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0464F" w:rsidRDefault="00A0464F" w:rsidP="00A0464F">
      <w:pPr>
        <w:spacing w:line="360" w:lineRule="auto"/>
        <w:rPr>
          <w:rFonts w:ascii="宋体" w:hAnsi="宋体" w:hint="eastAsia"/>
          <w:b/>
          <w:sz w:val="32"/>
          <w:szCs w:val="32"/>
        </w:rPr>
      </w:pPr>
      <w:r w:rsidRPr="00962F88">
        <w:rPr>
          <w:rFonts w:ascii="宋体" w:hAnsi="宋体" w:cs="宋体"/>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2" o:spid="_x0000_i1145" type="#_x0000_t75" style="width:71.3pt;height:1in;mso-position-horizontal-relative:page;mso-position-vertical-relative:page">
            <v:imagedata r:id="rId5" r:href="rId6"/>
          </v:shape>
        </w:pict>
      </w:r>
      <w:r w:rsidRPr="009B02CC">
        <w:rPr>
          <w:rFonts w:ascii="黑体" w:eastAsia="黑体" w:hAnsi="宋体" w:hint="eastAsia"/>
          <w:sz w:val="52"/>
          <w:szCs w:val="52"/>
        </w:rPr>
        <w:t>四川理工学院课程实施大纲</w:t>
      </w:r>
    </w:p>
    <w:p w:rsidR="00A0464F" w:rsidRDefault="00A0464F" w:rsidP="00A0464F">
      <w:pPr>
        <w:spacing w:line="360" w:lineRule="auto"/>
        <w:ind w:firstLine="480"/>
        <w:rPr>
          <w:rFonts w:ascii="宋体" w:hAnsi="宋体" w:hint="eastAsia"/>
          <w:b/>
          <w:sz w:val="32"/>
          <w:szCs w:val="32"/>
        </w:rPr>
      </w:pPr>
    </w:p>
    <w:p w:rsidR="00A0464F" w:rsidRDefault="00A0464F" w:rsidP="00A0464F">
      <w:pPr>
        <w:spacing w:line="360" w:lineRule="auto"/>
        <w:ind w:firstLine="480"/>
        <w:jc w:val="center"/>
        <w:rPr>
          <w:rFonts w:ascii="宋体" w:hAnsi="宋体" w:hint="eastAsia"/>
          <w:b/>
          <w:sz w:val="32"/>
          <w:szCs w:val="32"/>
        </w:rPr>
      </w:pPr>
    </w:p>
    <w:p w:rsidR="00A0464F" w:rsidRDefault="00A0464F" w:rsidP="00A0464F">
      <w:pPr>
        <w:spacing w:line="360" w:lineRule="auto"/>
        <w:ind w:firstLine="480"/>
        <w:jc w:val="center"/>
        <w:rPr>
          <w:rFonts w:ascii="宋体" w:hAnsi="宋体" w:hint="eastAsia"/>
          <w:b/>
          <w:sz w:val="32"/>
          <w:szCs w:val="32"/>
        </w:rPr>
      </w:pPr>
    </w:p>
    <w:tbl>
      <w:tblPr>
        <w:tblW w:w="0" w:type="auto"/>
        <w:tblInd w:w="1188" w:type="dxa"/>
        <w:tblLook w:val="01E0" w:firstRow="1" w:lastRow="1" w:firstColumn="1" w:lastColumn="1" w:noHBand="0" w:noVBand="0"/>
      </w:tblPr>
      <w:tblGrid>
        <w:gridCol w:w="6660"/>
      </w:tblGrid>
      <w:tr w:rsidR="00A0464F" w:rsidRPr="00077B0F" w:rsidTr="00737AF6">
        <w:trPr>
          <w:trHeight w:val="1134"/>
        </w:trPr>
        <w:tc>
          <w:tcPr>
            <w:tcW w:w="6660" w:type="dxa"/>
            <w:vAlign w:val="center"/>
          </w:tcPr>
          <w:p w:rsidR="00A0464F" w:rsidRPr="00077B0F" w:rsidRDefault="00A0464F" w:rsidP="00737AF6">
            <w:pPr>
              <w:spacing w:line="360" w:lineRule="auto"/>
              <w:rPr>
                <w:rFonts w:ascii="宋体" w:hAnsi="宋体"/>
                <w:b/>
                <w:sz w:val="32"/>
                <w:szCs w:val="32"/>
              </w:rPr>
            </w:pPr>
            <w:r w:rsidRPr="00077B0F">
              <w:rPr>
                <w:rFonts w:ascii="宋体" w:hAnsi="宋体" w:hint="eastAsia"/>
                <w:b/>
                <w:sz w:val="32"/>
                <w:szCs w:val="32"/>
              </w:rPr>
              <w:t>课程名称：</w:t>
            </w:r>
            <w:r>
              <w:rPr>
                <w:rFonts w:ascii="宋体" w:hAnsi="宋体" w:hint="eastAsia"/>
                <w:b/>
                <w:sz w:val="32"/>
                <w:szCs w:val="32"/>
              </w:rPr>
              <w:t>材料科学与工程基础</w:t>
            </w:r>
          </w:p>
        </w:tc>
      </w:tr>
      <w:tr w:rsidR="00A0464F" w:rsidRPr="00077B0F" w:rsidTr="00737AF6">
        <w:trPr>
          <w:trHeight w:val="1134"/>
        </w:trPr>
        <w:tc>
          <w:tcPr>
            <w:tcW w:w="6660" w:type="dxa"/>
            <w:vAlign w:val="center"/>
          </w:tcPr>
          <w:p w:rsidR="00A0464F" w:rsidRPr="00077B0F" w:rsidRDefault="00A0464F" w:rsidP="00737AF6">
            <w:pPr>
              <w:spacing w:line="360" w:lineRule="auto"/>
              <w:rPr>
                <w:rFonts w:ascii="宋体" w:hAnsi="宋体"/>
                <w:b/>
                <w:sz w:val="32"/>
                <w:szCs w:val="32"/>
              </w:rPr>
            </w:pPr>
            <w:r w:rsidRPr="00077B0F">
              <w:rPr>
                <w:rFonts w:ascii="宋体" w:hAnsi="宋体" w:hint="eastAsia"/>
                <w:b/>
                <w:sz w:val="32"/>
                <w:szCs w:val="32"/>
              </w:rPr>
              <w:t>授课班级：高分子材料专业</w:t>
            </w:r>
          </w:p>
        </w:tc>
      </w:tr>
      <w:tr w:rsidR="00A0464F" w:rsidRPr="00077B0F" w:rsidTr="00737AF6">
        <w:trPr>
          <w:trHeight w:val="1134"/>
        </w:trPr>
        <w:tc>
          <w:tcPr>
            <w:tcW w:w="6660" w:type="dxa"/>
            <w:vAlign w:val="center"/>
          </w:tcPr>
          <w:p w:rsidR="00A0464F" w:rsidRPr="00077B0F" w:rsidRDefault="00A0464F" w:rsidP="00737AF6">
            <w:pPr>
              <w:spacing w:line="360" w:lineRule="auto"/>
              <w:rPr>
                <w:rFonts w:ascii="宋体" w:hAnsi="宋体"/>
                <w:b/>
                <w:sz w:val="32"/>
                <w:szCs w:val="32"/>
              </w:rPr>
            </w:pPr>
            <w:r w:rsidRPr="00077B0F">
              <w:rPr>
                <w:rFonts w:ascii="宋体" w:hAnsi="宋体" w:hint="eastAsia"/>
                <w:b/>
                <w:sz w:val="32"/>
                <w:szCs w:val="32"/>
              </w:rPr>
              <w:t>任课教师：</w:t>
            </w:r>
            <w:r>
              <w:rPr>
                <w:rFonts w:ascii="宋体" w:hAnsi="宋体" w:hint="eastAsia"/>
                <w:b/>
                <w:sz w:val="32"/>
                <w:szCs w:val="32"/>
              </w:rPr>
              <w:t>蒲泽军</w:t>
            </w:r>
          </w:p>
        </w:tc>
      </w:tr>
      <w:tr w:rsidR="00A0464F" w:rsidRPr="00077B0F" w:rsidTr="00737AF6">
        <w:trPr>
          <w:trHeight w:val="1134"/>
        </w:trPr>
        <w:tc>
          <w:tcPr>
            <w:tcW w:w="6660" w:type="dxa"/>
            <w:vAlign w:val="center"/>
          </w:tcPr>
          <w:p w:rsidR="00A0464F" w:rsidRPr="00077B0F" w:rsidRDefault="00A0464F" w:rsidP="00737AF6">
            <w:pPr>
              <w:spacing w:line="360" w:lineRule="auto"/>
              <w:rPr>
                <w:rFonts w:ascii="宋体" w:hAnsi="宋体"/>
                <w:b/>
                <w:sz w:val="32"/>
                <w:szCs w:val="32"/>
              </w:rPr>
            </w:pPr>
            <w:r w:rsidRPr="00077B0F">
              <w:rPr>
                <w:rFonts w:ascii="宋体" w:hAnsi="宋体" w:hint="eastAsia"/>
                <w:b/>
                <w:sz w:val="32"/>
                <w:szCs w:val="32"/>
              </w:rPr>
              <w:t>工作部门：材料</w:t>
            </w:r>
            <w:r>
              <w:rPr>
                <w:rFonts w:ascii="宋体" w:hAnsi="宋体" w:hint="eastAsia"/>
                <w:b/>
                <w:sz w:val="32"/>
                <w:szCs w:val="32"/>
              </w:rPr>
              <w:t>科学与</w:t>
            </w:r>
            <w:r w:rsidRPr="00077B0F">
              <w:rPr>
                <w:rFonts w:ascii="宋体" w:hAnsi="宋体" w:hint="eastAsia"/>
                <w:b/>
                <w:sz w:val="32"/>
                <w:szCs w:val="32"/>
              </w:rPr>
              <w:t>工程学院</w:t>
            </w:r>
          </w:p>
        </w:tc>
      </w:tr>
      <w:tr w:rsidR="00A0464F" w:rsidRPr="00077B0F" w:rsidTr="00737AF6">
        <w:trPr>
          <w:trHeight w:val="1134"/>
        </w:trPr>
        <w:tc>
          <w:tcPr>
            <w:tcW w:w="6660" w:type="dxa"/>
            <w:vAlign w:val="center"/>
          </w:tcPr>
          <w:p w:rsidR="00A0464F" w:rsidRPr="00077B0F" w:rsidRDefault="00A0464F" w:rsidP="00737AF6">
            <w:pPr>
              <w:spacing w:line="360" w:lineRule="auto"/>
              <w:rPr>
                <w:rFonts w:ascii="宋体" w:hAnsi="宋体"/>
                <w:b/>
                <w:sz w:val="32"/>
                <w:szCs w:val="32"/>
              </w:rPr>
            </w:pPr>
            <w:r w:rsidRPr="00077B0F">
              <w:rPr>
                <w:rFonts w:ascii="宋体" w:hAnsi="宋体" w:hint="eastAsia"/>
                <w:b/>
                <w:sz w:val="32"/>
                <w:szCs w:val="32"/>
              </w:rPr>
              <w:t>联系方式：</w:t>
            </w:r>
            <w:r>
              <w:rPr>
                <w:rFonts w:ascii="宋体" w:hAnsi="宋体" w:hint="eastAsia"/>
                <w:b/>
                <w:sz w:val="32"/>
                <w:szCs w:val="32"/>
              </w:rPr>
              <w:t>15882290196</w:t>
            </w:r>
          </w:p>
        </w:tc>
      </w:tr>
    </w:tbl>
    <w:p w:rsidR="00A0464F" w:rsidRDefault="00A0464F" w:rsidP="00A0464F">
      <w:pPr>
        <w:spacing w:line="360" w:lineRule="auto"/>
        <w:ind w:firstLine="480"/>
        <w:jc w:val="center"/>
        <w:rPr>
          <w:rFonts w:ascii="宋体" w:hAnsi="宋体" w:hint="eastAsia"/>
          <w:b/>
          <w:sz w:val="32"/>
          <w:szCs w:val="32"/>
        </w:rPr>
      </w:pPr>
    </w:p>
    <w:p w:rsidR="00A0464F" w:rsidRDefault="00A0464F" w:rsidP="00A0464F">
      <w:pPr>
        <w:spacing w:line="360" w:lineRule="auto"/>
        <w:ind w:firstLine="480"/>
        <w:jc w:val="center"/>
        <w:rPr>
          <w:rFonts w:ascii="宋体" w:hAnsi="宋体" w:hint="eastAsia"/>
          <w:b/>
          <w:sz w:val="32"/>
          <w:szCs w:val="32"/>
        </w:rPr>
      </w:pPr>
    </w:p>
    <w:p w:rsidR="00A0464F" w:rsidRDefault="00A0464F" w:rsidP="00A0464F">
      <w:pPr>
        <w:spacing w:line="360" w:lineRule="auto"/>
        <w:ind w:firstLine="480"/>
        <w:jc w:val="center"/>
        <w:rPr>
          <w:rFonts w:ascii="宋体" w:hAnsi="宋体" w:hint="eastAsia"/>
          <w:b/>
          <w:sz w:val="32"/>
          <w:szCs w:val="32"/>
        </w:rPr>
      </w:pPr>
    </w:p>
    <w:p w:rsidR="00A0464F" w:rsidRDefault="00A0464F" w:rsidP="00A0464F">
      <w:pPr>
        <w:spacing w:line="360" w:lineRule="auto"/>
        <w:ind w:firstLine="480"/>
        <w:jc w:val="center"/>
        <w:rPr>
          <w:rFonts w:ascii="宋体" w:hAnsi="宋体" w:hint="eastAsia"/>
          <w:b/>
          <w:sz w:val="32"/>
          <w:szCs w:val="32"/>
        </w:rPr>
      </w:pPr>
    </w:p>
    <w:p w:rsidR="00A0464F" w:rsidRDefault="00A0464F" w:rsidP="00A0464F">
      <w:pPr>
        <w:spacing w:line="360" w:lineRule="auto"/>
        <w:ind w:firstLine="480"/>
        <w:jc w:val="center"/>
        <w:rPr>
          <w:rFonts w:ascii="宋体" w:hAnsi="宋体" w:hint="eastAsia"/>
          <w:b/>
          <w:sz w:val="32"/>
          <w:szCs w:val="32"/>
        </w:rPr>
      </w:pPr>
    </w:p>
    <w:p w:rsidR="00A0464F" w:rsidRDefault="00A0464F" w:rsidP="00A0464F">
      <w:pPr>
        <w:spacing w:line="360" w:lineRule="auto"/>
        <w:ind w:firstLine="480"/>
        <w:jc w:val="center"/>
        <w:rPr>
          <w:rFonts w:ascii="宋体" w:hAnsi="宋体" w:hint="eastAsia"/>
          <w:b/>
          <w:sz w:val="32"/>
          <w:szCs w:val="32"/>
        </w:rPr>
      </w:pPr>
      <w:r>
        <w:rPr>
          <w:rFonts w:ascii="宋体" w:hAnsi="宋体" w:hint="eastAsia"/>
          <w:b/>
          <w:sz w:val="32"/>
          <w:szCs w:val="32"/>
        </w:rPr>
        <w:t>四川理工学院 制</w:t>
      </w:r>
    </w:p>
    <w:p w:rsidR="00A0464F" w:rsidRDefault="00A0464F" w:rsidP="00A0464F">
      <w:pPr>
        <w:spacing w:line="360" w:lineRule="auto"/>
        <w:jc w:val="center"/>
        <w:rPr>
          <w:rFonts w:ascii="宋体" w:hAnsi="宋体"/>
          <w:b/>
          <w:sz w:val="32"/>
          <w:szCs w:val="32"/>
        </w:rPr>
        <w:sectPr w:rsidR="00A0464F" w:rsidSect="00366247">
          <w:headerReference w:type="default" r:id="rId7"/>
          <w:footerReference w:type="even" r:id="rId8"/>
          <w:pgSz w:w="11906" w:h="16838"/>
          <w:pgMar w:top="1440" w:right="1440" w:bottom="1440" w:left="1440" w:header="851" w:footer="992" w:gutter="0"/>
          <w:cols w:space="425"/>
          <w:docGrid w:type="lines" w:linePitch="312"/>
        </w:sectPr>
      </w:pPr>
      <w:r>
        <w:rPr>
          <w:rFonts w:ascii="宋体" w:hAnsi="宋体" w:hint="eastAsia"/>
          <w:b/>
          <w:sz w:val="32"/>
          <w:szCs w:val="32"/>
        </w:rPr>
        <w:t>2017年2月</w:t>
      </w:r>
    </w:p>
    <w:p w:rsidR="00A0464F" w:rsidRPr="00910D4F" w:rsidRDefault="00A0464F" w:rsidP="00A0464F">
      <w:pPr>
        <w:spacing w:line="360" w:lineRule="auto"/>
        <w:jc w:val="center"/>
        <w:rPr>
          <w:rFonts w:ascii="宋体" w:hAnsi="宋体" w:hint="eastAsia"/>
          <w:b/>
          <w:sz w:val="44"/>
          <w:szCs w:val="44"/>
        </w:rPr>
      </w:pPr>
      <w:r w:rsidRPr="005B622C">
        <w:rPr>
          <w:rFonts w:ascii="宋体" w:hAnsi="宋体" w:hint="eastAsia"/>
          <w:b/>
          <w:sz w:val="44"/>
          <w:szCs w:val="44"/>
        </w:rPr>
        <w:lastRenderedPageBreak/>
        <w:t xml:space="preserve"> </w:t>
      </w:r>
    </w:p>
    <w:p w:rsidR="00A0464F" w:rsidRDefault="00A0464F" w:rsidP="00A0464F">
      <w:pPr>
        <w:spacing w:line="480" w:lineRule="auto"/>
        <w:jc w:val="center"/>
        <w:rPr>
          <w:rFonts w:ascii="宋体" w:hAnsi="宋体" w:hint="eastAsia"/>
          <w:b/>
          <w:sz w:val="32"/>
          <w:szCs w:val="32"/>
        </w:rPr>
      </w:pPr>
      <w:r w:rsidRPr="00B04051">
        <w:rPr>
          <w:rFonts w:ascii="宋体" w:hAnsi="宋体" w:hint="eastAsia"/>
          <w:b/>
          <w:sz w:val="44"/>
          <w:szCs w:val="44"/>
        </w:rPr>
        <w:t>《</w:t>
      </w:r>
      <w:bookmarkStart w:id="0" w:name="OLE_LINK2"/>
      <w:bookmarkStart w:id="1" w:name="OLE_LINK3"/>
      <w:r>
        <w:rPr>
          <w:rFonts w:ascii="宋体" w:hAnsi="宋体" w:hint="eastAsia"/>
          <w:b/>
          <w:sz w:val="44"/>
          <w:szCs w:val="44"/>
        </w:rPr>
        <w:t>材料科学与工程基础</w:t>
      </w:r>
      <w:bookmarkEnd w:id="0"/>
      <w:bookmarkEnd w:id="1"/>
      <w:r w:rsidRPr="00B04051">
        <w:rPr>
          <w:rFonts w:ascii="宋体" w:hAnsi="宋体" w:hint="eastAsia"/>
          <w:b/>
          <w:sz w:val="44"/>
          <w:szCs w:val="44"/>
        </w:rPr>
        <w:t>》课程实施大纲</w:t>
      </w:r>
    </w:p>
    <w:p w:rsidR="00A0464F" w:rsidRDefault="00A0464F" w:rsidP="00A0464F">
      <w:pPr>
        <w:spacing w:line="480" w:lineRule="auto"/>
        <w:jc w:val="center"/>
        <w:rPr>
          <w:rFonts w:ascii="宋体" w:hAnsi="宋体" w:hint="eastAsia"/>
          <w:b/>
          <w:sz w:val="44"/>
          <w:szCs w:val="44"/>
        </w:rPr>
      </w:pPr>
    </w:p>
    <w:p w:rsidR="00A0464F" w:rsidRPr="00910D4F" w:rsidRDefault="00A0464F" w:rsidP="00A0464F">
      <w:pPr>
        <w:spacing w:line="480" w:lineRule="auto"/>
        <w:jc w:val="center"/>
        <w:rPr>
          <w:rFonts w:ascii="宋体" w:hAnsi="宋体" w:hint="eastAsia"/>
          <w:b/>
          <w:sz w:val="44"/>
          <w:szCs w:val="44"/>
        </w:rPr>
      </w:pPr>
      <w:r w:rsidRPr="00910D4F">
        <w:rPr>
          <w:rFonts w:ascii="宋体" w:hAnsi="宋体" w:hint="eastAsia"/>
          <w:b/>
          <w:sz w:val="44"/>
          <w:szCs w:val="44"/>
        </w:rPr>
        <w:t>基本信息</w:t>
      </w:r>
    </w:p>
    <w:p w:rsidR="00A0464F" w:rsidRDefault="00A0464F" w:rsidP="00A0464F">
      <w:pPr>
        <w:jc w:val="center"/>
        <w:rPr>
          <w:rFonts w:ascii="宋体" w:hAnsi="宋体" w:hint="eastAsia"/>
          <w:b/>
          <w:sz w:val="24"/>
        </w:rPr>
      </w:pPr>
    </w:p>
    <w:p w:rsidR="00A0464F" w:rsidRDefault="00A0464F" w:rsidP="00A0464F">
      <w:pPr>
        <w:jc w:val="center"/>
        <w:rPr>
          <w:rFonts w:ascii="宋体" w:hAnsi="宋体" w:hint="eastAsia"/>
          <w:b/>
          <w:sz w:val="24"/>
        </w:rPr>
      </w:pPr>
    </w:p>
    <w:p w:rsidR="00A0464F" w:rsidRPr="00787DFB" w:rsidRDefault="00A0464F" w:rsidP="00A0464F">
      <w:pPr>
        <w:jc w:val="center"/>
        <w:rPr>
          <w:rFonts w:ascii="宋体" w:hAnsi="宋体" w:hint="eastAsia"/>
          <w:b/>
          <w:sz w:val="24"/>
        </w:rPr>
      </w:pPr>
    </w:p>
    <w:tbl>
      <w:tblPr>
        <w:tblW w:w="0" w:type="auto"/>
        <w:tblBorders>
          <w:top w:val="dotted" w:sz="4" w:space="0" w:color="auto"/>
          <w:left w:val="dotted" w:sz="4" w:space="0" w:color="auto"/>
          <w:bottom w:val="dotted" w:sz="4" w:space="0" w:color="auto"/>
          <w:right w:val="dotted" w:sz="4" w:space="0" w:color="auto"/>
        </w:tblBorders>
        <w:tblLook w:val="01E0" w:firstRow="1" w:lastRow="1" w:firstColumn="1" w:lastColumn="1" w:noHBand="0" w:noVBand="0"/>
      </w:tblPr>
      <w:tblGrid>
        <w:gridCol w:w="8522"/>
      </w:tblGrid>
      <w:tr w:rsidR="00A0464F" w:rsidRPr="00077B0F" w:rsidTr="00737AF6">
        <w:tc>
          <w:tcPr>
            <w:tcW w:w="8522" w:type="dxa"/>
          </w:tcPr>
          <w:p w:rsidR="00A0464F" w:rsidRPr="00077B0F" w:rsidRDefault="00A0464F" w:rsidP="00737AF6">
            <w:pPr>
              <w:spacing w:line="360" w:lineRule="auto"/>
              <w:ind w:firstLineChars="196" w:firstLine="549"/>
              <w:rPr>
                <w:rFonts w:ascii="宋体" w:hAnsi="宋体" w:hint="eastAsia"/>
                <w:sz w:val="28"/>
                <w:szCs w:val="28"/>
              </w:rPr>
            </w:pPr>
            <w:r w:rsidRPr="00077B0F">
              <w:rPr>
                <w:rFonts w:ascii="宋体" w:hAnsi="宋体" w:hint="eastAsia"/>
                <w:sz w:val="28"/>
                <w:szCs w:val="28"/>
              </w:rPr>
              <w:t>课程代码：</w:t>
            </w:r>
            <w:r>
              <w:rPr>
                <w:rFonts w:ascii="宋体" w:hAnsi="宋体"/>
                <w:sz w:val="28"/>
                <w:szCs w:val="28"/>
              </w:rPr>
              <w:t>03541002</w:t>
            </w:r>
          </w:p>
          <w:p w:rsidR="00A0464F" w:rsidRPr="00077B0F" w:rsidRDefault="00A0464F" w:rsidP="00737AF6">
            <w:pPr>
              <w:spacing w:line="360" w:lineRule="auto"/>
              <w:ind w:firstLineChars="196" w:firstLine="549"/>
              <w:rPr>
                <w:rFonts w:ascii="宋体" w:hAnsi="宋体" w:hint="eastAsia"/>
                <w:sz w:val="28"/>
                <w:szCs w:val="28"/>
              </w:rPr>
            </w:pPr>
            <w:r w:rsidRPr="00077B0F">
              <w:rPr>
                <w:rFonts w:ascii="宋体" w:hAnsi="宋体" w:hint="eastAsia"/>
                <w:sz w:val="28"/>
                <w:szCs w:val="28"/>
              </w:rPr>
              <w:t>课程名称：</w:t>
            </w:r>
            <w:r w:rsidRPr="0014607B">
              <w:rPr>
                <w:rFonts w:ascii="宋体" w:hAnsi="宋体" w:hint="eastAsia"/>
                <w:sz w:val="28"/>
                <w:szCs w:val="28"/>
              </w:rPr>
              <w:t>材料科学与工程基础</w:t>
            </w:r>
          </w:p>
          <w:p w:rsidR="00A0464F" w:rsidRPr="00077B0F" w:rsidRDefault="00A0464F" w:rsidP="00737AF6">
            <w:pPr>
              <w:spacing w:line="360" w:lineRule="auto"/>
              <w:ind w:firstLineChars="196" w:firstLine="549"/>
              <w:rPr>
                <w:rFonts w:ascii="宋体" w:hAnsi="宋体" w:hint="eastAsia"/>
                <w:sz w:val="28"/>
                <w:szCs w:val="28"/>
              </w:rPr>
            </w:pPr>
            <w:r w:rsidRPr="00077B0F">
              <w:rPr>
                <w:rFonts w:ascii="宋体" w:hAnsi="宋体" w:hint="eastAsia"/>
                <w:sz w:val="28"/>
                <w:szCs w:val="28"/>
              </w:rPr>
              <w:t>学    分：</w:t>
            </w:r>
            <w:r>
              <w:rPr>
                <w:rFonts w:ascii="宋体" w:hAnsi="宋体" w:hint="eastAsia"/>
                <w:sz w:val="28"/>
                <w:szCs w:val="28"/>
              </w:rPr>
              <w:t>4</w:t>
            </w:r>
          </w:p>
          <w:p w:rsidR="00A0464F" w:rsidRPr="00077B0F" w:rsidRDefault="00A0464F" w:rsidP="00737AF6">
            <w:pPr>
              <w:spacing w:line="360" w:lineRule="auto"/>
              <w:ind w:firstLineChars="196" w:firstLine="549"/>
              <w:rPr>
                <w:rFonts w:ascii="宋体" w:hAnsi="宋体" w:hint="eastAsia"/>
                <w:sz w:val="28"/>
                <w:szCs w:val="28"/>
              </w:rPr>
            </w:pPr>
            <w:r w:rsidRPr="00077B0F">
              <w:rPr>
                <w:rFonts w:ascii="宋体" w:hAnsi="宋体" w:hint="eastAsia"/>
                <w:sz w:val="28"/>
                <w:szCs w:val="28"/>
              </w:rPr>
              <w:t>总 学 时：</w:t>
            </w:r>
            <w:r>
              <w:rPr>
                <w:rFonts w:ascii="宋体" w:hAnsi="宋体" w:hint="eastAsia"/>
                <w:sz w:val="28"/>
                <w:szCs w:val="28"/>
              </w:rPr>
              <w:t>68</w:t>
            </w:r>
          </w:p>
          <w:p w:rsidR="00A0464F" w:rsidRPr="00077B0F" w:rsidRDefault="00A0464F" w:rsidP="00737AF6">
            <w:pPr>
              <w:spacing w:line="360" w:lineRule="auto"/>
              <w:ind w:firstLineChars="196" w:firstLine="549"/>
              <w:rPr>
                <w:rFonts w:ascii="宋体" w:hAnsi="宋体" w:hint="eastAsia"/>
                <w:sz w:val="28"/>
                <w:szCs w:val="28"/>
              </w:rPr>
            </w:pPr>
            <w:r w:rsidRPr="00077B0F">
              <w:rPr>
                <w:rFonts w:ascii="宋体" w:hAnsi="宋体" w:hint="eastAsia"/>
                <w:sz w:val="28"/>
                <w:szCs w:val="28"/>
              </w:rPr>
              <w:t>学    期：201</w:t>
            </w:r>
            <w:r>
              <w:rPr>
                <w:rFonts w:ascii="宋体" w:hAnsi="宋体" w:hint="eastAsia"/>
                <w:sz w:val="28"/>
                <w:szCs w:val="28"/>
              </w:rPr>
              <w:t>6</w:t>
            </w:r>
            <w:r w:rsidRPr="00077B0F">
              <w:rPr>
                <w:rFonts w:ascii="宋体" w:hAnsi="宋体" w:hint="eastAsia"/>
                <w:sz w:val="28"/>
                <w:szCs w:val="28"/>
              </w:rPr>
              <w:t>-201</w:t>
            </w:r>
            <w:r>
              <w:rPr>
                <w:rFonts w:ascii="宋体" w:hAnsi="宋体" w:hint="eastAsia"/>
                <w:sz w:val="28"/>
                <w:szCs w:val="28"/>
              </w:rPr>
              <w:t>7</w:t>
            </w:r>
            <w:r w:rsidRPr="00077B0F">
              <w:rPr>
                <w:rFonts w:ascii="宋体" w:hAnsi="宋体" w:hint="eastAsia"/>
                <w:sz w:val="28"/>
                <w:szCs w:val="28"/>
              </w:rPr>
              <w:t>学年第</w:t>
            </w:r>
            <w:r>
              <w:rPr>
                <w:rFonts w:ascii="宋体" w:hAnsi="宋体"/>
                <w:sz w:val="28"/>
                <w:szCs w:val="28"/>
              </w:rPr>
              <w:t>2</w:t>
            </w:r>
            <w:r w:rsidRPr="00077B0F">
              <w:rPr>
                <w:rFonts w:ascii="宋体" w:hAnsi="宋体" w:hint="eastAsia"/>
                <w:sz w:val="28"/>
                <w:szCs w:val="28"/>
              </w:rPr>
              <w:t>学期</w:t>
            </w:r>
          </w:p>
          <w:p w:rsidR="00A0464F" w:rsidRPr="00077B0F" w:rsidRDefault="00A0464F" w:rsidP="00737AF6">
            <w:pPr>
              <w:spacing w:line="400" w:lineRule="exact"/>
              <w:ind w:firstLineChars="196" w:firstLine="549"/>
              <w:rPr>
                <w:rFonts w:ascii="宋体" w:hAnsi="宋体" w:hint="eastAsia"/>
                <w:sz w:val="28"/>
                <w:szCs w:val="28"/>
              </w:rPr>
            </w:pPr>
            <w:r w:rsidRPr="00077B0F">
              <w:rPr>
                <w:rFonts w:ascii="宋体" w:hAnsi="宋体" w:hint="eastAsia"/>
                <w:sz w:val="28"/>
                <w:szCs w:val="28"/>
              </w:rPr>
              <w:t>上课时间：见教务管理系统课程表</w:t>
            </w:r>
          </w:p>
          <w:p w:rsidR="00A0464F" w:rsidRPr="00077B0F" w:rsidRDefault="00A0464F" w:rsidP="00737AF6">
            <w:pPr>
              <w:spacing w:line="360" w:lineRule="auto"/>
              <w:ind w:firstLineChars="196" w:firstLine="549"/>
              <w:rPr>
                <w:rFonts w:ascii="宋体" w:hAnsi="宋体" w:hint="eastAsia"/>
                <w:sz w:val="28"/>
                <w:szCs w:val="28"/>
              </w:rPr>
            </w:pPr>
            <w:r w:rsidRPr="00077B0F">
              <w:rPr>
                <w:rFonts w:ascii="宋体" w:hAnsi="宋体" w:hint="eastAsia"/>
                <w:sz w:val="28"/>
                <w:szCs w:val="28"/>
              </w:rPr>
              <w:t>上课地点：汇南校区</w:t>
            </w:r>
            <w:r>
              <w:rPr>
                <w:rFonts w:ascii="宋体" w:hAnsi="宋体" w:hint="eastAsia"/>
                <w:sz w:val="28"/>
                <w:szCs w:val="28"/>
              </w:rPr>
              <w:t>N1-313</w:t>
            </w:r>
          </w:p>
          <w:p w:rsidR="00A0464F" w:rsidRPr="00077B0F" w:rsidRDefault="00A0464F" w:rsidP="00737AF6">
            <w:pPr>
              <w:spacing w:line="400" w:lineRule="exact"/>
              <w:ind w:firstLineChars="196" w:firstLine="549"/>
              <w:rPr>
                <w:rFonts w:ascii="宋体" w:hAnsi="宋体" w:hint="eastAsia"/>
                <w:sz w:val="28"/>
                <w:szCs w:val="28"/>
              </w:rPr>
            </w:pPr>
            <w:r w:rsidRPr="00077B0F">
              <w:rPr>
                <w:rFonts w:ascii="宋体" w:hAnsi="宋体" w:hint="eastAsia"/>
                <w:sz w:val="28"/>
                <w:szCs w:val="28"/>
              </w:rPr>
              <w:t>答疑时间和方式：每周三下午3：00-6：00</w:t>
            </w:r>
          </w:p>
          <w:p w:rsidR="00A0464F" w:rsidRPr="00077B0F" w:rsidRDefault="00A0464F" w:rsidP="00737AF6">
            <w:pPr>
              <w:spacing w:line="400" w:lineRule="exact"/>
              <w:ind w:firstLineChars="995" w:firstLine="2786"/>
              <w:rPr>
                <w:rFonts w:ascii="宋体" w:hAnsi="宋体" w:hint="eastAsia"/>
                <w:sz w:val="28"/>
                <w:szCs w:val="28"/>
              </w:rPr>
            </w:pPr>
            <w:r w:rsidRPr="00077B0F">
              <w:rPr>
                <w:rFonts w:ascii="宋体" w:hAnsi="宋体" w:hint="eastAsia"/>
                <w:sz w:val="28"/>
                <w:szCs w:val="28"/>
              </w:rPr>
              <w:t>随时，面对面、QQ、邮件均可答疑</w:t>
            </w:r>
          </w:p>
          <w:p w:rsidR="00A0464F" w:rsidRPr="00077B0F" w:rsidRDefault="00A0464F" w:rsidP="00737AF6">
            <w:pPr>
              <w:spacing w:line="400" w:lineRule="exact"/>
              <w:ind w:firstLineChars="196" w:firstLine="549"/>
              <w:rPr>
                <w:rFonts w:ascii="宋体" w:hAnsi="宋体" w:hint="eastAsia"/>
                <w:sz w:val="28"/>
                <w:szCs w:val="28"/>
              </w:rPr>
            </w:pPr>
            <w:r w:rsidRPr="00077B0F">
              <w:rPr>
                <w:rFonts w:ascii="宋体" w:hAnsi="宋体" w:hint="eastAsia"/>
                <w:sz w:val="28"/>
                <w:szCs w:val="28"/>
              </w:rPr>
              <w:t>答疑地点：教室办公室</w:t>
            </w:r>
          </w:p>
          <w:p w:rsidR="00A0464F" w:rsidRPr="00077B0F" w:rsidRDefault="00A0464F" w:rsidP="00737AF6">
            <w:pPr>
              <w:spacing w:line="360" w:lineRule="auto"/>
              <w:ind w:firstLineChars="196" w:firstLine="549"/>
              <w:rPr>
                <w:rFonts w:ascii="宋体" w:hAnsi="宋体" w:hint="eastAsia"/>
                <w:sz w:val="28"/>
                <w:szCs w:val="28"/>
              </w:rPr>
            </w:pPr>
            <w:r w:rsidRPr="00077B0F">
              <w:rPr>
                <w:rFonts w:ascii="宋体" w:hAnsi="宋体" w:hint="eastAsia"/>
                <w:sz w:val="28"/>
                <w:szCs w:val="28"/>
              </w:rPr>
              <w:t>授课班级：高分子材料专业</w:t>
            </w:r>
          </w:p>
          <w:p w:rsidR="00A0464F" w:rsidRPr="00077B0F" w:rsidRDefault="00A0464F" w:rsidP="00737AF6">
            <w:pPr>
              <w:spacing w:line="360" w:lineRule="auto"/>
              <w:ind w:firstLineChars="196" w:firstLine="549"/>
              <w:rPr>
                <w:rFonts w:ascii="宋体" w:hAnsi="宋体" w:hint="eastAsia"/>
                <w:sz w:val="28"/>
                <w:szCs w:val="28"/>
              </w:rPr>
            </w:pPr>
            <w:r w:rsidRPr="00077B0F">
              <w:rPr>
                <w:rFonts w:ascii="宋体" w:hAnsi="宋体" w:hint="eastAsia"/>
                <w:sz w:val="28"/>
                <w:szCs w:val="28"/>
              </w:rPr>
              <w:t>任课教师：</w:t>
            </w:r>
            <w:r>
              <w:rPr>
                <w:rFonts w:ascii="宋体" w:hAnsi="宋体" w:hint="eastAsia"/>
                <w:sz w:val="28"/>
                <w:szCs w:val="28"/>
              </w:rPr>
              <w:t>蒲泽军</w:t>
            </w:r>
          </w:p>
          <w:p w:rsidR="00A0464F" w:rsidRPr="00077B0F" w:rsidRDefault="00A0464F" w:rsidP="00737AF6">
            <w:pPr>
              <w:spacing w:line="360" w:lineRule="auto"/>
              <w:ind w:firstLineChars="196" w:firstLine="549"/>
              <w:rPr>
                <w:rFonts w:ascii="宋体" w:hAnsi="宋体" w:hint="eastAsia"/>
                <w:sz w:val="28"/>
                <w:szCs w:val="28"/>
              </w:rPr>
            </w:pPr>
            <w:r w:rsidRPr="00077B0F">
              <w:rPr>
                <w:rFonts w:ascii="宋体" w:hAnsi="宋体" w:hint="eastAsia"/>
                <w:sz w:val="28"/>
                <w:szCs w:val="28"/>
              </w:rPr>
              <w:t>学    院：材料与化学工程学院</w:t>
            </w:r>
          </w:p>
          <w:p w:rsidR="00A0464F" w:rsidRPr="00077B0F" w:rsidRDefault="00A0464F" w:rsidP="00737AF6">
            <w:pPr>
              <w:spacing w:line="360" w:lineRule="auto"/>
              <w:ind w:firstLineChars="196" w:firstLine="549"/>
              <w:rPr>
                <w:rFonts w:ascii="宋体" w:hAnsi="宋体" w:hint="eastAsia"/>
                <w:sz w:val="28"/>
                <w:szCs w:val="28"/>
              </w:rPr>
            </w:pPr>
            <w:r w:rsidRPr="00077B0F">
              <w:rPr>
                <w:rFonts w:ascii="宋体" w:hAnsi="宋体" w:hint="eastAsia"/>
                <w:sz w:val="28"/>
                <w:szCs w:val="28"/>
              </w:rPr>
              <w:t>邮    箱：</w:t>
            </w:r>
            <w:r>
              <w:rPr>
                <w:rFonts w:hint="eastAsia"/>
                <w:sz w:val="24"/>
              </w:rPr>
              <w:t xml:space="preserve"> puzejunuestc</w:t>
            </w:r>
            <w:r>
              <w:rPr>
                <w:sz w:val="24"/>
              </w:rPr>
              <w:t>@163.com</w:t>
            </w:r>
          </w:p>
          <w:p w:rsidR="00A0464F" w:rsidRPr="00077B0F" w:rsidRDefault="00A0464F" w:rsidP="00737AF6">
            <w:pPr>
              <w:spacing w:line="360" w:lineRule="auto"/>
              <w:ind w:firstLineChars="200" w:firstLine="560"/>
              <w:rPr>
                <w:rFonts w:ascii="宋体" w:hAnsi="宋体" w:hint="eastAsia"/>
                <w:sz w:val="28"/>
                <w:szCs w:val="28"/>
              </w:rPr>
            </w:pPr>
            <w:r w:rsidRPr="00077B0F">
              <w:rPr>
                <w:rFonts w:ascii="宋体" w:hAnsi="宋体" w:hint="eastAsia"/>
                <w:sz w:val="28"/>
                <w:szCs w:val="28"/>
              </w:rPr>
              <w:t>联系电话：</w:t>
            </w:r>
            <w:r>
              <w:rPr>
                <w:rFonts w:hint="eastAsia"/>
                <w:sz w:val="24"/>
              </w:rPr>
              <w:t>15882290196</w:t>
            </w:r>
          </w:p>
          <w:p w:rsidR="00A0464F" w:rsidRPr="00077B0F" w:rsidRDefault="00A0464F" w:rsidP="00737AF6">
            <w:pPr>
              <w:spacing w:line="400" w:lineRule="exact"/>
              <w:rPr>
                <w:rFonts w:ascii="宋体" w:hAnsi="宋体" w:hint="eastAsia"/>
                <w:b/>
                <w:sz w:val="24"/>
              </w:rPr>
            </w:pPr>
          </w:p>
        </w:tc>
      </w:tr>
    </w:tbl>
    <w:p w:rsidR="00A0464F" w:rsidRDefault="00A0464F" w:rsidP="00A0464F">
      <w:pPr>
        <w:spacing w:line="400" w:lineRule="exact"/>
        <w:rPr>
          <w:rFonts w:ascii="宋体" w:hAnsi="宋体" w:hint="eastAsia"/>
          <w:b/>
          <w:sz w:val="24"/>
        </w:rPr>
      </w:pPr>
    </w:p>
    <w:p w:rsidR="00A0464F" w:rsidRDefault="00A0464F" w:rsidP="00A0464F">
      <w:pPr>
        <w:spacing w:line="400" w:lineRule="exact"/>
        <w:rPr>
          <w:rFonts w:ascii="宋体" w:hAnsi="宋体"/>
          <w:b/>
          <w:sz w:val="24"/>
        </w:rPr>
        <w:sectPr w:rsidR="00A0464F" w:rsidSect="00366247">
          <w:pgSz w:w="11906" w:h="16838"/>
          <w:pgMar w:top="1440" w:right="1440" w:bottom="1440" w:left="1440" w:header="851" w:footer="992" w:gutter="0"/>
          <w:cols w:space="425"/>
          <w:docGrid w:type="lines" w:linePitch="312"/>
        </w:sectPr>
      </w:pPr>
    </w:p>
    <w:p w:rsidR="00A0464F" w:rsidRPr="00951DAC" w:rsidRDefault="00A0464F" w:rsidP="00A0464F">
      <w:pPr>
        <w:snapToGrid w:val="0"/>
        <w:spacing w:beforeLines="50" w:before="156" w:line="360" w:lineRule="auto"/>
        <w:jc w:val="left"/>
        <w:outlineLvl w:val="0"/>
        <w:rPr>
          <w:rFonts w:ascii="宋体" w:hAnsi="宋体" w:hint="eastAsia"/>
          <w:b/>
          <w:sz w:val="44"/>
          <w:szCs w:val="44"/>
        </w:rPr>
      </w:pPr>
      <w:bookmarkStart w:id="2" w:name="_Toc423374811"/>
      <w:bookmarkStart w:id="3" w:name="_Toc423376239"/>
      <w:r w:rsidRPr="00951DAC">
        <w:rPr>
          <w:rFonts w:ascii="宋体" w:hAnsi="宋体" w:hint="eastAsia"/>
          <w:b/>
          <w:sz w:val="44"/>
          <w:szCs w:val="44"/>
        </w:rPr>
        <w:lastRenderedPageBreak/>
        <w:t>1．教学理念</w:t>
      </w:r>
      <w:bookmarkEnd w:id="2"/>
      <w:bookmarkEnd w:id="3"/>
    </w:p>
    <w:p w:rsidR="00A0464F" w:rsidRDefault="00A0464F" w:rsidP="00A0464F">
      <w:pPr>
        <w:snapToGrid w:val="0"/>
        <w:spacing w:line="360" w:lineRule="auto"/>
        <w:ind w:firstLineChars="200" w:firstLine="480"/>
        <w:rPr>
          <w:rFonts w:ascii="宋体" w:hAnsi="宋体" w:hint="eastAsia"/>
          <w:sz w:val="24"/>
        </w:rPr>
      </w:pPr>
      <w:r w:rsidRPr="006E6FDA">
        <w:rPr>
          <w:rFonts w:ascii="宋体" w:hAnsi="宋体" w:hint="eastAsia"/>
          <w:sz w:val="24"/>
        </w:rPr>
        <w:t>教学作为一种活动，贯穿于人类社会的发生和发展过程中，它在整个教育体系中居于中心地位，发挥着核心作用</w:t>
      </w:r>
      <w:r>
        <w:rPr>
          <w:rFonts w:ascii="宋体" w:hAnsi="宋体" w:hint="eastAsia"/>
          <w:sz w:val="24"/>
        </w:rPr>
        <w:t>。大学教育</w:t>
      </w:r>
      <w:r w:rsidRPr="00786FA0">
        <w:rPr>
          <w:rFonts w:ascii="宋体" w:hAnsi="宋体" w:hint="eastAsia"/>
          <w:sz w:val="24"/>
        </w:rPr>
        <w:t>重点</w:t>
      </w:r>
      <w:r>
        <w:rPr>
          <w:rFonts w:ascii="宋体" w:hAnsi="宋体" w:hint="eastAsia"/>
          <w:sz w:val="24"/>
        </w:rPr>
        <w:t>是</w:t>
      </w:r>
      <w:r w:rsidRPr="00786FA0">
        <w:rPr>
          <w:rFonts w:ascii="宋体" w:hAnsi="宋体" w:hint="eastAsia"/>
          <w:sz w:val="24"/>
        </w:rPr>
        <w:t>培养学生的自学能力、实践能力和创新能力。即以学生为“中心”，教师为“主体”的教与学的关系。在具体的教学中，以“课”为教学活动单位，将学生能力锻炼作为核心，遵循理论联系实际、学以致用和因材施教的原则，使学生在循序渐进的教学过程中短时、优效地获得系统的科学知识。</w:t>
      </w:r>
    </w:p>
    <w:p w:rsidR="00A0464F" w:rsidRDefault="00A0464F" w:rsidP="00A0464F">
      <w:pPr>
        <w:snapToGrid w:val="0"/>
        <w:spacing w:line="360" w:lineRule="auto"/>
        <w:ind w:firstLineChars="200" w:firstLine="480"/>
        <w:rPr>
          <w:rFonts w:ascii="宋体" w:hAnsi="宋体" w:hint="eastAsia"/>
          <w:sz w:val="24"/>
        </w:rPr>
      </w:pPr>
      <w:r w:rsidRPr="00786FA0">
        <w:rPr>
          <w:rFonts w:ascii="宋体" w:hAnsi="宋体" w:hint="eastAsia"/>
          <w:sz w:val="24"/>
        </w:rPr>
        <w:t>学好一门专业课，尤其是核心专业课，必须理清思路，对整个学习过程进行合理的规划。除了掌握基本知识</w:t>
      </w:r>
      <w:r>
        <w:rPr>
          <w:rFonts w:ascii="宋体" w:hAnsi="宋体" w:hint="eastAsia"/>
          <w:sz w:val="24"/>
        </w:rPr>
        <w:t>、原理</w:t>
      </w:r>
      <w:r w:rsidRPr="00786FA0">
        <w:rPr>
          <w:rFonts w:ascii="宋体" w:hAnsi="宋体" w:hint="eastAsia"/>
          <w:sz w:val="24"/>
        </w:rPr>
        <w:t>和基本理论以外，更重要的还需要把相关的重要研究成果融入课程体系中，并结合典型案例，形成科学的、系统的内容架构。在学时允许的条件下，通过介绍与本课程相关的最新研究成果以及研究成果的应用实例，进一步拓展视野，充实学习内容，深化课程认识，为今后学习与工作打下扎实的基础。</w:t>
      </w:r>
    </w:p>
    <w:p w:rsidR="00A0464F" w:rsidRDefault="00A0464F" w:rsidP="00A0464F">
      <w:pPr>
        <w:snapToGrid w:val="0"/>
        <w:spacing w:line="360" w:lineRule="auto"/>
        <w:ind w:firstLineChars="200" w:firstLine="480"/>
        <w:rPr>
          <w:rFonts w:ascii="宋体" w:hAnsi="宋体"/>
          <w:sz w:val="24"/>
        </w:rPr>
      </w:pPr>
      <w:r>
        <w:rPr>
          <w:rFonts w:ascii="宋体" w:hAnsi="宋体"/>
          <w:sz w:val="24"/>
        </w:rPr>
        <w:t>在整个教学实施过程中，我将秉承以下的教学风格：</w:t>
      </w:r>
    </w:p>
    <w:p w:rsidR="00A0464F" w:rsidRDefault="00A0464F" w:rsidP="00A0464F">
      <w:pPr>
        <w:snapToGrid w:val="0"/>
        <w:spacing w:line="360" w:lineRule="auto"/>
        <w:ind w:firstLineChars="200" w:firstLine="480"/>
        <w:rPr>
          <w:rFonts w:ascii="宋体" w:hAnsi="宋体"/>
          <w:sz w:val="24"/>
        </w:rPr>
      </w:pPr>
      <w:r w:rsidRPr="00777A77">
        <w:rPr>
          <w:rFonts w:ascii="宋体" w:hAnsi="宋体" w:hint="eastAsia"/>
          <w:sz w:val="24"/>
        </w:rPr>
        <w:t>1．培养学生</w:t>
      </w:r>
      <w:r>
        <w:rPr>
          <w:rFonts w:ascii="宋体" w:hAnsi="宋体" w:hint="eastAsia"/>
          <w:sz w:val="24"/>
        </w:rPr>
        <w:t>兴趣探究、科学探究的意识</w:t>
      </w:r>
      <w:r w:rsidRPr="00777A77">
        <w:rPr>
          <w:rFonts w:ascii="宋体" w:hAnsi="宋体" w:hint="eastAsia"/>
          <w:sz w:val="24"/>
        </w:rPr>
        <w:t xml:space="preserve">。 </w:t>
      </w:r>
    </w:p>
    <w:p w:rsidR="00A0464F" w:rsidRDefault="00A0464F" w:rsidP="00A0464F">
      <w:pPr>
        <w:snapToGrid w:val="0"/>
        <w:spacing w:line="360" w:lineRule="auto"/>
        <w:ind w:firstLineChars="200" w:firstLine="480"/>
        <w:rPr>
          <w:rFonts w:ascii="宋体" w:hAnsi="宋体"/>
          <w:sz w:val="24"/>
        </w:rPr>
      </w:pPr>
      <w:r w:rsidRPr="00777A77">
        <w:rPr>
          <w:rFonts w:ascii="宋体" w:hAnsi="宋体" w:hint="eastAsia"/>
          <w:sz w:val="24"/>
        </w:rPr>
        <w:t>在</w:t>
      </w:r>
      <w:r>
        <w:rPr>
          <w:rFonts w:ascii="宋体" w:hAnsi="宋体" w:hint="eastAsia"/>
          <w:sz w:val="24"/>
        </w:rPr>
        <w:t>教学</w:t>
      </w:r>
      <w:r w:rsidRPr="00777A77">
        <w:rPr>
          <w:rFonts w:ascii="宋体" w:hAnsi="宋体" w:hint="eastAsia"/>
          <w:sz w:val="24"/>
        </w:rPr>
        <w:t>中培养学生的科学素养。科学学科课程改革以培养学生的科学素养为宗旨，积极倡导探究为主的实践活动，培养学生的好奇心和探究欲，发展学生对科学本质的</w:t>
      </w:r>
      <w:r>
        <w:rPr>
          <w:rFonts w:ascii="宋体" w:hAnsi="宋体" w:hint="eastAsia"/>
          <w:sz w:val="24"/>
        </w:rPr>
        <w:t>兴趣和</w:t>
      </w:r>
      <w:r w:rsidRPr="00777A77">
        <w:rPr>
          <w:rFonts w:ascii="宋体" w:hAnsi="宋体" w:hint="eastAsia"/>
          <w:sz w:val="24"/>
        </w:rPr>
        <w:t>理解，使学生</w:t>
      </w:r>
      <w:r>
        <w:rPr>
          <w:rFonts w:ascii="宋体" w:hAnsi="宋体" w:hint="eastAsia"/>
          <w:sz w:val="24"/>
        </w:rPr>
        <w:t>有兴趣并学会探究解决问题的策略。</w:t>
      </w:r>
      <w:r w:rsidRPr="00777A77">
        <w:rPr>
          <w:rFonts w:ascii="宋体" w:hAnsi="宋体" w:hint="eastAsia"/>
          <w:sz w:val="24"/>
        </w:rPr>
        <w:t>在教师引导、组织和支持下，让学生亲自收集数据，参与实证、讨论和辩论，建构和理解主要的科学概念；体会到人类通过观察、实验和推理来获取正确的知识，并了解科学知识是相对稳定并不断发展进步的；培养学生的科学思维能力、动手能力、创新能力和运用科学语言进行表达和交流的能力。</w:t>
      </w:r>
      <w:r>
        <w:rPr>
          <w:rFonts w:ascii="宋体" w:hAnsi="宋体" w:hint="eastAsia"/>
          <w:sz w:val="24"/>
        </w:rPr>
        <w:t>为学生的终身学习与生活打下良好的</w:t>
      </w:r>
      <w:r w:rsidRPr="00777A77">
        <w:rPr>
          <w:rFonts w:ascii="宋体" w:hAnsi="宋体" w:hint="eastAsia"/>
          <w:sz w:val="24"/>
        </w:rPr>
        <w:t>基础。</w:t>
      </w:r>
    </w:p>
    <w:p w:rsidR="00A0464F" w:rsidRDefault="00A0464F" w:rsidP="00A0464F">
      <w:pPr>
        <w:snapToGrid w:val="0"/>
        <w:spacing w:line="360" w:lineRule="auto"/>
        <w:ind w:firstLineChars="200" w:firstLine="480"/>
        <w:rPr>
          <w:rFonts w:ascii="宋体" w:hAnsi="宋体"/>
          <w:sz w:val="24"/>
        </w:rPr>
      </w:pPr>
      <w:r>
        <w:rPr>
          <w:rFonts w:ascii="宋体" w:hAnsi="宋体" w:hint="eastAsia"/>
          <w:sz w:val="24"/>
        </w:rPr>
        <w:t>2.培养学生积极主动性和科学创新性。</w:t>
      </w:r>
    </w:p>
    <w:p w:rsidR="00A0464F" w:rsidRDefault="00A0464F" w:rsidP="00A0464F">
      <w:pPr>
        <w:snapToGrid w:val="0"/>
        <w:spacing w:line="360" w:lineRule="auto"/>
        <w:ind w:firstLineChars="200" w:firstLine="480"/>
        <w:rPr>
          <w:rFonts w:ascii="宋体" w:hAnsi="宋体" w:hint="eastAsia"/>
          <w:sz w:val="24"/>
        </w:rPr>
      </w:pPr>
      <w:r>
        <w:rPr>
          <w:rFonts w:ascii="宋体" w:hAnsi="宋体" w:hint="eastAsia"/>
          <w:sz w:val="24"/>
        </w:rPr>
        <w:t>灵活运用</w:t>
      </w:r>
      <w:r w:rsidRPr="000C7E57">
        <w:rPr>
          <w:rFonts w:ascii="宋体" w:hAnsi="宋体" w:hint="eastAsia"/>
          <w:sz w:val="24"/>
        </w:rPr>
        <w:t>教材</w:t>
      </w:r>
      <w:r>
        <w:rPr>
          <w:rFonts w:ascii="宋体" w:hAnsi="宋体" w:hint="eastAsia"/>
          <w:sz w:val="24"/>
        </w:rPr>
        <w:t>施教。每</w:t>
      </w:r>
      <w:r w:rsidRPr="000C7E57">
        <w:rPr>
          <w:rFonts w:ascii="宋体" w:hAnsi="宋体" w:hint="eastAsia"/>
          <w:sz w:val="24"/>
        </w:rPr>
        <w:t>个学生的情况不一样，</w:t>
      </w:r>
      <w:r>
        <w:rPr>
          <w:rFonts w:ascii="宋体" w:hAnsi="宋体" w:hint="eastAsia"/>
          <w:sz w:val="24"/>
        </w:rPr>
        <w:t>使</w:t>
      </w:r>
      <w:r w:rsidRPr="000C7E57">
        <w:rPr>
          <w:rFonts w:ascii="宋体" w:hAnsi="宋体" w:hint="eastAsia"/>
          <w:sz w:val="24"/>
        </w:rPr>
        <w:t>用教材时因人而异，结合自己教育对象的实际，运用自己的智</w:t>
      </w:r>
      <w:r>
        <w:rPr>
          <w:rFonts w:ascii="宋体" w:hAnsi="宋体" w:hint="eastAsia"/>
          <w:sz w:val="24"/>
        </w:rPr>
        <w:t>慧，灵活地对教材进行重组、整合，设计出切合实际的教学程序与内容，提升学生对于课程的兴趣度，从而增强学生的主动性，使学生积极地参与到教学互动中，在互动中建立科学探究的思维与态度，以激发学生的创新思维，提高其创新能力，同时也提升教学的有效性和创新性。</w:t>
      </w:r>
    </w:p>
    <w:p w:rsidR="00A0464F" w:rsidRDefault="00A0464F" w:rsidP="00A0464F">
      <w:pPr>
        <w:snapToGrid w:val="0"/>
        <w:spacing w:line="360" w:lineRule="auto"/>
        <w:ind w:firstLineChars="200" w:firstLine="480"/>
        <w:rPr>
          <w:rFonts w:ascii="宋体" w:hAnsi="宋体"/>
          <w:sz w:val="24"/>
        </w:rPr>
      </w:pPr>
      <w:r>
        <w:rPr>
          <w:rFonts w:ascii="宋体" w:hAnsi="宋体"/>
          <w:sz w:val="24"/>
        </w:rPr>
        <w:lastRenderedPageBreak/>
        <w:t>3</w:t>
      </w:r>
      <w:r>
        <w:rPr>
          <w:rFonts w:ascii="宋体" w:hAnsi="宋体" w:hint="eastAsia"/>
          <w:sz w:val="24"/>
        </w:rPr>
        <w:t>.</w:t>
      </w:r>
      <w:r w:rsidRPr="00777A77">
        <w:rPr>
          <w:rFonts w:ascii="宋体" w:hAnsi="宋体" w:hint="eastAsia"/>
          <w:sz w:val="24"/>
        </w:rPr>
        <w:t xml:space="preserve"> </w:t>
      </w:r>
      <w:r>
        <w:rPr>
          <w:rFonts w:ascii="宋体" w:hAnsi="宋体" w:hint="eastAsia"/>
          <w:sz w:val="24"/>
        </w:rPr>
        <w:t>为每一位学生提供公平的学习和发展的</w:t>
      </w:r>
      <w:r w:rsidRPr="00D76DCD">
        <w:rPr>
          <w:rFonts w:ascii="宋体" w:hAnsi="宋体" w:hint="eastAsia"/>
          <w:sz w:val="24"/>
        </w:rPr>
        <w:t>机会</w:t>
      </w:r>
      <w:r>
        <w:rPr>
          <w:rFonts w:ascii="宋体" w:hAnsi="宋体" w:hint="eastAsia"/>
          <w:sz w:val="24"/>
        </w:rPr>
        <w:t>。</w:t>
      </w:r>
    </w:p>
    <w:p w:rsidR="00A0464F" w:rsidRDefault="00A0464F" w:rsidP="00A0464F">
      <w:pPr>
        <w:snapToGrid w:val="0"/>
        <w:spacing w:line="360" w:lineRule="auto"/>
        <w:ind w:firstLineChars="200" w:firstLine="480"/>
        <w:rPr>
          <w:rFonts w:ascii="宋体" w:hAnsi="宋体"/>
          <w:sz w:val="24"/>
        </w:rPr>
      </w:pPr>
      <w:r>
        <w:rPr>
          <w:rFonts w:ascii="宋体" w:hAnsi="宋体" w:hint="eastAsia"/>
          <w:sz w:val="24"/>
        </w:rPr>
        <w:t>在施教中面向全体学生，适应学生个性发展的需要，使</w:t>
      </w:r>
      <w:r w:rsidRPr="00777A77">
        <w:rPr>
          <w:rFonts w:ascii="宋体" w:hAnsi="宋体" w:hint="eastAsia"/>
          <w:sz w:val="24"/>
        </w:rPr>
        <w:t>每位学生都能获得良好的科学教育</w:t>
      </w:r>
      <w:r>
        <w:rPr>
          <w:rFonts w:ascii="宋体" w:hAnsi="宋体" w:hint="eastAsia"/>
          <w:sz w:val="24"/>
        </w:rPr>
        <w:t>；</w:t>
      </w:r>
      <w:r w:rsidRPr="008B3F7C">
        <w:rPr>
          <w:rFonts w:ascii="宋体" w:hAnsi="宋体" w:hint="eastAsia"/>
          <w:sz w:val="24"/>
        </w:rPr>
        <w:t>在教学过程中，我将对学生持民主与尊重的态度，对不同出身、性别、智力、相貌、年龄、个性以及关系密切程度不同的学生尽量做到一视同仁，同等对待</w:t>
      </w:r>
      <w:r>
        <w:rPr>
          <w:rFonts w:ascii="宋体" w:hAnsi="宋体" w:hint="eastAsia"/>
          <w:sz w:val="24"/>
        </w:rPr>
        <w:t>，对每一位学生都关心、爱护、无偏袒、不以个人的私利和好恶作标准，充分调动每个学生的积极主动性，</w:t>
      </w:r>
      <w:r w:rsidRPr="00777A77">
        <w:rPr>
          <w:rFonts w:ascii="宋体" w:hAnsi="宋体" w:hint="eastAsia"/>
          <w:sz w:val="24"/>
        </w:rPr>
        <w:t>向学生提供充分的探究式</w:t>
      </w:r>
      <w:r>
        <w:rPr>
          <w:rFonts w:ascii="宋体" w:hAnsi="宋体" w:hint="eastAsia"/>
          <w:sz w:val="24"/>
        </w:rPr>
        <w:t>学习的机会，</w:t>
      </w:r>
      <w:r w:rsidRPr="00777A77">
        <w:rPr>
          <w:rFonts w:ascii="宋体" w:hAnsi="宋体" w:hint="eastAsia"/>
          <w:sz w:val="24"/>
        </w:rPr>
        <w:t>引导学生亲历科学探究的过程。</w:t>
      </w:r>
    </w:p>
    <w:p w:rsidR="00A0464F" w:rsidRDefault="00A0464F" w:rsidP="00A0464F">
      <w:pPr>
        <w:snapToGrid w:val="0"/>
        <w:spacing w:line="360" w:lineRule="auto"/>
        <w:ind w:firstLineChars="200" w:firstLine="480"/>
        <w:rPr>
          <w:rFonts w:ascii="宋体" w:hAnsi="宋体"/>
          <w:sz w:val="24"/>
        </w:rPr>
      </w:pPr>
      <w:r>
        <w:rPr>
          <w:rFonts w:ascii="宋体" w:hAnsi="宋体" w:hint="eastAsia"/>
          <w:sz w:val="24"/>
        </w:rPr>
        <w:t>4.尊重并维护学生的科学正确的个性发展。</w:t>
      </w:r>
    </w:p>
    <w:p w:rsidR="00A0464F" w:rsidRDefault="00A0464F" w:rsidP="00A0464F">
      <w:pPr>
        <w:snapToGrid w:val="0"/>
        <w:spacing w:line="360" w:lineRule="auto"/>
        <w:ind w:firstLineChars="200" w:firstLine="480"/>
        <w:rPr>
          <w:rFonts w:ascii="宋体" w:hAnsi="宋体"/>
          <w:sz w:val="24"/>
        </w:rPr>
      </w:pPr>
      <w:r w:rsidRPr="0046449D">
        <w:rPr>
          <w:rFonts w:ascii="宋体" w:hAnsi="宋体" w:hint="eastAsia"/>
          <w:sz w:val="24"/>
        </w:rPr>
        <w:t>教师是教育目的的实现者、教学活动的指导者和教学方法的探索者。所以，在课堂</w:t>
      </w:r>
      <w:r>
        <w:rPr>
          <w:rFonts w:ascii="宋体" w:hAnsi="宋体" w:hint="eastAsia"/>
          <w:sz w:val="24"/>
        </w:rPr>
        <w:t>教学中，不急于发表自己的导向性意见，而首先倾听学生的各种看法；不强求学生接受教师的立场，而鼓励学生提出自己的观点；不对学生予以“一锤定音”式的裁决，而对其进行富于启发价值的评价；不对学生鲜明的个性或完全否决或过度赞赏，而</w:t>
      </w:r>
      <w:r w:rsidRPr="0046449D">
        <w:rPr>
          <w:rFonts w:ascii="宋体" w:hAnsi="宋体" w:hint="eastAsia"/>
          <w:sz w:val="24"/>
        </w:rPr>
        <w:t>引导学生鲜明的个性往正确的方向发展。</w:t>
      </w:r>
    </w:p>
    <w:p w:rsidR="00A0464F" w:rsidRDefault="00A0464F" w:rsidP="00A0464F">
      <w:pPr>
        <w:snapToGrid w:val="0"/>
        <w:spacing w:line="360" w:lineRule="auto"/>
        <w:ind w:firstLineChars="200" w:firstLine="480"/>
        <w:rPr>
          <w:rFonts w:ascii="宋体" w:hAnsi="宋体"/>
          <w:sz w:val="24"/>
        </w:rPr>
      </w:pPr>
      <w:r>
        <w:rPr>
          <w:rFonts w:ascii="宋体" w:hAnsi="宋体" w:hint="eastAsia"/>
          <w:sz w:val="24"/>
        </w:rPr>
        <w:t>5.坚持教改，坚持素质教育。</w:t>
      </w:r>
    </w:p>
    <w:p w:rsidR="00A0464F" w:rsidRPr="007214B3" w:rsidRDefault="00A0464F" w:rsidP="00A0464F">
      <w:pPr>
        <w:snapToGrid w:val="0"/>
        <w:spacing w:line="360" w:lineRule="auto"/>
        <w:ind w:firstLineChars="200" w:firstLine="480"/>
        <w:rPr>
          <w:rFonts w:ascii="宋体" w:hAnsi="宋体" w:hint="eastAsia"/>
          <w:sz w:val="24"/>
        </w:rPr>
      </w:pPr>
      <w:r w:rsidRPr="00B70603">
        <w:rPr>
          <w:rFonts w:ascii="宋体" w:hAnsi="宋体" w:hint="eastAsia"/>
          <w:sz w:val="24"/>
        </w:rPr>
        <w:t>以学生的终身发展为目标，坚持“立足过程，促进发展”的评价准则。在我国应试教育机制没有改变的国情背景下，力求找到素质教育与应试教育的切合点。</w:t>
      </w:r>
      <w:r w:rsidRPr="00F87BB3">
        <w:rPr>
          <w:rFonts w:ascii="宋体" w:hAnsi="宋体" w:hint="eastAsia"/>
          <w:sz w:val="24"/>
        </w:rPr>
        <w:t>全力引导和展学生的求异思维，鼓励学生的独创，注重培养学生的创造力和想象力。</w:t>
      </w:r>
      <w:r w:rsidRPr="007214B3">
        <w:rPr>
          <w:rFonts w:ascii="宋体" w:hAnsi="宋体" w:hint="eastAsia"/>
          <w:sz w:val="24"/>
        </w:rPr>
        <w:t>回归文本，关注常态课堂，聚焦有效教学，反对形式化。课程改革并非全盘否定传统教学。课堂导入、多媒体使用、延伸拓展、小组讨论等等教学环节的设计都应视教学内容需要来安排，不求热闹，但求实效。</w:t>
      </w:r>
    </w:p>
    <w:p w:rsidR="00A0464F" w:rsidRPr="0070777A" w:rsidRDefault="00A0464F" w:rsidP="00A0464F">
      <w:pPr>
        <w:snapToGrid w:val="0"/>
        <w:spacing w:beforeLines="50" w:before="156" w:line="360" w:lineRule="auto"/>
        <w:outlineLvl w:val="0"/>
        <w:rPr>
          <w:rFonts w:ascii="宋体" w:hAnsi="宋体" w:hint="eastAsia"/>
          <w:b/>
          <w:sz w:val="44"/>
          <w:szCs w:val="44"/>
        </w:rPr>
      </w:pPr>
      <w:bookmarkStart w:id="4" w:name="_Toc423374816"/>
      <w:bookmarkStart w:id="5" w:name="_Toc423376244"/>
      <w:r w:rsidRPr="0070777A">
        <w:rPr>
          <w:rFonts w:ascii="宋体" w:hAnsi="宋体" w:hint="eastAsia"/>
          <w:b/>
          <w:sz w:val="44"/>
          <w:szCs w:val="44"/>
        </w:rPr>
        <w:t>2．课程描述</w:t>
      </w:r>
      <w:bookmarkEnd w:id="4"/>
      <w:bookmarkEnd w:id="5"/>
    </w:p>
    <w:p w:rsidR="00A0464F" w:rsidRPr="00251D8D" w:rsidRDefault="00A0464F" w:rsidP="00A0464F">
      <w:pPr>
        <w:snapToGrid w:val="0"/>
        <w:spacing w:beforeLines="50" w:before="156" w:line="360" w:lineRule="auto"/>
        <w:outlineLvl w:val="1"/>
        <w:rPr>
          <w:rFonts w:ascii="宋体" w:hAnsi="宋体" w:hint="eastAsia"/>
          <w:b/>
          <w:sz w:val="28"/>
          <w:szCs w:val="28"/>
        </w:rPr>
      </w:pPr>
      <w:bookmarkStart w:id="6" w:name="_Toc423374817"/>
      <w:bookmarkStart w:id="7" w:name="_Toc423376245"/>
      <w:r w:rsidRPr="00EB5B6B">
        <w:rPr>
          <w:rFonts w:ascii="宋体" w:hAnsi="宋体" w:hint="eastAsia"/>
          <w:b/>
          <w:sz w:val="28"/>
          <w:szCs w:val="28"/>
        </w:rPr>
        <w:t>2.1课程的性质</w:t>
      </w:r>
      <w:bookmarkStart w:id="8" w:name="_Toc423374818"/>
      <w:bookmarkStart w:id="9" w:name="_Toc423376246"/>
      <w:bookmarkEnd w:id="6"/>
      <w:bookmarkEnd w:id="7"/>
      <w:r>
        <w:rPr>
          <w:rFonts w:ascii="宋体" w:hAnsi="宋体" w:hint="eastAsia"/>
          <w:b/>
          <w:sz w:val="28"/>
          <w:szCs w:val="28"/>
        </w:rPr>
        <w:t>及</w:t>
      </w:r>
      <w:r w:rsidRPr="00251D8D">
        <w:rPr>
          <w:rFonts w:ascii="宋体" w:hAnsi="宋体" w:hint="eastAsia"/>
          <w:b/>
          <w:sz w:val="28"/>
          <w:szCs w:val="28"/>
        </w:rPr>
        <w:t>在学科专业结构中的地位、作用</w:t>
      </w:r>
      <w:bookmarkEnd w:id="8"/>
      <w:bookmarkEnd w:id="9"/>
    </w:p>
    <w:p w:rsidR="00A0464F" w:rsidRPr="00FF0A4B" w:rsidRDefault="00A0464F" w:rsidP="00A0464F">
      <w:pPr>
        <w:spacing w:line="360" w:lineRule="auto"/>
        <w:ind w:firstLineChars="200" w:firstLine="480"/>
        <w:rPr>
          <w:rFonts w:ascii="宋体" w:hAnsi="宋体" w:hint="eastAsia"/>
          <w:sz w:val="24"/>
        </w:rPr>
      </w:pPr>
      <w:r w:rsidRPr="0014607B">
        <w:rPr>
          <w:rFonts w:ascii="宋体" w:hAnsi="宋体" w:hint="eastAsia"/>
          <w:sz w:val="24"/>
        </w:rPr>
        <w:t>《材料科学与工程基础》课程，是材料类专业学生掌握和了解不同材了的组成、结构、制备、性能和应用的共性规律和个性特征，进入专业学习的公共基础课程，是材料科学与工程一级学科平台课程。</w:t>
      </w:r>
      <w:r>
        <w:rPr>
          <w:rFonts w:ascii="宋体" w:hAnsi="宋体" w:hint="eastAsia"/>
          <w:sz w:val="24"/>
        </w:rPr>
        <w:t>本课程</w:t>
      </w:r>
      <w:r>
        <w:rPr>
          <w:rFonts w:ascii="宋体" w:hAnsi="宋体"/>
          <w:sz w:val="24"/>
        </w:rPr>
        <w:t>从</w:t>
      </w:r>
      <w:r>
        <w:rPr>
          <w:rFonts w:ascii="宋体" w:hAnsi="宋体" w:hint="eastAsia"/>
          <w:sz w:val="24"/>
        </w:rPr>
        <w:t>材料</w:t>
      </w:r>
      <w:r>
        <w:rPr>
          <w:rFonts w:ascii="宋体" w:hAnsi="宋体"/>
          <w:sz w:val="24"/>
        </w:rPr>
        <w:t>科学与工程的角度出发</w:t>
      </w:r>
      <w:r>
        <w:rPr>
          <w:rFonts w:ascii="宋体" w:hAnsi="宋体" w:hint="eastAsia"/>
          <w:sz w:val="24"/>
        </w:rPr>
        <w:t>，</w:t>
      </w:r>
      <w:r>
        <w:rPr>
          <w:rFonts w:ascii="宋体" w:hAnsi="宋体"/>
          <w:sz w:val="24"/>
        </w:rPr>
        <w:t>详细阐述高分子材料</w:t>
      </w:r>
      <w:r>
        <w:rPr>
          <w:rFonts w:ascii="宋体" w:hAnsi="宋体" w:hint="eastAsia"/>
          <w:sz w:val="24"/>
        </w:rPr>
        <w:t>、</w:t>
      </w:r>
      <w:r>
        <w:rPr>
          <w:rFonts w:ascii="宋体" w:hAnsi="宋体"/>
          <w:sz w:val="24"/>
        </w:rPr>
        <w:t>金属材料、无机非金属材料和复合材料</w:t>
      </w:r>
      <w:r>
        <w:rPr>
          <w:rFonts w:ascii="宋体" w:hAnsi="宋体" w:hint="eastAsia"/>
          <w:sz w:val="24"/>
        </w:rPr>
        <w:t>等</w:t>
      </w:r>
      <w:r>
        <w:rPr>
          <w:rFonts w:ascii="宋体" w:hAnsi="宋体"/>
          <w:sz w:val="24"/>
        </w:rPr>
        <w:t>各种材料</w:t>
      </w:r>
      <w:r>
        <w:rPr>
          <w:rFonts w:ascii="宋体" w:hAnsi="宋体" w:hint="eastAsia"/>
          <w:sz w:val="24"/>
        </w:rPr>
        <w:t>的</w:t>
      </w:r>
      <w:r>
        <w:rPr>
          <w:rFonts w:ascii="宋体" w:hAnsi="宋体"/>
          <w:sz w:val="24"/>
        </w:rPr>
        <w:t>共性规律</w:t>
      </w:r>
      <w:r>
        <w:rPr>
          <w:rFonts w:ascii="宋体" w:hAnsi="宋体" w:hint="eastAsia"/>
          <w:sz w:val="24"/>
        </w:rPr>
        <w:t>及</w:t>
      </w:r>
      <w:r>
        <w:rPr>
          <w:rFonts w:ascii="宋体" w:hAnsi="宋体"/>
          <w:sz w:val="24"/>
        </w:rPr>
        <w:t>个性特征</w:t>
      </w:r>
      <w:r>
        <w:rPr>
          <w:rFonts w:ascii="宋体" w:hAnsi="宋体" w:hint="eastAsia"/>
          <w:sz w:val="24"/>
        </w:rPr>
        <w:t>。</w:t>
      </w:r>
      <w:r>
        <w:rPr>
          <w:rFonts w:ascii="宋体" w:hAnsi="宋体"/>
          <w:sz w:val="24"/>
        </w:rPr>
        <w:t>使学生</w:t>
      </w:r>
      <w:r>
        <w:rPr>
          <w:rFonts w:ascii="宋体" w:hAnsi="宋体" w:hint="eastAsia"/>
          <w:sz w:val="24"/>
        </w:rPr>
        <w:t>在</w:t>
      </w:r>
      <w:r>
        <w:rPr>
          <w:rFonts w:ascii="宋体" w:hAnsi="宋体"/>
          <w:sz w:val="24"/>
        </w:rPr>
        <w:t>掌握材料科学</w:t>
      </w:r>
      <w:r>
        <w:rPr>
          <w:rFonts w:ascii="宋体" w:hAnsi="宋体" w:hint="eastAsia"/>
          <w:sz w:val="24"/>
        </w:rPr>
        <w:t>与工程</w:t>
      </w:r>
      <w:r>
        <w:rPr>
          <w:rFonts w:ascii="宋体" w:hAnsi="宋体"/>
          <w:sz w:val="24"/>
        </w:rPr>
        <w:t>基本</w:t>
      </w:r>
      <w:r>
        <w:rPr>
          <w:rFonts w:ascii="宋体" w:hAnsi="宋体" w:hint="eastAsia"/>
          <w:sz w:val="24"/>
        </w:rPr>
        <w:t>原理</w:t>
      </w:r>
      <w:r>
        <w:rPr>
          <w:rFonts w:ascii="宋体" w:hAnsi="宋体"/>
          <w:sz w:val="24"/>
        </w:rPr>
        <w:t>的基础上</w:t>
      </w:r>
      <w:r>
        <w:rPr>
          <w:rFonts w:ascii="宋体" w:hAnsi="宋体" w:hint="eastAsia"/>
          <w:sz w:val="24"/>
        </w:rPr>
        <w:t>，</w:t>
      </w:r>
      <w:r>
        <w:rPr>
          <w:rFonts w:ascii="宋体" w:hAnsi="宋体"/>
          <w:sz w:val="24"/>
        </w:rPr>
        <w:t>认识高分子材料的基本属性</w:t>
      </w:r>
      <w:r>
        <w:rPr>
          <w:rFonts w:ascii="宋体" w:hAnsi="宋体" w:hint="eastAsia"/>
          <w:sz w:val="24"/>
        </w:rPr>
        <w:t>及其</w:t>
      </w:r>
      <w:r>
        <w:rPr>
          <w:rFonts w:ascii="宋体" w:hAnsi="宋体"/>
          <w:sz w:val="24"/>
        </w:rPr>
        <w:t>在</w:t>
      </w:r>
      <w:r>
        <w:rPr>
          <w:rFonts w:ascii="宋体" w:hAnsi="宋体" w:hint="eastAsia"/>
          <w:sz w:val="24"/>
        </w:rPr>
        <w:t>材料领域中</w:t>
      </w:r>
      <w:r>
        <w:rPr>
          <w:rFonts w:ascii="宋体" w:hAnsi="宋体"/>
          <w:sz w:val="24"/>
        </w:rPr>
        <w:t>的地位</w:t>
      </w:r>
      <w:r>
        <w:rPr>
          <w:rFonts w:ascii="宋体" w:hAnsi="宋体" w:hint="eastAsia"/>
          <w:sz w:val="24"/>
        </w:rPr>
        <w:t>和作用。</w:t>
      </w:r>
    </w:p>
    <w:p w:rsidR="00A0464F" w:rsidRPr="00FF0A4B" w:rsidRDefault="00A0464F" w:rsidP="00A0464F">
      <w:pPr>
        <w:snapToGrid w:val="0"/>
        <w:spacing w:beforeLines="50" w:before="156" w:line="360" w:lineRule="auto"/>
        <w:outlineLvl w:val="1"/>
        <w:rPr>
          <w:rFonts w:ascii="宋体" w:hAnsi="宋体" w:hint="eastAsia"/>
          <w:b/>
          <w:sz w:val="28"/>
          <w:szCs w:val="28"/>
        </w:rPr>
      </w:pPr>
      <w:r w:rsidRPr="00FF0A4B">
        <w:rPr>
          <w:rFonts w:ascii="宋体" w:hAnsi="宋体" w:hint="eastAsia"/>
          <w:b/>
          <w:sz w:val="28"/>
          <w:szCs w:val="28"/>
        </w:rPr>
        <w:lastRenderedPageBreak/>
        <w:t>2.3课程的前沿及发展趋势</w:t>
      </w:r>
    </w:p>
    <w:p w:rsidR="00A0464F" w:rsidRPr="0014607B" w:rsidRDefault="00A0464F" w:rsidP="00A0464F">
      <w:pPr>
        <w:spacing w:line="360" w:lineRule="auto"/>
        <w:ind w:firstLineChars="200" w:firstLine="480"/>
        <w:rPr>
          <w:rFonts w:ascii="宋体" w:hAnsi="宋体" w:hint="eastAsia"/>
          <w:sz w:val="24"/>
        </w:rPr>
      </w:pPr>
      <w:r w:rsidRPr="0014607B">
        <w:rPr>
          <w:rFonts w:ascii="宋体" w:hAnsi="宋体" w:hint="eastAsia"/>
          <w:sz w:val="24"/>
        </w:rPr>
        <w:t>目前，随着科学技术的飞速发展，材料科学得到了迅猛的提高；许多新材料、新工艺层出不穷。如纳米材料出现和发展带给科学和日常生活巨大的进步：纳米材料制成的纳米材料多功能塑料，具有抗菌、除味、防腐、抗老化、抗紫外线等作用；纳米材料做成的存储设备可以实现存储容量较现有硬盘成千倍的增长；纳米金属涂层可以成倍提高材料的耐磨性……总的来看，材料科学的发展呈现从单一材料向复合材料转变、从单一功能向复合功能转变、从宏观尺度向微观尺度深入、从以实验研究为主转变到计算机辅助理论模拟计算与实验相结合。</w:t>
      </w:r>
    </w:p>
    <w:p w:rsidR="00A0464F" w:rsidRPr="003756B0" w:rsidRDefault="00A0464F" w:rsidP="00A0464F">
      <w:pPr>
        <w:snapToGrid w:val="0"/>
        <w:spacing w:beforeLines="50" w:before="156" w:line="360" w:lineRule="auto"/>
        <w:outlineLvl w:val="1"/>
        <w:rPr>
          <w:rFonts w:ascii="宋体" w:hAnsi="宋体" w:hint="eastAsia"/>
          <w:b/>
          <w:sz w:val="28"/>
          <w:szCs w:val="28"/>
        </w:rPr>
      </w:pPr>
      <w:r w:rsidRPr="003756B0">
        <w:rPr>
          <w:rFonts w:ascii="宋体" w:hAnsi="宋体" w:hint="eastAsia"/>
          <w:b/>
          <w:sz w:val="28"/>
          <w:szCs w:val="28"/>
        </w:rPr>
        <w:t>2.3学习本课程的必要性</w:t>
      </w:r>
    </w:p>
    <w:p w:rsidR="00A0464F" w:rsidRPr="00FF0A4B" w:rsidRDefault="00A0464F" w:rsidP="00A0464F">
      <w:pPr>
        <w:spacing w:line="360" w:lineRule="auto"/>
        <w:ind w:firstLineChars="200" w:firstLine="480"/>
        <w:rPr>
          <w:rFonts w:ascii="宋体" w:hAnsi="宋体"/>
          <w:sz w:val="24"/>
        </w:rPr>
      </w:pPr>
      <w:r w:rsidRPr="0014607B">
        <w:rPr>
          <w:rFonts w:ascii="宋体" w:hAnsi="宋体" w:hint="eastAsia"/>
          <w:sz w:val="24"/>
        </w:rPr>
        <w:t>材料科学与工程基础作为材料类专业学生的一门重要的专业基础课，其任务是引导学生进入纷繁多彩的材料世界，领略材料和材料科学的无穷奥秘。通过本课程的学习，使学生掌握材料科学中基础和共性的知识，为后续专业课的学习，以及为毕业后从事材料工程的实际工作、材料科学研究和新材料的开发打下理论基础。</w:t>
      </w:r>
    </w:p>
    <w:p w:rsidR="00A0464F" w:rsidRPr="0070777A" w:rsidRDefault="00A0464F" w:rsidP="00A0464F">
      <w:pPr>
        <w:snapToGrid w:val="0"/>
        <w:spacing w:beforeLines="50" w:before="156" w:line="360" w:lineRule="auto"/>
        <w:jc w:val="center"/>
        <w:outlineLvl w:val="0"/>
        <w:rPr>
          <w:rFonts w:ascii="宋体" w:hAnsi="宋体" w:hint="eastAsia"/>
          <w:b/>
          <w:sz w:val="44"/>
          <w:szCs w:val="44"/>
        </w:rPr>
      </w:pPr>
      <w:bookmarkStart w:id="10" w:name="_Toc423374824"/>
      <w:bookmarkStart w:id="11" w:name="_Toc423376252"/>
      <w:r w:rsidRPr="0070777A">
        <w:rPr>
          <w:rFonts w:ascii="宋体" w:hAnsi="宋体" w:hint="eastAsia"/>
          <w:b/>
          <w:sz w:val="44"/>
          <w:szCs w:val="44"/>
        </w:rPr>
        <w:t>3．教师简介</w:t>
      </w:r>
      <w:bookmarkEnd w:id="10"/>
      <w:bookmarkEnd w:id="11"/>
    </w:p>
    <w:p w:rsidR="00A0464F" w:rsidRPr="00EB5B6B" w:rsidRDefault="00A0464F" w:rsidP="00A0464F">
      <w:pPr>
        <w:snapToGrid w:val="0"/>
        <w:spacing w:beforeLines="50" w:before="156" w:line="360" w:lineRule="auto"/>
        <w:outlineLvl w:val="1"/>
        <w:rPr>
          <w:rFonts w:ascii="宋体" w:hAnsi="宋体"/>
          <w:b/>
          <w:sz w:val="28"/>
          <w:szCs w:val="28"/>
        </w:rPr>
      </w:pPr>
      <w:bookmarkStart w:id="12" w:name="_Toc423374825"/>
      <w:bookmarkStart w:id="13" w:name="_Toc423376253"/>
      <w:r w:rsidRPr="00EB5B6B">
        <w:rPr>
          <w:rFonts w:ascii="宋体" w:hAnsi="宋体"/>
          <w:b/>
          <w:sz w:val="28"/>
          <w:szCs w:val="28"/>
        </w:rPr>
        <w:t>3.1教师的职称、学历</w:t>
      </w:r>
      <w:bookmarkEnd w:id="12"/>
      <w:bookmarkEnd w:id="13"/>
    </w:p>
    <w:p w:rsidR="00A0464F" w:rsidRDefault="00A0464F" w:rsidP="00A0464F">
      <w:pPr>
        <w:snapToGrid w:val="0"/>
        <w:spacing w:line="360" w:lineRule="auto"/>
        <w:rPr>
          <w:sz w:val="24"/>
        </w:rPr>
      </w:pPr>
      <w:r>
        <w:rPr>
          <w:rFonts w:hint="eastAsia"/>
          <w:sz w:val="24"/>
        </w:rPr>
        <w:t>任课教师：蒲泽军；职称：讲师；学历：</w:t>
      </w:r>
      <w:r w:rsidRPr="006E6FDA">
        <w:rPr>
          <w:sz w:val="24"/>
        </w:rPr>
        <w:t>博士</w:t>
      </w:r>
    </w:p>
    <w:p w:rsidR="00A0464F" w:rsidRPr="006E6FDA" w:rsidRDefault="00A0464F" w:rsidP="00A0464F">
      <w:pPr>
        <w:snapToGrid w:val="0"/>
        <w:spacing w:line="360" w:lineRule="auto"/>
        <w:rPr>
          <w:rFonts w:hint="eastAsia"/>
          <w:sz w:val="24"/>
        </w:rPr>
      </w:pPr>
      <w:r>
        <w:rPr>
          <w:rFonts w:hint="eastAsia"/>
          <w:sz w:val="24"/>
        </w:rPr>
        <w:t xml:space="preserve">          </w:t>
      </w:r>
    </w:p>
    <w:p w:rsidR="00A0464F" w:rsidRDefault="00A0464F" w:rsidP="00A0464F">
      <w:pPr>
        <w:snapToGrid w:val="0"/>
        <w:spacing w:beforeLines="50" w:before="156" w:line="360" w:lineRule="auto"/>
        <w:outlineLvl w:val="1"/>
        <w:rPr>
          <w:rFonts w:ascii="宋体" w:hAnsi="宋体"/>
          <w:b/>
          <w:sz w:val="28"/>
          <w:szCs w:val="28"/>
        </w:rPr>
      </w:pPr>
      <w:bookmarkStart w:id="14" w:name="_Toc423374826"/>
      <w:bookmarkStart w:id="15" w:name="_Toc423376254"/>
      <w:r w:rsidRPr="00EB5B6B">
        <w:rPr>
          <w:rFonts w:ascii="宋体" w:hAnsi="宋体"/>
          <w:b/>
          <w:sz w:val="28"/>
          <w:szCs w:val="28"/>
        </w:rPr>
        <w:t>3.2教育背景</w:t>
      </w:r>
      <w:bookmarkEnd w:id="14"/>
      <w:bookmarkEnd w:id="15"/>
    </w:p>
    <w:p w:rsidR="00A0464F" w:rsidRPr="00FC7732" w:rsidRDefault="00A0464F" w:rsidP="00A0464F">
      <w:pPr>
        <w:snapToGrid w:val="0"/>
        <w:spacing w:line="360" w:lineRule="auto"/>
        <w:rPr>
          <w:rFonts w:hint="eastAsia"/>
          <w:b/>
          <w:sz w:val="24"/>
        </w:rPr>
      </w:pPr>
      <w:r>
        <w:rPr>
          <w:rFonts w:hint="eastAsia"/>
          <w:b/>
          <w:sz w:val="24"/>
        </w:rPr>
        <w:t>蒲泽军</w:t>
      </w:r>
    </w:p>
    <w:p w:rsidR="00A0464F" w:rsidRPr="00FC7732" w:rsidRDefault="00A0464F" w:rsidP="00A0464F">
      <w:pPr>
        <w:numPr>
          <w:ilvl w:val="0"/>
          <w:numId w:val="1"/>
        </w:numPr>
        <w:snapToGrid w:val="0"/>
        <w:spacing w:line="360" w:lineRule="auto"/>
        <w:rPr>
          <w:rFonts w:hint="eastAsia"/>
          <w:sz w:val="24"/>
        </w:rPr>
      </w:pPr>
      <w:r>
        <w:rPr>
          <w:rFonts w:hint="eastAsia"/>
          <w:sz w:val="24"/>
        </w:rPr>
        <w:t>2007.9</w:t>
      </w:r>
      <w:r>
        <w:rPr>
          <w:sz w:val="24"/>
        </w:rPr>
        <w:t xml:space="preserve"> ~ </w:t>
      </w:r>
      <w:r>
        <w:rPr>
          <w:rFonts w:hint="eastAsia"/>
          <w:sz w:val="24"/>
        </w:rPr>
        <w:t>2011</w:t>
      </w:r>
      <w:r w:rsidRPr="006E6FDA">
        <w:rPr>
          <w:sz w:val="24"/>
        </w:rPr>
        <w:t>.6</w:t>
      </w:r>
      <w:r w:rsidRPr="006E6FDA">
        <w:rPr>
          <w:rFonts w:hint="eastAsia"/>
          <w:sz w:val="24"/>
        </w:rPr>
        <w:t>：</w:t>
      </w:r>
      <w:r>
        <w:rPr>
          <w:rFonts w:hint="eastAsia"/>
          <w:sz w:val="24"/>
        </w:rPr>
        <w:t>成都理工大学化学</w:t>
      </w:r>
      <w:r w:rsidRPr="00FC7732">
        <w:rPr>
          <w:rFonts w:hint="eastAsia"/>
          <w:sz w:val="24"/>
        </w:rPr>
        <w:t>专业，获</w:t>
      </w:r>
      <w:r>
        <w:rPr>
          <w:rFonts w:hint="eastAsia"/>
          <w:sz w:val="24"/>
        </w:rPr>
        <w:t>理</w:t>
      </w:r>
      <w:r w:rsidRPr="00FC7732">
        <w:rPr>
          <w:rFonts w:hint="eastAsia"/>
          <w:sz w:val="24"/>
        </w:rPr>
        <w:t>学学士学位</w:t>
      </w:r>
    </w:p>
    <w:p w:rsidR="00A0464F" w:rsidRPr="00FC7732" w:rsidRDefault="00A0464F" w:rsidP="00A0464F">
      <w:pPr>
        <w:numPr>
          <w:ilvl w:val="0"/>
          <w:numId w:val="1"/>
        </w:numPr>
        <w:snapToGrid w:val="0"/>
        <w:spacing w:line="360" w:lineRule="auto"/>
        <w:rPr>
          <w:rFonts w:hint="eastAsia"/>
          <w:sz w:val="24"/>
        </w:rPr>
      </w:pPr>
      <w:r>
        <w:rPr>
          <w:rFonts w:hint="eastAsia"/>
          <w:sz w:val="24"/>
        </w:rPr>
        <w:t>2011.9</w:t>
      </w:r>
      <w:r>
        <w:rPr>
          <w:sz w:val="24"/>
        </w:rPr>
        <w:t xml:space="preserve"> ~ </w:t>
      </w:r>
      <w:r>
        <w:rPr>
          <w:rFonts w:hint="eastAsia"/>
          <w:sz w:val="24"/>
        </w:rPr>
        <w:t>2013</w:t>
      </w:r>
      <w:r w:rsidRPr="006E6FDA">
        <w:rPr>
          <w:sz w:val="24"/>
        </w:rPr>
        <w:t>.6</w:t>
      </w:r>
      <w:r w:rsidRPr="006E6FDA">
        <w:rPr>
          <w:rFonts w:hint="eastAsia"/>
          <w:sz w:val="24"/>
        </w:rPr>
        <w:t>：</w:t>
      </w:r>
      <w:r>
        <w:rPr>
          <w:rFonts w:hint="eastAsia"/>
          <w:sz w:val="24"/>
        </w:rPr>
        <w:t>电子科技大学应用化学</w:t>
      </w:r>
      <w:r w:rsidRPr="00FC7732">
        <w:rPr>
          <w:rFonts w:hint="eastAsia"/>
          <w:sz w:val="24"/>
        </w:rPr>
        <w:t>专业，硕博连读</w:t>
      </w:r>
    </w:p>
    <w:p w:rsidR="00A0464F" w:rsidRDefault="00A0464F" w:rsidP="00A0464F">
      <w:pPr>
        <w:numPr>
          <w:ilvl w:val="0"/>
          <w:numId w:val="1"/>
        </w:numPr>
        <w:snapToGrid w:val="0"/>
        <w:spacing w:line="360" w:lineRule="auto"/>
        <w:rPr>
          <w:sz w:val="24"/>
        </w:rPr>
      </w:pPr>
      <w:r>
        <w:rPr>
          <w:rFonts w:hint="eastAsia"/>
          <w:sz w:val="24"/>
        </w:rPr>
        <w:t>2013.6</w:t>
      </w:r>
      <w:r>
        <w:rPr>
          <w:sz w:val="24"/>
        </w:rPr>
        <w:t xml:space="preserve"> ~ </w:t>
      </w:r>
      <w:r>
        <w:rPr>
          <w:rFonts w:hint="eastAsia"/>
          <w:sz w:val="24"/>
        </w:rPr>
        <w:t>2016</w:t>
      </w:r>
      <w:r w:rsidRPr="006E6FDA">
        <w:rPr>
          <w:sz w:val="24"/>
        </w:rPr>
        <w:t>.6</w:t>
      </w:r>
      <w:r w:rsidRPr="006E6FDA">
        <w:rPr>
          <w:rFonts w:hint="eastAsia"/>
          <w:sz w:val="24"/>
        </w:rPr>
        <w:t>：</w:t>
      </w:r>
      <w:r>
        <w:rPr>
          <w:rFonts w:hint="eastAsia"/>
          <w:sz w:val="24"/>
        </w:rPr>
        <w:t>电子科技大学</w:t>
      </w:r>
      <w:r w:rsidRPr="00FC7732">
        <w:rPr>
          <w:rFonts w:hint="eastAsia"/>
          <w:sz w:val="24"/>
        </w:rPr>
        <w:t>材料</w:t>
      </w:r>
      <w:r>
        <w:rPr>
          <w:rFonts w:hint="eastAsia"/>
          <w:sz w:val="24"/>
        </w:rPr>
        <w:t>科学与工程</w:t>
      </w:r>
      <w:r w:rsidRPr="00FC7732">
        <w:rPr>
          <w:rFonts w:hint="eastAsia"/>
          <w:sz w:val="24"/>
        </w:rPr>
        <w:t>专业，获工学博士学位</w:t>
      </w:r>
    </w:p>
    <w:p w:rsidR="00A0464F" w:rsidRPr="006E6FDA" w:rsidRDefault="00A0464F" w:rsidP="00A0464F">
      <w:pPr>
        <w:numPr>
          <w:ilvl w:val="0"/>
          <w:numId w:val="1"/>
        </w:numPr>
        <w:snapToGrid w:val="0"/>
        <w:spacing w:line="360" w:lineRule="auto"/>
        <w:rPr>
          <w:rFonts w:hint="eastAsia"/>
          <w:sz w:val="24"/>
        </w:rPr>
      </w:pPr>
      <w:r>
        <w:rPr>
          <w:rFonts w:hint="eastAsia"/>
          <w:sz w:val="24"/>
        </w:rPr>
        <w:t>2016.6</w:t>
      </w:r>
      <w:r>
        <w:rPr>
          <w:sz w:val="24"/>
        </w:rPr>
        <w:t>~</w:t>
      </w:r>
      <w:r>
        <w:rPr>
          <w:sz w:val="24"/>
        </w:rPr>
        <w:t>至今</w:t>
      </w:r>
      <w:r>
        <w:rPr>
          <w:rFonts w:hint="eastAsia"/>
          <w:sz w:val="24"/>
        </w:rPr>
        <w:t>：</w:t>
      </w:r>
      <w:r>
        <w:rPr>
          <w:rFonts w:hint="eastAsia"/>
          <w:sz w:val="24"/>
        </w:rPr>
        <w:t xml:space="preserve">   </w:t>
      </w:r>
      <w:r>
        <w:rPr>
          <w:rFonts w:hint="eastAsia"/>
          <w:sz w:val="24"/>
        </w:rPr>
        <w:t>四川理工学院材料科学与工程学院，教师</w:t>
      </w:r>
    </w:p>
    <w:p w:rsidR="00A0464F" w:rsidRPr="007C01A1" w:rsidRDefault="00A0464F" w:rsidP="00A0464F">
      <w:pPr>
        <w:snapToGrid w:val="0"/>
        <w:spacing w:beforeLines="50" w:before="156" w:line="360" w:lineRule="auto"/>
        <w:outlineLvl w:val="1"/>
        <w:rPr>
          <w:rFonts w:ascii="宋体" w:hAnsi="宋体"/>
          <w:b/>
          <w:sz w:val="28"/>
          <w:szCs w:val="28"/>
        </w:rPr>
      </w:pPr>
      <w:bookmarkStart w:id="16" w:name="_Toc423374827"/>
      <w:bookmarkStart w:id="17" w:name="_Toc423376255"/>
      <w:r w:rsidRPr="007C01A1">
        <w:rPr>
          <w:rFonts w:ascii="宋体" w:hAnsi="宋体"/>
          <w:b/>
          <w:sz w:val="28"/>
          <w:szCs w:val="28"/>
        </w:rPr>
        <w:t>3.3研究兴趣（方向）</w:t>
      </w:r>
      <w:bookmarkEnd w:id="16"/>
      <w:bookmarkEnd w:id="17"/>
    </w:p>
    <w:p w:rsidR="00A0464F" w:rsidRDefault="00A0464F" w:rsidP="00A0464F">
      <w:pPr>
        <w:numPr>
          <w:ilvl w:val="0"/>
          <w:numId w:val="1"/>
        </w:numPr>
        <w:snapToGrid w:val="0"/>
        <w:spacing w:line="360" w:lineRule="auto"/>
        <w:rPr>
          <w:sz w:val="24"/>
        </w:rPr>
      </w:pPr>
      <w:r>
        <w:rPr>
          <w:rFonts w:hint="eastAsia"/>
          <w:sz w:val="24"/>
        </w:rPr>
        <w:t>特种高分子材料</w:t>
      </w:r>
      <w:r>
        <w:rPr>
          <w:rFonts w:hint="eastAsia"/>
          <w:sz w:val="24"/>
        </w:rPr>
        <w:t>(</w:t>
      </w:r>
      <w:r w:rsidRPr="006E6FDA">
        <w:rPr>
          <w:rFonts w:hint="eastAsia"/>
          <w:sz w:val="24"/>
        </w:rPr>
        <w:t xml:space="preserve"> </w:t>
      </w:r>
      <w:r>
        <w:rPr>
          <w:rFonts w:hint="eastAsia"/>
          <w:sz w:val="24"/>
        </w:rPr>
        <w:t>包括耐高温高分子材料</w:t>
      </w:r>
      <w:r>
        <w:rPr>
          <w:rFonts w:hint="eastAsia"/>
          <w:sz w:val="24"/>
        </w:rPr>
        <w:t>)</w:t>
      </w:r>
    </w:p>
    <w:p w:rsidR="00A0464F" w:rsidRDefault="00A0464F" w:rsidP="00A0464F">
      <w:pPr>
        <w:numPr>
          <w:ilvl w:val="0"/>
          <w:numId w:val="1"/>
        </w:numPr>
        <w:snapToGrid w:val="0"/>
        <w:spacing w:line="360" w:lineRule="auto"/>
        <w:rPr>
          <w:rFonts w:hint="eastAsia"/>
          <w:sz w:val="24"/>
        </w:rPr>
      </w:pPr>
      <w:r>
        <w:rPr>
          <w:rFonts w:hint="eastAsia"/>
          <w:sz w:val="24"/>
        </w:rPr>
        <w:lastRenderedPageBreak/>
        <w:t>功能纳米</w:t>
      </w:r>
      <w:r w:rsidRPr="006E6FDA">
        <w:rPr>
          <w:rFonts w:hint="eastAsia"/>
          <w:sz w:val="24"/>
        </w:rPr>
        <w:t>材料</w:t>
      </w:r>
    </w:p>
    <w:p w:rsidR="00A0464F" w:rsidRDefault="00A0464F" w:rsidP="00A0464F">
      <w:pPr>
        <w:numPr>
          <w:ilvl w:val="0"/>
          <w:numId w:val="1"/>
        </w:numPr>
        <w:snapToGrid w:val="0"/>
        <w:spacing w:line="360" w:lineRule="auto"/>
        <w:rPr>
          <w:rFonts w:hint="eastAsia"/>
          <w:sz w:val="24"/>
        </w:rPr>
      </w:pPr>
      <w:r>
        <w:rPr>
          <w:rFonts w:hint="eastAsia"/>
          <w:sz w:val="24"/>
        </w:rPr>
        <w:t>复合材料（包括高分子介电复合材料）</w:t>
      </w:r>
    </w:p>
    <w:p w:rsidR="00A0464F" w:rsidRPr="0070777A" w:rsidRDefault="00A0464F" w:rsidP="00A0464F">
      <w:pPr>
        <w:snapToGrid w:val="0"/>
        <w:spacing w:beforeLines="50" w:before="156" w:line="360" w:lineRule="auto"/>
        <w:jc w:val="center"/>
        <w:outlineLvl w:val="0"/>
        <w:rPr>
          <w:rFonts w:ascii="宋体" w:hAnsi="宋体" w:hint="eastAsia"/>
          <w:b/>
          <w:sz w:val="44"/>
          <w:szCs w:val="44"/>
        </w:rPr>
      </w:pPr>
      <w:bookmarkStart w:id="18" w:name="_Toc423374828"/>
      <w:bookmarkStart w:id="19" w:name="_Toc423376256"/>
      <w:r w:rsidRPr="0070777A">
        <w:rPr>
          <w:rFonts w:ascii="宋体" w:hAnsi="宋体" w:hint="eastAsia"/>
          <w:b/>
          <w:sz w:val="44"/>
          <w:szCs w:val="44"/>
        </w:rPr>
        <w:t>4．先修课程</w:t>
      </w:r>
      <w:bookmarkEnd w:id="18"/>
      <w:bookmarkEnd w:id="19"/>
    </w:p>
    <w:p w:rsidR="00A0464F" w:rsidRPr="006E6FDA" w:rsidRDefault="00A0464F" w:rsidP="00A0464F">
      <w:pPr>
        <w:snapToGrid w:val="0"/>
        <w:spacing w:line="360" w:lineRule="auto"/>
        <w:ind w:firstLineChars="200" w:firstLine="480"/>
        <w:rPr>
          <w:rFonts w:hint="eastAsia"/>
          <w:sz w:val="24"/>
        </w:rPr>
      </w:pPr>
      <w:r w:rsidRPr="006E6FDA">
        <w:rPr>
          <w:rFonts w:hint="eastAsia"/>
          <w:sz w:val="24"/>
        </w:rPr>
        <w:t>先修课程应包括有：</w:t>
      </w:r>
      <w:r>
        <w:rPr>
          <w:sz w:val="24"/>
        </w:rPr>
        <w:t>高等数学</w:t>
      </w:r>
      <w:r>
        <w:rPr>
          <w:rFonts w:hint="eastAsia"/>
          <w:sz w:val="24"/>
        </w:rPr>
        <w:t>、大学化学、</w:t>
      </w:r>
      <w:r>
        <w:rPr>
          <w:sz w:val="24"/>
        </w:rPr>
        <w:t>大学物理</w:t>
      </w:r>
      <w:r>
        <w:rPr>
          <w:rFonts w:hint="eastAsia"/>
          <w:sz w:val="24"/>
        </w:rPr>
        <w:t>、</w:t>
      </w:r>
      <w:r>
        <w:rPr>
          <w:sz w:val="24"/>
        </w:rPr>
        <w:t>物理化学</w:t>
      </w:r>
      <w:r w:rsidRPr="006E6FDA">
        <w:rPr>
          <w:rFonts w:hint="eastAsia"/>
          <w:sz w:val="24"/>
        </w:rPr>
        <w:t>等。</w:t>
      </w:r>
    </w:p>
    <w:p w:rsidR="00A0464F" w:rsidRPr="0070777A" w:rsidRDefault="00A0464F" w:rsidP="00A0464F">
      <w:pPr>
        <w:snapToGrid w:val="0"/>
        <w:spacing w:beforeLines="50" w:before="156" w:line="360" w:lineRule="auto"/>
        <w:jc w:val="center"/>
        <w:outlineLvl w:val="0"/>
        <w:rPr>
          <w:rFonts w:ascii="宋体" w:hAnsi="宋体" w:hint="eastAsia"/>
          <w:b/>
          <w:sz w:val="44"/>
          <w:szCs w:val="44"/>
        </w:rPr>
      </w:pPr>
      <w:bookmarkStart w:id="20" w:name="_Toc423374829"/>
      <w:bookmarkStart w:id="21" w:name="_Toc423376257"/>
      <w:r w:rsidRPr="0070777A">
        <w:rPr>
          <w:rFonts w:ascii="宋体" w:hAnsi="宋体" w:hint="eastAsia"/>
          <w:b/>
          <w:sz w:val="44"/>
          <w:szCs w:val="44"/>
        </w:rPr>
        <w:t>5．课程目标</w:t>
      </w:r>
      <w:bookmarkEnd w:id="20"/>
      <w:bookmarkEnd w:id="21"/>
    </w:p>
    <w:p w:rsidR="00A0464F" w:rsidRPr="009D2568" w:rsidRDefault="00A0464F" w:rsidP="00A0464F">
      <w:pPr>
        <w:spacing w:line="400" w:lineRule="exact"/>
        <w:ind w:firstLineChars="200" w:firstLine="480"/>
        <w:rPr>
          <w:rFonts w:hint="eastAsia"/>
          <w:color w:val="333333"/>
          <w:sz w:val="24"/>
        </w:rPr>
      </w:pPr>
      <w:bookmarkStart w:id="22" w:name="_Toc423374833"/>
      <w:bookmarkStart w:id="23" w:name="_Toc423376261"/>
      <w:r w:rsidRPr="009D2568">
        <w:rPr>
          <w:rFonts w:hint="eastAsia"/>
          <w:color w:val="333333"/>
          <w:sz w:val="24"/>
        </w:rPr>
        <w:t>（</w:t>
      </w:r>
      <w:r w:rsidRPr="009D2568">
        <w:rPr>
          <w:rFonts w:hint="eastAsia"/>
          <w:color w:val="333333"/>
          <w:sz w:val="24"/>
        </w:rPr>
        <w:t>1</w:t>
      </w:r>
      <w:r w:rsidRPr="009D2568">
        <w:rPr>
          <w:rFonts w:hint="eastAsia"/>
          <w:color w:val="333333"/>
          <w:sz w:val="24"/>
        </w:rPr>
        <w:t>）了解材料科学的发展历史和现状以及材料科学对于社会进步的重要作用；</w:t>
      </w:r>
    </w:p>
    <w:p w:rsidR="00A0464F" w:rsidRPr="009D2568" w:rsidRDefault="00A0464F" w:rsidP="00A0464F">
      <w:pPr>
        <w:spacing w:line="400" w:lineRule="exact"/>
        <w:ind w:firstLineChars="200" w:firstLine="480"/>
        <w:rPr>
          <w:rFonts w:hint="eastAsia"/>
          <w:color w:val="333333"/>
          <w:sz w:val="24"/>
        </w:rPr>
      </w:pPr>
      <w:r w:rsidRPr="009D2568">
        <w:rPr>
          <w:rFonts w:hint="eastAsia"/>
          <w:color w:val="333333"/>
          <w:sz w:val="24"/>
        </w:rPr>
        <w:t>（</w:t>
      </w:r>
      <w:r w:rsidRPr="009D2568">
        <w:rPr>
          <w:rFonts w:hint="eastAsia"/>
          <w:color w:val="333333"/>
          <w:sz w:val="24"/>
        </w:rPr>
        <w:t>2</w:t>
      </w:r>
      <w:r w:rsidRPr="009D2568">
        <w:rPr>
          <w:rFonts w:hint="eastAsia"/>
          <w:color w:val="333333"/>
          <w:sz w:val="24"/>
        </w:rPr>
        <w:t>）掌握材料的内部原子排列的方式以及典型的晶体结构；</w:t>
      </w:r>
    </w:p>
    <w:p w:rsidR="00A0464F" w:rsidRPr="009D2568" w:rsidRDefault="00A0464F" w:rsidP="00A0464F">
      <w:pPr>
        <w:spacing w:line="400" w:lineRule="exact"/>
        <w:ind w:firstLineChars="200" w:firstLine="480"/>
        <w:rPr>
          <w:rFonts w:hint="eastAsia"/>
          <w:color w:val="333333"/>
          <w:sz w:val="24"/>
        </w:rPr>
      </w:pPr>
      <w:r w:rsidRPr="009D2568">
        <w:rPr>
          <w:rFonts w:hint="eastAsia"/>
          <w:color w:val="333333"/>
          <w:sz w:val="24"/>
        </w:rPr>
        <w:t>（</w:t>
      </w:r>
      <w:r w:rsidRPr="009D2568">
        <w:rPr>
          <w:rFonts w:hint="eastAsia"/>
          <w:color w:val="333333"/>
          <w:sz w:val="24"/>
        </w:rPr>
        <w:t>3</w:t>
      </w:r>
      <w:r w:rsidRPr="009D2568">
        <w:rPr>
          <w:rFonts w:hint="eastAsia"/>
          <w:color w:val="333333"/>
          <w:sz w:val="24"/>
        </w:rPr>
        <w:t>）能从材料的结构分析其所具有的基本性能；</w:t>
      </w:r>
    </w:p>
    <w:p w:rsidR="00A0464F" w:rsidRPr="009D2568" w:rsidRDefault="00A0464F" w:rsidP="00A0464F">
      <w:pPr>
        <w:spacing w:line="400" w:lineRule="exact"/>
        <w:ind w:firstLineChars="200" w:firstLine="480"/>
        <w:rPr>
          <w:rFonts w:hint="eastAsia"/>
          <w:color w:val="333333"/>
          <w:sz w:val="24"/>
        </w:rPr>
      </w:pPr>
      <w:r w:rsidRPr="009D2568">
        <w:rPr>
          <w:rFonts w:hint="eastAsia"/>
          <w:color w:val="333333"/>
          <w:sz w:val="24"/>
        </w:rPr>
        <w:t>（</w:t>
      </w:r>
      <w:r w:rsidRPr="009D2568">
        <w:rPr>
          <w:rFonts w:hint="eastAsia"/>
          <w:color w:val="333333"/>
          <w:sz w:val="24"/>
        </w:rPr>
        <w:t>4</w:t>
      </w:r>
      <w:r w:rsidRPr="009D2568">
        <w:rPr>
          <w:rFonts w:hint="eastAsia"/>
          <w:color w:val="333333"/>
          <w:sz w:val="24"/>
        </w:rPr>
        <w:t>）对于晶体的缺陷有一定的认识，掌握其对材料性能的影响；</w:t>
      </w:r>
    </w:p>
    <w:p w:rsidR="00A0464F" w:rsidRPr="009D2568" w:rsidRDefault="00A0464F" w:rsidP="00A0464F">
      <w:pPr>
        <w:spacing w:line="400" w:lineRule="exact"/>
        <w:ind w:firstLineChars="200" w:firstLine="480"/>
        <w:rPr>
          <w:rFonts w:hint="eastAsia"/>
          <w:color w:val="333333"/>
          <w:sz w:val="24"/>
        </w:rPr>
      </w:pPr>
      <w:r w:rsidRPr="009D2568">
        <w:rPr>
          <w:rFonts w:hint="eastAsia"/>
          <w:color w:val="333333"/>
          <w:sz w:val="24"/>
        </w:rPr>
        <w:t>（</w:t>
      </w:r>
      <w:r w:rsidRPr="009D2568">
        <w:rPr>
          <w:rFonts w:hint="eastAsia"/>
          <w:color w:val="333333"/>
          <w:sz w:val="24"/>
        </w:rPr>
        <w:t>5</w:t>
      </w:r>
      <w:r w:rsidRPr="009D2568">
        <w:rPr>
          <w:rFonts w:hint="eastAsia"/>
          <w:color w:val="333333"/>
          <w:sz w:val="24"/>
        </w:rPr>
        <w:t>）能利用二元相图分析材料的相转变过程；</w:t>
      </w:r>
    </w:p>
    <w:p w:rsidR="00A0464F" w:rsidRPr="009D2568" w:rsidRDefault="00A0464F" w:rsidP="00A0464F">
      <w:pPr>
        <w:spacing w:line="400" w:lineRule="exact"/>
        <w:ind w:firstLineChars="200" w:firstLine="480"/>
        <w:rPr>
          <w:rFonts w:hint="eastAsia"/>
          <w:color w:val="333333"/>
          <w:sz w:val="24"/>
        </w:rPr>
      </w:pPr>
      <w:r w:rsidRPr="009D2568">
        <w:rPr>
          <w:rFonts w:hint="eastAsia"/>
          <w:color w:val="333333"/>
          <w:sz w:val="24"/>
        </w:rPr>
        <w:t>（</w:t>
      </w:r>
      <w:r w:rsidRPr="009D2568">
        <w:rPr>
          <w:rFonts w:hint="eastAsia"/>
          <w:color w:val="333333"/>
          <w:sz w:val="24"/>
        </w:rPr>
        <w:t>6</w:t>
      </w:r>
      <w:r w:rsidRPr="009D2568">
        <w:rPr>
          <w:rFonts w:hint="eastAsia"/>
          <w:color w:val="333333"/>
          <w:sz w:val="24"/>
        </w:rPr>
        <w:t>）了解金属、陶瓷、高分子材料的基本制备和加工方法；</w:t>
      </w:r>
    </w:p>
    <w:p w:rsidR="00A0464F" w:rsidRPr="0070777A" w:rsidRDefault="00A0464F" w:rsidP="00A0464F">
      <w:pPr>
        <w:snapToGrid w:val="0"/>
        <w:spacing w:beforeLines="50" w:before="156" w:line="360" w:lineRule="auto"/>
        <w:jc w:val="center"/>
        <w:outlineLvl w:val="0"/>
        <w:rPr>
          <w:rFonts w:ascii="宋体" w:hAnsi="宋体" w:hint="eastAsia"/>
          <w:b/>
          <w:sz w:val="44"/>
          <w:szCs w:val="44"/>
        </w:rPr>
      </w:pPr>
      <w:r w:rsidRPr="0070777A">
        <w:rPr>
          <w:rFonts w:ascii="宋体" w:hAnsi="宋体" w:hint="eastAsia"/>
          <w:b/>
          <w:sz w:val="44"/>
          <w:szCs w:val="44"/>
        </w:rPr>
        <w:t>6．课程内容</w:t>
      </w:r>
      <w:bookmarkEnd w:id="22"/>
      <w:bookmarkEnd w:id="23"/>
    </w:p>
    <w:p w:rsidR="00A0464F" w:rsidRPr="00EB5B6B" w:rsidRDefault="00A0464F" w:rsidP="00A0464F">
      <w:pPr>
        <w:snapToGrid w:val="0"/>
        <w:spacing w:beforeLines="50" w:before="156" w:line="360" w:lineRule="auto"/>
        <w:outlineLvl w:val="1"/>
        <w:rPr>
          <w:rFonts w:ascii="宋体" w:hAnsi="宋体" w:hint="eastAsia"/>
          <w:b/>
          <w:sz w:val="28"/>
          <w:szCs w:val="28"/>
        </w:rPr>
      </w:pPr>
      <w:bookmarkStart w:id="24" w:name="_Toc423374834"/>
      <w:bookmarkStart w:id="25" w:name="_Toc423376262"/>
      <w:r w:rsidRPr="00EB5B6B">
        <w:rPr>
          <w:rFonts w:ascii="宋体" w:hAnsi="宋体" w:hint="eastAsia"/>
          <w:b/>
          <w:sz w:val="28"/>
          <w:szCs w:val="28"/>
        </w:rPr>
        <w:t>6.1课程的内容概要</w:t>
      </w:r>
      <w:bookmarkEnd w:id="24"/>
      <w:bookmarkEnd w:id="25"/>
    </w:p>
    <w:p w:rsidR="00A0464F" w:rsidRDefault="00A0464F" w:rsidP="00A0464F">
      <w:pPr>
        <w:snapToGrid w:val="0"/>
        <w:spacing w:beforeLines="50" w:before="156" w:line="360" w:lineRule="auto"/>
        <w:ind w:firstLineChars="200" w:firstLine="480"/>
        <w:outlineLvl w:val="1"/>
        <w:rPr>
          <w:sz w:val="24"/>
        </w:rPr>
      </w:pPr>
      <w:bookmarkStart w:id="26" w:name="_Toc423374835"/>
      <w:bookmarkStart w:id="27" w:name="_Toc423376263"/>
      <w:r w:rsidRPr="00852F24">
        <w:rPr>
          <w:rFonts w:hint="eastAsia"/>
          <w:sz w:val="24"/>
        </w:rPr>
        <w:t>本</w:t>
      </w:r>
      <w:r>
        <w:rPr>
          <w:rFonts w:hint="eastAsia"/>
          <w:sz w:val="24"/>
        </w:rPr>
        <w:t>课程</w:t>
      </w:r>
      <w:r w:rsidRPr="00852F24">
        <w:rPr>
          <w:rFonts w:hint="eastAsia"/>
          <w:sz w:val="24"/>
        </w:rPr>
        <w:t>从材料科学与工程的基本原理出发，力求较全面地说明各种材料的共性规律及金属材料、无机非金属材料和有机高分子材料的个性特点和多种组分复合体系的基本特征。本着材料科学的范畴，以物质结构为基础，按照从微观到宏观、从内部到表面、从静态到动态、从单组分到多组分的顺序，阐述原子结构、原子间相互作用和结合方式，与固体内部和表面原子的空间排列状态、聚集态结构及变化规律之间的相互关系，使学生对材料组成</w:t>
      </w:r>
      <w:r w:rsidRPr="00852F24">
        <w:rPr>
          <w:rFonts w:hint="eastAsia"/>
          <w:sz w:val="24"/>
        </w:rPr>
        <w:t>(</w:t>
      </w:r>
      <w:r w:rsidRPr="00852F24">
        <w:rPr>
          <w:rFonts w:hint="eastAsia"/>
          <w:sz w:val="24"/>
        </w:rPr>
        <w:t>成分</w:t>
      </w:r>
      <w:r w:rsidRPr="00852F24">
        <w:rPr>
          <w:rFonts w:hint="eastAsia"/>
          <w:sz w:val="24"/>
        </w:rPr>
        <w:t>)</w:t>
      </w:r>
      <w:r w:rsidRPr="00852F24">
        <w:rPr>
          <w:rFonts w:hint="eastAsia"/>
          <w:sz w:val="24"/>
        </w:rPr>
        <w:t>与物质结构的内在联系有较系统、深刻的理解。从材料的组成</w:t>
      </w:r>
      <w:r w:rsidRPr="00852F24">
        <w:rPr>
          <w:rFonts w:hint="eastAsia"/>
          <w:sz w:val="24"/>
        </w:rPr>
        <w:t>(</w:t>
      </w:r>
      <w:r w:rsidRPr="00852F24">
        <w:rPr>
          <w:rFonts w:hint="eastAsia"/>
          <w:sz w:val="24"/>
        </w:rPr>
        <w:t>成分</w:t>
      </w:r>
      <w:r w:rsidRPr="00852F24">
        <w:rPr>
          <w:rFonts w:hint="eastAsia"/>
          <w:sz w:val="24"/>
        </w:rPr>
        <w:t>)</w:t>
      </w:r>
      <w:r w:rsidRPr="00852F24">
        <w:rPr>
          <w:rFonts w:hint="eastAsia"/>
          <w:sz w:val="24"/>
        </w:rPr>
        <w:t>入手，详细阐述高分子材料、金属材料和无机非金属材料的聚集态结构和宏观组织结构特点</w:t>
      </w:r>
      <w:r w:rsidRPr="00852F24">
        <w:rPr>
          <w:rFonts w:hint="eastAsia"/>
          <w:sz w:val="24"/>
        </w:rPr>
        <w:t>;</w:t>
      </w:r>
      <w:r w:rsidRPr="00852F24">
        <w:rPr>
          <w:rFonts w:hint="eastAsia"/>
          <w:sz w:val="24"/>
        </w:rPr>
        <w:t>详细阐述由特性不同的各类材料相互复合而成的纳米级、微米级、粒子填充、纤维增强等复合材料的微观和宏观结构以及界面结构，使学生较系统地掌握不同类型材料从微观到宏观的结构变化特点。本着材料科学的基本原理与材料的工程应用相结合，用大量篇幅阐明了在应力、热、电、光、磁、化学介质、氧等外界因素的作用下，各类材</w:t>
      </w:r>
      <w:r w:rsidRPr="00852F24">
        <w:rPr>
          <w:rFonts w:hint="eastAsia"/>
          <w:sz w:val="24"/>
        </w:rPr>
        <w:lastRenderedPageBreak/>
        <w:t>料所表现出来的宏观性质、破坏形式、及其内部结构的变化规律</w:t>
      </w:r>
      <w:r w:rsidRPr="00852F24">
        <w:rPr>
          <w:rFonts w:hint="eastAsia"/>
          <w:sz w:val="24"/>
        </w:rPr>
        <w:t>;</w:t>
      </w:r>
      <w:r w:rsidRPr="00852F24">
        <w:rPr>
          <w:rFonts w:hint="eastAsia"/>
          <w:sz w:val="24"/>
        </w:rPr>
        <w:t>讲述各类宏观物理性质的定义及测试和评价方法。使学生掌握材料结构与性能关系的基本规律，了解不同类材料的结构与性能特征，为材料的设计和应用奠定基础。井从原料出发，简要地讲述材料的制备原理和主要方法，及由各种材料的结构和性能特点，讲述其加工行为和主要加工方法，使学生在材料工程的基础上，建立材料制备</w:t>
      </w:r>
      <w:r w:rsidRPr="00852F24">
        <w:rPr>
          <w:rFonts w:hint="eastAsia"/>
          <w:sz w:val="24"/>
        </w:rPr>
        <w:t>-</w:t>
      </w:r>
      <w:r w:rsidRPr="00852F24">
        <w:rPr>
          <w:rFonts w:hint="eastAsia"/>
          <w:sz w:val="24"/>
        </w:rPr>
        <w:t>加工</w:t>
      </w:r>
      <w:r w:rsidRPr="00852F24">
        <w:rPr>
          <w:rFonts w:hint="eastAsia"/>
          <w:sz w:val="24"/>
        </w:rPr>
        <w:t>-</w:t>
      </w:r>
      <w:r w:rsidRPr="00852F24">
        <w:rPr>
          <w:rFonts w:hint="eastAsia"/>
          <w:sz w:val="24"/>
        </w:rPr>
        <w:t>结构</w:t>
      </w:r>
      <w:r w:rsidRPr="00852F24">
        <w:rPr>
          <w:rFonts w:hint="eastAsia"/>
          <w:sz w:val="24"/>
        </w:rPr>
        <w:t>-</w:t>
      </w:r>
      <w:r w:rsidRPr="00852F24">
        <w:rPr>
          <w:rFonts w:hint="eastAsia"/>
          <w:sz w:val="24"/>
        </w:rPr>
        <w:t>性能关系的整体概念。</w:t>
      </w:r>
    </w:p>
    <w:p w:rsidR="00A0464F" w:rsidRPr="00D964CC" w:rsidRDefault="00A0464F" w:rsidP="00A0464F">
      <w:pPr>
        <w:snapToGrid w:val="0"/>
        <w:spacing w:beforeLines="50" w:before="156" w:line="360" w:lineRule="auto"/>
        <w:outlineLvl w:val="1"/>
        <w:rPr>
          <w:rFonts w:ascii="宋体" w:hAnsi="宋体" w:hint="eastAsia"/>
          <w:b/>
          <w:sz w:val="28"/>
          <w:szCs w:val="28"/>
        </w:rPr>
      </w:pPr>
      <w:r w:rsidRPr="00EB5B6B">
        <w:rPr>
          <w:rFonts w:ascii="宋体" w:hAnsi="宋体" w:hint="eastAsia"/>
          <w:b/>
          <w:sz w:val="28"/>
          <w:szCs w:val="28"/>
        </w:rPr>
        <w:t>6.2教学重点、难点及参考学时</w:t>
      </w:r>
      <w:bookmarkEnd w:id="26"/>
      <w:bookmarkEnd w:id="27"/>
    </w:p>
    <w:p w:rsidR="00A0464F" w:rsidRDefault="00A0464F" w:rsidP="00A0464F">
      <w:pPr>
        <w:spacing w:line="360" w:lineRule="auto"/>
        <w:ind w:firstLineChars="200" w:firstLine="480"/>
        <w:rPr>
          <w:rFonts w:hint="eastAsia"/>
          <w:sz w:val="24"/>
        </w:rPr>
      </w:pPr>
      <w:r>
        <w:rPr>
          <w:rFonts w:hint="eastAsia"/>
          <w:sz w:val="24"/>
        </w:rPr>
        <w:t>本课程的</w:t>
      </w:r>
      <w:r w:rsidRPr="006E6FDA">
        <w:rPr>
          <w:rFonts w:hint="eastAsia"/>
          <w:sz w:val="24"/>
        </w:rPr>
        <w:t>教学重点、难点</w:t>
      </w:r>
      <w:r>
        <w:rPr>
          <w:rFonts w:hint="eastAsia"/>
          <w:sz w:val="24"/>
        </w:rPr>
        <w:t>及参考学时见表</w:t>
      </w:r>
      <w:r>
        <w:rPr>
          <w:rFonts w:hint="eastAsia"/>
          <w:sz w:val="24"/>
        </w:rPr>
        <w:t>2</w:t>
      </w:r>
      <w:r>
        <w:rPr>
          <w:rFonts w:hint="eastAsia"/>
          <w:sz w:val="24"/>
        </w:rPr>
        <w:t>。</w:t>
      </w:r>
    </w:p>
    <w:p w:rsidR="00A0464F" w:rsidRDefault="00A0464F" w:rsidP="00A0464F">
      <w:pPr>
        <w:spacing w:line="360" w:lineRule="auto"/>
        <w:ind w:firstLineChars="200" w:firstLine="440"/>
        <w:rPr>
          <w:rFonts w:hint="eastAsia"/>
          <w:sz w:val="24"/>
        </w:rPr>
      </w:pPr>
      <w:r>
        <w:rPr>
          <w:rFonts w:ascii="黑体" w:eastAsia="黑体" w:hAnsi="黑体" w:hint="eastAsia"/>
          <w:color w:val="000000"/>
          <w:sz w:val="22"/>
          <w:szCs w:val="22"/>
        </w:rPr>
        <w:t xml:space="preserve">表 </w:t>
      </w:r>
      <w:r>
        <w:rPr>
          <w:rFonts w:eastAsia="黑体"/>
          <w:color w:val="000000"/>
          <w:sz w:val="22"/>
          <w:szCs w:val="22"/>
        </w:rPr>
        <w:t xml:space="preserve">2 </w:t>
      </w:r>
      <w:r>
        <w:rPr>
          <w:rFonts w:ascii="黑体" w:eastAsia="黑体" w:hAnsi="黑体" w:hint="eastAsia"/>
          <w:color w:val="000000"/>
          <w:sz w:val="22"/>
          <w:szCs w:val="22"/>
        </w:rPr>
        <w:t>模具设计课程教学重点、难点及参考学时</w:t>
      </w:r>
    </w:p>
    <w:tbl>
      <w:tblPr>
        <w:tblW w:w="83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4500"/>
        <w:gridCol w:w="1627"/>
      </w:tblGrid>
      <w:tr w:rsidR="00A0464F" w:rsidRPr="00077B0F" w:rsidTr="00737AF6">
        <w:tc>
          <w:tcPr>
            <w:tcW w:w="2268" w:type="dxa"/>
            <w:vAlign w:val="center"/>
          </w:tcPr>
          <w:p w:rsidR="00A0464F" w:rsidRPr="00077B0F" w:rsidRDefault="00A0464F" w:rsidP="00737AF6">
            <w:pPr>
              <w:spacing w:line="480" w:lineRule="exact"/>
              <w:jc w:val="center"/>
              <w:outlineLvl w:val="1"/>
              <w:rPr>
                <w:rFonts w:hint="eastAsia"/>
                <w:b/>
                <w:sz w:val="24"/>
              </w:rPr>
            </w:pPr>
            <w:bookmarkStart w:id="28" w:name="_Toc423374836"/>
            <w:bookmarkStart w:id="29" w:name="_Toc423374924"/>
            <w:bookmarkStart w:id="30" w:name="_Toc423376264"/>
            <w:r w:rsidRPr="00077B0F">
              <w:rPr>
                <w:rFonts w:hint="eastAsia"/>
                <w:b/>
                <w:sz w:val="24"/>
              </w:rPr>
              <w:t>章节</w:t>
            </w:r>
            <w:bookmarkEnd w:id="28"/>
            <w:bookmarkEnd w:id="29"/>
            <w:bookmarkEnd w:id="30"/>
          </w:p>
        </w:tc>
        <w:tc>
          <w:tcPr>
            <w:tcW w:w="4500" w:type="dxa"/>
            <w:vAlign w:val="center"/>
          </w:tcPr>
          <w:p w:rsidR="00A0464F" w:rsidRPr="00077B0F" w:rsidRDefault="00A0464F" w:rsidP="00737AF6">
            <w:pPr>
              <w:spacing w:line="480" w:lineRule="exact"/>
              <w:jc w:val="center"/>
              <w:outlineLvl w:val="1"/>
              <w:rPr>
                <w:rFonts w:hint="eastAsia"/>
                <w:b/>
                <w:sz w:val="24"/>
              </w:rPr>
            </w:pPr>
            <w:bookmarkStart w:id="31" w:name="_Toc423374837"/>
            <w:bookmarkStart w:id="32" w:name="_Toc423374925"/>
            <w:bookmarkStart w:id="33" w:name="_Toc423376265"/>
            <w:r w:rsidRPr="00077B0F">
              <w:rPr>
                <w:rFonts w:hint="eastAsia"/>
                <w:b/>
                <w:sz w:val="24"/>
              </w:rPr>
              <w:t>重点难点</w:t>
            </w:r>
            <w:bookmarkEnd w:id="31"/>
            <w:bookmarkEnd w:id="32"/>
            <w:bookmarkEnd w:id="33"/>
          </w:p>
        </w:tc>
        <w:tc>
          <w:tcPr>
            <w:tcW w:w="1627" w:type="dxa"/>
            <w:vAlign w:val="center"/>
          </w:tcPr>
          <w:p w:rsidR="00A0464F" w:rsidRPr="00077B0F" w:rsidRDefault="00A0464F" w:rsidP="00737AF6">
            <w:pPr>
              <w:spacing w:line="480" w:lineRule="exact"/>
              <w:jc w:val="center"/>
              <w:outlineLvl w:val="1"/>
              <w:rPr>
                <w:rFonts w:hint="eastAsia"/>
                <w:b/>
                <w:sz w:val="24"/>
              </w:rPr>
            </w:pPr>
            <w:bookmarkStart w:id="34" w:name="_Toc423374838"/>
            <w:bookmarkStart w:id="35" w:name="_Toc423374926"/>
            <w:bookmarkStart w:id="36" w:name="_Toc423376266"/>
            <w:r w:rsidRPr="00077B0F">
              <w:rPr>
                <w:rFonts w:hint="eastAsia"/>
                <w:b/>
                <w:sz w:val="24"/>
              </w:rPr>
              <w:t>参考学时</w:t>
            </w:r>
            <w:bookmarkEnd w:id="34"/>
            <w:bookmarkEnd w:id="35"/>
            <w:bookmarkEnd w:id="36"/>
          </w:p>
        </w:tc>
      </w:tr>
      <w:tr w:rsidR="00A0464F" w:rsidRPr="00077B0F" w:rsidTr="00737AF6">
        <w:tc>
          <w:tcPr>
            <w:tcW w:w="2268" w:type="dxa"/>
            <w:vAlign w:val="center"/>
          </w:tcPr>
          <w:p w:rsidR="00A0464F" w:rsidRPr="00077B0F" w:rsidRDefault="00A0464F" w:rsidP="00737AF6">
            <w:pPr>
              <w:spacing w:line="480" w:lineRule="exact"/>
              <w:jc w:val="left"/>
              <w:outlineLvl w:val="1"/>
              <w:rPr>
                <w:rFonts w:hint="eastAsia"/>
                <w:sz w:val="24"/>
              </w:rPr>
            </w:pPr>
            <w:r>
              <w:rPr>
                <w:rFonts w:hint="eastAsia"/>
                <w:sz w:val="24"/>
              </w:rPr>
              <w:t>第</w:t>
            </w:r>
            <w:r>
              <w:rPr>
                <w:rFonts w:hint="eastAsia"/>
                <w:sz w:val="24"/>
              </w:rPr>
              <w:t>1</w:t>
            </w:r>
            <w:r>
              <w:rPr>
                <w:rFonts w:hint="eastAsia"/>
                <w:sz w:val="24"/>
              </w:rPr>
              <w:t>章</w:t>
            </w:r>
            <w:r>
              <w:rPr>
                <w:sz w:val="24"/>
              </w:rPr>
              <w:t xml:space="preserve"> </w:t>
            </w:r>
            <w:r>
              <w:rPr>
                <w:rFonts w:hint="eastAsia"/>
                <w:sz w:val="24"/>
              </w:rPr>
              <w:t>绪论</w:t>
            </w:r>
          </w:p>
        </w:tc>
        <w:tc>
          <w:tcPr>
            <w:tcW w:w="4500" w:type="dxa"/>
            <w:vAlign w:val="center"/>
          </w:tcPr>
          <w:p w:rsidR="00A0464F" w:rsidRDefault="00A0464F" w:rsidP="00737AF6">
            <w:pPr>
              <w:numPr>
                <w:ilvl w:val="0"/>
                <w:numId w:val="2"/>
              </w:numPr>
              <w:spacing w:line="480" w:lineRule="exact"/>
              <w:jc w:val="left"/>
              <w:rPr>
                <w:rFonts w:ascii="宋体" w:hAnsi="宋体"/>
                <w:sz w:val="24"/>
              </w:rPr>
            </w:pPr>
            <w:r>
              <w:rPr>
                <w:rFonts w:ascii="宋体" w:hAnsi="宋体" w:hint="eastAsia"/>
                <w:sz w:val="24"/>
              </w:rPr>
              <w:t>重点</w:t>
            </w:r>
            <w:r>
              <w:rPr>
                <w:rFonts w:ascii="宋体" w:hAnsi="宋体"/>
                <w:sz w:val="24"/>
              </w:rPr>
              <w:t>：</w:t>
            </w:r>
            <w:r w:rsidRPr="00C76D4A">
              <w:rPr>
                <w:rFonts w:hint="eastAsia"/>
                <w:sz w:val="24"/>
              </w:rPr>
              <w:t>材料科学与工程学科的基本概念</w:t>
            </w:r>
          </w:p>
          <w:p w:rsidR="00A0464F" w:rsidRPr="00077B0F" w:rsidRDefault="00A0464F" w:rsidP="00737AF6">
            <w:pPr>
              <w:numPr>
                <w:ilvl w:val="0"/>
                <w:numId w:val="2"/>
              </w:numPr>
              <w:spacing w:line="480" w:lineRule="exact"/>
              <w:jc w:val="left"/>
              <w:rPr>
                <w:rFonts w:ascii="宋体" w:hAnsi="宋体" w:hint="eastAsia"/>
                <w:sz w:val="24"/>
              </w:rPr>
            </w:pPr>
            <w:r>
              <w:rPr>
                <w:rFonts w:ascii="宋体" w:hAnsi="宋体" w:hint="eastAsia"/>
                <w:sz w:val="24"/>
              </w:rPr>
              <w:t>难点</w:t>
            </w:r>
            <w:r>
              <w:rPr>
                <w:rFonts w:ascii="宋体" w:hAnsi="宋体"/>
                <w:sz w:val="24"/>
              </w:rPr>
              <w:t>：</w:t>
            </w:r>
            <w:r>
              <w:rPr>
                <w:rFonts w:ascii="宋体" w:hAnsi="宋体" w:hint="eastAsia"/>
                <w:sz w:val="24"/>
              </w:rPr>
              <w:t>材料科学</w:t>
            </w:r>
            <w:r>
              <w:rPr>
                <w:rFonts w:ascii="宋体" w:hAnsi="宋体"/>
                <w:sz w:val="24"/>
              </w:rPr>
              <w:t>和材料工程的内涵关系</w:t>
            </w:r>
          </w:p>
        </w:tc>
        <w:tc>
          <w:tcPr>
            <w:tcW w:w="1627" w:type="dxa"/>
            <w:vAlign w:val="center"/>
          </w:tcPr>
          <w:p w:rsidR="00A0464F" w:rsidRPr="00077B0F" w:rsidRDefault="00A0464F" w:rsidP="00737AF6">
            <w:pPr>
              <w:spacing w:line="480" w:lineRule="exact"/>
              <w:jc w:val="center"/>
              <w:outlineLvl w:val="1"/>
              <w:rPr>
                <w:rFonts w:hint="eastAsia"/>
                <w:sz w:val="24"/>
              </w:rPr>
            </w:pPr>
            <w:r>
              <w:rPr>
                <w:rFonts w:hint="eastAsia"/>
                <w:sz w:val="24"/>
              </w:rPr>
              <w:t>2</w:t>
            </w:r>
          </w:p>
        </w:tc>
      </w:tr>
      <w:tr w:rsidR="00A0464F" w:rsidRPr="00077B0F" w:rsidTr="00737AF6">
        <w:tc>
          <w:tcPr>
            <w:tcW w:w="2268" w:type="dxa"/>
            <w:vAlign w:val="center"/>
          </w:tcPr>
          <w:p w:rsidR="00A0464F" w:rsidRPr="00077B0F" w:rsidRDefault="00A0464F" w:rsidP="00737AF6">
            <w:pPr>
              <w:spacing w:line="480" w:lineRule="exact"/>
              <w:jc w:val="left"/>
              <w:outlineLvl w:val="1"/>
              <w:rPr>
                <w:rFonts w:hint="eastAsia"/>
                <w:sz w:val="24"/>
              </w:rPr>
            </w:pPr>
            <w:r>
              <w:rPr>
                <w:rFonts w:hint="eastAsia"/>
                <w:sz w:val="24"/>
              </w:rPr>
              <w:t>第</w:t>
            </w:r>
            <w:r>
              <w:rPr>
                <w:rFonts w:hint="eastAsia"/>
                <w:sz w:val="24"/>
              </w:rPr>
              <w:t>2</w:t>
            </w:r>
            <w:r>
              <w:rPr>
                <w:rFonts w:hint="eastAsia"/>
                <w:sz w:val="24"/>
              </w:rPr>
              <w:t>章</w:t>
            </w:r>
            <w:r>
              <w:rPr>
                <w:rFonts w:hint="eastAsia"/>
                <w:sz w:val="24"/>
              </w:rPr>
              <w:t xml:space="preserve"> </w:t>
            </w:r>
            <w:r>
              <w:rPr>
                <w:rFonts w:hint="eastAsia"/>
                <w:sz w:val="24"/>
              </w:rPr>
              <w:t>材料结构基础</w:t>
            </w:r>
          </w:p>
        </w:tc>
        <w:tc>
          <w:tcPr>
            <w:tcW w:w="4500" w:type="dxa"/>
            <w:vAlign w:val="center"/>
          </w:tcPr>
          <w:p w:rsidR="00A0464F" w:rsidRDefault="00A0464F" w:rsidP="00737AF6">
            <w:pPr>
              <w:numPr>
                <w:ilvl w:val="0"/>
                <w:numId w:val="2"/>
              </w:numPr>
              <w:spacing w:line="480" w:lineRule="exact"/>
              <w:jc w:val="left"/>
              <w:rPr>
                <w:rFonts w:ascii="宋体" w:hAnsi="宋体"/>
                <w:sz w:val="24"/>
              </w:rPr>
            </w:pPr>
            <w:r>
              <w:rPr>
                <w:rFonts w:ascii="宋体" w:hAnsi="宋体" w:hint="eastAsia"/>
                <w:sz w:val="24"/>
              </w:rPr>
              <w:t>重</w:t>
            </w:r>
            <w:r w:rsidRPr="00E65D69">
              <w:rPr>
                <w:rFonts w:ascii="宋体" w:hAnsi="宋体" w:hint="eastAsia"/>
                <w:sz w:val="24"/>
              </w:rPr>
              <w:t>点</w:t>
            </w:r>
            <w:r w:rsidRPr="00E65D69">
              <w:rPr>
                <w:rFonts w:ascii="宋体" w:hAnsi="宋体"/>
                <w:sz w:val="24"/>
              </w:rPr>
              <w:t>：物质的组成</w:t>
            </w:r>
            <w:r w:rsidRPr="00E65D69">
              <w:rPr>
                <w:rFonts w:ascii="宋体" w:hAnsi="宋体" w:hint="eastAsia"/>
                <w:sz w:val="24"/>
              </w:rPr>
              <w:t>、</w:t>
            </w:r>
            <w:r>
              <w:rPr>
                <w:rFonts w:ascii="宋体" w:hAnsi="宋体" w:hint="eastAsia"/>
                <w:sz w:val="24"/>
              </w:rPr>
              <w:t>材料结构</w:t>
            </w:r>
            <w:r>
              <w:rPr>
                <w:rFonts w:ascii="宋体" w:hAnsi="宋体"/>
                <w:sz w:val="24"/>
              </w:rPr>
              <w:t>分分类</w:t>
            </w:r>
            <w:r>
              <w:rPr>
                <w:rFonts w:ascii="宋体" w:hAnsi="宋体" w:hint="eastAsia"/>
                <w:sz w:val="24"/>
              </w:rPr>
              <w:t>、原子结构</w:t>
            </w:r>
            <w:r>
              <w:rPr>
                <w:rFonts w:ascii="宋体" w:hAnsi="宋体"/>
                <w:sz w:val="24"/>
              </w:rPr>
              <w:t>、</w:t>
            </w:r>
            <w:r>
              <w:rPr>
                <w:rFonts w:ascii="宋体" w:hAnsi="宋体" w:hint="eastAsia"/>
                <w:sz w:val="24"/>
              </w:rPr>
              <w:t>原子核结构</w:t>
            </w:r>
            <w:r>
              <w:rPr>
                <w:rFonts w:ascii="宋体" w:hAnsi="宋体"/>
                <w:sz w:val="24"/>
              </w:rPr>
              <w:t>、</w:t>
            </w:r>
            <w:r>
              <w:rPr>
                <w:rFonts w:ascii="宋体" w:hAnsi="宋体" w:hint="eastAsia"/>
                <w:sz w:val="24"/>
              </w:rPr>
              <w:t>电离能</w:t>
            </w:r>
            <w:r>
              <w:rPr>
                <w:rFonts w:ascii="宋体" w:hAnsi="宋体"/>
                <w:sz w:val="24"/>
              </w:rPr>
              <w:t>、</w:t>
            </w:r>
            <w:r>
              <w:rPr>
                <w:rFonts w:ascii="宋体" w:hAnsi="宋体" w:hint="eastAsia"/>
                <w:sz w:val="24"/>
              </w:rPr>
              <w:t>泡利不相容原理</w:t>
            </w:r>
            <w:r>
              <w:rPr>
                <w:rFonts w:ascii="宋体" w:hAnsi="宋体"/>
                <w:sz w:val="24"/>
              </w:rPr>
              <w:t>、</w:t>
            </w:r>
            <w:r>
              <w:rPr>
                <w:rFonts w:ascii="宋体" w:hAnsi="宋体" w:hint="eastAsia"/>
                <w:sz w:val="24"/>
              </w:rPr>
              <w:t>能量最低原理</w:t>
            </w:r>
            <w:r>
              <w:rPr>
                <w:rFonts w:ascii="宋体" w:hAnsi="宋体"/>
                <w:sz w:val="24"/>
              </w:rPr>
              <w:t>、</w:t>
            </w:r>
            <w:r>
              <w:rPr>
                <w:rFonts w:ascii="宋体" w:hAnsi="宋体" w:hint="eastAsia"/>
                <w:sz w:val="24"/>
              </w:rPr>
              <w:t>价电子</w:t>
            </w:r>
            <w:r>
              <w:rPr>
                <w:rFonts w:ascii="宋体" w:hAnsi="宋体"/>
                <w:sz w:val="24"/>
              </w:rPr>
              <w:t>、电子跃迁、</w:t>
            </w:r>
            <w:r>
              <w:rPr>
                <w:rFonts w:ascii="宋体" w:hAnsi="宋体" w:hint="eastAsia"/>
                <w:sz w:val="24"/>
              </w:rPr>
              <w:t>离子键</w:t>
            </w:r>
            <w:r>
              <w:rPr>
                <w:rFonts w:ascii="宋体" w:hAnsi="宋体"/>
                <w:sz w:val="24"/>
              </w:rPr>
              <w:t>、共价键、</w:t>
            </w:r>
            <w:r>
              <w:rPr>
                <w:rFonts w:ascii="宋体" w:hAnsi="宋体" w:hint="eastAsia"/>
                <w:sz w:val="24"/>
              </w:rPr>
              <w:t>金属键</w:t>
            </w:r>
            <w:r>
              <w:rPr>
                <w:rFonts w:ascii="宋体" w:hAnsi="宋体"/>
                <w:sz w:val="24"/>
              </w:rPr>
              <w:t>、</w:t>
            </w:r>
            <w:r>
              <w:rPr>
                <w:rFonts w:ascii="宋体" w:hAnsi="宋体" w:hint="eastAsia"/>
                <w:sz w:val="24"/>
              </w:rPr>
              <w:t>范德华</w:t>
            </w:r>
            <w:r>
              <w:rPr>
                <w:rFonts w:ascii="宋体" w:hAnsi="宋体"/>
                <w:sz w:val="24"/>
              </w:rPr>
              <w:t>键</w:t>
            </w:r>
            <w:r>
              <w:rPr>
                <w:rFonts w:ascii="宋体" w:hAnsi="宋体" w:hint="eastAsia"/>
                <w:sz w:val="24"/>
              </w:rPr>
              <w:t>、</w:t>
            </w:r>
            <w:r>
              <w:rPr>
                <w:rFonts w:ascii="宋体" w:hAnsi="宋体"/>
                <w:sz w:val="24"/>
              </w:rPr>
              <w:t>氢键、</w:t>
            </w:r>
            <w:r>
              <w:rPr>
                <w:rFonts w:ascii="宋体" w:hAnsi="宋体" w:hint="eastAsia"/>
                <w:sz w:val="24"/>
              </w:rPr>
              <w:t>原子间的引力和斥力</w:t>
            </w:r>
            <w:r>
              <w:rPr>
                <w:rFonts w:ascii="宋体" w:hAnsi="宋体"/>
                <w:sz w:val="24"/>
              </w:rPr>
              <w:t>、</w:t>
            </w:r>
            <w:r>
              <w:rPr>
                <w:rFonts w:ascii="宋体" w:hAnsi="宋体" w:hint="eastAsia"/>
                <w:sz w:val="24"/>
              </w:rPr>
              <w:t>能带</w:t>
            </w:r>
            <w:r>
              <w:rPr>
                <w:rFonts w:ascii="宋体" w:hAnsi="宋体"/>
                <w:sz w:val="24"/>
              </w:rPr>
              <w:t>、</w:t>
            </w:r>
            <w:r>
              <w:rPr>
                <w:rFonts w:ascii="宋体" w:hAnsi="宋体" w:hint="eastAsia"/>
                <w:sz w:val="24"/>
              </w:rPr>
              <w:t>空间点阵</w:t>
            </w:r>
            <w:r>
              <w:rPr>
                <w:rFonts w:ascii="宋体" w:hAnsi="宋体"/>
                <w:sz w:val="24"/>
              </w:rPr>
              <w:t>、晶胞、</w:t>
            </w:r>
            <w:r w:rsidRPr="005B44E9">
              <w:rPr>
                <w:rFonts w:ascii="宋体" w:hAnsi="宋体" w:hint="eastAsia"/>
                <w:sz w:val="24"/>
              </w:rPr>
              <w:t>晶向指数和晶面指数</w:t>
            </w:r>
            <w:r>
              <w:rPr>
                <w:rFonts w:ascii="宋体" w:hAnsi="宋体" w:hint="eastAsia"/>
                <w:sz w:val="24"/>
              </w:rPr>
              <w:t>、多晶型</w:t>
            </w:r>
            <w:r>
              <w:rPr>
                <w:rFonts w:ascii="宋体" w:hAnsi="宋体"/>
                <w:sz w:val="24"/>
              </w:rPr>
              <w:t>转变</w:t>
            </w:r>
            <w:r>
              <w:rPr>
                <w:rFonts w:ascii="宋体" w:hAnsi="宋体" w:hint="eastAsia"/>
                <w:sz w:val="24"/>
              </w:rPr>
              <w:t>、</w:t>
            </w:r>
            <w:r>
              <w:rPr>
                <w:rFonts w:ascii="宋体" w:hAnsi="宋体"/>
                <w:sz w:val="24"/>
              </w:rPr>
              <w:t>固溶体、</w:t>
            </w:r>
            <w:r>
              <w:rPr>
                <w:rFonts w:ascii="宋体" w:hAnsi="宋体" w:hint="eastAsia"/>
                <w:sz w:val="24"/>
              </w:rPr>
              <w:t>晶体结构缺陷</w:t>
            </w:r>
            <w:r>
              <w:rPr>
                <w:rFonts w:ascii="宋体" w:hAnsi="宋体"/>
                <w:sz w:val="24"/>
              </w:rPr>
              <w:t>、</w:t>
            </w:r>
            <w:r>
              <w:rPr>
                <w:rFonts w:ascii="宋体" w:hAnsi="宋体" w:hint="eastAsia"/>
                <w:sz w:val="24"/>
              </w:rPr>
              <w:t>菲克第一和第二定律、</w:t>
            </w:r>
            <w:r>
              <w:rPr>
                <w:rFonts w:ascii="宋体" w:hAnsi="宋体"/>
                <w:sz w:val="24"/>
              </w:rPr>
              <w:t>相变、</w:t>
            </w:r>
            <w:r>
              <w:rPr>
                <w:rFonts w:ascii="宋体" w:hAnsi="宋体" w:hint="eastAsia"/>
                <w:sz w:val="24"/>
              </w:rPr>
              <w:t>相图</w:t>
            </w:r>
            <w:r>
              <w:rPr>
                <w:rFonts w:ascii="宋体" w:hAnsi="宋体"/>
                <w:sz w:val="24"/>
              </w:rPr>
              <w:t>、相率</w:t>
            </w:r>
            <w:r>
              <w:rPr>
                <w:rFonts w:ascii="宋体" w:hAnsi="宋体" w:hint="eastAsia"/>
                <w:sz w:val="24"/>
              </w:rPr>
              <w:t>、</w:t>
            </w:r>
            <w:r>
              <w:rPr>
                <w:rFonts w:ascii="宋体" w:hAnsi="宋体"/>
                <w:sz w:val="24"/>
              </w:rPr>
              <w:t>二元相图</w:t>
            </w:r>
            <w:r>
              <w:rPr>
                <w:rFonts w:ascii="宋体" w:hAnsi="宋体" w:hint="eastAsia"/>
                <w:sz w:val="24"/>
              </w:rPr>
              <w:t>、</w:t>
            </w:r>
            <w:r w:rsidRPr="00812B9B">
              <w:rPr>
                <w:rFonts w:ascii="宋体" w:hAnsi="宋体" w:hint="eastAsia"/>
                <w:sz w:val="24"/>
              </w:rPr>
              <w:t>表面能和表面张力</w:t>
            </w:r>
            <w:r>
              <w:rPr>
                <w:rFonts w:ascii="宋体" w:hAnsi="宋体" w:hint="eastAsia"/>
                <w:sz w:val="24"/>
              </w:rPr>
              <w:t>、</w:t>
            </w:r>
            <w:r>
              <w:rPr>
                <w:rFonts w:ascii="宋体" w:hAnsi="宋体"/>
                <w:sz w:val="24"/>
              </w:rPr>
              <w:t>吸附和润湿</w:t>
            </w:r>
            <w:r>
              <w:rPr>
                <w:rFonts w:ascii="宋体" w:hAnsi="宋体" w:hint="eastAsia"/>
                <w:sz w:val="24"/>
              </w:rPr>
              <w:t>、</w:t>
            </w:r>
            <w:r>
              <w:rPr>
                <w:rFonts w:ascii="宋体" w:hAnsi="宋体"/>
                <w:sz w:val="24"/>
              </w:rPr>
              <w:t>金属的晶体结构</w:t>
            </w:r>
            <w:r>
              <w:rPr>
                <w:rFonts w:ascii="宋体" w:hAnsi="宋体" w:hint="eastAsia"/>
                <w:sz w:val="24"/>
              </w:rPr>
              <w:t>、</w:t>
            </w:r>
            <w:r>
              <w:rPr>
                <w:rFonts w:ascii="宋体" w:hAnsi="宋体"/>
                <w:sz w:val="24"/>
              </w:rPr>
              <w:t>铁碳合金相图</w:t>
            </w:r>
            <w:r>
              <w:rPr>
                <w:rFonts w:ascii="宋体" w:hAnsi="宋体" w:hint="eastAsia"/>
                <w:sz w:val="24"/>
              </w:rPr>
              <w:t>、钢和铸铁的</w:t>
            </w:r>
            <w:r>
              <w:rPr>
                <w:rFonts w:ascii="宋体" w:hAnsi="宋体"/>
                <w:sz w:val="24"/>
              </w:rPr>
              <w:t>分类</w:t>
            </w:r>
            <w:r>
              <w:rPr>
                <w:rFonts w:ascii="宋体" w:hAnsi="宋体" w:hint="eastAsia"/>
                <w:sz w:val="24"/>
              </w:rPr>
              <w:t>、</w:t>
            </w:r>
            <w:r>
              <w:rPr>
                <w:rFonts w:ascii="宋体" w:hAnsi="宋体"/>
                <w:sz w:val="24"/>
              </w:rPr>
              <w:t>铜合金、铝合金</w:t>
            </w:r>
            <w:r>
              <w:rPr>
                <w:rFonts w:ascii="宋体" w:hAnsi="宋体" w:hint="eastAsia"/>
                <w:sz w:val="24"/>
              </w:rPr>
              <w:t>、</w:t>
            </w:r>
            <w:r>
              <w:rPr>
                <w:rFonts w:ascii="宋体" w:hAnsi="宋体"/>
                <w:sz w:val="24"/>
              </w:rPr>
              <w:t>再结晶</w:t>
            </w:r>
          </w:p>
          <w:p w:rsidR="00A0464F" w:rsidRPr="00077B0F" w:rsidRDefault="00A0464F" w:rsidP="00737AF6">
            <w:pPr>
              <w:numPr>
                <w:ilvl w:val="0"/>
                <w:numId w:val="2"/>
              </w:numPr>
              <w:spacing w:line="480" w:lineRule="exact"/>
              <w:jc w:val="left"/>
              <w:outlineLvl w:val="1"/>
              <w:rPr>
                <w:rFonts w:hint="eastAsia"/>
                <w:sz w:val="24"/>
              </w:rPr>
            </w:pPr>
            <w:r>
              <w:rPr>
                <w:rFonts w:ascii="宋体" w:hAnsi="宋体" w:hint="eastAsia"/>
                <w:sz w:val="24"/>
              </w:rPr>
              <w:t>难点</w:t>
            </w:r>
            <w:r>
              <w:rPr>
                <w:rFonts w:ascii="宋体" w:hAnsi="宋体"/>
                <w:sz w:val="24"/>
              </w:rPr>
              <w:t>：</w:t>
            </w:r>
            <w:r>
              <w:rPr>
                <w:rFonts w:ascii="宋体" w:hAnsi="宋体" w:hint="eastAsia"/>
                <w:sz w:val="24"/>
              </w:rPr>
              <w:t>波粒二象性</w:t>
            </w:r>
            <w:r>
              <w:rPr>
                <w:rFonts w:ascii="宋体" w:hAnsi="宋体"/>
                <w:sz w:val="24"/>
              </w:rPr>
              <w:t>、</w:t>
            </w:r>
            <w:r w:rsidRPr="005B44E9">
              <w:rPr>
                <w:rFonts w:ascii="宋体" w:hAnsi="宋体" w:hint="eastAsia"/>
                <w:sz w:val="24"/>
              </w:rPr>
              <w:t>海森堡测不准原</w:t>
            </w:r>
            <w:r w:rsidRPr="005B44E9">
              <w:rPr>
                <w:rFonts w:ascii="宋体" w:hAnsi="宋体" w:hint="eastAsia"/>
                <w:sz w:val="24"/>
              </w:rPr>
              <w:lastRenderedPageBreak/>
              <w:t>理</w:t>
            </w:r>
            <w:r>
              <w:rPr>
                <w:rFonts w:ascii="宋体" w:hAnsi="宋体" w:hint="eastAsia"/>
                <w:sz w:val="24"/>
              </w:rPr>
              <w:t>、薛定谔</w:t>
            </w:r>
            <w:r w:rsidRPr="005B44E9">
              <w:rPr>
                <w:rFonts w:ascii="宋体" w:hAnsi="宋体" w:hint="eastAsia"/>
                <w:sz w:val="24"/>
              </w:rPr>
              <w:t>方程</w:t>
            </w:r>
            <w:r>
              <w:rPr>
                <w:rFonts w:ascii="宋体" w:hAnsi="宋体" w:hint="eastAsia"/>
                <w:sz w:val="24"/>
              </w:rPr>
              <w:t>、混合键合</w:t>
            </w:r>
            <w:r>
              <w:rPr>
                <w:rFonts w:ascii="宋体" w:hAnsi="宋体"/>
                <w:sz w:val="24"/>
              </w:rPr>
              <w:t>、</w:t>
            </w:r>
            <w:r>
              <w:rPr>
                <w:rFonts w:ascii="宋体" w:hAnsi="宋体" w:hint="eastAsia"/>
                <w:sz w:val="24"/>
              </w:rPr>
              <w:t>杂化轨道理论</w:t>
            </w:r>
            <w:r>
              <w:rPr>
                <w:rFonts w:ascii="宋体" w:hAnsi="宋体"/>
                <w:sz w:val="24"/>
              </w:rPr>
              <w:t>、</w:t>
            </w:r>
            <w:r>
              <w:rPr>
                <w:rFonts w:ascii="宋体" w:hAnsi="宋体" w:hint="eastAsia"/>
                <w:sz w:val="24"/>
              </w:rPr>
              <w:t>分子轨道</w:t>
            </w:r>
            <w:r>
              <w:rPr>
                <w:rFonts w:ascii="宋体" w:hAnsi="宋体"/>
                <w:sz w:val="24"/>
              </w:rPr>
              <w:t>理论、</w:t>
            </w:r>
            <w:r>
              <w:rPr>
                <w:rFonts w:ascii="宋体" w:hAnsi="宋体" w:hint="eastAsia"/>
                <w:sz w:val="24"/>
              </w:rPr>
              <w:t>费米能级、</w:t>
            </w:r>
            <w:r>
              <w:rPr>
                <w:rFonts w:ascii="宋体" w:hAnsi="宋体"/>
                <w:sz w:val="24"/>
              </w:rPr>
              <w:t>对称变换、</w:t>
            </w:r>
            <w:r>
              <w:rPr>
                <w:rFonts w:ascii="宋体" w:hAnsi="宋体" w:hint="eastAsia"/>
                <w:sz w:val="24"/>
              </w:rPr>
              <w:t>液晶的结构、混合位错、</w:t>
            </w:r>
            <w:r>
              <w:rPr>
                <w:rFonts w:ascii="宋体" w:hAnsi="宋体"/>
                <w:sz w:val="24"/>
              </w:rPr>
              <w:t>非晶分布函数</w:t>
            </w:r>
            <w:r>
              <w:rPr>
                <w:rFonts w:ascii="宋体" w:hAnsi="宋体" w:hint="eastAsia"/>
                <w:sz w:val="24"/>
              </w:rPr>
              <w:t>、</w:t>
            </w:r>
            <w:r>
              <w:rPr>
                <w:rFonts w:ascii="宋体" w:hAnsi="宋体"/>
                <w:sz w:val="24"/>
              </w:rPr>
              <w:t>上坡扩散</w:t>
            </w:r>
            <w:r>
              <w:rPr>
                <w:rFonts w:ascii="宋体" w:hAnsi="宋体" w:hint="eastAsia"/>
                <w:sz w:val="24"/>
              </w:rPr>
              <w:t>、</w:t>
            </w:r>
            <w:r>
              <w:rPr>
                <w:rFonts w:ascii="宋体" w:hAnsi="宋体"/>
                <w:sz w:val="24"/>
              </w:rPr>
              <w:t>三元相图</w:t>
            </w:r>
            <w:r>
              <w:rPr>
                <w:rFonts w:ascii="宋体" w:hAnsi="宋体" w:hint="eastAsia"/>
                <w:sz w:val="24"/>
              </w:rPr>
              <w:t>、</w:t>
            </w:r>
            <w:r>
              <w:rPr>
                <w:rFonts w:ascii="宋体" w:hAnsi="宋体"/>
                <w:sz w:val="24"/>
              </w:rPr>
              <w:t>表面结构双电层</w:t>
            </w:r>
            <w:r>
              <w:rPr>
                <w:rFonts w:ascii="宋体" w:hAnsi="宋体" w:hint="eastAsia"/>
                <w:sz w:val="24"/>
              </w:rPr>
              <w:t>、</w:t>
            </w:r>
            <w:r>
              <w:rPr>
                <w:rFonts w:ascii="宋体" w:hAnsi="宋体"/>
                <w:sz w:val="24"/>
              </w:rPr>
              <w:t>杨氏方程</w:t>
            </w:r>
            <w:r>
              <w:rPr>
                <w:rFonts w:ascii="宋体" w:hAnsi="宋体" w:hint="eastAsia"/>
                <w:sz w:val="24"/>
              </w:rPr>
              <w:t>、</w:t>
            </w:r>
            <w:r>
              <w:rPr>
                <w:rFonts w:ascii="宋体" w:hAnsi="宋体"/>
                <w:sz w:val="24"/>
              </w:rPr>
              <w:t>合金的相结构</w:t>
            </w:r>
          </w:p>
        </w:tc>
        <w:tc>
          <w:tcPr>
            <w:tcW w:w="1627" w:type="dxa"/>
            <w:vAlign w:val="center"/>
          </w:tcPr>
          <w:p w:rsidR="00A0464F" w:rsidRPr="005B44E9" w:rsidRDefault="00A0464F" w:rsidP="00737AF6">
            <w:pPr>
              <w:spacing w:line="480" w:lineRule="exact"/>
              <w:jc w:val="center"/>
              <w:outlineLvl w:val="1"/>
              <w:rPr>
                <w:rFonts w:hint="eastAsia"/>
                <w:sz w:val="24"/>
              </w:rPr>
            </w:pPr>
            <w:r>
              <w:rPr>
                <w:rFonts w:hint="eastAsia"/>
                <w:sz w:val="24"/>
              </w:rPr>
              <w:lastRenderedPageBreak/>
              <w:t>2</w:t>
            </w:r>
          </w:p>
        </w:tc>
      </w:tr>
      <w:tr w:rsidR="00A0464F" w:rsidRPr="00077B0F" w:rsidTr="00737AF6">
        <w:tc>
          <w:tcPr>
            <w:tcW w:w="2268" w:type="dxa"/>
          </w:tcPr>
          <w:p w:rsidR="00A0464F" w:rsidRPr="00852F24" w:rsidRDefault="00A0464F" w:rsidP="00737AF6">
            <w:pPr>
              <w:spacing w:line="480" w:lineRule="exact"/>
              <w:jc w:val="left"/>
              <w:outlineLvl w:val="1"/>
              <w:rPr>
                <w:rFonts w:hint="eastAsia"/>
                <w:sz w:val="24"/>
              </w:rPr>
            </w:pPr>
            <w:r w:rsidRPr="00852F24">
              <w:rPr>
                <w:rFonts w:hint="eastAsia"/>
                <w:sz w:val="24"/>
              </w:rPr>
              <w:lastRenderedPageBreak/>
              <w:t>第</w:t>
            </w:r>
            <w:r>
              <w:rPr>
                <w:rFonts w:hint="eastAsia"/>
                <w:sz w:val="24"/>
              </w:rPr>
              <w:t>3</w:t>
            </w:r>
            <w:r w:rsidRPr="00852F24">
              <w:rPr>
                <w:rFonts w:hint="eastAsia"/>
                <w:sz w:val="24"/>
              </w:rPr>
              <w:t>章</w:t>
            </w:r>
            <w:r w:rsidRPr="00852F24">
              <w:rPr>
                <w:rFonts w:hint="eastAsia"/>
                <w:sz w:val="24"/>
              </w:rPr>
              <w:t xml:space="preserve"> </w:t>
            </w:r>
            <w:r w:rsidRPr="00852F24">
              <w:rPr>
                <w:rFonts w:hint="eastAsia"/>
                <w:sz w:val="24"/>
              </w:rPr>
              <w:t>材料组成与结构</w:t>
            </w:r>
          </w:p>
        </w:tc>
        <w:tc>
          <w:tcPr>
            <w:tcW w:w="4500" w:type="dxa"/>
            <w:vAlign w:val="center"/>
          </w:tcPr>
          <w:p w:rsidR="00A0464F" w:rsidRPr="00A943D3" w:rsidRDefault="00A0464F" w:rsidP="00737AF6">
            <w:pPr>
              <w:numPr>
                <w:ilvl w:val="0"/>
                <w:numId w:val="20"/>
              </w:numPr>
              <w:spacing w:line="360" w:lineRule="auto"/>
              <w:rPr>
                <w:rFonts w:ascii="宋体" w:hAnsi="宋体" w:hint="eastAsia"/>
                <w:sz w:val="24"/>
              </w:rPr>
            </w:pPr>
            <w:r>
              <w:rPr>
                <w:rFonts w:ascii="宋体" w:hAnsi="宋体" w:hint="eastAsia"/>
                <w:sz w:val="24"/>
              </w:rPr>
              <w:t>重点</w:t>
            </w:r>
            <w:r>
              <w:rPr>
                <w:rFonts w:ascii="宋体" w:hAnsi="宋体"/>
                <w:sz w:val="24"/>
              </w:rPr>
              <w:t>：</w:t>
            </w:r>
            <w:r w:rsidRPr="00A943D3">
              <w:rPr>
                <w:rFonts w:ascii="宋体" w:hAnsi="宋体"/>
                <w:sz w:val="24"/>
              </w:rPr>
              <w:t>无机非金属材料的组成与结构、组成与结合键、简单晶体结构</w:t>
            </w:r>
            <w:r w:rsidRPr="00A943D3">
              <w:rPr>
                <w:rFonts w:ascii="宋体" w:hAnsi="宋体" w:hint="eastAsia"/>
                <w:sz w:val="24"/>
              </w:rPr>
              <w:t>、</w:t>
            </w:r>
            <w:r w:rsidRPr="00A943D3">
              <w:rPr>
                <w:rFonts w:ascii="宋体" w:hAnsi="宋体"/>
                <w:sz w:val="24"/>
              </w:rPr>
              <w:t>非晶体结构。硅酸盐结构高分子材料的组成和结构。高分子材料组成和结构的基本特征、组成和结构、高分子链的聚集态结构。高分子材料的组成和织态结构及微区结构、聚合物共混材料</w:t>
            </w:r>
            <w:r w:rsidRPr="00A943D3">
              <w:rPr>
                <w:rFonts w:ascii="宋体" w:hAnsi="宋体" w:hint="eastAsia"/>
                <w:sz w:val="24"/>
              </w:rPr>
              <w:t xml:space="preserve"> </w:t>
            </w:r>
            <w:r w:rsidRPr="00A943D3">
              <w:rPr>
                <w:rFonts w:ascii="宋体" w:hAnsi="宋体"/>
                <w:sz w:val="24"/>
              </w:rPr>
              <w:t>复合材料的组成与结构。</w:t>
            </w:r>
          </w:p>
          <w:p w:rsidR="00A0464F" w:rsidRPr="00C96DCD" w:rsidRDefault="00A0464F" w:rsidP="00737AF6">
            <w:pPr>
              <w:numPr>
                <w:ilvl w:val="0"/>
                <w:numId w:val="2"/>
              </w:numPr>
              <w:spacing w:line="480" w:lineRule="exact"/>
              <w:jc w:val="left"/>
              <w:rPr>
                <w:rFonts w:hint="eastAsia"/>
                <w:color w:val="000000"/>
                <w:sz w:val="22"/>
                <w:szCs w:val="22"/>
              </w:rPr>
            </w:pPr>
            <w:r>
              <w:rPr>
                <w:rFonts w:ascii="宋体" w:hAnsi="宋体" w:hint="eastAsia"/>
                <w:sz w:val="24"/>
              </w:rPr>
              <w:t>难点</w:t>
            </w:r>
            <w:r>
              <w:rPr>
                <w:rFonts w:ascii="宋体" w:hAnsi="宋体"/>
                <w:sz w:val="24"/>
              </w:rPr>
              <w:t>：</w:t>
            </w:r>
            <w:r w:rsidRPr="00A943D3">
              <w:rPr>
                <w:rFonts w:ascii="宋体" w:hAnsi="宋体"/>
                <w:sz w:val="24"/>
              </w:rPr>
              <w:t>无机非金属材料中的简单晶体结构</w:t>
            </w:r>
            <w:r w:rsidRPr="00A943D3">
              <w:rPr>
                <w:rFonts w:ascii="宋体" w:hAnsi="宋体" w:hint="eastAsia"/>
                <w:sz w:val="24"/>
              </w:rPr>
              <w:t>，</w:t>
            </w:r>
            <w:r w:rsidRPr="00A943D3">
              <w:rPr>
                <w:rFonts w:ascii="宋体" w:hAnsi="宋体"/>
                <w:sz w:val="24"/>
              </w:rPr>
              <w:t>硅酸盐结构</w:t>
            </w:r>
            <w:r w:rsidRPr="00A943D3">
              <w:rPr>
                <w:rFonts w:ascii="宋体" w:hAnsi="宋体" w:hint="eastAsia"/>
                <w:sz w:val="24"/>
              </w:rPr>
              <w:t>。</w:t>
            </w:r>
            <w:r w:rsidRPr="00A943D3">
              <w:rPr>
                <w:rFonts w:ascii="宋体" w:hAnsi="宋体"/>
                <w:sz w:val="24"/>
              </w:rPr>
              <w:t>无机非金属材料的非晶体结构</w:t>
            </w:r>
            <w:r w:rsidRPr="00A943D3">
              <w:rPr>
                <w:rFonts w:ascii="宋体" w:hAnsi="宋体" w:hint="eastAsia"/>
                <w:sz w:val="24"/>
              </w:rPr>
              <w:t>。</w:t>
            </w:r>
            <w:r w:rsidRPr="00A943D3">
              <w:rPr>
                <w:rFonts w:ascii="宋体" w:hAnsi="宋体"/>
                <w:sz w:val="24"/>
              </w:rPr>
              <w:t>高分子材料组成和结构的基本特征、组成和结构</w:t>
            </w:r>
            <w:r w:rsidRPr="00A943D3">
              <w:rPr>
                <w:rFonts w:ascii="宋体" w:hAnsi="宋体" w:hint="eastAsia"/>
                <w:sz w:val="24"/>
              </w:rPr>
              <w:t>、</w:t>
            </w:r>
            <w:r w:rsidRPr="00A943D3">
              <w:rPr>
                <w:rFonts w:ascii="宋体" w:hAnsi="宋体"/>
                <w:sz w:val="24"/>
              </w:rPr>
              <w:t>聚集态结构、组成和织态结构及微区结构</w:t>
            </w:r>
            <w:r w:rsidRPr="00A943D3">
              <w:rPr>
                <w:rFonts w:ascii="宋体" w:hAnsi="宋体" w:hint="eastAsia"/>
                <w:sz w:val="24"/>
              </w:rPr>
              <w:t xml:space="preserve">, </w:t>
            </w:r>
            <w:r w:rsidRPr="00A943D3">
              <w:rPr>
                <w:rFonts w:ascii="宋体" w:hAnsi="宋体"/>
                <w:sz w:val="24"/>
              </w:rPr>
              <w:t>聚合物共混材料</w:t>
            </w:r>
            <w:r w:rsidRPr="00A943D3">
              <w:rPr>
                <w:rFonts w:ascii="宋体" w:hAnsi="宋体" w:hint="eastAsia"/>
                <w:sz w:val="24"/>
              </w:rPr>
              <w:t xml:space="preserve">, </w:t>
            </w:r>
            <w:r w:rsidRPr="00A943D3">
              <w:rPr>
                <w:rFonts w:ascii="宋体" w:hAnsi="宋体"/>
                <w:sz w:val="24"/>
              </w:rPr>
              <w:t>复合材料的组成与结构</w:t>
            </w:r>
          </w:p>
        </w:tc>
        <w:tc>
          <w:tcPr>
            <w:tcW w:w="1627" w:type="dxa"/>
            <w:vAlign w:val="center"/>
          </w:tcPr>
          <w:p w:rsidR="00A0464F" w:rsidRPr="00077B0F" w:rsidRDefault="00A0464F" w:rsidP="00737AF6">
            <w:pPr>
              <w:spacing w:line="480" w:lineRule="exact"/>
              <w:jc w:val="center"/>
              <w:outlineLvl w:val="1"/>
              <w:rPr>
                <w:rFonts w:hint="eastAsia"/>
                <w:sz w:val="24"/>
              </w:rPr>
            </w:pPr>
            <w:r>
              <w:rPr>
                <w:rFonts w:hint="eastAsia"/>
                <w:sz w:val="24"/>
              </w:rPr>
              <w:t>14</w:t>
            </w:r>
          </w:p>
        </w:tc>
      </w:tr>
      <w:tr w:rsidR="00A0464F" w:rsidRPr="00077B0F" w:rsidTr="00737AF6">
        <w:tc>
          <w:tcPr>
            <w:tcW w:w="2268" w:type="dxa"/>
          </w:tcPr>
          <w:p w:rsidR="00A0464F" w:rsidRDefault="00A0464F" w:rsidP="00737AF6">
            <w:pPr>
              <w:spacing w:line="360" w:lineRule="auto"/>
              <w:rPr>
                <w:rFonts w:ascii="黑体" w:eastAsia="黑体" w:hAnsi="黑体" w:hint="eastAsia"/>
                <w:color w:val="000000"/>
                <w:sz w:val="22"/>
                <w:szCs w:val="22"/>
              </w:rPr>
            </w:pPr>
            <w:r>
              <w:rPr>
                <w:rFonts w:ascii="黑体" w:eastAsia="黑体" w:hAnsi="黑体" w:hint="eastAsia"/>
                <w:color w:val="000000"/>
                <w:sz w:val="22"/>
                <w:szCs w:val="22"/>
              </w:rPr>
              <w:t xml:space="preserve">第4章  </w:t>
            </w:r>
            <w:r>
              <w:rPr>
                <w:rFonts w:ascii="黑体" w:eastAsia="黑体" w:hAnsi="黑体"/>
                <w:color w:val="000000"/>
                <w:sz w:val="22"/>
                <w:szCs w:val="22"/>
              </w:rPr>
              <w:t>材料的性能</w:t>
            </w:r>
          </w:p>
        </w:tc>
        <w:tc>
          <w:tcPr>
            <w:tcW w:w="4500" w:type="dxa"/>
          </w:tcPr>
          <w:p w:rsidR="00A0464F" w:rsidRPr="00C4148E" w:rsidRDefault="00A0464F" w:rsidP="00737AF6">
            <w:pPr>
              <w:numPr>
                <w:ilvl w:val="0"/>
                <w:numId w:val="2"/>
              </w:numPr>
              <w:spacing w:line="360" w:lineRule="auto"/>
              <w:rPr>
                <w:rFonts w:ascii="宋体" w:hAnsi="宋体" w:hint="eastAsia"/>
                <w:sz w:val="24"/>
              </w:rPr>
            </w:pPr>
            <w:r w:rsidRPr="00C4148E">
              <w:rPr>
                <w:rFonts w:ascii="宋体" w:hAnsi="宋体" w:hint="eastAsia"/>
                <w:sz w:val="24"/>
              </w:rPr>
              <w:t>重点：材料</w:t>
            </w:r>
            <w:r w:rsidRPr="00C4148E">
              <w:rPr>
                <w:rFonts w:ascii="宋体" w:hAnsi="宋体"/>
                <w:sz w:val="24"/>
              </w:rPr>
              <w:t>应力和应变、材料弹性形变、永久形变、强度、断裂及断裂韧性。热导率和比热容、热稳定</w:t>
            </w:r>
            <w:r w:rsidRPr="00C4148E">
              <w:rPr>
                <w:rFonts w:ascii="宋体" w:hAnsi="宋体" w:hint="eastAsia"/>
                <w:sz w:val="24"/>
              </w:rPr>
              <w:t>。</w:t>
            </w:r>
            <w:r w:rsidRPr="00C4148E">
              <w:rPr>
                <w:rFonts w:ascii="宋体" w:hAnsi="宋体"/>
                <w:sz w:val="24"/>
              </w:rPr>
              <w:t>电学性能。如：电导率和电阻率、材料的结构与导电性、材料的超导电性、介电性</w:t>
            </w:r>
            <w:r w:rsidRPr="00C4148E">
              <w:rPr>
                <w:rFonts w:ascii="宋体" w:hAnsi="宋体" w:hint="eastAsia"/>
                <w:sz w:val="24"/>
              </w:rPr>
              <w:t>。</w:t>
            </w:r>
            <w:r w:rsidRPr="00C4148E">
              <w:rPr>
                <w:rFonts w:ascii="宋体" w:hAnsi="宋体"/>
                <w:sz w:val="24"/>
              </w:rPr>
              <w:t>材料的磁学性能、磁畴与磁滞回线、金属材料的磁学性能、非金属材料的磁学性能、高分子材料的磁学</w:t>
            </w:r>
            <w:r w:rsidRPr="00C4148E">
              <w:rPr>
                <w:rFonts w:ascii="宋体" w:hAnsi="宋体"/>
                <w:sz w:val="24"/>
              </w:rPr>
              <w:lastRenderedPageBreak/>
              <w:t>性能</w:t>
            </w:r>
            <w:r w:rsidRPr="00C4148E">
              <w:rPr>
                <w:rFonts w:ascii="宋体" w:hAnsi="宋体" w:hint="eastAsia"/>
                <w:sz w:val="24"/>
              </w:rPr>
              <w:t>。</w:t>
            </w:r>
            <w:r w:rsidRPr="00C4148E">
              <w:rPr>
                <w:rFonts w:ascii="宋体" w:hAnsi="宋体"/>
                <w:sz w:val="24"/>
              </w:rPr>
              <w:t>材料的光学性能。如：反射、吸收和透射、旋光性及非线性光学性、光泽、发光、光敏性。了解材料的耐腐蚀性。物理、化学腐蚀、电化学腐蚀。复合材料的性能、复合材料的特性、复合材料性质的复合效应、复合材料的力学性能。</w:t>
            </w:r>
          </w:p>
          <w:p w:rsidR="00A0464F" w:rsidRPr="00C4148E" w:rsidRDefault="00A0464F" w:rsidP="00737AF6">
            <w:pPr>
              <w:numPr>
                <w:ilvl w:val="0"/>
                <w:numId w:val="2"/>
              </w:numPr>
              <w:spacing w:line="360" w:lineRule="auto"/>
              <w:rPr>
                <w:rFonts w:ascii="宋体" w:hAnsi="宋体" w:hint="eastAsia"/>
                <w:sz w:val="24"/>
              </w:rPr>
            </w:pPr>
            <w:r w:rsidRPr="00C4148E">
              <w:rPr>
                <w:rFonts w:ascii="宋体" w:hAnsi="宋体" w:hint="eastAsia"/>
                <w:sz w:val="24"/>
              </w:rPr>
              <w:t>难点</w:t>
            </w:r>
            <w:r w:rsidRPr="00C4148E">
              <w:rPr>
                <w:rFonts w:ascii="宋体" w:hAnsi="宋体"/>
                <w:sz w:val="24"/>
              </w:rPr>
              <w:t>热导率和比热容、热稳定性。电学性能。如：电导率和电阻率、材料的结构与导电性、材料的超导电性、介电性</w:t>
            </w:r>
            <w:r w:rsidRPr="00C4148E">
              <w:rPr>
                <w:rFonts w:ascii="宋体" w:hAnsi="宋体" w:hint="eastAsia"/>
                <w:sz w:val="24"/>
              </w:rPr>
              <w:t>。</w:t>
            </w:r>
            <w:r w:rsidRPr="00C4148E">
              <w:rPr>
                <w:rFonts w:ascii="宋体" w:hAnsi="宋体"/>
                <w:sz w:val="24"/>
              </w:rPr>
              <w:t>材料的磁学性能、磁畴与磁滞回线、金属材料的磁学性能、非金属材料的磁学性能、高分子材料的磁学性能</w:t>
            </w:r>
            <w:r w:rsidRPr="00C4148E">
              <w:rPr>
                <w:rFonts w:ascii="宋体" w:hAnsi="宋体" w:hint="eastAsia"/>
                <w:sz w:val="24"/>
              </w:rPr>
              <w:t>。</w:t>
            </w:r>
            <w:r w:rsidRPr="00C4148E">
              <w:rPr>
                <w:rFonts w:ascii="宋体" w:hAnsi="宋体"/>
                <w:sz w:val="24"/>
              </w:rPr>
              <w:t>材料的光学性能。如：反射、吸收和透射、旋光性及非线性光学性、光泽、发光、光敏性。</w:t>
            </w:r>
          </w:p>
          <w:p w:rsidR="00A0464F" w:rsidRPr="0051559D" w:rsidRDefault="00A0464F" w:rsidP="00737AF6">
            <w:pPr>
              <w:spacing w:line="360" w:lineRule="auto"/>
              <w:ind w:left="360"/>
              <w:rPr>
                <w:rFonts w:hint="eastAsia"/>
                <w:b/>
                <w:bCs/>
                <w:color w:val="000000"/>
                <w:sz w:val="22"/>
                <w:szCs w:val="22"/>
              </w:rPr>
            </w:pPr>
          </w:p>
        </w:tc>
        <w:tc>
          <w:tcPr>
            <w:tcW w:w="1627" w:type="dxa"/>
            <w:vAlign w:val="center"/>
          </w:tcPr>
          <w:p w:rsidR="00A0464F" w:rsidRDefault="00A0464F" w:rsidP="00737AF6">
            <w:pPr>
              <w:spacing w:line="480" w:lineRule="exact"/>
              <w:jc w:val="center"/>
              <w:outlineLvl w:val="1"/>
              <w:rPr>
                <w:rFonts w:hint="eastAsia"/>
                <w:sz w:val="24"/>
              </w:rPr>
            </w:pPr>
            <w:bookmarkStart w:id="37" w:name="_Toc423374843"/>
            <w:bookmarkStart w:id="38" w:name="_Toc423374931"/>
            <w:bookmarkStart w:id="39" w:name="_Toc423376271"/>
            <w:r>
              <w:rPr>
                <w:rFonts w:ascii="宋体" w:hAnsi="宋体" w:hint="eastAsia"/>
                <w:sz w:val="24"/>
              </w:rPr>
              <w:lastRenderedPageBreak/>
              <w:t>26学时</w:t>
            </w:r>
            <w:bookmarkEnd w:id="37"/>
            <w:bookmarkEnd w:id="38"/>
            <w:bookmarkEnd w:id="39"/>
          </w:p>
        </w:tc>
      </w:tr>
      <w:tr w:rsidR="00A0464F" w:rsidRPr="00077B0F" w:rsidTr="00737AF6">
        <w:tc>
          <w:tcPr>
            <w:tcW w:w="2268" w:type="dxa"/>
          </w:tcPr>
          <w:p w:rsidR="00A0464F" w:rsidRDefault="00A0464F" w:rsidP="00737AF6">
            <w:pPr>
              <w:spacing w:line="360" w:lineRule="auto"/>
              <w:rPr>
                <w:rFonts w:ascii="黑体" w:eastAsia="黑体" w:hAnsi="黑体" w:hint="eastAsia"/>
                <w:color w:val="000000"/>
                <w:sz w:val="22"/>
                <w:szCs w:val="22"/>
              </w:rPr>
            </w:pPr>
            <w:r>
              <w:rPr>
                <w:rFonts w:ascii="黑体" w:eastAsia="黑体" w:hAnsi="黑体" w:hint="eastAsia"/>
                <w:color w:val="000000"/>
                <w:sz w:val="22"/>
                <w:szCs w:val="22"/>
              </w:rPr>
              <w:lastRenderedPageBreak/>
              <w:t xml:space="preserve">第5章 </w:t>
            </w:r>
            <w:r>
              <w:rPr>
                <w:rFonts w:ascii="黑体" w:eastAsia="黑体" w:hAnsi="黑体"/>
                <w:color w:val="000000"/>
                <w:sz w:val="22"/>
                <w:szCs w:val="22"/>
              </w:rPr>
              <w:t>材料的制备与成型加工</w:t>
            </w:r>
          </w:p>
        </w:tc>
        <w:tc>
          <w:tcPr>
            <w:tcW w:w="4500" w:type="dxa"/>
          </w:tcPr>
          <w:p w:rsidR="00A0464F" w:rsidRPr="0090477B" w:rsidRDefault="00A0464F" w:rsidP="00737AF6">
            <w:pPr>
              <w:numPr>
                <w:ilvl w:val="0"/>
                <w:numId w:val="21"/>
              </w:numPr>
              <w:spacing w:line="360" w:lineRule="auto"/>
              <w:rPr>
                <w:rFonts w:ascii="宋体" w:hAnsi="宋体"/>
                <w:sz w:val="24"/>
              </w:rPr>
            </w:pPr>
            <w:r w:rsidRPr="00C4148E">
              <w:rPr>
                <w:rFonts w:ascii="宋体" w:hAnsi="宋体"/>
                <w:sz w:val="24"/>
              </w:rPr>
              <w:t>重点：</w:t>
            </w:r>
            <w:r w:rsidRPr="0090477B">
              <w:rPr>
                <w:rFonts w:ascii="宋体" w:hAnsi="宋体" w:hint="eastAsia"/>
                <w:sz w:val="24"/>
              </w:rPr>
              <w:t>钢</w:t>
            </w:r>
            <w:r w:rsidRPr="0090477B">
              <w:rPr>
                <w:rFonts w:ascii="宋体" w:hAnsi="宋体"/>
                <w:sz w:val="24"/>
              </w:rPr>
              <w:t>的制备、铁的制备无机非金属材料的制备</w:t>
            </w:r>
            <w:r w:rsidRPr="0090477B">
              <w:rPr>
                <w:rFonts w:ascii="宋体" w:hAnsi="宋体" w:hint="eastAsia"/>
                <w:sz w:val="24"/>
              </w:rPr>
              <w:t>。</w:t>
            </w:r>
            <w:r w:rsidRPr="0090477B">
              <w:rPr>
                <w:rFonts w:ascii="宋体" w:hAnsi="宋体"/>
                <w:sz w:val="24"/>
              </w:rPr>
              <w:t>高分子制备</w:t>
            </w:r>
            <w:r w:rsidRPr="0090477B">
              <w:rPr>
                <w:rFonts w:ascii="宋体" w:hAnsi="宋体" w:hint="eastAsia"/>
                <w:sz w:val="24"/>
              </w:rPr>
              <w:t>。</w:t>
            </w:r>
            <w:r w:rsidRPr="0090477B">
              <w:rPr>
                <w:rFonts w:ascii="宋体" w:hAnsi="宋体"/>
                <w:sz w:val="24"/>
              </w:rPr>
              <w:t>聚合物的成型加工特性及成型加工方法</w:t>
            </w:r>
          </w:p>
          <w:p w:rsidR="00A0464F" w:rsidRPr="00C4148E" w:rsidRDefault="00A0464F" w:rsidP="00737AF6">
            <w:pPr>
              <w:pStyle w:val="aff"/>
              <w:numPr>
                <w:ilvl w:val="0"/>
                <w:numId w:val="21"/>
              </w:numPr>
              <w:shd w:val="clear" w:color="auto" w:fill="FFFFFF"/>
              <w:spacing w:before="0" w:beforeAutospacing="0" w:after="0" w:afterAutospacing="0" w:line="360" w:lineRule="auto"/>
              <w:rPr>
                <w:rFonts w:ascii="黑体" w:eastAsia="黑体" w:hAnsi="黑体" w:hint="eastAsia"/>
                <w:color w:val="000000"/>
                <w:sz w:val="22"/>
                <w:szCs w:val="22"/>
              </w:rPr>
            </w:pPr>
            <w:r w:rsidRPr="00C4148E">
              <w:rPr>
                <w:rFonts w:cs="Times New Roman" w:hint="eastAsia"/>
                <w:kern w:val="2"/>
              </w:rPr>
              <w:t>难点：</w:t>
            </w:r>
            <w:r w:rsidRPr="0090477B">
              <w:rPr>
                <w:rFonts w:cs="Times New Roman" w:hint="eastAsia"/>
                <w:kern w:val="2"/>
              </w:rPr>
              <w:t>非铁合金</w:t>
            </w:r>
            <w:r w:rsidRPr="0090477B">
              <w:rPr>
                <w:rFonts w:cs="Times New Roman"/>
                <w:kern w:val="2"/>
              </w:rPr>
              <w:t>的制备</w:t>
            </w:r>
            <w:r w:rsidRPr="00C4148E">
              <w:rPr>
                <w:rFonts w:cs="Times New Roman"/>
                <w:kern w:val="2"/>
              </w:rPr>
              <w:t>高分子制备</w:t>
            </w:r>
            <w:r w:rsidRPr="00C4148E">
              <w:rPr>
                <w:rFonts w:cs="Times New Roman" w:hint="eastAsia"/>
                <w:kern w:val="2"/>
              </w:rPr>
              <w:t>。</w:t>
            </w:r>
            <w:r w:rsidRPr="00C4148E">
              <w:rPr>
                <w:rFonts w:cs="Times New Roman"/>
                <w:kern w:val="2"/>
              </w:rPr>
              <w:t>聚合物的成型加工特性及成型加工方法</w:t>
            </w:r>
            <w:r>
              <w:rPr>
                <w:rFonts w:cs="Times New Roman" w:hint="eastAsia"/>
                <w:kern w:val="2"/>
              </w:rPr>
              <w:t>。</w:t>
            </w:r>
          </w:p>
        </w:tc>
        <w:tc>
          <w:tcPr>
            <w:tcW w:w="1627" w:type="dxa"/>
            <w:vAlign w:val="center"/>
          </w:tcPr>
          <w:p w:rsidR="00A0464F" w:rsidRDefault="00A0464F" w:rsidP="00737AF6">
            <w:pPr>
              <w:spacing w:line="480" w:lineRule="exact"/>
              <w:jc w:val="center"/>
              <w:outlineLvl w:val="1"/>
              <w:rPr>
                <w:rFonts w:hint="eastAsia"/>
                <w:sz w:val="24"/>
              </w:rPr>
            </w:pPr>
            <w:bookmarkStart w:id="40" w:name="_Toc423374844"/>
            <w:bookmarkStart w:id="41" w:name="_Toc423374932"/>
            <w:bookmarkStart w:id="42" w:name="_Toc423376272"/>
            <w:r>
              <w:rPr>
                <w:rFonts w:ascii="宋体" w:hAnsi="宋体" w:hint="eastAsia"/>
                <w:sz w:val="24"/>
              </w:rPr>
              <w:t>9学时</w:t>
            </w:r>
            <w:bookmarkEnd w:id="40"/>
            <w:bookmarkEnd w:id="41"/>
            <w:bookmarkEnd w:id="42"/>
          </w:p>
        </w:tc>
      </w:tr>
      <w:tr w:rsidR="00A0464F" w:rsidRPr="00077B0F" w:rsidTr="00737AF6">
        <w:tc>
          <w:tcPr>
            <w:tcW w:w="2268" w:type="dxa"/>
            <w:vAlign w:val="center"/>
          </w:tcPr>
          <w:p w:rsidR="00A0464F" w:rsidRDefault="00A0464F" w:rsidP="00737AF6">
            <w:pPr>
              <w:spacing w:line="480" w:lineRule="exact"/>
              <w:ind w:left="-6"/>
              <w:jc w:val="left"/>
              <w:rPr>
                <w:rFonts w:ascii="宋体" w:hAnsi="宋体" w:hint="eastAsia"/>
                <w:b/>
                <w:bCs/>
                <w:spacing w:val="-2"/>
                <w:sz w:val="24"/>
              </w:rPr>
            </w:pPr>
            <w:r>
              <w:rPr>
                <w:rFonts w:ascii="宋体" w:hAnsi="宋体" w:hint="eastAsia"/>
                <w:b/>
                <w:bCs/>
                <w:spacing w:val="-2"/>
                <w:sz w:val="24"/>
              </w:rPr>
              <w:t>复习课</w:t>
            </w:r>
          </w:p>
        </w:tc>
        <w:tc>
          <w:tcPr>
            <w:tcW w:w="4500" w:type="dxa"/>
            <w:vAlign w:val="center"/>
          </w:tcPr>
          <w:p w:rsidR="00A0464F" w:rsidRDefault="00A0464F" w:rsidP="00737AF6">
            <w:pPr>
              <w:spacing w:line="480" w:lineRule="exact"/>
              <w:ind w:left="-8"/>
              <w:jc w:val="left"/>
              <w:rPr>
                <w:rFonts w:ascii="宋体" w:hAnsi="宋体" w:hint="eastAsia"/>
                <w:spacing w:val="-2"/>
                <w:sz w:val="24"/>
              </w:rPr>
            </w:pPr>
            <w:r>
              <w:rPr>
                <w:rFonts w:ascii="宋体" w:hAnsi="宋体" w:hint="eastAsia"/>
                <w:spacing w:val="-2"/>
                <w:sz w:val="24"/>
              </w:rPr>
              <w:t>1-5章各章的重点和难点</w:t>
            </w:r>
          </w:p>
        </w:tc>
        <w:tc>
          <w:tcPr>
            <w:tcW w:w="1627" w:type="dxa"/>
            <w:vAlign w:val="center"/>
          </w:tcPr>
          <w:p w:rsidR="00A0464F" w:rsidRDefault="00A0464F" w:rsidP="00737AF6">
            <w:pPr>
              <w:spacing w:line="480" w:lineRule="exact"/>
              <w:jc w:val="center"/>
              <w:outlineLvl w:val="1"/>
              <w:rPr>
                <w:rFonts w:hint="eastAsia"/>
                <w:sz w:val="24"/>
              </w:rPr>
            </w:pPr>
            <w:bookmarkStart w:id="43" w:name="_Toc423374852"/>
            <w:bookmarkStart w:id="44" w:name="_Toc423374940"/>
            <w:bookmarkStart w:id="45" w:name="_Toc423376280"/>
            <w:r>
              <w:rPr>
                <w:rFonts w:ascii="宋体" w:hAnsi="宋体" w:hint="eastAsia"/>
                <w:sz w:val="24"/>
              </w:rPr>
              <w:t>1学时</w:t>
            </w:r>
            <w:bookmarkEnd w:id="43"/>
            <w:bookmarkEnd w:id="44"/>
            <w:bookmarkEnd w:id="45"/>
          </w:p>
        </w:tc>
      </w:tr>
    </w:tbl>
    <w:p w:rsidR="00A0464F" w:rsidRPr="006E6FDA" w:rsidRDefault="00A0464F" w:rsidP="00A0464F">
      <w:pPr>
        <w:spacing w:line="400" w:lineRule="exact"/>
        <w:rPr>
          <w:rFonts w:hint="eastAsia"/>
          <w:sz w:val="24"/>
        </w:rPr>
      </w:pPr>
    </w:p>
    <w:p w:rsidR="00A0464F" w:rsidRPr="0070777A" w:rsidRDefault="00A0464F" w:rsidP="00A0464F">
      <w:pPr>
        <w:snapToGrid w:val="0"/>
        <w:spacing w:beforeLines="50" w:before="156" w:line="360" w:lineRule="auto"/>
        <w:jc w:val="center"/>
        <w:outlineLvl w:val="0"/>
        <w:rPr>
          <w:rFonts w:ascii="宋体" w:hAnsi="宋体" w:hint="eastAsia"/>
          <w:b/>
          <w:sz w:val="44"/>
          <w:szCs w:val="44"/>
        </w:rPr>
      </w:pPr>
      <w:bookmarkStart w:id="46" w:name="_Toc423374853"/>
      <w:bookmarkStart w:id="47" w:name="_Toc423376281"/>
      <w:r w:rsidRPr="0070777A">
        <w:rPr>
          <w:rFonts w:ascii="宋体" w:hAnsi="宋体" w:hint="eastAsia"/>
          <w:b/>
          <w:sz w:val="44"/>
          <w:szCs w:val="44"/>
        </w:rPr>
        <w:t>7.课程教学实施</w:t>
      </w:r>
      <w:bookmarkEnd w:id="46"/>
      <w:bookmarkEnd w:id="47"/>
    </w:p>
    <w:p w:rsidR="00A0464F" w:rsidRDefault="00A0464F" w:rsidP="00A0464F">
      <w:pPr>
        <w:spacing w:line="480" w:lineRule="exact"/>
        <w:ind w:firstLineChars="150" w:firstLine="360"/>
        <w:rPr>
          <w:sz w:val="24"/>
        </w:rPr>
      </w:pPr>
      <w:r>
        <w:rPr>
          <w:rFonts w:hint="eastAsia"/>
          <w:sz w:val="24"/>
        </w:rPr>
        <w:t>本</w:t>
      </w:r>
      <w:r w:rsidRPr="002E7396">
        <w:rPr>
          <w:rFonts w:hint="eastAsia"/>
          <w:sz w:val="24"/>
        </w:rPr>
        <w:t>课程</w:t>
      </w:r>
      <w:r w:rsidRPr="006E6FDA">
        <w:rPr>
          <w:rFonts w:hint="eastAsia"/>
          <w:sz w:val="24"/>
        </w:rPr>
        <w:t>计划每周安排</w:t>
      </w:r>
      <w:r>
        <w:rPr>
          <w:sz w:val="24"/>
        </w:rPr>
        <w:t>3</w:t>
      </w:r>
      <w:r w:rsidRPr="006E6FDA">
        <w:rPr>
          <w:rFonts w:hint="eastAsia"/>
          <w:sz w:val="24"/>
        </w:rPr>
        <w:t>次课，每次课上</w:t>
      </w:r>
      <w:r w:rsidRPr="006E6FDA">
        <w:rPr>
          <w:rFonts w:hint="eastAsia"/>
          <w:sz w:val="24"/>
        </w:rPr>
        <w:t>2</w:t>
      </w:r>
      <w:r w:rsidRPr="006E6FDA">
        <w:rPr>
          <w:rFonts w:hint="eastAsia"/>
          <w:sz w:val="24"/>
        </w:rPr>
        <w:t>学时</w:t>
      </w:r>
      <w:r>
        <w:rPr>
          <w:rFonts w:hint="eastAsia"/>
          <w:sz w:val="24"/>
        </w:rPr>
        <w:t>，其</w:t>
      </w:r>
      <w:r w:rsidRPr="002E7396">
        <w:rPr>
          <w:rFonts w:hint="eastAsia"/>
          <w:sz w:val="24"/>
        </w:rPr>
        <w:t>教学实施详见</w:t>
      </w:r>
      <w:r>
        <w:rPr>
          <w:rFonts w:hint="eastAsia"/>
          <w:sz w:val="24"/>
        </w:rPr>
        <w:t>下表</w:t>
      </w:r>
      <w:r w:rsidRPr="002E7396">
        <w:rPr>
          <w:rFonts w:hint="eastAsia"/>
          <w:sz w:val="24"/>
        </w:rPr>
        <w:t>。</w:t>
      </w:r>
    </w:p>
    <w:p w:rsidR="00A0464F" w:rsidRPr="006E6FDA" w:rsidRDefault="00A0464F" w:rsidP="00A0464F">
      <w:pPr>
        <w:spacing w:line="480" w:lineRule="exact"/>
        <w:ind w:firstLineChars="150" w:firstLine="360"/>
        <w:rPr>
          <w:rFonts w:hint="eastAsia"/>
          <w:sz w:val="24"/>
        </w:rPr>
      </w:pPr>
      <w:r>
        <w:rPr>
          <w:sz w:val="24"/>
        </w:rPr>
        <w:br w:type="page"/>
      </w:r>
      <w:r w:rsidRPr="006E6FDA">
        <w:rPr>
          <w:rFonts w:hint="eastAsia"/>
          <w:sz w:val="24"/>
        </w:rPr>
        <w:lastRenderedPageBreak/>
        <w:t xml:space="preserve"> </w:t>
      </w:r>
    </w:p>
    <w:tbl>
      <w:tblPr>
        <w:tblW w:w="84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15"/>
        <w:gridCol w:w="2090"/>
        <w:gridCol w:w="1690"/>
        <w:gridCol w:w="1843"/>
        <w:gridCol w:w="1134"/>
      </w:tblGrid>
      <w:tr w:rsidR="00A0464F" w:rsidRPr="007A25E0" w:rsidTr="00737AF6">
        <w:tc>
          <w:tcPr>
            <w:tcW w:w="1715"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bookmarkStart w:id="48" w:name="OLE_LINK1"/>
            <w:bookmarkStart w:id="49" w:name="OLE_LINK4"/>
            <w:r w:rsidRPr="00BC6F91">
              <w:rPr>
                <w:rFonts w:hint="eastAsia"/>
                <w:b/>
                <w:color w:val="333333"/>
                <w:sz w:val="24"/>
              </w:rPr>
              <w:t>学院</w:t>
            </w:r>
          </w:p>
        </w:tc>
        <w:tc>
          <w:tcPr>
            <w:tcW w:w="2090"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课程名称</w:t>
            </w: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ind w:firstLineChars="50" w:firstLine="120"/>
              <w:jc w:val="center"/>
              <w:rPr>
                <w:b/>
                <w:color w:val="333333"/>
                <w:sz w:val="24"/>
              </w:rPr>
            </w:pPr>
            <w:r w:rsidRPr="00BC6F91">
              <w:rPr>
                <w:rFonts w:hint="eastAsia"/>
                <w:b/>
                <w:color w:val="333333"/>
                <w:sz w:val="24"/>
              </w:rPr>
              <w:t>任课教师</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课次</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课时</w:t>
            </w:r>
          </w:p>
        </w:tc>
      </w:tr>
      <w:tr w:rsidR="00A0464F" w:rsidRPr="007A25E0" w:rsidTr="00737AF6">
        <w:tc>
          <w:tcPr>
            <w:tcW w:w="1715" w:type="dxa"/>
            <w:tcBorders>
              <w:top w:val="single" w:sz="4" w:space="0" w:color="auto"/>
              <w:left w:val="single" w:sz="4" w:space="0" w:color="auto"/>
              <w:bottom w:val="single" w:sz="4" w:space="0" w:color="auto"/>
              <w:right w:val="single" w:sz="4" w:space="0" w:color="auto"/>
            </w:tcBorders>
            <w:shd w:val="clear" w:color="auto" w:fill="auto"/>
          </w:tcPr>
          <w:p w:rsidR="00A0464F" w:rsidRPr="00BA2688" w:rsidRDefault="00A0464F" w:rsidP="00737AF6">
            <w:pPr>
              <w:spacing w:line="360" w:lineRule="auto"/>
              <w:jc w:val="center"/>
              <w:rPr>
                <w:rFonts w:hint="eastAsia"/>
                <w:color w:val="333333"/>
                <w:sz w:val="24"/>
              </w:rPr>
            </w:pPr>
            <w:r>
              <w:rPr>
                <w:rFonts w:hint="eastAsia"/>
                <w:color w:val="333333"/>
                <w:sz w:val="24"/>
              </w:rPr>
              <w:t>材料</w:t>
            </w:r>
            <w:r w:rsidRPr="00BA2688">
              <w:rPr>
                <w:rFonts w:hint="eastAsia"/>
                <w:color w:val="333333"/>
                <w:sz w:val="24"/>
              </w:rPr>
              <w:t>学院</w:t>
            </w:r>
          </w:p>
        </w:tc>
        <w:tc>
          <w:tcPr>
            <w:tcW w:w="2090" w:type="dxa"/>
            <w:tcBorders>
              <w:top w:val="single" w:sz="4" w:space="0" w:color="auto"/>
              <w:left w:val="single" w:sz="4" w:space="0" w:color="auto"/>
              <w:bottom w:val="single" w:sz="4" w:space="0" w:color="auto"/>
              <w:right w:val="single" w:sz="4" w:space="0" w:color="auto"/>
            </w:tcBorders>
            <w:shd w:val="clear" w:color="auto" w:fill="auto"/>
          </w:tcPr>
          <w:p w:rsidR="00A0464F" w:rsidRPr="00BA2688" w:rsidRDefault="00A0464F" w:rsidP="00737AF6">
            <w:pPr>
              <w:spacing w:line="360" w:lineRule="auto"/>
              <w:jc w:val="center"/>
              <w:rPr>
                <w:rFonts w:hint="eastAsia"/>
                <w:color w:val="333333"/>
                <w:sz w:val="18"/>
                <w:szCs w:val="18"/>
              </w:rPr>
            </w:pPr>
            <w:r>
              <w:rPr>
                <w:rFonts w:hint="eastAsia"/>
                <w:color w:val="333333"/>
                <w:sz w:val="18"/>
                <w:szCs w:val="18"/>
              </w:rPr>
              <w:t>材料科学与工程基础</w:t>
            </w: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A0464F" w:rsidRPr="007A25E0" w:rsidRDefault="00A0464F" w:rsidP="00737AF6">
            <w:pPr>
              <w:spacing w:line="360" w:lineRule="auto"/>
              <w:ind w:firstLineChars="50" w:firstLine="120"/>
              <w:jc w:val="center"/>
              <w:rPr>
                <w:rFonts w:hint="eastAsia"/>
                <w:color w:val="333333"/>
                <w:sz w:val="24"/>
              </w:rPr>
            </w:pPr>
            <w:r>
              <w:rPr>
                <w:rFonts w:hint="eastAsia"/>
                <w:color w:val="333333"/>
                <w:sz w:val="24"/>
              </w:rPr>
              <w:t>蒲泽军</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A0464F" w:rsidRPr="007A25E0" w:rsidRDefault="00A0464F" w:rsidP="00737AF6">
            <w:pPr>
              <w:spacing w:line="360" w:lineRule="auto"/>
              <w:jc w:val="center"/>
              <w:outlineLvl w:val="0"/>
              <w:rPr>
                <w:color w:val="333333"/>
                <w:sz w:val="24"/>
              </w:rPr>
            </w:pPr>
            <w:bookmarkStart w:id="50" w:name="_Toc423374854"/>
            <w:bookmarkStart w:id="51" w:name="_Toc423376282"/>
            <w:r>
              <w:rPr>
                <w:rFonts w:hint="eastAsia"/>
                <w:color w:val="333333"/>
                <w:sz w:val="24"/>
              </w:rPr>
              <w:t>第</w:t>
            </w:r>
            <w:r>
              <w:rPr>
                <w:rFonts w:hint="eastAsia"/>
                <w:color w:val="333333"/>
                <w:sz w:val="24"/>
              </w:rPr>
              <w:t>1</w:t>
            </w:r>
            <w:r>
              <w:rPr>
                <w:rFonts w:hint="eastAsia"/>
                <w:color w:val="333333"/>
                <w:sz w:val="24"/>
              </w:rPr>
              <w:t>次</w:t>
            </w:r>
            <w:bookmarkEnd w:id="50"/>
            <w:bookmarkEnd w:id="51"/>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0464F" w:rsidRPr="007A25E0" w:rsidRDefault="00A0464F" w:rsidP="00737AF6">
            <w:pPr>
              <w:spacing w:line="360" w:lineRule="auto"/>
              <w:jc w:val="center"/>
              <w:rPr>
                <w:color w:val="333333"/>
                <w:sz w:val="24"/>
              </w:rPr>
            </w:pPr>
            <w:r>
              <w:rPr>
                <w:rFonts w:hint="eastAsia"/>
                <w:color w:val="333333"/>
                <w:sz w:val="24"/>
              </w:rPr>
              <w:t>2</w:t>
            </w:r>
            <w:r>
              <w:rPr>
                <w:rFonts w:hint="eastAsia"/>
                <w:color w:val="333333"/>
                <w:sz w:val="24"/>
              </w:rPr>
              <w:t>学时</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left"/>
              <w:rPr>
                <w:rFonts w:hint="eastAsia"/>
                <w:b/>
                <w:color w:val="333333"/>
                <w:sz w:val="24"/>
              </w:rPr>
            </w:pPr>
            <w:r w:rsidRPr="00BC6F91">
              <w:rPr>
                <w:rFonts w:hint="eastAsia"/>
                <w:b/>
                <w:color w:val="333333"/>
                <w:sz w:val="24"/>
              </w:rPr>
              <w:t>本讲教学目标</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06089E" w:rsidRDefault="00A0464F" w:rsidP="00737AF6">
            <w:pPr>
              <w:spacing w:line="400" w:lineRule="exact"/>
              <w:ind w:firstLineChars="200" w:firstLine="480"/>
              <w:rPr>
                <w:rFonts w:ascii="宋体" w:hAnsi="宋体" w:hint="eastAsia"/>
              </w:rPr>
            </w:pPr>
            <w:r w:rsidRPr="00C76D4A">
              <w:rPr>
                <w:rFonts w:hint="eastAsia"/>
                <w:sz w:val="24"/>
              </w:rPr>
              <w:t>建立材料和</w:t>
            </w:r>
            <w:bookmarkStart w:id="52" w:name="OLE_LINK15"/>
            <w:bookmarkStart w:id="53" w:name="OLE_LINK16"/>
            <w:bookmarkStart w:id="54" w:name="OLE_LINK17"/>
            <w:r w:rsidRPr="00C76D4A">
              <w:rPr>
                <w:rFonts w:hint="eastAsia"/>
                <w:sz w:val="24"/>
              </w:rPr>
              <w:t>材料科学与工程学科</w:t>
            </w:r>
            <w:bookmarkEnd w:id="53"/>
            <w:bookmarkEnd w:id="54"/>
            <w:r w:rsidRPr="00C76D4A">
              <w:rPr>
                <w:rFonts w:hint="eastAsia"/>
                <w:sz w:val="24"/>
              </w:rPr>
              <w:t>的基本概念</w:t>
            </w:r>
            <w:bookmarkEnd w:id="52"/>
            <w:r w:rsidRPr="00C76D4A">
              <w:rPr>
                <w:rFonts w:hint="eastAsia"/>
                <w:sz w:val="24"/>
              </w:rPr>
              <w:t>，了解本课程的主要内容、要求和学习方法。</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left"/>
              <w:rPr>
                <w:rFonts w:hint="eastAsia"/>
                <w:b/>
                <w:color w:val="333333"/>
                <w:sz w:val="24"/>
              </w:rPr>
            </w:pPr>
            <w:r w:rsidRPr="00BC6F91">
              <w:rPr>
                <w:rFonts w:hint="eastAsia"/>
                <w:b/>
                <w:color w:val="333333"/>
                <w:sz w:val="24"/>
              </w:rPr>
              <w:t>本讲教学内容</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ind w:firstLineChars="200" w:firstLine="480"/>
              <w:rPr>
                <w:rFonts w:ascii="宋体" w:hAnsi="宋体"/>
                <w:sz w:val="24"/>
              </w:rPr>
            </w:pPr>
            <w:r w:rsidRPr="001914CE">
              <w:rPr>
                <w:rFonts w:ascii="宋体" w:hAnsi="宋体" w:hint="eastAsia"/>
                <w:sz w:val="24"/>
              </w:rPr>
              <w:t>1. 1 材料的定义、分类及基本性质</w:t>
            </w:r>
          </w:p>
          <w:p w:rsidR="00A0464F" w:rsidRDefault="00A0464F" w:rsidP="00737AF6">
            <w:pPr>
              <w:spacing w:line="360" w:lineRule="auto"/>
              <w:ind w:firstLineChars="200" w:firstLine="480"/>
              <w:rPr>
                <w:rFonts w:ascii="宋体" w:hAnsi="宋体"/>
                <w:sz w:val="24"/>
              </w:rPr>
            </w:pPr>
            <w:r w:rsidRPr="001914CE">
              <w:rPr>
                <w:rFonts w:ascii="宋体" w:hAnsi="宋体" w:hint="eastAsia"/>
                <w:sz w:val="24"/>
              </w:rPr>
              <w:t>1. 1. 1 金属材料</w:t>
            </w:r>
          </w:p>
          <w:p w:rsidR="00A0464F" w:rsidRDefault="00A0464F" w:rsidP="00737AF6">
            <w:pPr>
              <w:spacing w:line="360" w:lineRule="auto"/>
              <w:ind w:firstLineChars="200" w:firstLine="480"/>
              <w:rPr>
                <w:rFonts w:ascii="宋体" w:hAnsi="宋体"/>
                <w:sz w:val="24"/>
              </w:rPr>
            </w:pPr>
            <w:r w:rsidRPr="001914CE">
              <w:rPr>
                <w:rFonts w:ascii="宋体" w:hAnsi="宋体" w:hint="eastAsia"/>
                <w:sz w:val="24"/>
              </w:rPr>
              <w:t>1. 1. 2 无机非金属材料</w:t>
            </w:r>
          </w:p>
          <w:p w:rsidR="00A0464F" w:rsidRDefault="00A0464F" w:rsidP="00737AF6">
            <w:pPr>
              <w:spacing w:line="360" w:lineRule="auto"/>
              <w:ind w:firstLineChars="200" w:firstLine="480"/>
              <w:rPr>
                <w:rFonts w:ascii="宋体" w:hAnsi="宋体"/>
                <w:sz w:val="24"/>
              </w:rPr>
            </w:pPr>
            <w:r w:rsidRPr="001914CE">
              <w:rPr>
                <w:rFonts w:ascii="宋体" w:hAnsi="宋体" w:hint="eastAsia"/>
                <w:sz w:val="24"/>
              </w:rPr>
              <w:t>1. 1. 3 高分子材料</w:t>
            </w:r>
          </w:p>
          <w:p w:rsidR="00A0464F" w:rsidRDefault="00A0464F" w:rsidP="00737AF6">
            <w:pPr>
              <w:spacing w:line="360" w:lineRule="auto"/>
              <w:ind w:firstLineChars="200" w:firstLine="480"/>
              <w:rPr>
                <w:rFonts w:ascii="宋体" w:hAnsi="宋体"/>
                <w:sz w:val="24"/>
              </w:rPr>
            </w:pPr>
            <w:r w:rsidRPr="00105D77">
              <w:rPr>
                <w:rFonts w:ascii="宋体" w:hAnsi="宋体" w:hint="eastAsia"/>
                <w:sz w:val="24"/>
              </w:rPr>
              <w:t>1. 1. 4 复合材料</w:t>
            </w:r>
          </w:p>
          <w:p w:rsidR="00A0464F" w:rsidRDefault="00A0464F" w:rsidP="00737AF6">
            <w:pPr>
              <w:spacing w:line="360" w:lineRule="auto"/>
              <w:ind w:firstLineChars="200" w:firstLine="480"/>
              <w:rPr>
                <w:rFonts w:ascii="宋体" w:hAnsi="宋体"/>
                <w:sz w:val="24"/>
              </w:rPr>
            </w:pPr>
            <w:r w:rsidRPr="00105D77">
              <w:rPr>
                <w:rFonts w:ascii="宋体" w:hAnsi="宋体" w:hint="eastAsia"/>
                <w:sz w:val="24"/>
              </w:rPr>
              <w:t>1. 2 材料科学与工程概述</w:t>
            </w:r>
          </w:p>
          <w:p w:rsidR="00A0464F" w:rsidRDefault="00A0464F" w:rsidP="00737AF6">
            <w:pPr>
              <w:spacing w:line="360" w:lineRule="auto"/>
              <w:ind w:firstLineChars="200" w:firstLine="480"/>
              <w:rPr>
                <w:rFonts w:ascii="宋体" w:hAnsi="宋体"/>
                <w:sz w:val="24"/>
              </w:rPr>
            </w:pPr>
            <w:r w:rsidRPr="00105D77">
              <w:rPr>
                <w:rFonts w:ascii="宋体" w:hAnsi="宋体" w:hint="eastAsia"/>
                <w:sz w:val="24"/>
              </w:rPr>
              <w:t>1. 2. 1 材料科学的由来</w:t>
            </w:r>
          </w:p>
          <w:p w:rsidR="00A0464F" w:rsidRDefault="00A0464F" w:rsidP="00737AF6">
            <w:pPr>
              <w:spacing w:line="360" w:lineRule="auto"/>
              <w:ind w:firstLineChars="200" w:firstLine="480"/>
              <w:rPr>
                <w:rFonts w:ascii="宋体" w:hAnsi="宋体"/>
                <w:sz w:val="24"/>
              </w:rPr>
            </w:pPr>
            <w:r w:rsidRPr="00105D77">
              <w:rPr>
                <w:rFonts w:ascii="宋体" w:hAnsi="宋体" w:hint="eastAsia"/>
                <w:sz w:val="24"/>
              </w:rPr>
              <w:t>1. 2. 2 材料科学与工程的性质与范围</w:t>
            </w:r>
          </w:p>
          <w:p w:rsidR="00A0464F" w:rsidRPr="001914CE" w:rsidRDefault="00A0464F" w:rsidP="00737AF6">
            <w:pPr>
              <w:spacing w:line="360" w:lineRule="auto"/>
              <w:ind w:firstLineChars="200" w:firstLine="480"/>
              <w:rPr>
                <w:rFonts w:ascii="宋体" w:hAnsi="宋体" w:hint="eastAsia"/>
                <w:sz w:val="24"/>
              </w:rPr>
            </w:pPr>
            <w:r w:rsidRPr="00105D77">
              <w:rPr>
                <w:rFonts w:ascii="宋体" w:hAnsi="宋体" w:hint="eastAsia"/>
                <w:sz w:val="24"/>
              </w:rPr>
              <w:t>1. 2.</w:t>
            </w:r>
            <w:r>
              <w:rPr>
                <w:rFonts w:ascii="宋体" w:hAnsi="宋体"/>
                <w:sz w:val="24"/>
              </w:rPr>
              <w:t xml:space="preserve"> </w:t>
            </w:r>
            <w:r w:rsidRPr="00105D77">
              <w:rPr>
                <w:rFonts w:ascii="宋体" w:hAnsi="宋体" w:hint="eastAsia"/>
                <w:sz w:val="24"/>
              </w:rPr>
              <w:t>3 材料科学在工程中的作用</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jc w:val="left"/>
              <w:rPr>
                <w:rFonts w:hint="eastAsia"/>
                <w:color w:val="333333"/>
                <w:sz w:val="24"/>
              </w:rPr>
            </w:pPr>
            <w:r w:rsidRPr="00BC6F91">
              <w:rPr>
                <w:rFonts w:hint="eastAsia"/>
                <w:b/>
                <w:color w:val="333333"/>
                <w:sz w:val="24"/>
              </w:rPr>
              <w:t>本讲教学过程及教学方法</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400" w:lineRule="exact"/>
              <w:ind w:firstLineChars="200" w:firstLine="480"/>
              <w:rPr>
                <w:rFonts w:hint="eastAsia"/>
                <w:sz w:val="24"/>
              </w:rPr>
            </w:pPr>
            <w:r w:rsidRPr="001914CE">
              <w:rPr>
                <w:rFonts w:ascii="宋体" w:hAnsi="宋体" w:hint="eastAsia"/>
                <w:sz w:val="24"/>
              </w:rPr>
              <w:t>1. 1 材料的定义、分类及基本性质</w:t>
            </w:r>
            <w:r>
              <w:rPr>
                <w:rFonts w:ascii="宋体" w:hAnsi="宋体" w:hint="eastAsia"/>
                <w:sz w:val="24"/>
              </w:rPr>
              <w:t>（讲授法</w:t>
            </w:r>
            <w:r>
              <w:rPr>
                <w:rFonts w:ascii="宋体" w:hAnsi="宋体"/>
                <w:sz w:val="24"/>
              </w:rPr>
              <w:t>）</w:t>
            </w:r>
          </w:p>
          <w:p w:rsidR="00A0464F" w:rsidRDefault="00A0464F" w:rsidP="00737AF6">
            <w:pPr>
              <w:spacing w:line="400" w:lineRule="exact"/>
              <w:ind w:firstLineChars="200" w:firstLine="480"/>
              <w:rPr>
                <w:sz w:val="24"/>
              </w:rPr>
            </w:pPr>
            <w:r w:rsidRPr="00105D77">
              <w:rPr>
                <w:rFonts w:hint="eastAsia"/>
                <w:sz w:val="24"/>
              </w:rPr>
              <w:t>材料：指具有满足指定工作条件下使用要求的形态和物理性状的物质，是组成生产工具的物质基础。</w:t>
            </w:r>
          </w:p>
          <w:p w:rsidR="00A0464F" w:rsidRDefault="00A0464F" w:rsidP="00737AF6">
            <w:pPr>
              <w:spacing w:line="400" w:lineRule="exact"/>
              <w:ind w:firstLineChars="200" w:firstLine="480"/>
              <w:rPr>
                <w:sz w:val="24"/>
              </w:rPr>
            </w:pPr>
            <w:r w:rsidRPr="00105D77">
              <w:rPr>
                <w:rFonts w:hint="eastAsia"/>
                <w:sz w:val="24"/>
              </w:rPr>
              <w:t>Webster</w:t>
            </w:r>
            <w:r w:rsidRPr="00105D77">
              <w:rPr>
                <w:rFonts w:hint="eastAsia"/>
                <w:sz w:val="24"/>
              </w:rPr>
              <w:t>编者“</w:t>
            </w:r>
            <w:r w:rsidRPr="00105D77">
              <w:rPr>
                <w:rFonts w:hint="eastAsia"/>
                <w:sz w:val="24"/>
              </w:rPr>
              <w:t>New International Dictionary</w:t>
            </w:r>
            <w:r w:rsidRPr="00105D77">
              <w:rPr>
                <w:rFonts w:hint="eastAsia"/>
                <w:sz w:val="24"/>
              </w:rPr>
              <w:t>”中关于材料（</w:t>
            </w:r>
            <w:r w:rsidRPr="00105D77">
              <w:rPr>
                <w:rFonts w:hint="eastAsia"/>
                <w:sz w:val="24"/>
              </w:rPr>
              <w:t>Materials</w:t>
            </w:r>
            <w:r w:rsidRPr="00105D77">
              <w:rPr>
                <w:rFonts w:hint="eastAsia"/>
                <w:sz w:val="24"/>
              </w:rPr>
              <w:t>）的定义为：材料是指用来制造某些有形物体（如：机械、工具、建材、织物等的整体或部分）的基本物质（如金属、木料、塑料、纤维等）。</w:t>
            </w:r>
          </w:p>
          <w:p w:rsidR="00A0464F" w:rsidRPr="00105D77" w:rsidRDefault="00A0464F" w:rsidP="00737AF6">
            <w:pPr>
              <w:spacing w:line="400" w:lineRule="exact"/>
              <w:ind w:firstLineChars="200" w:firstLine="480"/>
              <w:rPr>
                <w:rFonts w:hint="eastAsia"/>
                <w:sz w:val="24"/>
              </w:rPr>
            </w:pPr>
            <w:r w:rsidRPr="00105D77">
              <w:rPr>
                <w:rFonts w:hint="eastAsia"/>
                <w:sz w:val="24"/>
              </w:rPr>
              <w:t>材料可由一种或多种物质组成。</w:t>
            </w:r>
          </w:p>
          <w:p w:rsidR="00A0464F" w:rsidRDefault="00A0464F" w:rsidP="00737AF6">
            <w:pPr>
              <w:spacing w:line="400" w:lineRule="exact"/>
              <w:ind w:firstLineChars="200" w:firstLine="480"/>
              <w:rPr>
                <w:sz w:val="24"/>
              </w:rPr>
            </w:pPr>
            <w:r w:rsidRPr="00105D77">
              <w:rPr>
                <w:rFonts w:hint="eastAsia"/>
                <w:sz w:val="24"/>
              </w:rPr>
              <w:t>同一物质由于制备方法或加工方法不同可以得到用途各异、类型不同的材料。</w:t>
            </w:r>
          </w:p>
          <w:p w:rsidR="00A0464F" w:rsidRDefault="00A0464F" w:rsidP="00737AF6">
            <w:pPr>
              <w:ind w:firstLineChars="200" w:firstLine="420"/>
              <w:rPr>
                <w:noProof/>
              </w:rPr>
            </w:pPr>
            <w:r w:rsidRPr="00D43AC5">
              <w:rPr>
                <w:noProof/>
              </w:rPr>
              <w:lastRenderedPageBreak/>
              <w:drawing>
                <wp:inline distT="0" distB="0" distL="0" distR="0">
                  <wp:extent cx="4701540" cy="2863850"/>
                  <wp:effectExtent l="0" t="0" r="3810" b="0"/>
                  <wp:docPr id="14436" name="图片 14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01540" cy="2863850"/>
                          </a:xfrm>
                          <a:prstGeom prst="rect">
                            <a:avLst/>
                          </a:prstGeom>
                          <a:noFill/>
                          <a:ln>
                            <a:noFill/>
                          </a:ln>
                        </pic:spPr>
                      </pic:pic>
                    </a:graphicData>
                  </a:graphic>
                </wp:inline>
              </w:drawing>
            </w:r>
          </w:p>
          <w:p w:rsidR="00A0464F" w:rsidRDefault="00A0464F" w:rsidP="00737AF6">
            <w:pPr>
              <w:rPr>
                <w:sz w:val="24"/>
              </w:rPr>
            </w:pPr>
          </w:p>
          <w:p w:rsidR="00A0464F" w:rsidRDefault="00A0464F" w:rsidP="00737AF6">
            <w:pPr>
              <w:spacing w:line="400" w:lineRule="exact"/>
              <w:ind w:firstLineChars="200" w:firstLine="480"/>
              <w:rPr>
                <w:sz w:val="24"/>
              </w:rPr>
            </w:pPr>
            <w:r>
              <w:rPr>
                <w:rFonts w:hint="eastAsia"/>
                <w:sz w:val="24"/>
              </w:rPr>
              <w:t>金属材料</w:t>
            </w:r>
          </w:p>
          <w:p w:rsidR="00A0464F" w:rsidRPr="00105D77" w:rsidRDefault="00A0464F" w:rsidP="00737AF6">
            <w:pPr>
              <w:spacing w:line="400" w:lineRule="exact"/>
              <w:ind w:firstLineChars="200" w:firstLine="480"/>
              <w:rPr>
                <w:rFonts w:hint="eastAsia"/>
                <w:sz w:val="24"/>
              </w:rPr>
            </w:pPr>
            <w:r w:rsidRPr="00105D77">
              <w:rPr>
                <w:rFonts w:hint="eastAsia"/>
                <w:sz w:val="24"/>
              </w:rPr>
              <w:t>①</w:t>
            </w:r>
            <w:r w:rsidRPr="00105D77">
              <w:rPr>
                <w:rFonts w:hint="eastAsia"/>
                <w:sz w:val="24"/>
              </w:rPr>
              <w:t xml:space="preserve"> </w:t>
            </w:r>
            <w:r w:rsidRPr="00105D77">
              <w:rPr>
                <w:rFonts w:hint="eastAsia"/>
                <w:sz w:val="24"/>
              </w:rPr>
              <w:t>金属键，常规法生产的为晶体结构</w:t>
            </w:r>
          </w:p>
          <w:p w:rsidR="00A0464F" w:rsidRPr="00105D77" w:rsidRDefault="00A0464F" w:rsidP="00737AF6">
            <w:pPr>
              <w:spacing w:line="400" w:lineRule="exact"/>
              <w:ind w:firstLineChars="200" w:firstLine="480"/>
              <w:rPr>
                <w:rFonts w:hint="eastAsia"/>
                <w:sz w:val="24"/>
              </w:rPr>
            </w:pPr>
            <w:r w:rsidRPr="00105D77">
              <w:rPr>
                <w:rFonts w:hint="eastAsia"/>
                <w:sz w:val="24"/>
              </w:rPr>
              <w:t>②</w:t>
            </w:r>
            <w:r w:rsidRPr="00105D77">
              <w:rPr>
                <w:rFonts w:hint="eastAsia"/>
                <w:sz w:val="24"/>
              </w:rPr>
              <w:t xml:space="preserve"> </w:t>
            </w:r>
            <w:r w:rsidRPr="00105D77">
              <w:rPr>
                <w:rFonts w:hint="eastAsia"/>
                <w:sz w:val="24"/>
              </w:rPr>
              <w:t>常温下固体熔点较高</w:t>
            </w:r>
          </w:p>
          <w:p w:rsidR="00A0464F" w:rsidRPr="00105D77" w:rsidRDefault="00A0464F" w:rsidP="00737AF6">
            <w:pPr>
              <w:spacing w:line="400" w:lineRule="exact"/>
              <w:ind w:firstLineChars="200" w:firstLine="480"/>
              <w:rPr>
                <w:rFonts w:hint="eastAsia"/>
                <w:sz w:val="24"/>
              </w:rPr>
            </w:pPr>
            <w:r w:rsidRPr="00105D77">
              <w:rPr>
                <w:rFonts w:hint="eastAsia"/>
                <w:sz w:val="24"/>
              </w:rPr>
              <w:t>③</w:t>
            </w:r>
            <w:r w:rsidRPr="00105D77">
              <w:rPr>
                <w:rFonts w:hint="eastAsia"/>
                <w:sz w:val="24"/>
              </w:rPr>
              <w:t xml:space="preserve"> </w:t>
            </w:r>
            <w:r w:rsidRPr="00105D77">
              <w:rPr>
                <w:rFonts w:hint="eastAsia"/>
                <w:sz w:val="24"/>
              </w:rPr>
              <w:t>金属光泽</w:t>
            </w:r>
          </w:p>
          <w:p w:rsidR="00A0464F" w:rsidRPr="00105D77" w:rsidRDefault="00A0464F" w:rsidP="00737AF6">
            <w:pPr>
              <w:spacing w:line="400" w:lineRule="exact"/>
              <w:ind w:firstLineChars="200" w:firstLine="480"/>
              <w:rPr>
                <w:rFonts w:hint="eastAsia"/>
                <w:sz w:val="24"/>
              </w:rPr>
            </w:pPr>
            <w:r w:rsidRPr="00105D77">
              <w:rPr>
                <w:rFonts w:hint="eastAsia"/>
                <w:sz w:val="24"/>
              </w:rPr>
              <w:t>④</w:t>
            </w:r>
            <w:r w:rsidRPr="00105D77">
              <w:rPr>
                <w:rFonts w:hint="eastAsia"/>
                <w:sz w:val="24"/>
              </w:rPr>
              <w:t xml:space="preserve"> </w:t>
            </w:r>
            <w:r w:rsidRPr="00105D77">
              <w:rPr>
                <w:rFonts w:hint="eastAsia"/>
                <w:sz w:val="24"/>
              </w:rPr>
              <w:t>纯金属范性大、展性、延性大</w:t>
            </w:r>
          </w:p>
          <w:p w:rsidR="00A0464F" w:rsidRPr="00105D77" w:rsidRDefault="00A0464F" w:rsidP="00737AF6">
            <w:pPr>
              <w:spacing w:line="400" w:lineRule="exact"/>
              <w:ind w:firstLineChars="200" w:firstLine="480"/>
              <w:rPr>
                <w:rFonts w:hint="eastAsia"/>
                <w:sz w:val="24"/>
              </w:rPr>
            </w:pPr>
            <w:r w:rsidRPr="00105D77">
              <w:rPr>
                <w:rFonts w:hint="eastAsia"/>
                <w:sz w:val="24"/>
              </w:rPr>
              <w:t>⑤</w:t>
            </w:r>
            <w:r w:rsidRPr="00105D77">
              <w:rPr>
                <w:rFonts w:hint="eastAsia"/>
                <w:sz w:val="24"/>
              </w:rPr>
              <w:t xml:space="preserve"> </w:t>
            </w:r>
            <w:r w:rsidRPr="00105D77">
              <w:rPr>
                <w:rFonts w:hint="eastAsia"/>
                <w:sz w:val="24"/>
              </w:rPr>
              <w:t>强度较高</w:t>
            </w:r>
          </w:p>
          <w:p w:rsidR="00A0464F" w:rsidRPr="00105D77" w:rsidRDefault="00A0464F" w:rsidP="00737AF6">
            <w:pPr>
              <w:spacing w:line="400" w:lineRule="exact"/>
              <w:ind w:firstLineChars="200" w:firstLine="480"/>
              <w:rPr>
                <w:rFonts w:hint="eastAsia"/>
                <w:sz w:val="24"/>
              </w:rPr>
            </w:pPr>
            <w:r w:rsidRPr="00105D77">
              <w:rPr>
                <w:rFonts w:hint="eastAsia"/>
                <w:sz w:val="24"/>
              </w:rPr>
              <w:t>⑥</w:t>
            </w:r>
            <w:r w:rsidRPr="00105D77">
              <w:rPr>
                <w:rFonts w:hint="eastAsia"/>
                <w:sz w:val="24"/>
              </w:rPr>
              <w:t xml:space="preserve"> </w:t>
            </w:r>
            <w:r w:rsidRPr="00105D77">
              <w:rPr>
                <w:rFonts w:hint="eastAsia"/>
                <w:sz w:val="24"/>
              </w:rPr>
              <w:t>导热、导电性好</w:t>
            </w:r>
          </w:p>
          <w:p w:rsidR="00A0464F" w:rsidRDefault="00A0464F" w:rsidP="00737AF6">
            <w:pPr>
              <w:spacing w:line="400" w:lineRule="exact"/>
              <w:ind w:firstLineChars="200" w:firstLine="480"/>
              <w:rPr>
                <w:sz w:val="24"/>
              </w:rPr>
            </w:pPr>
            <w:r w:rsidRPr="00105D77">
              <w:rPr>
                <w:rFonts w:hint="eastAsia"/>
                <w:sz w:val="24"/>
              </w:rPr>
              <w:t>⑦</w:t>
            </w:r>
            <w:r w:rsidRPr="00105D77">
              <w:rPr>
                <w:rFonts w:hint="eastAsia"/>
                <w:sz w:val="24"/>
              </w:rPr>
              <w:t xml:space="preserve"> </w:t>
            </w:r>
            <w:r w:rsidRPr="00105D77">
              <w:rPr>
                <w:rFonts w:hint="eastAsia"/>
                <w:sz w:val="24"/>
              </w:rPr>
              <w:t>空气中易氧化，如钢、铁等生成氧化膜，合金可改性抗氧化性</w:t>
            </w:r>
          </w:p>
          <w:p w:rsidR="00A0464F" w:rsidRDefault="00A0464F" w:rsidP="00737AF6">
            <w:pPr>
              <w:spacing w:line="400" w:lineRule="exact"/>
              <w:ind w:firstLineChars="200" w:firstLine="480"/>
              <w:rPr>
                <w:sz w:val="24"/>
              </w:rPr>
            </w:pPr>
            <w:r w:rsidRPr="00105D77">
              <w:rPr>
                <w:rFonts w:hint="eastAsia"/>
                <w:sz w:val="24"/>
              </w:rPr>
              <w:t>无机非金属材料</w:t>
            </w:r>
          </w:p>
          <w:p w:rsidR="00A0464F" w:rsidRPr="00105D77" w:rsidRDefault="00A0464F" w:rsidP="00737AF6">
            <w:pPr>
              <w:spacing w:line="400" w:lineRule="exact"/>
              <w:ind w:firstLineChars="200" w:firstLine="480"/>
              <w:rPr>
                <w:rFonts w:hint="eastAsia"/>
                <w:sz w:val="24"/>
              </w:rPr>
            </w:pPr>
            <w:r w:rsidRPr="00105D77">
              <w:rPr>
                <w:rFonts w:hint="eastAsia"/>
                <w:sz w:val="24"/>
              </w:rPr>
              <w:t>①</w:t>
            </w:r>
            <w:r w:rsidRPr="00105D77">
              <w:rPr>
                <w:rFonts w:hint="eastAsia"/>
                <w:sz w:val="24"/>
              </w:rPr>
              <w:t xml:space="preserve"> </w:t>
            </w:r>
            <w:r w:rsidRPr="00105D77">
              <w:rPr>
                <w:rFonts w:hint="eastAsia"/>
                <w:sz w:val="24"/>
              </w:rPr>
              <w:t>离子键、共价键及其混合键</w:t>
            </w:r>
          </w:p>
          <w:p w:rsidR="00A0464F" w:rsidRPr="00105D77" w:rsidRDefault="00A0464F" w:rsidP="00737AF6">
            <w:pPr>
              <w:spacing w:line="400" w:lineRule="exact"/>
              <w:ind w:firstLineChars="200" w:firstLine="480"/>
              <w:rPr>
                <w:rFonts w:hint="eastAsia"/>
                <w:sz w:val="24"/>
              </w:rPr>
            </w:pPr>
            <w:r w:rsidRPr="00105D77">
              <w:rPr>
                <w:rFonts w:hint="eastAsia"/>
                <w:sz w:val="24"/>
              </w:rPr>
              <w:t>②</w:t>
            </w:r>
            <w:r w:rsidRPr="00105D77">
              <w:rPr>
                <w:rFonts w:hint="eastAsia"/>
                <w:sz w:val="24"/>
              </w:rPr>
              <w:t xml:space="preserve"> </w:t>
            </w:r>
            <w:r w:rsidRPr="00105D77">
              <w:rPr>
                <w:rFonts w:hint="eastAsia"/>
                <w:sz w:val="24"/>
              </w:rPr>
              <w:t>硬而脆</w:t>
            </w:r>
          </w:p>
          <w:p w:rsidR="00A0464F" w:rsidRPr="00105D77" w:rsidRDefault="00A0464F" w:rsidP="00737AF6">
            <w:pPr>
              <w:spacing w:line="400" w:lineRule="exact"/>
              <w:ind w:firstLineChars="200" w:firstLine="480"/>
              <w:rPr>
                <w:rFonts w:hint="eastAsia"/>
                <w:sz w:val="24"/>
              </w:rPr>
            </w:pPr>
            <w:r w:rsidRPr="00105D77">
              <w:rPr>
                <w:rFonts w:hint="eastAsia"/>
                <w:sz w:val="24"/>
              </w:rPr>
              <w:t>③</w:t>
            </w:r>
            <w:r w:rsidRPr="00105D77">
              <w:rPr>
                <w:rFonts w:hint="eastAsia"/>
                <w:sz w:val="24"/>
              </w:rPr>
              <w:t xml:space="preserve"> </w:t>
            </w:r>
            <w:r w:rsidRPr="00105D77">
              <w:rPr>
                <w:rFonts w:hint="eastAsia"/>
                <w:sz w:val="24"/>
              </w:rPr>
              <w:t>熔点高、耐高温抗氧化</w:t>
            </w:r>
          </w:p>
          <w:p w:rsidR="00A0464F" w:rsidRPr="00105D77" w:rsidRDefault="00A0464F" w:rsidP="00737AF6">
            <w:pPr>
              <w:spacing w:line="400" w:lineRule="exact"/>
              <w:ind w:firstLineChars="200" w:firstLine="480"/>
              <w:rPr>
                <w:rFonts w:hint="eastAsia"/>
                <w:sz w:val="24"/>
              </w:rPr>
            </w:pPr>
            <w:r w:rsidRPr="00105D77">
              <w:rPr>
                <w:rFonts w:hint="eastAsia"/>
                <w:sz w:val="24"/>
              </w:rPr>
              <w:t>④</w:t>
            </w:r>
            <w:r w:rsidRPr="00105D77">
              <w:rPr>
                <w:rFonts w:hint="eastAsia"/>
                <w:sz w:val="24"/>
              </w:rPr>
              <w:t xml:space="preserve"> </w:t>
            </w:r>
            <w:r w:rsidRPr="00105D77">
              <w:rPr>
                <w:rFonts w:hint="eastAsia"/>
                <w:sz w:val="24"/>
              </w:rPr>
              <w:t>导热、导电性差</w:t>
            </w:r>
          </w:p>
          <w:p w:rsidR="00A0464F" w:rsidRPr="00105D77" w:rsidRDefault="00A0464F" w:rsidP="00737AF6">
            <w:pPr>
              <w:spacing w:line="400" w:lineRule="exact"/>
              <w:ind w:firstLineChars="200" w:firstLine="480"/>
              <w:rPr>
                <w:rFonts w:hint="eastAsia"/>
                <w:sz w:val="24"/>
              </w:rPr>
            </w:pPr>
            <w:r w:rsidRPr="00105D77">
              <w:rPr>
                <w:rFonts w:hint="eastAsia"/>
                <w:sz w:val="24"/>
              </w:rPr>
              <w:t>⑤</w:t>
            </w:r>
            <w:r w:rsidRPr="00105D77">
              <w:rPr>
                <w:rFonts w:hint="eastAsia"/>
                <w:sz w:val="24"/>
              </w:rPr>
              <w:t xml:space="preserve"> </w:t>
            </w:r>
            <w:r w:rsidRPr="00105D77">
              <w:rPr>
                <w:rFonts w:hint="eastAsia"/>
                <w:sz w:val="24"/>
              </w:rPr>
              <w:t>耐化学腐蚀性好</w:t>
            </w:r>
          </w:p>
          <w:p w:rsidR="00A0464F" w:rsidRPr="00105D77" w:rsidRDefault="00A0464F" w:rsidP="00737AF6">
            <w:pPr>
              <w:spacing w:line="400" w:lineRule="exact"/>
              <w:ind w:firstLineChars="200" w:firstLine="480"/>
              <w:rPr>
                <w:rFonts w:hint="eastAsia"/>
                <w:sz w:val="24"/>
              </w:rPr>
            </w:pPr>
            <w:r w:rsidRPr="00105D77">
              <w:rPr>
                <w:rFonts w:hint="eastAsia"/>
                <w:sz w:val="24"/>
              </w:rPr>
              <w:t>⑥</w:t>
            </w:r>
            <w:r w:rsidRPr="00105D77">
              <w:rPr>
                <w:rFonts w:hint="eastAsia"/>
                <w:sz w:val="24"/>
              </w:rPr>
              <w:t xml:space="preserve"> </w:t>
            </w:r>
            <w:r w:rsidRPr="00105D77">
              <w:rPr>
                <w:rFonts w:hint="eastAsia"/>
                <w:sz w:val="24"/>
              </w:rPr>
              <w:t>耐磨</w:t>
            </w:r>
          </w:p>
          <w:p w:rsidR="00A0464F" w:rsidRDefault="00A0464F" w:rsidP="00737AF6">
            <w:pPr>
              <w:spacing w:line="400" w:lineRule="exact"/>
              <w:ind w:firstLineChars="200" w:firstLine="480"/>
              <w:rPr>
                <w:sz w:val="24"/>
              </w:rPr>
            </w:pPr>
            <w:r w:rsidRPr="00105D77">
              <w:rPr>
                <w:rFonts w:hint="eastAsia"/>
                <w:sz w:val="24"/>
              </w:rPr>
              <w:t>⑦</w:t>
            </w:r>
            <w:r w:rsidRPr="00105D77">
              <w:rPr>
                <w:rFonts w:hint="eastAsia"/>
                <w:sz w:val="24"/>
              </w:rPr>
              <w:t xml:space="preserve"> </w:t>
            </w:r>
            <w:r w:rsidRPr="00105D77">
              <w:rPr>
                <w:rFonts w:hint="eastAsia"/>
                <w:sz w:val="24"/>
              </w:rPr>
              <w:t>成型方式为粉末制坏、烧制成型</w:t>
            </w:r>
          </w:p>
          <w:p w:rsidR="00A0464F" w:rsidRDefault="00A0464F" w:rsidP="00737AF6">
            <w:pPr>
              <w:spacing w:line="400" w:lineRule="exact"/>
              <w:ind w:firstLineChars="200" w:firstLine="480"/>
              <w:rPr>
                <w:sz w:val="24"/>
              </w:rPr>
            </w:pPr>
            <w:r w:rsidRPr="00105D77">
              <w:rPr>
                <w:rFonts w:hint="eastAsia"/>
                <w:sz w:val="24"/>
              </w:rPr>
              <w:t>高分子材料</w:t>
            </w:r>
          </w:p>
          <w:p w:rsidR="00A0464F" w:rsidRPr="00105D77" w:rsidRDefault="00A0464F" w:rsidP="00737AF6">
            <w:pPr>
              <w:spacing w:line="400" w:lineRule="exact"/>
              <w:ind w:firstLineChars="200" w:firstLine="480"/>
              <w:rPr>
                <w:rFonts w:hint="eastAsia"/>
                <w:sz w:val="24"/>
              </w:rPr>
            </w:pPr>
            <w:r w:rsidRPr="00105D77">
              <w:rPr>
                <w:rFonts w:hint="eastAsia"/>
                <w:sz w:val="24"/>
              </w:rPr>
              <w:t>①</w:t>
            </w:r>
            <w:r w:rsidRPr="00105D77">
              <w:rPr>
                <w:rFonts w:hint="eastAsia"/>
                <w:sz w:val="24"/>
              </w:rPr>
              <w:t xml:space="preserve"> </w:t>
            </w:r>
            <w:r w:rsidRPr="00105D77">
              <w:rPr>
                <w:rFonts w:hint="eastAsia"/>
                <w:sz w:val="24"/>
              </w:rPr>
              <w:t>共价键，部分范氏键</w:t>
            </w:r>
          </w:p>
          <w:p w:rsidR="00A0464F" w:rsidRPr="00105D77" w:rsidRDefault="00A0464F" w:rsidP="00737AF6">
            <w:pPr>
              <w:spacing w:line="400" w:lineRule="exact"/>
              <w:ind w:firstLineChars="200" w:firstLine="480"/>
              <w:rPr>
                <w:rFonts w:hint="eastAsia"/>
                <w:sz w:val="24"/>
              </w:rPr>
            </w:pPr>
            <w:r w:rsidRPr="00105D77">
              <w:rPr>
                <w:rFonts w:hint="eastAsia"/>
                <w:sz w:val="24"/>
              </w:rPr>
              <w:t>②</w:t>
            </w:r>
            <w:r w:rsidRPr="00105D77">
              <w:rPr>
                <w:rFonts w:hint="eastAsia"/>
                <w:sz w:val="24"/>
              </w:rPr>
              <w:t xml:space="preserve"> </w:t>
            </w:r>
            <w:r w:rsidRPr="00105D77">
              <w:rPr>
                <w:rFonts w:hint="eastAsia"/>
                <w:sz w:val="24"/>
              </w:rPr>
              <w:t>分子量大，无明显熔点，有玻璃化转变温度</w:t>
            </w:r>
            <w:r w:rsidRPr="00105D77">
              <w:rPr>
                <w:rFonts w:hint="eastAsia"/>
                <w:sz w:val="24"/>
              </w:rPr>
              <w:t>Tg</w:t>
            </w:r>
            <w:r w:rsidRPr="00105D77">
              <w:rPr>
                <w:rFonts w:hint="eastAsia"/>
                <w:sz w:val="24"/>
              </w:rPr>
              <w:t>和粘流温度</w:t>
            </w:r>
            <w:r w:rsidRPr="00105D77">
              <w:rPr>
                <w:rFonts w:hint="eastAsia"/>
                <w:sz w:val="24"/>
              </w:rPr>
              <w:t>Tf</w:t>
            </w:r>
          </w:p>
          <w:p w:rsidR="00A0464F" w:rsidRPr="00105D77" w:rsidRDefault="00A0464F" w:rsidP="00737AF6">
            <w:pPr>
              <w:spacing w:line="400" w:lineRule="exact"/>
              <w:ind w:firstLineChars="200" w:firstLine="480"/>
              <w:rPr>
                <w:rFonts w:hint="eastAsia"/>
                <w:sz w:val="24"/>
              </w:rPr>
            </w:pPr>
            <w:r w:rsidRPr="00105D77">
              <w:rPr>
                <w:rFonts w:hint="eastAsia"/>
                <w:sz w:val="24"/>
              </w:rPr>
              <w:t>③</w:t>
            </w:r>
            <w:r w:rsidRPr="00105D77">
              <w:rPr>
                <w:rFonts w:hint="eastAsia"/>
                <w:sz w:val="24"/>
              </w:rPr>
              <w:t xml:space="preserve"> </w:t>
            </w:r>
            <w:r w:rsidRPr="00105D77">
              <w:rPr>
                <w:rFonts w:hint="eastAsia"/>
                <w:sz w:val="24"/>
              </w:rPr>
              <w:t>力学状态有三态：玻璃态、高弹态、粘流态</w:t>
            </w:r>
          </w:p>
          <w:p w:rsidR="00A0464F" w:rsidRPr="00105D77" w:rsidRDefault="00A0464F" w:rsidP="00737AF6">
            <w:pPr>
              <w:spacing w:line="400" w:lineRule="exact"/>
              <w:ind w:firstLineChars="200" w:firstLine="480"/>
              <w:rPr>
                <w:rFonts w:hint="eastAsia"/>
                <w:sz w:val="24"/>
              </w:rPr>
            </w:pPr>
            <w:r w:rsidRPr="00105D77">
              <w:rPr>
                <w:rFonts w:hint="eastAsia"/>
                <w:sz w:val="24"/>
              </w:rPr>
              <w:t>④</w:t>
            </w:r>
            <w:r w:rsidRPr="00105D77">
              <w:rPr>
                <w:rFonts w:hint="eastAsia"/>
                <w:sz w:val="24"/>
              </w:rPr>
              <w:t xml:space="preserve"> </w:t>
            </w:r>
            <w:r w:rsidRPr="00105D77">
              <w:rPr>
                <w:rFonts w:hint="eastAsia"/>
                <w:sz w:val="24"/>
              </w:rPr>
              <w:t>比重小</w:t>
            </w:r>
          </w:p>
          <w:p w:rsidR="00A0464F" w:rsidRPr="00105D77" w:rsidRDefault="00A0464F" w:rsidP="00737AF6">
            <w:pPr>
              <w:spacing w:line="400" w:lineRule="exact"/>
              <w:ind w:firstLineChars="200" w:firstLine="480"/>
              <w:rPr>
                <w:rFonts w:hint="eastAsia"/>
                <w:sz w:val="24"/>
              </w:rPr>
            </w:pPr>
            <w:r w:rsidRPr="00105D77">
              <w:rPr>
                <w:rFonts w:hint="eastAsia"/>
                <w:sz w:val="24"/>
              </w:rPr>
              <w:t>⑤</w:t>
            </w:r>
            <w:r w:rsidRPr="00105D77">
              <w:rPr>
                <w:rFonts w:hint="eastAsia"/>
                <w:sz w:val="24"/>
              </w:rPr>
              <w:t xml:space="preserve"> </w:t>
            </w:r>
            <w:r w:rsidRPr="00105D77">
              <w:rPr>
                <w:rFonts w:hint="eastAsia"/>
                <w:sz w:val="24"/>
              </w:rPr>
              <w:t>绝缘性好</w:t>
            </w:r>
          </w:p>
          <w:p w:rsidR="00A0464F" w:rsidRPr="00105D77" w:rsidRDefault="00A0464F" w:rsidP="00737AF6">
            <w:pPr>
              <w:spacing w:line="400" w:lineRule="exact"/>
              <w:ind w:firstLineChars="200" w:firstLine="480"/>
              <w:rPr>
                <w:rFonts w:hint="eastAsia"/>
                <w:sz w:val="24"/>
              </w:rPr>
            </w:pPr>
            <w:r w:rsidRPr="00105D77">
              <w:rPr>
                <w:rFonts w:hint="eastAsia"/>
                <w:sz w:val="24"/>
              </w:rPr>
              <w:lastRenderedPageBreak/>
              <w:t>⑥</w:t>
            </w:r>
            <w:r w:rsidRPr="00105D77">
              <w:rPr>
                <w:rFonts w:hint="eastAsia"/>
                <w:sz w:val="24"/>
              </w:rPr>
              <w:t xml:space="preserve"> </w:t>
            </w:r>
            <w:r w:rsidRPr="00105D77">
              <w:rPr>
                <w:rFonts w:hint="eastAsia"/>
                <w:sz w:val="24"/>
              </w:rPr>
              <w:t>优越的化学稳定性</w:t>
            </w:r>
          </w:p>
          <w:p w:rsidR="00A0464F" w:rsidRDefault="00A0464F" w:rsidP="00737AF6">
            <w:pPr>
              <w:spacing w:line="400" w:lineRule="exact"/>
              <w:ind w:firstLineChars="200" w:firstLine="480"/>
              <w:rPr>
                <w:sz w:val="24"/>
              </w:rPr>
            </w:pPr>
            <w:r w:rsidRPr="00105D77">
              <w:rPr>
                <w:rFonts w:hint="eastAsia"/>
                <w:sz w:val="24"/>
              </w:rPr>
              <w:t>⑦</w:t>
            </w:r>
            <w:r w:rsidRPr="00105D77">
              <w:rPr>
                <w:rFonts w:hint="eastAsia"/>
                <w:sz w:val="24"/>
              </w:rPr>
              <w:t xml:space="preserve"> </w:t>
            </w:r>
            <w:r w:rsidRPr="00105D77">
              <w:rPr>
                <w:rFonts w:hint="eastAsia"/>
                <w:sz w:val="24"/>
              </w:rPr>
              <w:t>成型方法多</w:t>
            </w:r>
          </w:p>
          <w:p w:rsidR="00A0464F" w:rsidRDefault="00A0464F" w:rsidP="00737AF6">
            <w:pPr>
              <w:spacing w:line="400" w:lineRule="exact"/>
              <w:ind w:firstLineChars="200" w:firstLine="480"/>
              <w:rPr>
                <w:sz w:val="24"/>
              </w:rPr>
            </w:pPr>
            <w:r>
              <w:rPr>
                <w:rFonts w:hint="eastAsia"/>
                <w:sz w:val="24"/>
              </w:rPr>
              <w:t>复合材料</w:t>
            </w:r>
          </w:p>
          <w:p w:rsidR="00A0464F" w:rsidRPr="00105D77" w:rsidRDefault="00A0464F" w:rsidP="00737AF6">
            <w:pPr>
              <w:spacing w:line="400" w:lineRule="exact"/>
              <w:ind w:firstLineChars="200" w:firstLine="480"/>
              <w:rPr>
                <w:rFonts w:hint="eastAsia"/>
                <w:sz w:val="24"/>
              </w:rPr>
            </w:pPr>
            <w:r w:rsidRPr="00105D77">
              <w:rPr>
                <w:rFonts w:hint="eastAsia"/>
                <w:sz w:val="24"/>
              </w:rPr>
              <w:t xml:space="preserve">a. </w:t>
            </w:r>
            <w:r w:rsidRPr="00105D77">
              <w:rPr>
                <w:rFonts w:hint="eastAsia"/>
                <w:sz w:val="24"/>
              </w:rPr>
              <w:t>抗疲劳性能良好；</w:t>
            </w:r>
          </w:p>
          <w:p w:rsidR="00A0464F" w:rsidRPr="00105D77" w:rsidRDefault="00A0464F" w:rsidP="00737AF6">
            <w:pPr>
              <w:spacing w:line="400" w:lineRule="exact"/>
              <w:ind w:firstLineChars="200" w:firstLine="480"/>
              <w:rPr>
                <w:rFonts w:hint="eastAsia"/>
                <w:sz w:val="24"/>
              </w:rPr>
            </w:pPr>
            <w:r w:rsidRPr="00105D77">
              <w:rPr>
                <w:rFonts w:hint="eastAsia"/>
                <w:sz w:val="24"/>
              </w:rPr>
              <w:t xml:space="preserve">b. </w:t>
            </w:r>
            <w:r w:rsidRPr="00105D77">
              <w:rPr>
                <w:rFonts w:hint="eastAsia"/>
                <w:sz w:val="24"/>
              </w:rPr>
              <w:t>结构件减震性好；</w:t>
            </w:r>
          </w:p>
          <w:p w:rsidR="00A0464F" w:rsidRPr="00105D77" w:rsidRDefault="00A0464F" w:rsidP="00737AF6">
            <w:pPr>
              <w:spacing w:line="400" w:lineRule="exact"/>
              <w:ind w:firstLineChars="200" w:firstLine="480"/>
              <w:rPr>
                <w:rFonts w:hint="eastAsia"/>
                <w:sz w:val="24"/>
              </w:rPr>
            </w:pPr>
            <w:r w:rsidRPr="00105D77">
              <w:rPr>
                <w:rFonts w:hint="eastAsia"/>
                <w:sz w:val="24"/>
              </w:rPr>
              <w:t xml:space="preserve">c. </w:t>
            </w:r>
            <w:r w:rsidRPr="00105D77">
              <w:rPr>
                <w:rFonts w:hint="eastAsia"/>
                <w:sz w:val="24"/>
              </w:rPr>
              <w:t>比强度和比量高；</w:t>
            </w:r>
          </w:p>
          <w:p w:rsidR="00A0464F" w:rsidRPr="00105D77" w:rsidRDefault="00A0464F" w:rsidP="00737AF6">
            <w:pPr>
              <w:spacing w:line="400" w:lineRule="exact"/>
              <w:ind w:firstLineChars="200" w:firstLine="480"/>
              <w:rPr>
                <w:rFonts w:hint="eastAsia"/>
                <w:sz w:val="24"/>
              </w:rPr>
            </w:pPr>
            <w:r w:rsidRPr="00105D77">
              <w:rPr>
                <w:rFonts w:hint="eastAsia"/>
                <w:sz w:val="24"/>
              </w:rPr>
              <w:t xml:space="preserve">d. </w:t>
            </w:r>
            <w:r w:rsidRPr="00105D77">
              <w:rPr>
                <w:rFonts w:hint="eastAsia"/>
                <w:sz w:val="24"/>
              </w:rPr>
              <w:t>耐烧能性和耐高温性能好；</w:t>
            </w:r>
          </w:p>
          <w:p w:rsidR="00A0464F" w:rsidRDefault="00A0464F" w:rsidP="00737AF6">
            <w:pPr>
              <w:spacing w:line="400" w:lineRule="exact"/>
              <w:ind w:firstLineChars="200" w:firstLine="480"/>
              <w:rPr>
                <w:sz w:val="24"/>
              </w:rPr>
            </w:pPr>
            <w:r w:rsidRPr="00105D77">
              <w:rPr>
                <w:rFonts w:hint="eastAsia"/>
                <w:sz w:val="24"/>
              </w:rPr>
              <w:t xml:space="preserve">e. </w:t>
            </w:r>
            <w:r w:rsidRPr="00105D77">
              <w:rPr>
                <w:rFonts w:hint="eastAsia"/>
                <w:sz w:val="24"/>
              </w:rPr>
              <w:t>具有良好的减摩、耐摩和耐润滑性能。</w:t>
            </w:r>
          </w:p>
          <w:p w:rsidR="00A0464F" w:rsidRDefault="00A0464F" w:rsidP="00737AF6">
            <w:pPr>
              <w:jc w:val="center"/>
              <w:rPr>
                <w:rFonts w:hint="eastAsia"/>
                <w:sz w:val="24"/>
              </w:rPr>
            </w:pPr>
            <w:r w:rsidRPr="00105D77">
              <w:rPr>
                <w:rFonts w:hint="eastAsia"/>
                <w:noProof/>
                <w:sz w:val="24"/>
              </w:rPr>
              <w:drawing>
                <wp:inline distT="0" distB="0" distL="0" distR="0">
                  <wp:extent cx="3554095" cy="2329180"/>
                  <wp:effectExtent l="0" t="0" r="8255" b="0"/>
                  <wp:docPr id="14435" name="图片 14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54095" cy="2329180"/>
                          </a:xfrm>
                          <a:prstGeom prst="rect">
                            <a:avLst/>
                          </a:prstGeom>
                          <a:noFill/>
                          <a:ln>
                            <a:noFill/>
                          </a:ln>
                        </pic:spPr>
                      </pic:pic>
                    </a:graphicData>
                  </a:graphic>
                </wp:inline>
              </w:drawing>
            </w:r>
          </w:p>
          <w:p w:rsidR="00A0464F" w:rsidRDefault="00A0464F" w:rsidP="00737AF6">
            <w:pPr>
              <w:spacing w:line="360" w:lineRule="auto"/>
              <w:ind w:firstLineChars="200" w:firstLine="480"/>
              <w:rPr>
                <w:sz w:val="24"/>
              </w:rPr>
            </w:pPr>
            <w:r w:rsidRPr="00105D77">
              <w:rPr>
                <w:rFonts w:ascii="宋体" w:hAnsi="宋体" w:hint="eastAsia"/>
                <w:sz w:val="24"/>
              </w:rPr>
              <w:t>1. 2 材料科学与工程概述</w:t>
            </w:r>
            <w:r>
              <w:rPr>
                <w:rFonts w:ascii="宋体" w:hAnsi="宋体" w:hint="eastAsia"/>
                <w:sz w:val="24"/>
              </w:rPr>
              <w:t>（案例法</w:t>
            </w:r>
            <w:r>
              <w:rPr>
                <w:rFonts w:ascii="宋体" w:hAnsi="宋体"/>
                <w:sz w:val="24"/>
              </w:rPr>
              <w:t>、讨论法</w:t>
            </w:r>
            <w:r>
              <w:rPr>
                <w:rFonts w:ascii="宋体" w:hAnsi="宋体" w:hint="eastAsia"/>
                <w:sz w:val="24"/>
              </w:rPr>
              <w:t>、</w:t>
            </w:r>
            <w:r>
              <w:rPr>
                <w:rFonts w:ascii="宋体" w:hAnsi="宋体"/>
                <w:sz w:val="24"/>
              </w:rPr>
              <w:t>图示法</w:t>
            </w:r>
            <w:r>
              <w:rPr>
                <w:rFonts w:ascii="宋体" w:hAnsi="宋体" w:hint="eastAsia"/>
                <w:sz w:val="24"/>
              </w:rPr>
              <w:t>）</w:t>
            </w:r>
          </w:p>
          <w:p w:rsidR="00A0464F" w:rsidRPr="00105D77" w:rsidRDefault="00A0464F" w:rsidP="00737AF6">
            <w:pPr>
              <w:spacing w:line="400" w:lineRule="exact"/>
              <w:ind w:firstLineChars="200" w:firstLine="480"/>
              <w:rPr>
                <w:rFonts w:hint="eastAsia"/>
                <w:sz w:val="24"/>
              </w:rPr>
            </w:pPr>
            <w:r w:rsidRPr="00105D77">
              <w:rPr>
                <w:rFonts w:hint="eastAsia"/>
                <w:sz w:val="24"/>
              </w:rPr>
              <w:t>材料科学：从理论上研究金属、无机非金属和有机高分子等材料的成分、结构、加工工艺同材料性能及材料应用之间的相互关系。</w:t>
            </w:r>
          </w:p>
          <w:p w:rsidR="00A0464F" w:rsidRDefault="00A0464F" w:rsidP="00737AF6">
            <w:pPr>
              <w:spacing w:line="400" w:lineRule="exact"/>
              <w:ind w:firstLineChars="200" w:firstLine="480"/>
              <w:rPr>
                <w:sz w:val="24"/>
              </w:rPr>
            </w:pPr>
            <w:r w:rsidRPr="00105D77">
              <w:rPr>
                <w:rFonts w:hint="eastAsia"/>
                <w:sz w:val="24"/>
              </w:rPr>
              <w:t>材料工程：关于材料组成、结构、制备工艺与其性能及使用过程间相互关系的知识开发及应用的科学。</w:t>
            </w:r>
          </w:p>
          <w:p w:rsidR="00A0464F" w:rsidRDefault="00A0464F" w:rsidP="00737AF6">
            <w:pPr>
              <w:jc w:val="center"/>
              <w:rPr>
                <w:rFonts w:hint="eastAsia"/>
                <w:sz w:val="24"/>
              </w:rPr>
            </w:pPr>
            <w:r w:rsidRPr="00105D77">
              <w:rPr>
                <w:rFonts w:hint="eastAsia"/>
                <w:noProof/>
                <w:sz w:val="24"/>
              </w:rPr>
              <w:drawing>
                <wp:inline distT="0" distB="0" distL="0" distR="0">
                  <wp:extent cx="3623310" cy="2458720"/>
                  <wp:effectExtent l="0" t="0" r="0" b="0"/>
                  <wp:docPr id="14434" name="图片 14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23310" cy="2458720"/>
                          </a:xfrm>
                          <a:prstGeom prst="rect">
                            <a:avLst/>
                          </a:prstGeom>
                          <a:noFill/>
                          <a:ln>
                            <a:noFill/>
                          </a:ln>
                        </pic:spPr>
                      </pic:pic>
                    </a:graphicData>
                  </a:graphic>
                </wp:inline>
              </w:drawing>
            </w:r>
          </w:p>
          <w:p w:rsidR="00A0464F" w:rsidRDefault="00A0464F" w:rsidP="00737AF6">
            <w:pPr>
              <w:jc w:val="center"/>
              <w:rPr>
                <w:rFonts w:hint="eastAsia"/>
                <w:sz w:val="24"/>
              </w:rPr>
            </w:pPr>
            <w:r w:rsidRPr="00D43AC5">
              <w:rPr>
                <w:noProof/>
              </w:rPr>
              <w:lastRenderedPageBreak/>
              <w:drawing>
                <wp:inline distT="0" distB="0" distL="0" distR="0">
                  <wp:extent cx="3260725" cy="1871980"/>
                  <wp:effectExtent l="0" t="0" r="0" b="0"/>
                  <wp:docPr id="14433" name="图片 14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60725" cy="1871980"/>
                          </a:xfrm>
                          <a:prstGeom prst="rect">
                            <a:avLst/>
                          </a:prstGeom>
                          <a:noFill/>
                          <a:ln>
                            <a:noFill/>
                          </a:ln>
                        </pic:spPr>
                      </pic:pic>
                    </a:graphicData>
                  </a:graphic>
                </wp:inline>
              </w:drawing>
            </w:r>
          </w:p>
          <w:p w:rsidR="00A0464F" w:rsidRDefault="00A0464F" w:rsidP="00737AF6">
            <w:pPr>
              <w:jc w:val="center"/>
              <w:rPr>
                <w:sz w:val="24"/>
              </w:rPr>
            </w:pPr>
          </w:p>
          <w:p w:rsidR="00A0464F" w:rsidRPr="00105D77" w:rsidRDefault="00A0464F" w:rsidP="00737AF6">
            <w:pPr>
              <w:spacing w:line="400" w:lineRule="exact"/>
              <w:rPr>
                <w:rFonts w:hint="eastAsia"/>
                <w:sz w:val="24"/>
              </w:rPr>
            </w:pP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jc w:val="left"/>
              <w:rPr>
                <w:rFonts w:hint="eastAsia"/>
                <w:color w:val="333333"/>
                <w:sz w:val="24"/>
              </w:rPr>
            </w:pPr>
            <w:r w:rsidRPr="00BC6F91">
              <w:rPr>
                <w:rFonts w:hint="eastAsia"/>
                <w:b/>
                <w:color w:val="333333"/>
                <w:sz w:val="24"/>
              </w:rPr>
              <w:lastRenderedPageBreak/>
              <w:t>本讲师生互动</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jc w:val="left"/>
              <w:rPr>
                <w:rFonts w:hint="eastAsia"/>
                <w:color w:val="333333"/>
                <w:sz w:val="24"/>
              </w:rPr>
            </w:pPr>
            <w:r>
              <w:rPr>
                <w:rFonts w:hint="eastAsia"/>
                <w:color w:val="333333"/>
                <w:sz w:val="24"/>
              </w:rPr>
              <w:t>课堂提问：</w:t>
            </w:r>
          </w:p>
          <w:p w:rsidR="00A0464F" w:rsidRPr="00BC6F91" w:rsidRDefault="00A0464F" w:rsidP="00737AF6">
            <w:pPr>
              <w:spacing w:line="360" w:lineRule="auto"/>
              <w:jc w:val="left"/>
              <w:rPr>
                <w:rFonts w:hint="eastAsia"/>
                <w:color w:val="333333"/>
                <w:sz w:val="24"/>
              </w:rPr>
            </w:pPr>
            <w:r>
              <w:rPr>
                <w:rFonts w:hint="eastAsia"/>
                <w:color w:val="333333"/>
                <w:sz w:val="24"/>
              </w:rPr>
              <w:t xml:space="preserve">    </w:t>
            </w:r>
            <w:r>
              <w:rPr>
                <w:rFonts w:hint="eastAsia"/>
                <w:color w:val="333333"/>
                <w:sz w:val="24"/>
              </w:rPr>
              <w:t>为什么同一种材料</w:t>
            </w:r>
            <w:r>
              <w:rPr>
                <w:color w:val="333333"/>
                <w:sz w:val="24"/>
              </w:rPr>
              <w:t>不同结构</w:t>
            </w:r>
            <w:r>
              <w:rPr>
                <w:rFonts w:hint="eastAsia"/>
                <w:color w:val="333333"/>
                <w:sz w:val="24"/>
              </w:rPr>
              <w:t>具有</w:t>
            </w:r>
            <w:r>
              <w:rPr>
                <w:color w:val="333333"/>
                <w:sz w:val="24"/>
              </w:rPr>
              <w:t>不同的性能？</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845F27" w:rsidRDefault="00A0464F" w:rsidP="00737AF6">
            <w:pPr>
              <w:widowControl/>
              <w:spacing w:before="100" w:beforeAutospacing="1" w:after="100" w:afterAutospacing="1" w:line="360" w:lineRule="auto"/>
              <w:jc w:val="left"/>
              <w:rPr>
                <w:rFonts w:ascii="宋体" w:hAnsi="宋体" w:cs="宋体"/>
                <w:b/>
                <w:kern w:val="0"/>
                <w:sz w:val="24"/>
              </w:rPr>
            </w:pPr>
            <w:r w:rsidRPr="00845F27">
              <w:rPr>
                <w:rFonts w:ascii="宋体" w:hAnsi="宋体" w:cs="宋体" w:hint="eastAsia"/>
                <w:b/>
                <w:kern w:val="0"/>
                <w:sz w:val="24"/>
              </w:rPr>
              <w:t>本讲作业安排及课后反思</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1914CE" w:rsidRDefault="00A0464F" w:rsidP="00737AF6">
            <w:pPr>
              <w:widowControl/>
              <w:spacing w:before="100" w:beforeAutospacing="1" w:after="100" w:afterAutospacing="1" w:line="360" w:lineRule="auto"/>
              <w:jc w:val="left"/>
              <w:rPr>
                <w:rFonts w:ascii="宋体" w:hAnsi="宋体" w:cs="宋体"/>
                <w:kern w:val="0"/>
                <w:sz w:val="24"/>
              </w:rPr>
            </w:pPr>
            <w:r w:rsidRPr="001914CE">
              <w:rPr>
                <w:rFonts w:ascii="宋体" w:hAnsi="宋体" w:cs="宋体" w:hint="eastAsia"/>
                <w:kern w:val="0"/>
                <w:sz w:val="24"/>
              </w:rPr>
              <w:t>请思考材料的主要分类方法和各自特点</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F22DAB" w:rsidRDefault="00A0464F" w:rsidP="00737AF6">
            <w:pPr>
              <w:widowControl/>
              <w:spacing w:before="100" w:beforeAutospacing="1" w:after="100" w:afterAutospacing="1" w:line="360" w:lineRule="auto"/>
              <w:jc w:val="left"/>
              <w:rPr>
                <w:rFonts w:ascii="宋体" w:hAnsi="宋体" w:cs="宋体"/>
                <w:b/>
                <w:kern w:val="0"/>
                <w:sz w:val="24"/>
              </w:rPr>
            </w:pPr>
            <w:r w:rsidRPr="00845F27">
              <w:rPr>
                <w:rFonts w:ascii="宋体" w:hAnsi="宋体" w:cs="宋体" w:hint="eastAsia"/>
                <w:b/>
                <w:kern w:val="0"/>
                <w:sz w:val="24"/>
              </w:rPr>
              <w:t>本讲教学单元的参考资料</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F22DAB" w:rsidRDefault="00A0464F" w:rsidP="00737AF6">
            <w:pPr>
              <w:widowControl/>
              <w:spacing w:before="100" w:beforeAutospacing="1" w:after="100" w:afterAutospacing="1" w:line="360" w:lineRule="auto"/>
              <w:jc w:val="left"/>
              <w:rPr>
                <w:rFonts w:ascii="宋体" w:hAnsi="宋体" w:cs="宋体" w:hint="eastAsia"/>
                <w:kern w:val="0"/>
                <w:sz w:val="24"/>
              </w:rPr>
            </w:pPr>
            <w:r>
              <w:rPr>
                <w:rFonts w:ascii="宋体" w:hAnsi="宋体" w:cs="宋体" w:hint="eastAsia"/>
                <w:kern w:val="0"/>
                <w:sz w:val="24"/>
              </w:rPr>
              <w:t>教材1</w:t>
            </w:r>
            <w:r>
              <w:rPr>
                <w:rFonts w:ascii="宋体" w:hAnsi="宋体" w:cs="宋体"/>
                <w:kern w:val="0"/>
                <w:sz w:val="24"/>
              </w:rPr>
              <w:t>-8</w:t>
            </w:r>
            <w:r>
              <w:rPr>
                <w:rFonts w:ascii="宋体" w:hAnsi="宋体" w:cs="宋体" w:hint="eastAsia"/>
                <w:kern w:val="0"/>
                <w:sz w:val="24"/>
              </w:rPr>
              <w:t>页</w:t>
            </w:r>
          </w:p>
        </w:tc>
      </w:tr>
      <w:bookmarkEnd w:id="48"/>
      <w:bookmarkEnd w:id="49"/>
    </w:tbl>
    <w:p w:rsidR="00A0464F" w:rsidRDefault="00A0464F" w:rsidP="00A0464F">
      <w:pPr>
        <w:spacing w:line="480" w:lineRule="exact"/>
        <w:rPr>
          <w:rFonts w:ascii="宋体" w:hAnsi="宋体"/>
          <w:b/>
          <w:color w:val="000000"/>
          <w:sz w:val="24"/>
        </w:rPr>
      </w:pPr>
    </w:p>
    <w:p w:rsidR="00A0464F" w:rsidRPr="002D3EB1" w:rsidRDefault="00A0464F" w:rsidP="00A0464F">
      <w:pPr>
        <w:spacing w:line="480" w:lineRule="exact"/>
        <w:rPr>
          <w:rFonts w:ascii="宋体" w:hAnsi="宋体"/>
          <w:b/>
          <w:color w:val="000000"/>
          <w:sz w:val="24"/>
        </w:rPr>
      </w:pPr>
      <w:r>
        <w:rPr>
          <w:rFonts w:ascii="宋体" w:hAnsi="宋体"/>
          <w:b/>
          <w:color w:val="000000"/>
          <w:sz w:val="24"/>
        </w:rPr>
        <w:br w:type="page"/>
      </w:r>
    </w:p>
    <w:tbl>
      <w:tblPr>
        <w:tblW w:w="84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15"/>
        <w:gridCol w:w="2090"/>
        <w:gridCol w:w="1690"/>
        <w:gridCol w:w="1843"/>
        <w:gridCol w:w="1134"/>
      </w:tblGrid>
      <w:tr w:rsidR="00A0464F" w:rsidRPr="007A25E0" w:rsidTr="00737AF6">
        <w:tc>
          <w:tcPr>
            <w:tcW w:w="1715"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lastRenderedPageBreak/>
              <w:t>学院</w:t>
            </w:r>
          </w:p>
        </w:tc>
        <w:tc>
          <w:tcPr>
            <w:tcW w:w="2090"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课程名称</w:t>
            </w: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ind w:firstLineChars="50" w:firstLine="120"/>
              <w:jc w:val="center"/>
              <w:rPr>
                <w:b/>
                <w:color w:val="333333"/>
                <w:sz w:val="24"/>
              </w:rPr>
            </w:pPr>
            <w:r w:rsidRPr="00BC6F91">
              <w:rPr>
                <w:rFonts w:hint="eastAsia"/>
                <w:b/>
                <w:color w:val="333333"/>
                <w:sz w:val="24"/>
              </w:rPr>
              <w:t>任课教师</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课次</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课时</w:t>
            </w:r>
          </w:p>
        </w:tc>
      </w:tr>
      <w:tr w:rsidR="00A0464F" w:rsidRPr="007A25E0" w:rsidTr="00737AF6">
        <w:tc>
          <w:tcPr>
            <w:tcW w:w="1715" w:type="dxa"/>
            <w:tcBorders>
              <w:top w:val="single" w:sz="4" w:space="0" w:color="auto"/>
              <w:left w:val="single" w:sz="4" w:space="0" w:color="auto"/>
              <w:bottom w:val="single" w:sz="4" w:space="0" w:color="auto"/>
              <w:right w:val="single" w:sz="4" w:space="0" w:color="auto"/>
            </w:tcBorders>
            <w:shd w:val="clear" w:color="auto" w:fill="auto"/>
          </w:tcPr>
          <w:p w:rsidR="00A0464F" w:rsidRPr="00BA2688" w:rsidRDefault="00A0464F" w:rsidP="00737AF6">
            <w:pPr>
              <w:spacing w:line="360" w:lineRule="auto"/>
              <w:jc w:val="center"/>
              <w:rPr>
                <w:rFonts w:hint="eastAsia"/>
                <w:color w:val="333333"/>
                <w:sz w:val="24"/>
              </w:rPr>
            </w:pPr>
            <w:r>
              <w:rPr>
                <w:rFonts w:hint="eastAsia"/>
                <w:color w:val="333333"/>
                <w:sz w:val="24"/>
              </w:rPr>
              <w:t>材料</w:t>
            </w:r>
            <w:r w:rsidRPr="00BA2688">
              <w:rPr>
                <w:rFonts w:hint="eastAsia"/>
                <w:color w:val="333333"/>
                <w:sz w:val="24"/>
              </w:rPr>
              <w:t>学院</w:t>
            </w:r>
          </w:p>
        </w:tc>
        <w:tc>
          <w:tcPr>
            <w:tcW w:w="2090" w:type="dxa"/>
            <w:tcBorders>
              <w:top w:val="single" w:sz="4" w:space="0" w:color="auto"/>
              <w:left w:val="single" w:sz="4" w:space="0" w:color="auto"/>
              <w:bottom w:val="single" w:sz="4" w:space="0" w:color="auto"/>
              <w:right w:val="single" w:sz="4" w:space="0" w:color="auto"/>
            </w:tcBorders>
            <w:shd w:val="clear" w:color="auto" w:fill="auto"/>
          </w:tcPr>
          <w:p w:rsidR="00A0464F" w:rsidRPr="00BA2688" w:rsidRDefault="00A0464F" w:rsidP="00737AF6">
            <w:pPr>
              <w:spacing w:line="360" w:lineRule="auto"/>
              <w:jc w:val="center"/>
              <w:rPr>
                <w:rFonts w:hint="eastAsia"/>
                <w:color w:val="333333"/>
                <w:sz w:val="18"/>
                <w:szCs w:val="18"/>
              </w:rPr>
            </w:pPr>
            <w:r>
              <w:rPr>
                <w:rFonts w:hint="eastAsia"/>
                <w:color w:val="333333"/>
                <w:sz w:val="18"/>
                <w:szCs w:val="18"/>
              </w:rPr>
              <w:t>材料科学与工程基础</w:t>
            </w: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A0464F" w:rsidRPr="007A25E0" w:rsidRDefault="00A0464F" w:rsidP="00737AF6">
            <w:pPr>
              <w:spacing w:line="360" w:lineRule="auto"/>
              <w:ind w:firstLineChars="50" w:firstLine="120"/>
              <w:jc w:val="center"/>
              <w:rPr>
                <w:rFonts w:hint="eastAsia"/>
                <w:color w:val="333333"/>
                <w:sz w:val="24"/>
              </w:rPr>
            </w:pPr>
            <w:r>
              <w:rPr>
                <w:rFonts w:hint="eastAsia"/>
                <w:color w:val="333333"/>
                <w:sz w:val="24"/>
              </w:rPr>
              <w:t>蒲泽军</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A0464F" w:rsidRPr="007A25E0" w:rsidRDefault="00A0464F" w:rsidP="00737AF6">
            <w:pPr>
              <w:spacing w:line="360" w:lineRule="auto"/>
              <w:jc w:val="center"/>
              <w:outlineLvl w:val="0"/>
              <w:rPr>
                <w:color w:val="333333"/>
                <w:sz w:val="24"/>
              </w:rPr>
            </w:pPr>
            <w:r>
              <w:rPr>
                <w:rFonts w:hint="eastAsia"/>
                <w:color w:val="333333"/>
                <w:sz w:val="24"/>
              </w:rPr>
              <w:t>第</w:t>
            </w:r>
            <w:r>
              <w:rPr>
                <w:color w:val="333333"/>
                <w:sz w:val="24"/>
              </w:rPr>
              <w:t>2</w:t>
            </w:r>
            <w:r>
              <w:rPr>
                <w:rFonts w:hint="eastAsia"/>
                <w:color w:val="333333"/>
                <w:sz w:val="24"/>
              </w:rPr>
              <w:t>次</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0464F" w:rsidRPr="007A25E0" w:rsidRDefault="00A0464F" w:rsidP="00737AF6">
            <w:pPr>
              <w:spacing w:line="360" w:lineRule="auto"/>
              <w:jc w:val="center"/>
              <w:rPr>
                <w:color w:val="333333"/>
                <w:sz w:val="24"/>
              </w:rPr>
            </w:pPr>
            <w:r>
              <w:rPr>
                <w:rFonts w:hint="eastAsia"/>
                <w:color w:val="333333"/>
                <w:sz w:val="24"/>
              </w:rPr>
              <w:t>2</w:t>
            </w:r>
            <w:r>
              <w:rPr>
                <w:rFonts w:hint="eastAsia"/>
                <w:color w:val="333333"/>
                <w:sz w:val="24"/>
              </w:rPr>
              <w:t>学时</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left"/>
              <w:rPr>
                <w:rFonts w:hint="eastAsia"/>
                <w:b/>
                <w:color w:val="333333"/>
                <w:sz w:val="24"/>
              </w:rPr>
            </w:pPr>
            <w:r w:rsidRPr="00BC6F91">
              <w:rPr>
                <w:rFonts w:hint="eastAsia"/>
                <w:b/>
                <w:color w:val="333333"/>
                <w:sz w:val="24"/>
              </w:rPr>
              <w:t>本讲教学目标</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06089E" w:rsidRDefault="00A0464F" w:rsidP="00737AF6">
            <w:pPr>
              <w:spacing w:line="360" w:lineRule="auto"/>
              <w:rPr>
                <w:rFonts w:ascii="宋体" w:hAnsi="宋体" w:hint="eastAsia"/>
              </w:rPr>
            </w:pPr>
            <w:r>
              <w:rPr>
                <w:rFonts w:ascii="宋体" w:hAnsi="宋体" w:hint="eastAsia"/>
              </w:rPr>
              <w:t>掌握</w:t>
            </w:r>
            <w:bookmarkStart w:id="55" w:name="OLE_LINK18"/>
            <w:bookmarkStart w:id="56" w:name="OLE_LINK19"/>
            <w:r>
              <w:rPr>
                <w:rFonts w:ascii="宋体" w:hAnsi="宋体"/>
              </w:rPr>
              <w:t>物质的组成</w:t>
            </w:r>
            <w:bookmarkEnd w:id="55"/>
            <w:bookmarkEnd w:id="56"/>
            <w:r>
              <w:rPr>
                <w:rFonts w:ascii="宋体" w:hAnsi="宋体"/>
              </w:rPr>
              <w:t>，了解量子力学基本概念</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left"/>
              <w:rPr>
                <w:rFonts w:hint="eastAsia"/>
                <w:b/>
                <w:color w:val="333333"/>
                <w:sz w:val="24"/>
              </w:rPr>
            </w:pPr>
            <w:r w:rsidRPr="00BC6F91">
              <w:rPr>
                <w:rFonts w:hint="eastAsia"/>
                <w:b/>
                <w:color w:val="333333"/>
                <w:sz w:val="24"/>
              </w:rPr>
              <w:t>本讲教学内容</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ind w:firstLineChars="200" w:firstLine="480"/>
              <w:rPr>
                <w:rFonts w:ascii="宋体" w:hAnsi="宋体"/>
                <w:sz w:val="24"/>
              </w:rPr>
            </w:pPr>
            <w:r w:rsidRPr="00744242">
              <w:rPr>
                <w:rFonts w:ascii="宋体" w:hAnsi="宋体" w:hint="eastAsia"/>
                <w:sz w:val="24"/>
              </w:rPr>
              <w:t>2. 1 物质的组成、状态及材料结构</w:t>
            </w:r>
          </w:p>
          <w:p w:rsidR="00A0464F" w:rsidRDefault="00A0464F" w:rsidP="00737AF6">
            <w:pPr>
              <w:spacing w:line="360" w:lineRule="auto"/>
              <w:ind w:firstLineChars="200" w:firstLine="480"/>
              <w:rPr>
                <w:rFonts w:ascii="宋体" w:hAnsi="宋体"/>
                <w:sz w:val="24"/>
              </w:rPr>
            </w:pPr>
            <w:r w:rsidRPr="00744242">
              <w:rPr>
                <w:rFonts w:ascii="宋体" w:hAnsi="宋体" w:hint="eastAsia"/>
                <w:sz w:val="24"/>
              </w:rPr>
              <w:t>2. 1. 1 物质的组成和状态</w:t>
            </w:r>
          </w:p>
          <w:p w:rsidR="00A0464F" w:rsidRDefault="00A0464F" w:rsidP="00737AF6">
            <w:pPr>
              <w:spacing w:line="360" w:lineRule="auto"/>
              <w:ind w:firstLineChars="200" w:firstLine="480"/>
              <w:rPr>
                <w:rFonts w:ascii="宋体" w:hAnsi="宋体"/>
                <w:sz w:val="24"/>
              </w:rPr>
            </w:pPr>
            <w:r w:rsidRPr="00744242">
              <w:rPr>
                <w:rFonts w:ascii="宋体" w:hAnsi="宋体" w:hint="eastAsia"/>
                <w:sz w:val="24"/>
              </w:rPr>
              <w:t>2. 1. 2 材料结构的含义</w:t>
            </w:r>
          </w:p>
          <w:p w:rsidR="00A0464F" w:rsidRDefault="00A0464F" w:rsidP="00737AF6">
            <w:pPr>
              <w:spacing w:line="360" w:lineRule="auto"/>
              <w:ind w:firstLineChars="200" w:firstLine="480"/>
              <w:rPr>
                <w:rFonts w:ascii="宋体" w:hAnsi="宋体"/>
                <w:sz w:val="24"/>
              </w:rPr>
            </w:pPr>
            <w:r w:rsidRPr="00744242">
              <w:rPr>
                <w:rFonts w:ascii="宋体" w:hAnsi="宋体" w:hint="eastAsia"/>
                <w:sz w:val="24"/>
              </w:rPr>
              <w:t>2. 2 材料的原子结构</w:t>
            </w:r>
          </w:p>
          <w:p w:rsidR="00A0464F" w:rsidRDefault="00A0464F" w:rsidP="00737AF6">
            <w:pPr>
              <w:spacing w:line="360" w:lineRule="auto"/>
              <w:ind w:firstLineChars="200" w:firstLine="480"/>
              <w:rPr>
                <w:rFonts w:ascii="宋体" w:hAnsi="宋体" w:hint="eastAsia"/>
                <w:sz w:val="24"/>
              </w:rPr>
            </w:pPr>
            <w:r>
              <w:rPr>
                <w:rFonts w:ascii="宋体" w:hAnsi="宋体" w:hint="eastAsia"/>
                <w:sz w:val="24"/>
              </w:rPr>
              <w:t>2.</w:t>
            </w:r>
            <w:r>
              <w:rPr>
                <w:rFonts w:ascii="宋体" w:hAnsi="宋体"/>
                <w:sz w:val="24"/>
              </w:rPr>
              <w:t xml:space="preserve"> </w:t>
            </w:r>
            <w:r>
              <w:rPr>
                <w:rFonts w:ascii="宋体" w:hAnsi="宋体" w:hint="eastAsia"/>
                <w:sz w:val="24"/>
              </w:rPr>
              <w:t>2.</w:t>
            </w:r>
            <w:r>
              <w:rPr>
                <w:rFonts w:ascii="宋体" w:hAnsi="宋体"/>
                <w:sz w:val="24"/>
              </w:rPr>
              <w:t xml:space="preserve"> </w:t>
            </w:r>
            <w:r>
              <w:rPr>
                <w:rFonts w:ascii="宋体" w:hAnsi="宋体" w:hint="eastAsia"/>
                <w:sz w:val="24"/>
              </w:rPr>
              <w:t>1 量子力学</w:t>
            </w:r>
            <w:r>
              <w:rPr>
                <w:rFonts w:ascii="宋体" w:hAnsi="宋体"/>
                <w:sz w:val="24"/>
              </w:rPr>
              <w:t>的几个基本概念</w:t>
            </w:r>
          </w:p>
          <w:p w:rsidR="00A0464F" w:rsidRPr="00744242" w:rsidRDefault="00A0464F" w:rsidP="00737AF6">
            <w:pPr>
              <w:spacing w:line="360" w:lineRule="auto"/>
              <w:ind w:firstLineChars="200" w:firstLine="480"/>
              <w:rPr>
                <w:rFonts w:ascii="宋体" w:hAnsi="宋体" w:hint="eastAsia"/>
                <w:sz w:val="24"/>
              </w:rPr>
            </w:pPr>
            <w:r w:rsidRPr="00744242">
              <w:rPr>
                <w:rFonts w:ascii="宋体" w:hAnsi="宋体" w:hint="eastAsia"/>
                <w:sz w:val="24"/>
              </w:rPr>
              <w:t>2. 2. 2 原子核结构</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jc w:val="left"/>
              <w:rPr>
                <w:rFonts w:hint="eastAsia"/>
                <w:color w:val="333333"/>
                <w:sz w:val="24"/>
              </w:rPr>
            </w:pPr>
            <w:r w:rsidRPr="00BC6F91">
              <w:rPr>
                <w:rFonts w:hint="eastAsia"/>
                <w:b/>
                <w:color w:val="333333"/>
                <w:sz w:val="24"/>
              </w:rPr>
              <w:t>本讲教学过程及教学方法</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400" w:lineRule="exact"/>
              <w:ind w:firstLine="482"/>
              <w:rPr>
                <w:sz w:val="24"/>
              </w:rPr>
            </w:pPr>
            <w:r w:rsidRPr="00204683">
              <w:rPr>
                <w:rFonts w:hint="eastAsia"/>
                <w:sz w:val="24"/>
              </w:rPr>
              <w:t xml:space="preserve">2. 1 </w:t>
            </w:r>
            <w:r w:rsidRPr="00204683">
              <w:rPr>
                <w:rFonts w:hint="eastAsia"/>
                <w:sz w:val="24"/>
              </w:rPr>
              <w:t>物质的组成、状态及材料结构</w:t>
            </w:r>
            <w:r>
              <w:rPr>
                <w:rFonts w:hint="eastAsia"/>
                <w:sz w:val="24"/>
              </w:rPr>
              <w:t>（讲授法</w:t>
            </w:r>
            <w:r>
              <w:rPr>
                <w:sz w:val="24"/>
              </w:rPr>
              <w:t>）</w:t>
            </w:r>
          </w:p>
          <w:p w:rsidR="00A0464F" w:rsidRDefault="00A0464F" w:rsidP="00737AF6">
            <w:pPr>
              <w:spacing w:line="400" w:lineRule="exact"/>
              <w:ind w:firstLine="482"/>
              <w:rPr>
                <w:sz w:val="24"/>
              </w:rPr>
            </w:pPr>
            <w:r w:rsidRPr="00204683">
              <w:rPr>
                <w:rFonts w:hint="eastAsia"/>
                <w:sz w:val="24"/>
              </w:rPr>
              <w:t>物质有两大类型，即物体和场</w:t>
            </w:r>
            <w:r w:rsidRPr="00204683">
              <w:rPr>
                <w:rFonts w:hint="eastAsia"/>
                <w:sz w:val="24"/>
              </w:rPr>
              <w:t>(</w:t>
            </w:r>
            <w:r w:rsidRPr="00204683">
              <w:rPr>
                <w:rFonts w:hint="eastAsia"/>
                <w:sz w:val="24"/>
              </w:rPr>
              <w:t>引力场、电磁场、核力场等</w:t>
            </w:r>
            <w:r w:rsidRPr="00204683">
              <w:rPr>
                <w:rFonts w:hint="eastAsia"/>
                <w:sz w:val="24"/>
              </w:rPr>
              <w:t xml:space="preserve">) </w:t>
            </w:r>
            <w:r w:rsidRPr="00204683">
              <w:rPr>
                <w:rFonts w:hint="eastAsia"/>
                <w:sz w:val="24"/>
              </w:rPr>
              <w:t>。</w:t>
            </w:r>
          </w:p>
          <w:p w:rsidR="00A0464F" w:rsidRDefault="00A0464F" w:rsidP="00737AF6">
            <w:pPr>
              <w:spacing w:line="400" w:lineRule="exact"/>
              <w:ind w:firstLine="482"/>
              <w:rPr>
                <w:sz w:val="24"/>
              </w:rPr>
            </w:pPr>
            <w:r w:rsidRPr="00204683">
              <w:rPr>
                <w:rFonts w:hint="eastAsia"/>
                <w:sz w:val="24"/>
              </w:rPr>
              <w:t>自然界中所有的物体都是由化学元素及其化合物组成的，即由原子和分子组成。由于原子的排列状态及相互作用的不同，物体便表现出各种形态。</w:t>
            </w:r>
          </w:p>
          <w:p w:rsidR="00A0464F" w:rsidRDefault="00A0464F" w:rsidP="00737AF6">
            <w:pPr>
              <w:spacing w:line="400" w:lineRule="exact"/>
              <w:ind w:firstLine="482"/>
              <w:rPr>
                <w:sz w:val="24"/>
              </w:rPr>
            </w:pPr>
            <w:r w:rsidRPr="00204683">
              <w:rPr>
                <w:rFonts w:hint="eastAsia"/>
                <w:sz w:val="24"/>
              </w:rPr>
              <w:t>原子结构及其键合是各种固体理论的基本出发点；</w:t>
            </w:r>
            <w:r w:rsidRPr="00204683">
              <w:rPr>
                <w:sz w:val="24"/>
              </w:rPr>
              <w:t></w:t>
            </w:r>
            <w:r w:rsidRPr="00204683">
              <w:rPr>
                <w:rFonts w:hint="eastAsia"/>
                <w:sz w:val="24"/>
              </w:rPr>
              <w:t>原子结构中最关心的电子结构。</w:t>
            </w:r>
          </w:p>
          <w:p w:rsidR="00A0464F" w:rsidRDefault="00A0464F" w:rsidP="00737AF6">
            <w:pPr>
              <w:spacing w:line="400" w:lineRule="exact"/>
              <w:ind w:firstLine="482"/>
              <w:rPr>
                <w:rFonts w:hint="eastAsia"/>
                <w:sz w:val="24"/>
              </w:rPr>
            </w:pPr>
            <w:r w:rsidRPr="00204683">
              <w:rPr>
                <w:rFonts w:hint="eastAsia"/>
                <w:sz w:val="24"/>
              </w:rPr>
              <w:t xml:space="preserve">2. 2 </w:t>
            </w:r>
            <w:r w:rsidRPr="00204683">
              <w:rPr>
                <w:rFonts w:hint="eastAsia"/>
                <w:sz w:val="24"/>
              </w:rPr>
              <w:t>材料的原子结构</w:t>
            </w:r>
            <w:r>
              <w:rPr>
                <w:rFonts w:hint="eastAsia"/>
                <w:sz w:val="24"/>
              </w:rPr>
              <w:t>（讲授法</w:t>
            </w:r>
            <w:r>
              <w:rPr>
                <w:sz w:val="24"/>
              </w:rPr>
              <w:t>、讨论法、图示法）</w:t>
            </w:r>
          </w:p>
          <w:p w:rsidR="00A0464F" w:rsidRDefault="00A0464F" w:rsidP="00737AF6">
            <w:pPr>
              <w:spacing w:line="340" w:lineRule="atLeast"/>
              <w:rPr>
                <w:sz w:val="24"/>
              </w:rPr>
            </w:pPr>
            <w:r w:rsidRPr="00204683">
              <w:rPr>
                <w:rFonts w:hint="eastAsia"/>
                <w:noProof/>
                <w:sz w:val="24"/>
              </w:rPr>
              <w:drawing>
                <wp:inline distT="0" distB="0" distL="0" distR="0">
                  <wp:extent cx="5245100" cy="2691130"/>
                  <wp:effectExtent l="0" t="0" r="0" b="0"/>
                  <wp:docPr id="14432" name="图片 14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45100" cy="2691130"/>
                          </a:xfrm>
                          <a:prstGeom prst="rect">
                            <a:avLst/>
                          </a:prstGeom>
                          <a:noFill/>
                          <a:ln>
                            <a:noFill/>
                          </a:ln>
                        </pic:spPr>
                      </pic:pic>
                    </a:graphicData>
                  </a:graphic>
                </wp:inline>
              </w:drawing>
            </w:r>
          </w:p>
          <w:p w:rsidR="00A0464F" w:rsidRDefault="00A0464F" w:rsidP="00737AF6">
            <w:pPr>
              <w:spacing w:line="400" w:lineRule="exact"/>
              <w:ind w:firstLine="482"/>
              <w:rPr>
                <w:sz w:val="24"/>
              </w:rPr>
            </w:pPr>
            <w:r w:rsidRPr="00204683">
              <w:rPr>
                <w:rFonts w:hint="eastAsia"/>
                <w:sz w:val="24"/>
              </w:rPr>
              <w:t>在一定条件下原子核仅由质子和中子组成。如果某自由原子的原子序数为</w:t>
            </w:r>
            <w:r w:rsidRPr="00204683">
              <w:rPr>
                <w:rFonts w:hint="eastAsia"/>
                <w:sz w:val="24"/>
              </w:rPr>
              <w:t>Z</w:t>
            </w:r>
            <w:r w:rsidRPr="00204683">
              <w:rPr>
                <w:rFonts w:hint="eastAsia"/>
                <w:sz w:val="24"/>
              </w:rPr>
              <w:t>，则核内有</w:t>
            </w:r>
            <w:r w:rsidRPr="00204683">
              <w:rPr>
                <w:rFonts w:hint="eastAsia"/>
                <w:sz w:val="24"/>
              </w:rPr>
              <w:t>Z</w:t>
            </w:r>
            <w:r w:rsidRPr="00204683">
              <w:rPr>
                <w:rFonts w:hint="eastAsia"/>
                <w:sz w:val="24"/>
              </w:rPr>
              <w:t>个质子，带</w:t>
            </w:r>
            <w:r w:rsidRPr="00204683">
              <w:rPr>
                <w:rFonts w:hint="eastAsia"/>
                <w:sz w:val="24"/>
              </w:rPr>
              <w:t>+Ze</w:t>
            </w:r>
            <w:r w:rsidRPr="00204683">
              <w:rPr>
                <w:rFonts w:hint="eastAsia"/>
                <w:sz w:val="24"/>
              </w:rPr>
              <w:t>电荷；因此核外就有</w:t>
            </w:r>
            <w:r w:rsidRPr="00204683">
              <w:rPr>
                <w:rFonts w:hint="eastAsia"/>
                <w:sz w:val="24"/>
              </w:rPr>
              <w:t>Z</w:t>
            </w:r>
            <w:r w:rsidRPr="00204683">
              <w:rPr>
                <w:rFonts w:hint="eastAsia"/>
                <w:sz w:val="24"/>
              </w:rPr>
              <w:t>个电子，带</w:t>
            </w:r>
            <w:r w:rsidRPr="00204683">
              <w:rPr>
                <w:rFonts w:hint="eastAsia"/>
                <w:sz w:val="24"/>
              </w:rPr>
              <w:t>Ze</w:t>
            </w:r>
            <w:r w:rsidRPr="00204683">
              <w:rPr>
                <w:rFonts w:hint="eastAsia"/>
                <w:sz w:val="24"/>
              </w:rPr>
              <w:t>电荷。具</w:t>
            </w:r>
            <w:r w:rsidRPr="00204683">
              <w:rPr>
                <w:rFonts w:hint="eastAsia"/>
                <w:sz w:val="24"/>
              </w:rPr>
              <w:lastRenderedPageBreak/>
              <w:t>有相同质子数而中子数不同的原子，称为同位素。</w:t>
            </w:r>
          </w:p>
          <w:p w:rsidR="00A0464F" w:rsidRPr="00204683" w:rsidRDefault="00A0464F" w:rsidP="00737AF6">
            <w:pPr>
              <w:spacing w:line="400" w:lineRule="exact"/>
              <w:ind w:firstLine="482"/>
              <w:rPr>
                <w:rFonts w:hint="eastAsia"/>
                <w:sz w:val="24"/>
              </w:rPr>
            </w:pPr>
            <w:r w:rsidRPr="00204683">
              <w:rPr>
                <w:rFonts w:hint="eastAsia"/>
                <w:sz w:val="24"/>
              </w:rPr>
              <w:t>原子序数</w:t>
            </w:r>
            <w:r w:rsidRPr="00204683">
              <w:rPr>
                <w:rFonts w:hint="eastAsia"/>
                <w:sz w:val="24"/>
              </w:rPr>
              <w:t xml:space="preserve">= </w:t>
            </w:r>
            <w:r w:rsidRPr="00204683">
              <w:rPr>
                <w:rFonts w:hint="eastAsia"/>
                <w:sz w:val="24"/>
              </w:rPr>
              <w:t>原子核中质子数</w:t>
            </w:r>
          </w:p>
          <w:p w:rsidR="00A0464F" w:rsidRDefault="00A0464F" w:rsidP="00737AF6">
            <w:pPr>
              <w:spacing w:line="400" w:lineRule="exact"/>
              <w:ind w:firstLine="482"/>
              <w:rPr>
                <w:sz w:val="24"/>
              </w:rPr>
            </w:pPr>
            <w:r w:rsidRPr="00204683">
              <w:rPr>
                <w:rFonts w:hint="eastAsia"/>
                <w:sz w:val="24"/>
              </w:rPr>
              <w:t>原子序数确定元素，例如氢</w:t>
            </w:r>
            <w:r w:rsidRPr="00204683">
              <w:rPr>
                <w:rFonts w:hint="eastAsia"/>
                <w:sz w:val="24"/>
              </w:rPr>
              <w:t>=1</w:t>
            </w:r>
            <w:r w:rsidRPr="00204683">
              <w:rPr>
                <w:rFonts w:hint="eastAsia"/>
                <w:sz w:val="24"/>
              </w:rPr>
              <w:t>，铀</w:t>
            </w:r>
            <w:r w:rsidRPr="00204683">
              <w:rPr>
                <w:rFonts w:hint="eastAsia"/>
                <w:sz w:val="24"/>
              </w:rPr>
              <w:t>=92</w:t>
            </w:r>
            <w:r w:rsidRPr="00204683">
              <w:rPr>
                <w:rFonts w:hint="eastAsia"/>
                <w:sz w:val="24"/>
              </w:rPr>
              <w:t>。</w:t>
            </w:r>
          </w:p>
          <w:p w:rsidR="00A0464F" w:rsidRDefault="00A0464F" w:rsidP="00737AF6">
            <w:pPr>
              <w:ind w:firstLine="482"/>
              <w:rPr>
                <w:noProof/>
              </w:rPr>
            </w:pPr>
            <w:r w:rsidRPr="00D43AC5">
              <w:rPr>
                <w:noProof/>
              </w:rPr>
              <w:drawing>
                <wp:inline distT="0" distB="0" distL="0" distR="0">
                  <wp:extent cx="4598035" cy="1673225"/>
                  <wp:effectExtent l="0" t="0" r="0" b="3175"/>
                  <wp:docPr id="14431" name="图片 14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98035" cy="1673225"/>
                          </a:xfrm>
                          <a:prstGeom prst="rect">
                            <a:avLst/>
                          </a:prstGeom>
                          <a:noFill/>
                          <a:ln>
                            <a:noFill/>
                          </a:ln>
                        </pic:spPr>
                      </pic:pic>
                    </a:graphicData>
                  </a:graphic>
                </wp:inline>
              </w:drawing>
            </w:r>
          </w:p>
          <w:p w:rsidR="00A0464F" w:rsidRPr="00204683" w:rsidRDefault="00A0464F" w:rsidP="00737AF6">
            <w:pPr>
              <w:spacing w:line="400" w:lineRule="exact"/>
              <w:ind w:firstLine="482"/>
              <w:rPr>
                <w:rFonts w:hint="eastAsia"/>
                <w:sz w:val="24"/>
              </w:rPr>
            </w:pPr>
            <w:r w:rsidRPr="00204683">
              <w:rPr>
                <w:rFonts w:hint="eastAsia"/>
                <w:sz w:val="24"/>
              </w:rPr>
              <w:t>质量数</w:t>
            </w:r>
            <w:r w:rsidRPr="00204683">
              <w:rPr>
                <w:rFonts w:hint="eastAsia"/>
                <w:sz w:val="24"/>
              </w:rPr>
              <w:t>=</w:t>
            </w:r>
            <w:r w:rsidRPr="00204683">
              <w:rPr>
                <w:rFonts w:hint="eastAsia"/>
                <w:sz w:val="24"/>
              </w:rPr>
              <w:t>质子数</w:t>
            </w:r>
            <w:r w:rsidRPr="00204683">
              <w:rPr>
                <w:rFonts w:hint="eastAsia"/>
                <w:sz w:val="24"/>
              </w:rPr>
              <w:t>+</w:t>
            </w:r>
            <w:r w:rsidRPr="00204683">
              <w:rPr>
                <w:rFonts w:hint="eastAsia"/>
                <w:sz w:val="24"/>
              </w:rPr>
              <w:t>中子数</w:t>
            </w:r>
          </w:p>
          <w:p w:rsidR="00A0464F" w:rsidRDefault="00A0464F" w:rsidP="00737AF6">
            <w:pPr>
              <w:spacing w:line="400" w:lineRule="exact"/>
              <w:ind w:firstLine="482"/>
              <w:rPr>
                <w:sz w:val="24"/>
              </w:rPr>
            </w:pPr>
            <w:r w:rsidRPr="00204683">
              <w:rPr>
                <w:rFonts w:hint="eastAsia"/>
                <w:sz w:val="24"/>
              </w:rPr>
              <w:t>例如：碳原子有</w:t>
            </w:r>
            <w:r w:rsidRPr="00204683">
              <w:rPr>
                <w:rFonts w:hint="eastAsia"/>
                <w:sz w:val="24"/>
              </w:rPr>
              <w:t>6</w:t>
            </w:r>
            <w:r w:rsidRPr="00204683">
              <w:rPr>
                <w:rFonts w:hint="eastAsia"/>
                <w:sz w:val="24"/>
              </w:rPr>
              <w:t>个质子，</w:t>
            </w:r>
            <w:r w:rsidRPr="00204683">
              <w:rPr>
                <w:rFonts w:hint="eastAsia"/>
                <w:sz w:val="24"/>
              </w:rPr>
              <w:t>6</w:t>
            </w:r>
            <w:r w:rsidRPr="00204683">
              <w:rPr>
                <w:rFonts w:hint="eastAsia"/>
                <w:sz w:val="24"/>
              </w:rPr>
              <w:t>个中子，质量数</w:t>
            </w:r>
            <w:r w:rsidRPr="00204683">
              <w:rPr>
                <w:rFonts w:hint="eastAsia"/>
                <w:sz w:val="24"/>
              </w:rPr>
              <w:t>=12</w:t>
            </w:r>
            <w:r w:rsidRPr="00204683">
              <w:rPr>
                <w:rFonts w:hint="eastAsia"/>
                <w:sz w:val="24"/>
              </w:rPr>
              <w:t>。</w:t>
            </w:r>
          </w:p>
          <w:p w:rsidR="00A0464F" w:rsidRDefault="00A0464F" w:rsidP="00737AF6">
            <w:pPr>
              <w:ind w:firstLine="482"/>
              <w:rPr>
                <w:noProof/>
              </w:rPr>
            </w:pPr>
            <w:r w:rsidRPr="00D43AC5">
              <w:rPr>
                <w:noProof/>
              </w:rPr>
              <w:drawing>
                <wp:inline distT="0" distB="0" distL="0" distR="0">
                  <wp:extent cx="4468495" cy="2216785"/>
                  <wp:effectExtent l="0" t="0" r="8255" b="0"/>
                  <wp:docPr id="14430" name="图片 14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68495" cy="2216785"/>
                          </a:xfrm>
                          <a:prstGeom prst="rect">
                            <a:avLst/>
                          </a:prstGeom>
                          <a:noFill/>
                          <a:ln>
                            <a:noFill/>
                          </a:ln>
                        </pic:spPr>
                      </pic:pic>
                    </a:graphicData>
                  </a:graphic>
                </wp:inline>
              </w:drawing>
            </w:r>
          </w:p>
          <w:p w:rsidR="00A0464F" w:rsidRDefault="00A0464F" w:rsidP="00737AF6">
            <w:pPr>
              <w:spacing w:line="400" w:lineRule="exact"/>
              <w:ind w:firstLine="482"/>
              <w:rPr>
                <w:sz w:val="24"/>
              </w:rPr>
            </w:pPr>
            <w:r w:rsidRPr="00204683">
              <w:rPr>
                <w:rFonts w:hint="eastAsia"/>
                <w:sz w:val="24"/>
              </w:rPr>
              <w:t>具有相同质子数而中子数不同的原子，称为同位素。即原子序数一样，但质量数不一样。</w:t>
            </w:r>
          </w:p>
          <w:p w:rsidR="00A0464F" w:rsidRDefault="00A0464F" w:rsidP="00737AF6">
            <w:pPr>
              <w:ind w:firstLine="482"/>
              <w:rPr>
                <w:noProof/>
              </w:rPr>
            </w:pPr>
            <w:r w:rsidRPr="00D43AC5">
              <w:rPr>
                <w:noProof/>
              </w:rPr>
              <w:drawing>
                <wp:inline distT="0" distB="0" distL="0" distR="0">
                  <wp:extent cx="4192270" cy="2130425"/>
                  <wp:effectExtent l="0" t="0" r="0" b="3175"/>
                  <wp:docPr id="14429" name="图片 14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92270" cy="2130425"/>
                          </a:xfrm>
                          <a:prstGeom prst="rect">
                            <a:avLst/>
                          </a:prstGeom>
                          <a:noFill/>
                          <a:ln>
                            <a:noFill/>
                          </a:ln>
                        </pic:spPr>
                      </pic:pic>
                    </a:graphicData>
                  </a:graphic>
                </wp:inline>
              </w:drawing>
            </w:r>
          </w:p>
          <w:p w:rsidR="00A0464F" w:rsidRPr="00204683" w:rsidRDefault="00A0464F" w:rsidP="00737AF6">
            <w:pPr>
              <w:spacing w:line="400" w:lineRule="exact"/>
              <w:ind w:firstLine="482"/>
              <w:rPr>
                <w:rFonts w:hint="eastAsia"/>
                <w:sz w:val="24"/>
              </w:rPr>
            </w:pPr>
            <w:r w:rsidRPr="00204683">
              <w:rPr>
                <w:rFonts w:hint="eastAsia"/>
                <w:sz w:val="24"/>
              </w:rPr>
              <w:t>例</w:t>
            </w:r>
            <w:r w:rsidRPr="00204683">
              <w:rPr>
                <w:rFonts w:hint="eastAsia"/>
                <w:sz w:val="24"/>
              </w:rPr>
              <w:t>: Cr</w:t>
            </w:r>
            <w:r w:rsidRPr="00204683">
              <w:rPr>
                <w:rFonts w:hint="eastAsia"/>
                <w:sz w:val="24"/>
              </w:rPr>
              <w:t>的原子序数为</w:t>
            </w:r>
            <w:r w:rsidRPr="00204683">
              <w:rPr>
                <w:rFonts w:hint="eastAsia"/>
                <w:sz w:val="24"/>
              </w:rPr>
              <w:t xml:space="preserve">24, </w:t>
            </w:r>
            <w:r w:rsidRPr="00204683">
              <w:rPr>
                <w:rFonts w:hint="eastAsia"/>
                <w:sz w:val="24"/>
              </w:rPr>
              <w:t>有</w:t>
            </w:r>
            <w:r w:rsidRPr="00204683">
              <w:rPr>
                <w:rFonts w:hint="eastAsia"/>
                <w:sz w:val="24"/>
              </w:rPr>
              <w:t>4</w:t>
            </w:r>
            <w:r w:rsidRPr="00204683">
              <w:rPr>
                <w:rFonts w:hint="eastAsia"/>
                <w:sz w:val="24"/>
              </w:rPr>
              <w:t>种同位素（丰率见下），计算</w:t>
            </w:r>
            <w:r w:rsidRPr="00204683">
              <w:rPr>
                <w:rFonts w:hint="eastAsia"/>
                <w:sz w:val="24"/>
              </w:rPr>
              <w:t>Cr</w:t>
            </w:r>
            <w:r w:rsidRPr="00204683">
              <w:rPr>
                <w:rFonts w:hint="eastAsia"/>
                <w:sz w:val="24"/>
              </w:rPr>
              <w:t>的原子量。</w:t>
            </w:r>
          </w:p>
          <w:p w:rsidR="00A0464F" w:rsidRPr="00204683" w:rsidRDefault="00A0464F" w:rsidP="00737AF6">
            <w:pPr>
              <w:spacing w:line="400" w:lineRule="exact"/>
              <w:ind w:firstLine="482"/>
              <w:rPr>
                <w:rFonts w:hint="eastAsia"/>
                <w:sz w:val="24"/>
              </w:rPr>
            </w:pPr>
            <w:r w:rsidRPr="00204683">
              <w:rPr>
                <w:rFonts w:hint="eastAsia"/>
                <w:sz w:val="24"/>
              </w:rPr>
              <w:t>⑴</w:t>
            </w:r>
            <w:r w:rsidRPr="00204683">
              <w:rPr>
                <w:rFonts w:hint="eastAsia"/>
                <w:sz w:val="24"/>
              </w:rPr>
              <w:t xml:space="preserve"> P(Cr50)</w:t>
            </w:r>
            <w:r w:rsidRPr="00204683">
              <w:rPr>
                <w:rFonts w:hint="eastAsia"/>
                <w:sz w:val="24"/>
              </w:rPr>
              <w:t>＝</w:t>
            </w:r>
            <w:r w:rsidRPr="00204683">
              <w:rPr>
                <w:rFonts w:hint="eastAsia"/>
                <w:sz w:val="24"/>
              </w:rPr>
              <w:t>4.31%</w:t>
            </w:r>
            <w:r w:rsidRPr="00204683">
              <w:rPr>
                <w:rFonts w:hint="eastAsia"/>
                <w:sz w:val="24"/>
              </w:rPr>
              <w:t>；</w:t>
            </w:r>
            <w:r w:rsidRPr="00204683">
              <w:rPr>
                <w:rFonts w:hint="eastAsia"/>
                <w:sz w:val="24"/>
              </w:rPr>
              <w:t xml:space="preserve"> </w:t>
            </w:r>
            <w:r w:rsidRPr="00204683">
              <w:rPr>
                <w:rFonts w:hint="eastAsia"/>
                <w:sz w:val="24"/>
              </w:rPr>
              <w:t>⑵</w:t>
            </w:r>
            <w:r w:rsidRPr="00204683">
              <w:rPr>
                <w:rFonts w:hint="eastAsia"/>
                <w:sz w:val="24"/>
              </w:rPr>
              <w:t xml:space="preserve"> P(Cr52)</w:t>
            </w:r>
            <w:r w:rsidRPr="00204683">
              <w:rPr>
                <w:rFonts w:hint="eastAsia"/>
                <w:sz w:val="24"/>
              </w:rPr>
              <w:t>＝</w:t>
            </w:r>
            <w:r w:rsidRPr="00204683">
              <w:rPr>
                <w:rFonts w:hint="eastAsia"/>
                <w:sz w:val="24"/>
              </w:rPr>
              <w:t>83.76%</w:t>
            </w:r>
            <w:r w:rsidRPr="00204683">
              <w:rPr>
                <w:rFonts w:hint="eastAsia"/>
                <w:sz w:val="24"/>
              </w:rPr>
              <w:t>；⑶</w:t>
            </w:r>
            <w:r w:rsidRPr="00204683">
              <w:rPr>
                <w:rFonts w:hint="eastAsia"/>
                <w:sz w:val="24"/>
              </w:rPr>
              <w:t xml:space="preserve"> P(Cr53)</w:t>
            </w:r>
            <w:r w:rsidRPr="00204683">
              <w:rPr>
                <w:rFonts w:hint="eastAsia"/>
                <w:sz w:val="24"/>
              </w:rPr>
              <w:t>＝</w:t>
            </w:r>
            <w:r w:rsidRPr="00204683">
              <w:rPr>
                <w:rFonts w:hint="eastAsia"/>
                <w:sz w:val="24"/>
              </w:rPr>
              <w:t>9.55%</w:t>
            </w:r>
            <w:r w:rsidRPr="00204683">
              <w:rPr>
                <w:rFonts w:hint="eastAsia"/>
                <w:sz w:val="24"/>
              </w:rPr>
              <w:t>；</w:t>
            </w:r>
          </w:p>
          <w:p w:rsidR="00A0464F" w:rsidRDefault="00A0464F" w:rsidP="00737AF6">
            <w:pPr>
              <w:spacing w:line="400" w:lineRule="exact"/>
              <w:ind w:firstLine="482"/>
              <w:rPr>
                <w:sz w:val="24"/>
              </w:rPr>
            </w:pPr>
            <w:r w:rsidRPr="00204683">
              <w:rPr>
                <w:rFonts w:hint="eastAsia"/>
                <w:sz w:val="24"/>
              </w:rPr>
              <w:lastRenderedPageBreak/>
              <w:t>⑷</w:t>
            </w:r>
            <w:r w:rsidRPr="00204683">
              <w:rPr>
                <w:rFonts w:hint="eastAsia"/>
                <w:sz w:val="24"/>
              </w:rPr>
              <w:t xml:space="preserve"> P(Cr54)</w:t>
            </w:r>
            <w:r w:rsidRPr="00204683">
              <w:rPr>
                <w:rFonts w:hint="eastAsia"/>
                <w:sz w:val="24"/>
              </w:rPr>
              <w:t>＝</w:t>
            </w:r>
            <w:r w:rsidRPr="00204683">
              <w:rPr>
                <w:rFonts w:hint="eastAsia"/>
                <w:sz w:val="24"/>
              </w:rPr>
              <w:t>2.38%</w:t>
            </w:r>
            <w:r w:rsidRPr="00204683">
              <w:rPr>
                <w:rFonts w:hint="eastAsia"/>
                <w:sz w:val="24"/>
              </w:rPr>
              <w:t>。</w:t>
            </w:r>
          </w:p>
          <w:p w:rsidR="00A0464F" w:rsidRDefault="00A0464F" w:rsidP="00737AF6">
            <w:pPr>
              <w:ind w:firstLine="482"/>
              <w:jc w:val="center"/>
              <w:rPr>
                <w:noProof/>
              </w:rPr>
            </w:pPr>
            <w:r w:rsidRPr="00D43AC5">
              <w:rPr>
                <w:noProof/>
              </w:rPr>
              <w:drawing>
                <wp:inline distT="0" distB="0" distL="0" distR="0">
                  <wp:extent cx="2708910" cy="1052195"/>
                  <wp:effectExtent l="0" t="0" r="0" b="0"/>
                  <wp:docPr id="14428" name="图片 14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08910" cy="1052195"/>
                          </a:xfrm>
                          <a:prstGeom prst="rect">
                            <a:avLst/>
                          </a:prstGeom>
                          <a:noFill/>
                          <a:ln>
                            <a:noFill/>
                          </a:ln>
                        </pic:spPr>
                      </pic:pic>
                    </a:graphicData>
                  </a:graphic>
                </wp:inline>
              </w:drawing>
            </w:r>
          </w:p>
          <w:p w:rsidR="00A0464F" w:rsidRDefault="00A0464F" w:rsidP="00737AF6">
            <w:pPr>
              <w:spacing w:line="400" w:lineRule="exact"/>
              <w:ind w:firstLine="482"/>
              <w:rPr>
                <w:sz w:val="24"/>
              </w:rPr>
            </w:pPr>
            <w:r w:rsidRPr="00204683">
              <w:rPr>
                <w:rFonts w:hint="eastAsia"/>
                <w:sz w:val="24"/>
              </w:rPr>
              <w:t>氢原子不同能级电子能量表达式为：</w:t>
            </w:r>
          </w:p>
          <w:p w:rsidR="00A0464F" w:rsidRDefault="00A0464F" w:rsidP="00737AF6">
            <w:pPr>
              <w:ind w:firstLine="482"/>
              <w:rPr>
                <w:noProof/>
              </w:rPr>
            </w:pPr>
            <w:r w:rsidRPr="00D43AC5">
              <w:rPr>
                <w:noProof/>
              </w:rPr>
              <w:drawing>
                <wp:inline distT="0" distB="0" distL="0" distR="0">
                  <wp:extent cx="1423670" cy="526415"/>
                  <wp:effectExtent l="0" t="0" r="5080" b="6985"/>
                  <wp:docPr id="14427" name="图片 14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3670" cy="526415"/>
                          </a:xfrm>
                          <a:prstGeom prst="rect">
                            <a:avLst/>
                          </a:prstGeom>
                          <a:noFill/>
                          <a:ln>
                            <a:noFill/>
                          </a:ln>
                        </pic:spPr>
                      </pic:pic>
                    </a:graphicData>
                  </a:graphic>
                </wp:inline>
              </w:drawing>
            </w:r>
          </w:p>
          <w:p w:rsidR="00A0464F" w:rsidRDefault="00A0464F" w:rsidP="00737AF6">
            <w:pPr>
              <w:jc w:val="center"/>
              <w:rPr>
                <w:sz w:val="24"/>
              </w:rPr>
            </w:pPr>
            <w:r w:rsidRPr="00204683">
              <w:rPr>
                <w:rFonts w:hint="eastAsia"/>
                <w:noProof/>
                <w:sz w:val="24"/>
              </w:rPr>
              <w:drawing>
                <wp:inline distT="0" distB="0" distL="0" distR="0">
                  <wp:extent cx="3260725" cy="2786380"/>
                  <wp:effectExtent l="0" t="0" r="0" b="0"/>
                  <wp:docPr id="14426" name="图片 14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60725" cy="2786380"/>
                          </a:xfrm>
                          <a:prstGeom prst="rect">
                            <a:avLst/>
                          </a:prstGeom>
                          <a:noFill/>
                          <a:ln>
                            <a:noFill/>
                          </a:ln>
                        </pic:spPr>
                      </pic:pic>
                    </a:graphicData>
                  </a:graphic>
                </wp:inline>
              </w:drawing>
            </w:r>
          </w:p>
          <w:p w:rsidR="00A0464F" w:rsidRPr="00204683" w:rsidRDefault="00A0464F" w:rsidP="00737AF6">
            <w:pPr>
              <w:spacing w:line="400" w:lineRule="exact"/>
              <w:ind w:firstLine="482"/>
              <w:rPr>
                <w:rFonts w:hint="eastAsia"/>
                <w:sz w:val="24"/>
              </w:rPr>
            </w:pPr>
            <w:r w:rsidRPr="00204683">
              <w:rPr>
                <w:rFonts w:hint="eastAsia"/>
                <w:sz w:val="24"/>
              </w:rPr>
              <w:t>波函数</w:t>
            </w:r>
            <w:r>
              <w:rPr>
                <w:sz w:val="24"/>
              </w:rPr>
              <w:t>ψ</w:t>
            </w:r>
            <w:r w:rsidRPr="00204683">
              <w:rPr>
                <w:rFonts w:hint="eastAsia"/>
                <w:sz w:val="24"/>
              </w:rPr>
              <w:t>是描述核外电子在空间运动状态的数学</w:t>
            </w:r>
          </w:p>
          <w:p w:rsidR="00A0464F" w:rsidRPr="00204683" w:rsidRDefault="00A0464F" w:rsidP="00737AF6">
            <w:pPr>
              <w:spacing w:line="400" w:lineRule="exact"/>
              <w:ind w:firstLine="482"/>
              <w:rPr>
                <w:rFonts w:hint="eastAsia"/>
                <w:sz w:val="24"/>
              </w:rPr>
            </w:pPr>
            <w:r w:rsidRPr="00204683">
              <w:rPr>
                <w:rFonts w:hint="eastAsia"/>
                <w:sz w:val="24"/>
              </w:rPr>
              <w:t>函数式。</w:t>
            </w:r>
          </w:p>
          <w:p w:rsidR="00A0464F" w:rsidRDefault="00A0464F" w:rsidP="00737AF6">
            <w:pPr>
              <w:spacing w:line="400" w:lineRule="exact"/>
              <w:ind w:firstLine="482"/>
              <w:rPr>
                <w:sz w:val="24"/>
              </w:rPr>
            </w:pPr>
            <w:r w:rsidRPr="00204683">
              <w:rPr>
                <w:rFonts w:hint="eastAsia"/>
                <w:sz w:val="24"/>
              </w:rPr>
              <w:t>|</w:t>
            </w:r>
            <w:r>
              <w:rPr>
                <w:sz w:val="24"/>
              </w:rPr>
              <w:t>ψ</w:t>
            </w:r>
            <w:r w:rsidRPr="00204683">
              <w:rPr>
                <w:sz w:val="24"/>
                <w:vertAlign w:val="superscript"/>
              </w:rPr>
              <w:t>2</w:t>
            </w:r>
            <w:r w:rsidRPr="00204683">
              <w:rPr>
                <w:rFonts w:hint="eastAsia"/>
                <w:sz w:val="24"/>
              </w:rPr>
              <w:t>|</w:t>
            </w:r>
            <w:r w:rsidRPr="00204683">
              <w:rPr>
                <w:rFonts w:hint="eastAsia"/>
                <w:sz w:val="24"/>
              </w:rPr>
              <w:t>代表电子密度。</w:t>
            </w:r>
          </w:p>
          <w:p w:rsidR="00A0464F" w:rsidRDefault="00A0464F" w:rsidP="00737AF6">
            <w:pPr>
              <w:jc w:val="center"/>
              <w:rPr>
                <w:sz w:val="24"/>
              </w:rPr>
            </w:pPr>
            <w:r w:rsidRPr="00204683">
              <w:rPr>
                <w:rFonts w:hint="eastAsia"/>
                <w:noProof/>
                <w:sz w:val="24"/>
              </w:rPr>
              <w:drawing>
                <wp:inline distT="0" distB="0" distL="0" distR="0">
                  <wp:extent cx="2622550" cy="1716405"/>
                  <wp:effectExtent l="0" t="0" r="6350" b="0"/>
                  <wp:docPr id="14425" name="图片 14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22550" cy="1716405"/>
                          </a:xfrm>
                          <a:prstGeom prst="rect">
                            <a:avLst/>
                          </a:prstGeom>
                          <a:noFill/>
                          <a:ln>
                            <a:noFill/>
                          </a:ln>
                        </pic:spPr>
                      </pic:pic>
                    </a:graphicData>
                  </a:graphic>
                </wp:inline>
              </w:drawing>
            </w:r>
          </w:p>
          <w:p w:rsidR="00A0464F" w:rsidRPr="00204683" w:rsidRDefault="00A0464F" w:rsidP="00737AF6">
            <w:pPr>
              <w:spacing w:line="400" w:lineRule="exact"/>
              <w:ind w:firstLine="482"/>
              <w:rPr>
                <w:rFonts w:hint="eastAsia"/>
                <w:sz w:val="24"/>
              </w:rPr>
            </w:pPr>
            <w:r w:rsidRPr="00204683">
              <w:rPr>
                <w:rFonts w:hint="eastAsia"/>
                <w:sz w:val="24"/>
              </w:rPr>
              <w:t>核外电子的排布规律</w:t>
            </w:r>
            <w:r>
              <w:rPr>
                <w:rFonts w:hint="eastAsia"/>
                <w:sz w:val="24"/>
              </w:rPr>
              <w:t>：</w:t>
            </w:r>
            <w:r w:rsidRPr="00204683">
              <w:rPr>
                <w:rFonts w:hint="eastAsia"/>
                <w:sz w:val="24"/>
              </w:rPr>
              <w:t>①</w:t>
            </w:r>
            <w:r w:rsidRPr="00204683">
              <w:rPr>
                <w:rFonts w:hint="eastAsia"/>
                <w:sz w:val="24"/>
              </w:rPr>
              <w:t xml:space="preserve"> </w:t>
            </w:r>
            <w:r w:rsidRPr="00204683">
              <w:rPr>
                <w:rFonts w:hint="eastAsia"/>
                <w:sz w:val="24"/>
              </w:rPr>
              <w:t>能量最低原理②</w:t>
            </w:r>
            <w:r w:rsidRPr="00204683">
              <w:rPr>
                <w:rFonts w:hint="eastAsia"/>
                <w:sz w:val="24"/>
              </w:rPr>
              <w:t xml:space="preserve"> </w:t>
            </w:r>
            <w:r w:rsidRPr="00204683">
              <w:rPr>
                <w:rFonts w:hint="eastAsia"/>
                <w:sz w:val="24"/>
              </w:rPr>
              <w:t>泡利不相容原理③</w:t>
            </w:r>
            <w:r w:rsidRPr="00204683">
              <w:rPr>
                <w:rFonts w:hint="eastAsia"/>
                <w:sz w:val="24"/>
              </w:rPr>
              <w:t xml:space="preserve"> </w:t>
            </w:r>
            <w:r w:rsidRPr="00204683">
              <w:rPr>
                <w:rFonts w:hint="eastAsia"/>
                <w:sz w:val="24"/>
              </w:rPr>
              <w:t>洪德</w:t>
            </w:r>
            <w:r w:rsidRPr="00204683">
              <w:rPr>
                <w:rFonts w:hint="eastAsia"/>
                <w:sz w:val="24"/>
              </w:rPr>
              <w:t>Hund</w:t>
            </w:r>
            <w:r w:rsidRPr="00204683">
              <w:rPr>
                <w:rFonts w:hint="eastAsia"/>
                <w:sz w:val="24"/>
              </w:rPr>
              <w:t>法则</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jc w:val="left"/>
              <w:rPr>
                <w:rFonts w:hint="eastAsia"/>
                <w:color w:val="333333"/>
                <w:sz w:val="24"/>
              </w:rPr>
            </w:pPr>
            <w:r w:rsidRPr="00BC6F91">
              <w:rPr>
                <w:rFonts w:hint="eastAsia"/>
                <w:b/>
                <w:color w:val="333333"/>
                <w:sz w:val="24"/>
              </w:rPr>
              <w:lastRenderedPageBreak/>
              <w:t>本讲师生互动</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jc w:val="left"/>
              <w:rPr>
                <w:rFonts w:hint="eastAsia"/>
                <w:color w:val="333333"/>
                <w:sz w:val="24"/>
              </w:rPr>
            </w:pPr>
            <w:r>
              <w:rPr>
                <w:rFonts w:hint="eastAsia"/>
                <w:color w:val="333333"/>
                <w:sz w:val="24"/>
              </w:rPr>
              <w:lastRenderedPageBreak/>
              <w:t>课堂提问：</w:t>
            </w:r>
          </w:p>
          <w:p w:rsidR="00A0464F" w:rsidRPr="00BC6F91" w:rsidRDefault="00A0464F" w:rsidP="00737AF6">
            <w:pPr>
              <w:spacing w:line="360" w:lineRule="auto"/>
              <w:jc w:val="left"/>
              <w:rPr>
                <w:rFonts w:hint="eastAsia"/>
                <w:color w:val="333333"/>
                <w:sz w:val="24"/>
              </w:rPr>
            </w:pPr>
            <w:r>
              <w:rPr>
                <w:rFonts w:hint="eastAsia"/>
                <w:color w:val="333333"/>
                <w:sz w:val="24"/>
              </w:rPr>
              <w:t>为什么元素</w:t>
            </w:r>
            <w:r>
              <w:rPr>
                <w:color w:val="333333"/>
                <w:sz w:val="24"/>
              </w:rPr>
              <w:t>的原子量不是整数？</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845F27" w:rsidRDefault="00A0464F" w:rsidP="00737AF6">
            <w:pPr>
              <w:widowControl/>
              <w:spacing w:before="100" w:beforeAutospacing="1" w:after="100" w:afterAutospacing="1" w:line="360" w:lineRule="auto"/>
              <w:jc w:val="left"/>
              <w:rPr>
                <w:rFonts w:ascii="宋体" w:hAnsi="宋体" w:cs="宋体"/>
                <w:b/>
                <w:kern w:val="0"/>
                <w:sz w:val="24"/>
              </w:rPr>
            </w:pPr>
            <w:r w:rsidRPr="00845F27">
              <w:rPr>
                <w:rFonts w:ascii="宋体" w:hAnsi="宋体" w:cs="宋体" w:hint="eastAsia"/>
                <w:b/>
                <w:kern w:val="0"/>
                <w:sz w:val="24"/>
              </w:rPr>
              <w:t>本讲作业安排及课后反思</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7A25E0" w:rsidRDefault="00A0464F" w:rsidP="00737AF6">
            <w:pPr>
              <w:widowControl/>
              <w:spacing w:before="100" w:beforeAutospacing="1" w:after="100" w:afterAutospacing="1" w:line="360" w:lineRule="auto"/>
              <w:jc w:val="left"/>
              <w:rPr>
                <w:rFonts w:ascii="宋体" w:hAnsi="宋体" w:cs="宋体" w:hint="eastAsia"/>
                <w:kern w:val="0"/>
                <w:sz w:val="24"/>
              </w:rPr>
            </w:pPr>
            <w:r>
              <w:rPr>
                <w:rFonts w:ascii="宋体" w:hAnsi="宋体" w:cs="宋体" w:hint="eastAsia"/>
                <w:kern w:val="0"/>
                <w:sz w:val="24"/>
              </w:rPr>
              <w:t>计算</w:t>
            </w:r>
            <w:r>
              <w:rPr>
                <w:rFonts w:ascii="宋体" w:hAnsi="宋体" w:cs="宋体"/>
                <w:kern w:val="0"/>
                <w:sz w:val="24"/>
              </w:rPr>
              <w:t>氢原子</w:t>
            </w:r>
            <w:r w:rsidRPr="00D24D46">
              <w:rPr>
                <w:rFonts w:ascii="宋体" w:hAnsi="宋体" w:cs="宋体" w:hint="eastAsia"/>
                <w:kern w:val="0"/>
                <w:sz w:val="24"/>
              </w:rPr>
              <w:t>电子从n=3跃迁到n=2，发射的能量为</w:t>
            </w:r>
            <w:r>
              <w:rPr>
                <w:rFonts w:ascii="宋体" w:hAnsi="宋体" w:cs="宋体" w:hint="eastAsia"/>
                <w:kern w:val="0"/>
                <w:sz w:val="24"/>
              </w:rPr>
              <w:t>多少</w:t>
            </w:r>
            <w:r>
              <w:rPr>
                <w:rFonts w:ascii="宋体" w:hAnsi="宋体" w:cs="宋体"/>
                <w:kern w:val="0"/>
                <w:sz w:val="24"/>
              </w:rPr>
              <w:t>？</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F22DAB" w:rsidRDefault="00A0464F" w:rsidP="00737AF6">
            <w:pPr>
              <w:widowControl/>
              <w:spacing w:before="100" w:beforeAutospacing="1" w:after="100" w:afterAutospacing="1" w:line="360" w:lineRule="auto"/>
              <w:jc w:val="left"/>
              <w:rPr>
                <w:rFonts w:ascii="宋体" w:hAnsi="宋体" w:cs="宋体"/>
                <w:b/>
                <w:kern w:val="0"/>
                <w:sz w:val="24"/>
              </w:rPr>
            </w:pPr>
            <w:r w:rsidRPr="00845F27">
              <w:rPr>
                <w:rFonts w:ascii="宋体" w:hAnsi="宋体" w:cs="宋体" w:hint="eastAsia"/>
                <w:b/>
                <w:kern w:val="0"/>
                <w:sz w:val="24"/>
              </w:rPr>
              <w:t>本讲教学单元的参考资料</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F22DAB" w:rsidRDefault="00A0464F" w:rsidP="00737AF6">
            <w:pPr>
              <w:widowControl/>
              <w:spacing w:before="100" w:beforeAutospacing="1" w:after="100" w:afterAutospacing="1" w:line="360" w:lineRule="auto"/>
              <w:jc w:val="left"/>
              <w:rPr>
                <w:rFonts w:ascii="宋体" w:hAnsi="宋体" w:cs="宋体" w:hint="eastAsia"/>
                <w:kern w:val="0"/>
                <w:sz w:val="24"/>
              </w:rPr>
            </w:pPr>
            <w:r>
              <w:rPr>
                <w:rFonts w:ascii="宋体" w:hAnsi="宋体" w:cs="宋体" w:hint="eastAsia"/>
                <w:kern w:val="0"/>
                <w:sz w:val="24"/>
              </w:rPr>
              <w:t>教材9</w:t>
            </w:r>
            <w:r>
              <w:rPr>
                <w:rFonts w:ascii="宋体" w:hAnsi="宋体" w:cs="宋体"/>
                <w:kern w:val="0"/>
                <w:sz w:val="24"/>
              </w:rPr>
              <w:t>-17</w:t>
            </w:r>
            <w:r>
              <w:rPr>
                <w:rFonts w:ascii="宋体" w:hAnsi="宋体" w:cs="宋体" w:hint="eastAsia"/>
                <w:kern w:val="0"/>
                <w:sz w:val="24"/>
              </w:rPr>
              <w:t>页</w:t>
            </w:r>
          </w:p>
        </w:tc>
      </w:tr>
      <w:tr w:rsidR="00A0464F" w:rsidRPr="007A25E0" w:rsidTr="00737AF6">
        <w:tc>
          <w:tcPr>
            <w:tcW w:w="1715"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学院</w:t>
            </w:r>
          </w:p>
        </w:tc>
        <w:tc>
          <w:tcPr>
            <w:tcW w:w="2090"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课程名称</w:t>
            </w: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ind w:firstLineChars="50" w:firstLine="120"/>
              <w:jc w:val="center"/>
              <w:rPr>
                <w:b/>
                <w:color w:val="333333"/>
                <w:sz w:val="24"/>
              </w:rPr>
            </w:pPr>
            <w:r w:rsidRPr="00BC6F91">
              <w:rPr>
                <w:rFonts w:hint="eastAsia"/>
                <w:b/>
                <w:color w:val="333333"/>
                <w:sz w:val="24"/>
              </w:rPr>
              <w:t>任课教师</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课次</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课时</w:t>
            </w:r>
          </w:p>
        </w:tc>
      </w:tr>
      <w:tr w:rsidR="00A0464F" w:rsidRPr="007A25E0" w:rsidTr="00737AF6">
        <w:tc>
          <w:tcPr>
            <w:tcW w:w="1715" w:type="dxa"/>
            <w:tcBorders>
              <w:top w:val="single" w:sz="4" w:space="0" w:color="auto"/>
              <w:left w:val="single" w:sz="4" w:space="0" w:color="auto"/>
              <w:bottom w:val="single" w:sz="4" w:space="0" w:color="auto"/>
              <w:right w:val="single" w:sz="4" w:space="0" w:color="auto"/>
            </w:tcBorders>
            <w:shd w:val="clear" w:color="auto" w:fill="auto"/>
          </w:tcPr>
          <w:p w:rsidR="00A0464F" w:rsidRPr="00BA2688" w:rsidRDefault="00A0464F" w:rsidP="00737AF6">
            <w:pPr>
              <w:spacing w:line="360" w:lineRule="auto"/>
              <w:jc w:val="center"/>
              <w:rPr>
                <w:rFonts w:hint="eastAsia"/>
                <w:color w:val="333333"/>
                <w:sz w:val="24"/>
              </w:rPr>
            </w:pPr>
            <w:r>
              <w:rPr>
                <w:rFonts w:hint="eastAsia"/>
                <w:color w:val="333333"/>
                <w:sz w:val="24"/>
              </w:rPr>
              <w:t>材料</w:t>
            </w:r>
            <w:r w:rsidRPr="00BA2688">
              <w:rPr>
                <w:rFonts w:hint="eastAsia"/>
                <w:color w:val="333333"/>
                <w:sz w:val="24"/>
              </w:rPr>
              <w:t>学院</w:t>
            </w:r>
          </w:p>
        </w:tc>
        <w:tc>
          <w:tcPr>
            <w:tcW w:w="2090" w:type="dxa"/>
            <w:tcBorders>
              <w:top w:val="single" w:sz="4" w:space="0" w:color="auto"/>
              <w:left w:val="single" w:sz="4" w:space="0" w:color="auto"/>
              <w:bottom w:val="single" w:sz="4" w:space="0" w:color="auto"/>
              <w:right w:val="single" w:sz="4" w:space="0" w:color="auto"/>
            </w:tcBorders>
            <w:shd w:val="clear" w:color="auto" w:fill="auto"/>
          </w:tcPr>
          <w:p w:rsidR="00A0464F" w:rsidRPr="00BA2688" w:rsidRDefault="00A0464F" w:rsidP="00737AF6">
            <w:pPr>
              <w:spacing w:line="360" w:lineRule="auto"/>
              <w:jc w:val="center"/>
              <w:rPr>
                <w:rFonts w:hint="eastAsia"/>
                <w:color w:val="333333"/>
                <w:sz w:val="18"/>
                <w:szCs w:val="18"/>
              </w:rPr>
            </w:pPr>
            <w:r>
              <w:rPr>
                <w:rFonts w:hint="eastAsia"/>
                <w:color w:val="333333"/>
                <w:sz w:val="18"/>
                <w:szCs w:val="18"/>
              </w:rPr>
              <w:t>材料科学与工程基础</w:t>
            </w: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A0464F" w:rsidRPr="007A25E0" w:rsidRDefault="00A0464F" w:rsidP="00737AF6">
            <w:pPr>
              <w:spacing w:line="360" w:lineRule="auto"/>
              <w:ind w:firstLineChars="50" w:firstLine="120"/>
              <w:jc w:val="center"/>
              <w:rPr>
                <w:rFonts w:hint="eastAsia"/>
                <w:color w:val="333333"/>
                <w:sz w:val="24"/>
              </w:rPr>
            </w:pPr>
            <w:r>
              <w:rPr>
                <w:rFonts w:hint="eastAsia"/>
                <w:color w:val="333333"/>
                <w:sz w:val="24"/>
              </w:rPr>
              <w:t>蒲泽军</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A0464F" w:rsidRPr="007A25E0" w:rsidRDefault="00A0464F" w:rsidP="00737AF6">
            <w:pPr>
              <w:spacing w:line="360" w:lineRule="auto"/>
              <w:jc w:val="center"/>
              <w:outlineLvl w:val="0"/>
              <w:rPr>
                <w:color w:val="333333"/>
                <w:sz w:val="24"/>
              </w:rPr>
            </w:pPr>
            <w:r>
              <w:rPr>
                <w:rFonts w:hint="eastAsia"/>
                <w:color w:val="333333"/>
                <w:sz w:val="24"/>
              </w:rPr>
              <w:t>第</w:t>
            </w:r>
            <w:r>
              <w:rPr>
                <w:color w:val="333333"/>
                <w:sz w:val="24"/>
              </w:rPr>
              <w:t>3</w:t>
            </w:r>
            <w:r>
              <w:rPr>
                <w:rFonts w:hint="eastAsia"/>
                <w:color w:val="333333"/>
                <w:sz w:val="24"/>
              </w:rPr>
              <w:t>次</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0464F" w:rsidRPr="007A25E0" w:rsidRDefault="00A0464F" w:rsidP="00737AF6">
            <w:pPr>
              <w:spacing w:line="360" w:lineRule="auto"/>
              <w:jc w:val="center"/>
              <w:rPr>
                <w:color w:val="333333"/>
                <w:sz w:val="24"/>
              </w:rPr>
            </w:pPr>
            <w:r>
              <w:rPr>
                <w:rFonts w:hint="eastAsia"/>
                <w:color w:val="333333"/>
                <w:sz w:val="24"/>
              </w:rPr>
              <w:t>2</w:t>
            </w:r>
            <w:r>
              <w:rPr>
                <w:rFonts w:hint="eastAsia"/>
                <w:color w:val="333333"/>
                <w:sz w:val="24"/>
              </w:rPr>
              <w:t>学时</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left"/>
              <w:rPr>
                <w:rFonts w:hint="eastAsia"/>
                <w:b/>
                <w:color w:val="333333"/>
                <w:sz w:val="24"/>
              </w:rPr>
            </w:pPr>
            <w:r w:rsidRPr="00BC6F91">
              <w:rPr>
                <w:rFonts w:hint="eastAsia"/>
                <w:b/>
                <w:color w:val="333333"/>
                <w:sz w:val="24"/>
              </w:rPr>
              <w:t>本讲教学目标</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06089E" w:rsidRDefault="00A0464F" w:rsidP="00737AF6">
            <w:pPr>
              <w:spacing w:line="360" w:lineRule="auto"/>
              <w:rPr>
                <w:rFonts w:ascii="宋体" w:hAnsi="宋体" w:hint="eastAsia"/>
              </w:rPr>
            </w:pPr>
            <w:r>
              <w:rPr>
                <w:rFonts w:ascii="宋体" w:hAnsi="宋体" w:hint="eastAsia"/>
              </w:rPr>
              <w:t>掌握电子结构式</w:t>
            </w:r>
            <w:r>
              <w:rPr>
                <w:rFonts w:ascii="宋体" w:hAnsi="宋体"/>
              </w:rPr>
              <w:t>，</w:t>
            </w:r>
            <w:r>
              <w:rPr>
                <w:rFonts w:ascii="宋体" w:hAnsi="宋体" w:hint="eastAsia"/>
              </w:rPr>
              <w:t>电负性</w:t>
            </w:r>
            <w:r>
              <w:rPr>
                <w:rFonts w:ascii="宋体" w:hAnsi="宋体"/>
              </w:rPr>
              <w:t>，了解</w:t>
            </w:r>
            <w:r>
              <w:rPr>
                <w:rFonts w:ascii="宋体" w:hAnsi="宋体" w:hint="eastAsia"/>
              </w:rPr>
              <w:t>元素周期表中的规律</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left"/>
              <w:rPr>
                <w:rFonts w:hint="eastAsia"/>
                <w:b/>
                <w:color w:val="333333"/>
                <w:sz w:val="24"/>
              </w:rPr>
            </w:pPr>
            <w:r w:rsidRPr="00BC6F91">
              <w:rPr>
                <w:rFonts w:hint="eastAsia"/>
                <w:b/>
                <w:color w:val="333333"/>
                <w:sz w:val="24"/>
              </w:rPr>
              <w:t>本讲教学内容</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ind w:firstLineChars="200" w:firstLine="480"/>
              <w:rPr>
                <w:rFonts w:ascii="宋体" w:hAnsi="宋体"/>
                <w:sz w:val="24"/>
              </w:rPr>
            </w:pPr>
            <w:r w:rsidRPr="0034740D">
              <w:rPr>
                <w:rFonts w:ascii="宋体" w:hAnsi="宋体" w:hint="eastAsia"/>
                <w:sz w:val="24"/>
              </w:rPr>
              <w:t>2. 2. 3. 2 原子中电子的稳定性</w:t>
            </w:r>
          </w:p>
          <w:p w:rsidR="00A0464F" w:rsidRDefault="00A0464F" w:rsidP="00737AF6">
            <w:pPr>
              <w:spacing w:line="360" w:lineRule="auto"/>
              <w:ind w:firstLineChars="200" w:firstLine="480"/>
              <w:rPr>
                <w:rFonts w:ascii="宋体" w:hAnsi="宋体"/>
                <w:sz w:val="24"/>
              </w:rPr>
            </w:pPr>
            <w:r w:rsidRPr="004B13CD">
              <w:rPr>
                <w:rFonts w:ascii="宋体" w:hAnsi="宋体" w:hint="eastAsia"/>
                <w:sz w:val="24"/>
              </w:rPr>
              <w:t>2. 3 原子之间相互作用和结合</w:t>
            </w:r>
          </w:p>
          <w:p w:rsidR="00A0464F" w:rsidRPr="00092A09" w:rsidRDefault="00A0464F" w:rsidP="00737AF6">
            <w:pPr>
              <w:spacing w:line="360" w:lineRule="auto"/>
              <w:ind w:firstLineChars="200" w:firstLine="480"/>
              <w:rPr>
                <w:rFonts w:ascii="宋体" w:hAnsi="宋体" w:hint="eastAsia"/>
                <w:sz w:val="24"/>
              </w:rPr>
            </w:pPr>
            <w:r w:rsidRPr="004B13CD">
              <w:rPr>
                <w:rFonts w:ascii="宋体" w:hAnsi="宋体" w:hint="eastAsia"/>
                <w:sz w:val="24"/>
              </w:rPr>
              <w:t xml:space="preserve">2. 3. 1 </w:t>
            </w:r>
            <w:r>
              <w:rPr>
                <w:rFonts w:ascii="宋体" w:hAnsi="宋体" w:hint="eastAsia"/>
                <w:sz w:val="24"/>
              </w:rPr>
              <w:t>基本键合</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jc w:val="left"/>
              <w:rPr>
                <w:rFonts w:hint="eastAsia"/>
                <w:color w:val="333333"/>
                <w:sz w:val="24"/>
              </w:rPr>
            </w:pPr>
            <w:r w:rsidRPr="00BC6F91">
              <w:rPr>
                <w:rFonts w:hint="eastAsia"/>
                <w:b/>
                <w:color w:val="333333"/>
                <w:sz w:val="24"/>
              </w:rPr>
              <w:t>本讲教学过程及教学方法</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400" w:lineRule="exact"/>
              <w:ind w:firstLineChars="200" w:firstLine="480"/>
              <w:rPr>
                <w:sz w:val="24"/>
              </w:rPr>
            </w:pPr>
            <w:r w:rsidRPr="004B13CD">
              <w:rPr>
                <w:rFonts w:hint="eastAsia"/>
                <w:sz w:val="24"/>
              </w:rPr>
              <w:t>主量子数为</w:t>
            </w:r>
            <w:r w:rsidRPr="004B13CD">
              <w:rPr>
                <w:rFonts w:hint="eastAsia"/>
                <w:sz w:val="24"/>
              </w:rPr>
              <w:t>n</w:t>
            </w:r>
            <w:r w:rsidRPr="004B13CD">
              <w:rPr>
                <w:rFonts w:hint="eastAsia"/>
                <w:sz w:val="24"/>
              </w:rPr>
              <w:t>的壳层中最多容纳</w:t>
            </w:r>
            <w:r w:rsidRPr="004B13CD">
              <w:rPr>
                <w:rFonts w:hint="eastAsia"/>
                <w:sz w:val="24"/>
              </w:rPr>
              <w:t>2n</w:t>
            </w:r>
            <w:r w:rsidRPr="005218A1">
              <w:rPr>
                <w:rFonts w:hint="eastAsia"/>
                <w:sz w:val="24"/>
                <w:vertAlign w:val="superscript"/>
              </w:rPr>
              <w:t>2</w:t>
            </w:r>
            <w:r w:rsidRPr="004B13CD">
              <w:rPr>
                <w:rFonts w:hint="eastAsia"/>
                <w:sz w:val="24"/>
              </w:rPr>
              <w:t>个电子。原子尺寸随着壳层的增加而增加。电子结构式表明了电子在轨道中的排布。</w:t>
            </w:r>
          </w:p>
          <w:p w:rsidR="00A0464F" w:rsidRDefault="00A0464F" w:rsidP="00737AF6">
            <w:pPr>
              <w:spacing w:line="340" w:lineRule="atLeast"/>
              <w:ind w:left="420"/>
              <w:rPr>
                <w:noProof/>
              </w:rPr>
            </w:pPr>
            <w:r w:rsidRPr="00D43AC5">
              <w:rPr>
                <w:noProof/>
              </w:rPr>
              <w:drawing>
                <wp:inline distT="0" distB="0" distL="0" distR="0">
                  <wp:extent cx="3183255" cy="1889125"/>
                  <wp:effectExtent l="0" t="0" r="0" b="0"/>
                  <wp:docPr id="14424" name="图片 14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83255" cy="1889125"/>
                          </a:xfrm>
                          <a:prstGeom prst="rect">
                            <a:avLst/>
                          </a:prstGeom>
                          <a:noFill/>
                          <a:ln>
                            <a:noFill/>
                          </a:ln>
                        </pic:spPr>
                      </pic:pic>
                    </a:graphicData>
                  </a:graphic>
                </wp:inline>
              </w:drawing>
            </w:r>
          </w:p>
          <w:p w:rsidR="00A0464F" w:rsidRDefault="00A0464F" w:rsidP="00737AF6">
            <w:pPr>
              <w:spacing w:line="340" w:lineRule="atLeast"/>
              <w:ind w:left="420"/>
              <w:jc w:val="center"/>
              <w:rPr>
                <w:noProof/>
              </w:rPr>
            </w:pPr>
            <w:r w:rsidRPr="00D43AC5">
              <w:rPr>
                <w:noProof/>
              </w:rPr>
              <w:lastRenderedPageBreak/>
              <w:drawing>
                <wp:inline distT="0" distB="0" distL="0" distR="0">
                  <wp:extent cx="2656840" cy="2044700"/>
                  <wp:effectExtent l="0" t="0" r="0" b="0"/>
                  <wp:docPr id="14423" name="图片 14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56840" cy="2044700"/>
                          </a:xfrm>
                          <a:prstGeom prst="rect">
                            <a:avLst/>
                          </a:prstGeom>
                          <a:noFill/>
                          <a:ln>
                            <a:noFill/>
                          </a:ln>
                        </pic:spPr>
                      </pic:pic>
                    </a:graphicData>
                  </a:graphic>
                </wp:inline>
              </w:drawing>
            </w:r>
          </w:p>
          <w:p w:rsidR="00A0464F" w:rsidRDefault="00A0464F" w:rsidP="00737AF6">
            <w:pPr>
              <w:spacing w:line="340" w:lineRule="atLeast"/>
              <w:jc w:val="center"/>
              <w:rPr>
                <w:sz w:val="24"/>
              </w:rPr>
            </w:pPr>
            <w:r w:rsidRPr="004B13CD">
              <w:rPr>
                <w:rFonts w:hint="eastAsia"/>
                <w:noProof/>
                <w:sz w:val="24"/>
              </w:rPr>
              <w:drawing>
                <wp:inline distT="0" distB="0" distL="0" distR="0">
                  <wp:extent cx="3027680" cy="1992630"/>
                  <wp:effectExtent l="0" t="0" r="1270" b="7620"/>
                  <wp:docPr id="14422" name="图片 14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680" cy="1992630"/>
                          </a:xfrm>
                          <a:prstGeom prst="rect">
                            <a:avLst/>
                          </a:prstGeom>
                          <a:noFill/>
                          <a:ln>
                            <a:noFill/>
                          </a:ln>
                        </pic:spPr>
                      </pic:pic>
                    </a:graphicData>
                  </a:graphic>
                </wp:inline>
              </w:drawing>
            </w:r>
          </w:p>
          <w:p w:rsidR="00A0464F" w:rsidRDefault="00A0464F" w:rsidP="00737AF6">
            <w:pPr>
              <w:spacing w:line="400" w:lineRule="exact"/>
              <w:ind w:firstLineChars="200" w:firstLine="480"/>
              <w:rPr>
                <w:sz w:val="24"/>
              </w:rPr>
            </w:pPr>
            <w:r w:rsidRPr="004B13CD">
              <w:rPr>
                <w:rFonts w:hint="eastAsia"/>
                <w:sz w:val="24"/>
              </w:rPr>
              <w:t>当原子结合组成物质时，对物质的电导率等物理性质和化学性质最密切相关的电子是配置在最外电子壳层中的电子。这最外层的电子又叫做价电子，它是原子在形成阳离子时释放出的电子，或参与键合的电子。</w:t>
            </w:r>
          </w:p>
          <w:p w:rsidR="00A0464F" w:rsidRDefault="00A0464F" w:rsidP="00737AF6">
            <w:pPr>
              <w:spacing w:line="400" w:lineRule="exact"/>
              <w:ind w:firstLineChars="200" w:firstLine="480"/>
              <w:rPr>
                <w:sz w:val="24"/>
              </w:rPr>
            </w:pPr>
            <w:r w:rsidRPr="004B13CD">
              <w:rPr>
                <w:rFonts w:hint="eastAsia"/>
                <w:sz w:val="24"/>
              </w:rPr>
              <w:t>愈接近原子核，电子能级愈低，电子愈稳定；愈远离原子核，电子能级愈高，电子愈不稳定。</w:t>
            </w:r>
          </w:p>
          <w:p w:rsidR="00A0464F" w:rsidRDefault="00A0464F" w:rsidP="00737AF6">
            <w:pPr>
              <w:spacing w:line="400" w:lineRule="exact"/>
              <w:ind w:firstLineChars="200" w:firstLine="480"/>
              <w:rPr>
                <w:sz w:val="24"/>
              </w:rPr>
            </w:pPr>
            <w:r w:rsidRPr="00AA232F">
              <w:rPr>
                <w:rFonts w:hint="eastAsia"/>
                <w:sz w:val="24"/>
              </w:rPr>
              <w:t>从孤立原子中，去除束缚最弱的电子所需要的能量称为电离能（称为第一电离能）又常常称为电离势。</w:t>
            </w:r>
          </w:p>
          <w:p w:rsidR="00A0464F" w:rsidRDefault="00A0464F" w:rsidP="00737AF6">
            <w:pPr>
              <w:jc w:val="center"/>
              <w:rPr>
                <w:sz w:val="24"/>
              </w:rPr>
            </w:pPr>
            <w:r w:rsidRPr="00AA232F">
              <w:rPr>
                <w:rFonts w:hint="eastAsia"/>
                <w:noProof/>
                <w:sz w:val="24"/>
              </w:rPr>
              <w:drawing>
                <wp:inline distT="0" distB="0" distL="0" distR="0">
                  <wp:extent cx="2863850" cy="2510155"/>
                  <wp:effectExtent l="0" t="0" r="0" b="4445"/>
                  <wp:docPr id="14421" name="图片 14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63850" cy="2510155"/>
                          </a:xfrm>
                          <a:prstGeom prst="rect">
                            <a:avLst/>
                          </a:prstGeom>
                          <a:noFill/>
                          <a:ln>
                            <a:noFill/>
                          </a:ln>
                        </pic:spPr>
                      </pic:pic>
                    </a:graphicData>
                  </a:graphic>
                </wp:inline>
              </w:drawing>
            </w:r>
          </w:p>
          <w:p w:rsidR="00A0464F" w:rsidRDefault="00A0464F" w:rsidP="00737AF6">
            <w:pPr>
              <w:spacing w:line="400" w:lineRule="exact"/>
              <w:ind w:firstLineChars="200" w:firstLine="480"/>
              <w:rPr>
                <w:sz w:val="24"/>
              </w:rPr>
            </w:pPr>
            <w:r w:rsidRPr="00AA232F">
              <w:rPr>
                <w:rFonts w:hint="eastAsia"/>
                <w:sz w:val="24"/>
              </w:rPr>
              <w:lastRenderedPageBreak/>
              <w:t>电正性元素在化学反应中给出电子形成阳离子。电负性元素在化学反应中接受电子形成阴离子。有些元素同时具有电正性和电负性。</w:t>
            </w:r>
          </w:p>
          <w:p w:rsidR="00A0464F" w:rsidRDefault="00A0464F" w:rsidP="00737AF6">
            <w:pPr>
              <w:spacing w:line="400" w:lineRule="exact"/>
              <w:ind w:firstLineChars="200" w:firstLine="480"/>
              <w:rPr>
                <w:sz w:val="24"/>
              </w:rPr>
            </w:pPr>
            <w:r w:rsidRPr="00AA232F">
              <w:rPr>
                <w:rFonts w:hint="eastAsia"/>
                <w:sz w:val="24"/>
              </w:rPr>
              <w:t>原子接受一个额外的电子通常要释放能量，所释放的能量叫做电子亲和能（即第一亲和能）。</w:t>
            </w:r>
          </w:p>
          <w:p w:rsidR="00A0464F" w:rsidRDefault="00A0464F" w:rsidP="00737AF6">
            <w:pPr>
              <w:spacing w:line="400" w:lineRule="exact"/>
              <w:ind w:firstLineChars="200" w:firstLine="480"/>
              <w:rPr>
                <w:sz w:val="24"/>
              </w:rPr>
            </w:pPr>
            <w:r w:rsidRPr="00AA232F">
              <w:rPr>
                <w:rFonts w:hint="eastAsia"/>
                <w:sz w:val="24"/>
              </w:rPr>
              <w:t xml:space="preserve">2. 3 </w:t>
            </w:r>
            <w:r w:rsidRPr="00AA232F">
              <w:rPr>
                <w:rFonts w:hint="eastAsia"/>
                <w:sz w:val="24"/>
              </w:rPr>
              <w:t>原子之间相互作用和结合</w:t>
            </w:r>
            <w:r>
              <w:rPr>
                <w:rFonts w:hint="eastAsia"/>
                <w:sz w:val="24"/>
              </w:rPr>
              <w:t>（讲授法</w:t>
            </w:r>
            <w:r>
              <w:rPr>
                <w:sz w:val="24"/>
              </w:rPr>
              <w:t>、图示法）</w:t>
            </w:r>
          </w:p>
          <w:p w:rsidR="00A0464F" w:rsidRDefault="00A0464F" w:rsidP="00737AF6">
            <w:pPr>
              <w:spacing w:line="400" w:lineRule="exact"/>
              <w:ind w:firstLineChars="200" w:firstLine="480"/>
              <w:rPr>
                <w:sz w:val="24"/>
              </w:rPr>
            </w:pPr>
            <w:r w:rsidRPr="00AA232F">
              <w:rPr>
                <w:rFonts w:hint="eastAsia"/>
                <w:sz w:val="24"/>
              </w:rPr>
              <w:t>自然界一般由原子或分子组成物质或材料。结合方式：</w:t>
            </w:r>
            <w:r w:rsidRPr="00AA232F">
              <w:rPr>
                <w:rFonts w:hint="eastAsia"/>
                <w:sz w:val="24"/>
              </w:rPr>
              <w:t xml:space="preserve"> </w:t>
            </w:r>
            <w:r w:rsidRPr="00AA232F">
              <w:rPr>
                <w:rFonts w:hint="eastAsia"/>
                <w:sz w:val="24"/>
              </w:rPr>
              <w:t>基本结合：离子键、金属键、共价键派生结合：分子间作用力、氢键</w:t>
            </w:r>
          </w:p>
          <w:p w:rsidR="00A0464F" w:rsidRDefault="00A0464F" w:rsidP="00737AF6">
            <w:pPr>
              <w:ind w:firstLineChars="200" w:firstLine="420"/>
              <w:rPr>
                <w:noProof/>
              </w:rPr>
            </w:pPr>
            <w:r w:rsidRPr="00D43AC5">
              <w:rPr>
                <w:noProof/>
              </w:rPr>
              <w:drawing>
                <wp:inline distT="0" distB="0" distL="0" distR="0">
                  <wp:extent cx="4856480" cy="2018665"/>
                  <wp:effectExtent l="0" t="0" r="1270" b="635"/>
                  <wp:docPr id="14420" name="图片 14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56480" cy="2018665"/>
                          </a:xfrm>
                          <a:prstGeom prst="rect">
                            <a:avLst/>
                          </a:prstGeom>
                          <a:noFill/>
                          <a:ln>
                            <a:noFill/>
                          </a:ln>
                        </pic:spPr>
                      </pic:pic>
                    </a:graphicData>
                  </a:graphic>
                </wp:inline>
              </w:drawing>
            </w:r>
          </w:p>
          <w:p w:rsidR="00A0464F" w:rsidRPr="00AA232F" w:rsidRDefault="00A0464F" w:rsidP="00737AF6">
            <w:pPr>
              <w:spacing w:line="400" w:lineRule="exact"/>
              <w:ind w:firstLineChars="200" w:firstLine="480"/>
              <w:rPr>
                <w:rFonts w:hint="eastAsia"/>
                <w:sz w:val="24"/>
              </w:rPr>
            </w:pPr>
            <w:r w:rsidRPr="00AA232F">
              <w:rPr>
                <w:rFonts w:hint="eastAsia"/>
                <w:sz w:val="24"/>
              </w:rPr>
              <w:t>离子键合</w:t>
            </w:r>
          </w:p>
          <w:p w:rsidR="00A0464F" w:rsidRPr="00AA232F" w:rsidRDefault="00A0464F" w:rsidP="00737AF6">
            <w:pPr>
              <w:spacing w:line="400" w:lineRule="exact"/>
              <w:ind w:firstLineChars="200" w:firstLine="480"/>
              <w:rPr>
                <w:rFonts w:hint="eastAsia"/>
                <w:sz w:val="24"/>
              </w:rPr>
            </w:pPr>
            <w:r w:rsidRPr="00AA232F">
              <w:rPr>
                <w:rFonts w:hint="eastAsia"/>
                <w:sz w:val="24"/>
              </w:rPr>
              <w:t>通过电子转移，不同元素形成各自稳定结构的带电的正负离子，通过库仑相互作用结合在一起。</w:t>
            </w:r>
          </w:p>
          <w:p w:rsidR="00A0464F" w:rsidRPr="00AA232F" w:rsidRDefault="00A0464F" w:rsidP="00737AF6">
            <w:pPr>
              <w:spacing w:line="400" w:lineRule="exact"/>
              <w:ind w:firstLineChars="200" w:firstLine="480"/>
              <w:rPr>
                <w:sz w:val="24"/>
              </w:rPr>
            </w:pPr>
            <w:r w:rsidRPr="00AA232F">
              <w:rPr>
                <w:sz w:val="24"/>
              </w:rPr>
              <w:t xml:space="preserve"> </w:t>
            </w:r>
            <w:r w:rsidRPr="00AA232F">
              <w:rPr>
                <w:rFonts w:hint="eastAsia"/>
                <w:sz w:val="24"/>
              </w:rPr>
              <w:t>特点：</w:t>
            </w:r>
          </w:p>
          <w:p w:rsidR="00A0464F" w:rsidRPr="00AA232F" w:rsidRDefault="00A0464F" w:rsidP="00737AF6">
            <w:pPr>
              <w:spacing w:line="400" w:lineRule="exact"/>
              <w:ind w:firstLineChars="200" w:firstLine="480"/>
              <w:rPr>
                <w:rFonts w:hint="eastAsia"/>
                <w:sz w:val="24"/>
              </w:rPr>
            </w:pPr>
            <w:r w:rsidRPr="00AA232F">
              <w:rPr>
                <w:rFonts w:hint="eastAsia"/>
                <w:sz w:val="24"/>
              </w:rPr>
              <w:t>①</w:t>
            </w:r>
            <w:r w:rsidRPr="00AA232F">
              <w:rPr>
                <w:rFonts w:hint="eastAsia"/>
                <w:sz w:val="24"/>
              </w:rPr>
              <w:t xml:space="preserve"> </w:t>
            </w:r>
            <w:r w:rsidRPr="00AA232F">
              <w:rPr>
                <w:rFonts w:hint="eastAsia"/>
                <w:sz w:val="24"/>
              </w:rPr>
              <w:t>电子束缚在离子中；</w:t>
            </w:r>
          </w:p>
          <w:p w:rsidR="00A0464F" w:rsidRPr="00AA232F" w:rsidRDefault="00A0464F" w:rsidP="00737AF6">
            <w:pPr>
              <w:spacing w:line="400" w:lineRule="exact"/>
              <w:ind w:firstLineChars="200" w:firstLine="480"/>
              <w:rPr>
                <w:rFonts w:hint="eastAsia"/>
                <w:sz w:val="24"/>
              </w:rPr>
            </w:pPr>
            <w:r w:rsidRPr="00AA232F">
              <w:rPr>
                <w:rFonts w:hint="eastAsia"/>
                <w:sz w:val="24"/>
              </w:rPr>
              <w:t>②</w:t>
            </w:r>
            <w:r w:rsidRPr="00AA232F">
              <w:rPr>
                <w:rFonts w:hint="eastAsia"/>
                <w:sz w:val="24"/>
              </w:rPr>
              <w:t xml:space="preserve"> </w:t>
            </w:r>
            <w:r w:rsidRPr="00AA232F">
              <w:rPr>
                <w:rFonts w:hint="eastAsia"/>
                <w:sz w:val="24"/>
              </w:rPr>
              <w:t>正负离子吸引，达静电平衡；引力无方向性</w:t>
            </w:r>
            <w:r w:rsidRPr="00AA232F">
              <w:rPr>
                <w:rFonts w:hint="eastAsia"/>
                <w:sz w:val="24"/>
              </w:rPr>
              <w:t>;</w:t>
            </w:r>
          </w:p>
          <w:p w:rsidR="00A0464F" w:rsidRPr="00AA232F" w:rsidRDefault="00A0464F" w:rsidP="00737AF6">
            <w:pPr>
              <w:spacing w:line="400" w:lineRule="exact"/>
              <w:ind w:firstLineChars="200" w:firstLine="480"/>
              <w:rPr>
                <w:rFonts w:hint="eastAsia"/>
                <w:sz w:val="24"/>
              </w:rPr>
            </w:pPr>
            <w:r w:rsidRPr="00AA232F">
              <w:rPr>
                <w:rFonts w:hint="eastAsia"/>
                <w:sz w:val="24"/>
              </w:rPr>
              <w:t>③</w:t>
            </w:r>
            <w:r w:rsidRPr="00AA232F">
              <w:rPr>
                <w:rFonts w:hint="eastAsia"/>
                <w:sz w:val="24"/>
              </w:rPr>
              <w:t xml:space="preserve"> </w:t>
            </w:r>
            <w:r w:rsidRPr="00AA232F">
              <w:rPr>
                <w:rFonts w:hint="eastAsia"/>
                <w:sz w:val="24"/>
              </w:rPr>
              <w:t>构成三维整体——晶体结构；</w:t>
            </w:r>
          </w:p>
          <w:p w:rsidR="00A0464F" w:rsidRPr="00AA232F" w:rsidRDefault="00A0464F" w:rsidP="00737AF6">
            <w:pPr>
              <w:spacing w:line="400" w:lineRule="exact"/>
              <w:ind w:firstLineChars="200" w:firstLine="480"/>
              <w:rPr>
                <w:rFonts w:hint="eastAsia"/>
                <w:sz w:val="24"/>
              </w:rPr>
            </w:pPr>
            <w:r w:rsidRPr="00AA232F">
              <w:rPr>
                <w:rFonts w:hint="eastAsia"/>
                <w:sz w:val="24"/>
              </w:rPr>
              <w:t>④</w:t>
            </w:r>
            <w:r w:rsidRPr="00AA232F">
              <w:rPr>
                <w:rFonts w:hint="eastAsia"/>
                <w:sz w:val="24"/>
              </w:rPr>
              <w:t xml:space="preserve"> </w:t>
            </w:r>
            <w:r w:rsidRPr="00AA232F">
              <w:rPr>
                <w:rFonts w:hint="eastAsia"/>
                <w:sz w:val="24"/>
              </w:rPr>
              <w:t>在溶液中离解成离子。</w:t>
            </w:r>
          </w:p>
          <w:p w:rsidR="00A0464F" w:rsidRDefault="00A0464F" w:rsidP="00737AF6">
            <w:pPr>
              <w:spacing w:line="400" w:lineRule="exact"/>
              <w:ind w:firstLineChars="200" w:firstLine="480"/>
              <w:rPr>
                <w:sz w:val="24"/>
              </w:rPr>
            </w:pPr>
            <w:r w:rsidRPr="00AA232F">
              <w:rPr>
                <w:rFonts w:hint="eastAsia"/>
                <w:sz w:val="24"/>
              </w:rPr>
              <w:t>⑤</w:t>
            </w:r>
            <w:r w:rsidRPr="00AA232F">
              <w:rPr>
                <w:rFonts w:hint="eastAsia"/>
                <w:sz w:val="24"/>
              </w:rPr>
              <w:t xml:space="preserve"> </w:t>
            </w:r>
            <w:r w:rsidRPr="00AA232F">
              <w:rPr>
                <w:rFonts w:hint="eastAsia"/>
                <w:sz w:val="24"/>
              </w:rPr>
              <w:t>结合牢固，熔点和硬度较高，良好的电绝缘体。</w:t>
            </w:r>
          </w:p>
          <w:p w:rsidR="00A0464F" w:rsidRDefault="00A0464F" w:rsidP="00737AF6">
            <w:pPr>
              <w:jc w:val="center"/>
              <w:rPr>
                <w:sz w:val="24"/>
              </w:rPr>
            </w:pPr>
            <w:r w:rsidRPr="00AA232F">
              <w:rPr>
                <w:rFonts w:hint="eastAsia"/>
                <w:noProof/>
                <w:sz w:val="24"/>
              </w:rPr>
              <w:drawing>
                <wp:inline distT="0" distB="0" distL="0" distR="0">
                  <wp:extent cx="3640455" cy="2423795"/>
                  <wp:effectExtent l="0" t="0" r="0" b="0"/>
                  <wp:docPr id="14419" name="图片 14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40455" cy="2423795"/>
                          </a:xfrm>
                          <a:prstGeom prst="rect">
                            <a:avLst/>
                          </a:prstGeom>
                          <a:noFill/>
                          <a:ln>
                            <a:noFill/>
                          </a:ln>
                        </pic:spPr>
                      </pic:pic>
                    </a:graphicData>
                  </a:graphic>
                </wp:inline>
              </w:drawing>
            </w:r>
          </w:p>
          <w:p w:rsidR="00A0464F" w:rsidRDefault="00A0464F" w:rsidP="00737AF6">
            <w:pPr>
              <w:jc w:val="center"/>
              <w:rPr>
                <w:sz w:val="24"/>
              </w:rPr>
            </w:pPr>
            <w:r w:rsidRPr="00AA232F">
              <w:rPr>
                <w:rFonts w:hint="eastAsia"/>
                <w:noProof/>
                <w:sz w:val="24"/>
              </w:rPr>
              <w:lastRenderedPageBreak/>
              <w:drawing>
                <wp:inline distT="0" distB="0" distL="0" distR="0">
                  <wp:extent cx="3036570" cy="1725295"/>
                  <wp:effectExtent l="0" t="0" r="0" b="8255"/>
                  <wp:docPr id="14418" name="图片 14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36570" cy="1725295"/>
                          </a:xfrm>
                          <a:prstGeom prst="rect">
                            <a:avLst/>
                          </a:prstGeom>
                          <a:noFill/>
                          <a:ln>
                            <a:noFill/>
                          </a:ln>
                        </pic:spPr>
                      </pic:pic>
                    </a:graphicData>
                  </a:graphic>
                </wp:inline>
              </w:drawing>
            </w:r>
          </w:p>
          <w:p w:rsidR="00A0464F" w:rsidRDefault="00A0464F" w:rsidP="00737AF6">
            <w:pPr>
              <w:jc w:val="center"/>
              <w:rPr>
                <w:sz w:val="24"/>
              </w:rPr>
            </w:pPr>
            <w:r w:rsidRPr="00AA232F">
              <w:rPr>
                <w:rFonts w:hint="eastAsia"/>
                <w:noProof/>
                <w:sz w:val="24"/>
              </w:rPr>
              <w:drawing>
                <wp:inline distT="0" distB="0" distL="0" distR="0">
                  <wp:extent cx="3674745" cy="2338070"/>
                  <wp:effectExtent l="0" t="0" r="1905" b="5080"/>
                  <wp:docPr id="14417" name="图片 14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74745" cy="2338070"/>
                          </a:xfrm>
                          <a:prstGeom prst="rect">
                            <a:avLst/>
                          </a:prstGeom>
                          <a:noFill/>
                          <a:ln>
                            <a:noFill/>
                          </a:ln>
                        </pic:spPr>
                      </pic:pic>
                    </a:graphicData>
                  </a:graphic>
                </wp:inline>
              </w:drawing>
            </w:r>
          </w:p>
          <w:p w:rsidR="00A0464F" w:rsidRDefault="00A0464F" w:rsidP="00737AF6">
            <w:pPr>
              <w:spacing w:line="400" w:lineRule="exact"/>
              <w:ind w:firstLineChars="200" w:firstLine="480"/>
              <w:rPr>
                <w:sz w:val="24"/>
              </w:rPr>
            </w:pPr>
            <w:r>
              <w:rPr>
                <w:rFonts w:hint="eastAsia"/>
                <w:sz w:val="24"/>
              </w:rPr>
              <w:t>共价键合</w:t>
            </w:r>
          </w:p>
          <w:p w:rsidR="00A0464F" w:rsidRPr="00AA232F" w:rsidRDefault="00A0464F" w:rsidP="00737AF6">
            <w:pPr>
              <w:spacing w:line="400" w:lineRule="exact"/>
              <w:ind w:firstLineChars="200" w:firstLine="480"/>
              <w:rPr>
                <w:rFonts w:hint="eastAsia"/>
                <w:sz w:val="24"/>
              </w:rPr>
            </w:pPr>
            <w:r w:rsidRPr="00AA232F">
              <w:rPr>
                <w:rFonts w:hint="eastAsia"/>
                <w:sz w:val="24"/>
              </w:rPr>
              <w:t>由两个或多个电负性相差不大的原子间通过共用电子对而形成的化学键。</w:t>
            </w:r>
          </w:p>
          <w:p w:rsidR="00A0464F" w:rsidRPr="00AA232F" w:rsidRDefault="00A0464F" w:rsidP="00737AF6">
            <w:pPr>
              <w:spacing w:line="400" w:lineRule="exact"/>
              <w:ind w:firstLineChars="200" w:firstLine="480"/>
              <w:rPr>
                <w:sz w:val="24"/>
              </w:rPr>
            </w:pPr>
            <w:r w:rsidRPr="00AA232F">
              <w:rPr>
                <w:sz w:val="24"/>
              </w:rPr>
              <w:t xml:space="preserve"> </w:t>
            </w:r>
            <w:r w:rsidRPr="00AA232F">
              <w:rPr>
                <w:rFonts w:hint="eastAsia"/>
                <w:sz w:val="24"/>
              </w:rPr>
              <w:t>特点：</w:t>
            </w:r>
          </w:p>
          <w:p w:rsidR="00A0464F" w:rsidRPr="00AA232F" w:rsidRDefault="00A0464F" w:rsidP="00737AF6">
            <w:pPr>
              <w:spacing w:line="400" w:lineRule="exact"/>
              <w:ind w:firstLineChars="200" w:firstLine="480"/>
              <w:rPr>
                <w:rFonts w:hint="eastAsia"/>
                <w:sz w:val="24"/>
              </w:rPr>
            </w:pPr>
            <w:r w:rsidRPr="00AA232F">
              <w:rPr>
                <w:rFonts w:hint="eastAsia"/>
                <w:sz w:val="24"/>
              </w:rPr>
              <w:t>①</w:t>
            </w:r>
            <w:r w:rsidRPr="00AA232F">
              <w:rPr>
                <w:rFonts w:hint="eastAsia"/>
                <w:sz w:val="24"/>
              </w:rPr>
              <w:t xml:space="preserve"> </w:t>
            </w:r>
            <w:r w:rsidRPr="00AA232F">
              <w:rPr>
                <w:rFonts w:hint="eastAsia"/>
                <w:sz w:val="24"/>
              </w:rPr>
              <w:t>两原子共享最外壳层电子对；</w:t>
            </w:r>
          </w:p>
          <w:p w:rsidR="00A0464F" w:rsidRPr="00AA232F" w:rsidRDefault="00A0464F" w:rsidP="00737AF6">
            <w:pPr>
              <w:spacing w:line="400" w:lineRule="exact"/>
              <w:ind w:firstLineChars="200" w:firstLine="480"/>
              <w:rPr>
                <w:rFonts w:hint="eastAsia"/>
                <w:sz w:val="24"/>
              </w:rPr>
            </w:pPr>
            <w:r w:rsidRPr="00AA232F">
              <w:rPr>
                <w:rFonts w:hint="eastAsia"/>
                <w:sz w:val="24"/>
              </w:rPr>
              <w:t>②</w:t>
            </w:r>
            <w:r w:rsidRPr="00AA232F">
              <w:rPr>
                <w:rFonts w:hint="eastAsia"/>
                <w:sz w:val="24"/>
              </w:rPr>
              <w:t xml:space="preserve"> </w:t>
            </w:r>
            <w:r w:rsidRPr="00AA232F">
              <w:rPr>
                <w:rFonts w:hint="eastAsia"/>
                <w:sz w:val="24"/>
              </w:rPr>
              <w:t>两原子相应轨道上的电子各有一个，自旋方向必须</w:t>
            </w:r>
          </w:p>
          <w:p w:rsidR="00A0464F" w:rsidRPr="00AA232F" w:rsidRDefault="00A0464F" w:rsidP="00737AF6">
            <w:pPr>
              <w:spacing w:line="400" w:lineRule="exact"/>
              <w:ind w:firstLineChars="200" w:firstLine="480"/>
              <w:rPr>
                <w:rFonts w:hint="eastAsia"/>
                <w:sz w:val="24"/>
              </w:rPr>
            </w:pPr>
            <w:r w:rsidRPr="00AA232F">
              <w:rPr>
                <w:rFonts w:hint="eastAsia"/>
                <w:sz w:val="24"/>
              </w:rPr>
              <w:t>相反；</w:t>
            </w:r>
          </w:p>
          <w:p w:rsidR="00A0464F" w:rsidRPr="00AA232F" w:rsidRDefault="00A0464F" w:rsidP="00737AF6">
            <w:pPr>
              <w:spacing w:line="400" w:lineRule="exact"/>
              <w:ind w:firstLineChars="200" w:firstLine="480"/>
              <w:rPr>
                <w:rFonts w:hint="eastAsia"/>
                <w:sz w:val="24"/>
              </w:rPr>
            </w:pPr>
            <w:r w:rsidRPr="00AA232F">
              <w:rPr>
                <w:rFonts w:hint="eastAsia"/>
                <w:sz w:val="24"/>
              </w:rPr>
              <w:t>③</w:t>
            </w:r>
            <w:r w:rsidRPr="00AA232F">
              <w:rPr>
                <w:rFonts w:hint="eastAsia"/>
                <w:sz w:val="24"/>
              </w:rPr>
              <w:t xml:space="preserve"> </w:t>
            </w:r>
            <w:r w:rsidRPr="00AA232F">
              <w:rPr>
                <w:rFonts w:hint="eastAsia"/>
                <w:sz w:val="24"/>
              </w:rPr>
              <w:t>有饱和性和方向性。电子云最大重叠，一共价键仅</w:t>
            </w:r>
          </w:p>
          <w:p w:rsidR="00A0464F" w:rsidRPr="00AA232F" w:rsidRDefault="00A0464F" w:rsidP="00737AF6">
            <w:pPr>
              <w:spacing w:line="400" w:lineRule="exact"/>
              <w:ind w:firstLineChars="200" w:firstLine="480"/>
              <w:rPr>
                <w:rFonts w:hint="eastAsia"/>
                <w:sz w:val="24"/>
              </w:rPr>
            </w:pPr>
            <w:r w:rsidRPr="00AA232F">
              <w:rPr>
                <w:rFonts w:hint="eastAsia"/>
                <w:sz w:val="24"/>
              </w:rPr>
              <w:t>两个电子。</w:t>
            </w:r>
          </w:p>
          <w:p w:rsidR="00A0464F" w:rsidRDefault="00A0464F" w:rsidP="00737AF6">
            <w:pPr>
              <w:spacing w:line="400" w:lineRule="exact"/>
              <w:ind w:firstLineChars="200" w:firstLine="480"/>
              <w:rPr>
                <w:sz w:val="24"/>
              </w:rPr>
            </w:pPr>
            <w:r w:rsidRPr="00AA232F">
              <w:rPr>
                <w:rFonts w:hint="eastAsia"/>
                <w:sz w:val="24"/>
              </w:rPr>
              <w:t>④</w:t>
            </w:r>
            <w:r w:rsidRPr="00AA232F">
              <w:rPr>
                <w:rFonts w:hint="eastAsia"/>
                <w:sz w:val="24"/>
              </w:rPr>
              <w:t xml:space="preserve"> </w:t>
            </w:r>
            <w:r w:rsidRPr="00AA232F">
              <w:rPr>
                <w:rFonts w:hint="eastAsia"/>
                <w:sz w:val="24"/>
              </w:rPr>
              <w:t>良好的导电性，导热性，好的延展性。</w:t>
            </w:r>
          </w:p>
          <w:p w:rsidR="00A0464F" w:rsidRDefault="00A0464F" w:rsidP="00737AF6">
            <w:pPr>
              <w:ind w:firstLineChars="200" w:firstLine="420"/>
              <w:jc w:val="center"/>
              <w:rPr>
                <w:noProof/>
              </w:rPr>
            </w:pPr>
            <w:r w:rsidRPr="00D43AC5">
              <w:rPr>
                <w:noProof/>
              </w:rPr>
              <w:drawing>
                <wp:inline distT="0" distB="0" distL="0" distR="0">
                  <wp:extent cx="2553335" cy="1923415"/>
                  <wp:effectExtent l="0" t="0" r="0" b="635"/>
                  <wp:docPr id="14416" name="图片 14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53335" cy="1923415"/>
                          </a:xfrm>
                          <a:prstGeom prst="rect">
                            <a:avLst/>
                          </a:prstGeom>
                          <a:noFill/>
                          <a:ln>
                            <a:noFill/>
                          </a:ln>
                        </pic:spPr>
                      </pic:pic>
                    </a:graphicData>
                  </a:graphic>
                </wp:inline>
              </w:drawing>
            </w:r>
          </w:p>
          <w:p w:rsidR="00A0464F" w:rsidRPr="00AA232F" w:rsidRDefault="00A0464F" w:rsidP="00737AF6">
            <w:pPr>
              <w:spacing w:line="400" w:lineRule="exact"/>
              <w:ind w:firstLineChars="200" w:firstLine="480"/>
              <w:rPr>
                <w:rFonts w:hint="eastAsia"/>
                <w:sz w:val="24"/>
              </w:rPr>
            </w:pPr>
            <w:r w:rsidRPr="00AA232F">
              <w:rPr>
                <w:rFonts w:hint="eastAsia"/>
                <w:sz w:val="24"/>
              </w:rPr>
              <w:t>极性共价键</w:t>
            </w:r>
            <w:r w:rsidRPr="00AA232F">
              <w:rPr>
                <w:rFonts w:hint="eastAsia"/>
                <w:sz w:val="24"/>
              </w:rPr>
              <w:t xml:space="preserve">: </w:t>
            </w:r>
            <w:r w:rsidRPr="00AA232F">
              <w:rPr>
                <w:rFonts w:hint="eastAsia"/>
                <w:sz w:val="24"/>
              </w:rPr>
              <w:t>共用电子偏向于某成键原子。</w:t>
            </w:r>
          </w:p>
          <w:p w:rsidR="00A0464F" w:rsidRDefault="00A0464F" w:rsidP="00737AF6">
            <w:pPr>
              <w:spacing w:line="400" w:lineRule="exact"/>
              <w:ind w:firstLineChars="200" w:firstLine="480"/>
              <w:rPr>
                <w:sz w:val="24"/>
              </w:rPr>
            </w:pPr>
            <w:r w:rsidRPr="00AA232F">
              <w:rPr>
                <w:rFonts w:hint="eastAsia"/>
                <w:sz w:val="24"/>
              </w:rPr>
              <w:lastRenderedPageBreak/>
              <w:t>非极性共价键</w:t>
            </w:r>
            <w:r w:rsidRPr="00AA232F">
              <w:rPr>
                <w:rFonts w:hint="eastAsia"/>
                <w:sz w:val="24"/>
              </w:rPr>
              <w:t xml:space="preserve">: </w:t>
            </w:r>
            <w:r w:rsidRPr="00AA232F">
              <w:rPr>
                <w:rFonts w:hint="eastAsia"/>
                <w:sz w:val="24"/>
              </w:rPr>
              <w:t>共用电子对称地位于两成键原子中间。</w:t>
            </w:r>
          </w:p>
          <w:p w:rsidR="00A0464F" w:rsidRDefault="00A0464F" w:rsidP="00737AF6">
            <w:pPr>
              <w:rPr>
                <w:sz w:val="24"/>
              </w:rPr>
            </w:pPr>
            <w:r w:rsidRPr="00AA232F">
              <w:rPr>
                <w:rFonts w:hint="eastAsia"/>
                <w:noProof/>
                <w:sz w:val="24"/>
              </w:rPr>
              <w:drawing>
                <wp:inline distT="0" distB="0" distL="0" distR="0">
                  <wp:extent cx="5236210" cy="1638935"/>
                  <wp:effectExtent l="0" t="0" r="2540" b="0"/>
                  <wp:docPr id="14415" name="图片 14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36210" cy="1638935"/>
                          </a:xfrm>
                          <a:prstGeom prst="rect">
                            <a:avLst/>
                          </a:prstGeom>
                          <a:noFill/>
                          <a:ln>
                            <a:noFill/>
                          </a:ln>
                        </pic:spPr>
                      </pic:pic>
                    </a:graphicData>
                  </a:graphic>
                </wp:inline>
              </w:drawing>
            </w:r>
          </w:p>
          <w:p w:rsidR="00A0464F" w:rsidRDefault="00A0464F" w:rsidP="00737AF6">
            <w:pPr>
              <w:rPr>
                <w:sz w:val="24"/>
              </w:rPr>
            </w:pPr>
            <w:r w:rsidRPr="00AA232F">
              <w:rPr>
                <w:rFonts w:hint="eastAsia"/>
                <w:noProof/>
                <w:sz w:val="24"/>
              </w:rPr>
              <w:drawing>
                <wp:inline distT="0" distB="0" distL="0" distR="0">
                  <wp:extent cx="5236210" cy="1527175"/>
                  <wp:effectExtent l="0" t="0" r="2540" b="0"/>
                  <wp:docPr id="14414" name="图片 14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36210" cy="1527175"/>
                          </a:xfrm>
                          <a:prstGeom prst="rect">
                            <a:avLst/>
                          </a:prstGeom>
                          <a:noFill/>
                          <a:ln>
                            <a:noFill/>
                          </a:ln>
                        </pic:spPr>
                      </pic:pic>
                    </a:graphicData>
                  </a:graphic>
                </wp:inline>
              </w:drawing>
            </w:r>
          </w:p>
          <w:p w:rsidR="00A0464F" w:rsidRPr="00577AD5" w:rsidRDefault="00A0464F" w:rsidP="00737AF6">
            <w:pPr>
              <w:spacing w:line="400" w:lineRule="exact"/>
              <w:ind w:firstLineChars="200" w:firstLine="480"/>
              <w:rPr>
                <w:rFonts w:hint="eastAsia"/>
                <w:sz w:val="24"/>
              </w:rPr>
            </w:pPr>
            <w:r w:rsidRPr="00577AD5">
              <w:rPr>
                <w:rFonts w:hint="eastAsia"/>
                <w:sz w:val="24"/>
              </w:rPr>
              <w:t>金属中自由电子与金属正离子之间构成键合称为金属键。</w:t>
            </w:r>
          </w:p>
          <w:p w:rsidR="00A0464F" w:rsidRPr="00577AD5" w:rsidRDefault="00A0464F" w:rsidP="00737AF6">
            <w:pPr>
              <w:spacing w:line="400" w:lineRule="exact"/>
              <w:ind w:firstLineChars="200" w:firstLine="480"/>
              <w:rPr>
                <w:sz w:val="24"/>
              </w:rPr>
            </w:pPr>
            <w:r w:rsidRPr="00577AD5">
              <w:rPr>
                <w:sz w:val="24"/>
              </w:rPr>
              <w:t xml:space="preserve"> </w:t>
            </w:r>
            <w:r w:rsidRPr="00577AD5">
              <w:rPr>
                <w:rFonts w:hint="eastAsia"/>
                <w:sz w:val="24"/>
              </w:rPr>
              <w:t>特点：</w:t>
            </w:r>
          </w:p>
          <w:p w:rsidR="00A0464F" w:rsidRPr="00577AD5" w:rsidRDefault="00A0464F" w:rsidP="00737AF6">
            <w:pPr>
              <w:spacing w:line="400" w:lineRule="exact"/>
              <w:ind w:firstLineChars="200" w:firstLine="480"/>
              <w:rPr>
                <w:rFonts w:hint="eastAsia"/>
                <w:sz w:val="24"/>
              </w:rPr>
            </w:pPr>
            <w:r w:rsidRPr="00577AD5">
              <w:rPr>
                <w:rFonts w:hint="eastAsia"/>
                <w:sz w:val="24"/>
              </w:rPr>
              <w:t>①</w:t>
            </w:r>
            <w:r w:rsidRPr="00577AD5">
              <w:rPr>
                <w:rFonts w:hint="eastAsia"/>
                <w:sz w:val="24"/>
              </w:rPr>
              <w:t xml:space="preserve"> </w:t>
            </w:r>
            <w:r w:rsidRPr="00577AD5">
              <w:rPr>
                <w:rFonts w:hint="eastAsia"/>
                <w:sz w:val="24"/>
              </w:rPr>
              <w:t>由正离子排列成有序晶格；</w:t>
            </w:r>
          </w:p>
          <w:p w:rsidR="00A0464F" w:rsidRPr="00577AD5" w:rsidRDefault="00A0464F" w:rsidP="00737AF6">
            <w:pPr>
              <w:spacing w:line="400" w:lineRule="exact"/>
              <w:ind w:firstLineChars="200" w:firstLine="480"/>
              <w:rPr>
                <w:rFonts w:hint="eastAsia"/>
                <w:sz w:val="24"/>
              </w:rPr>
            </w:pPr>
            <w:r w:rsidRPr="00577AD5">
              <w:rPr>
                <w:rFonts w:hint="eastAsia"/>
                <w:sz w:val="24"/>
              </w:rPr>
              <w:t>②</w:t>
            </w:r>
            <w:r w:rsidRPr="00577AD5">
              <w:rPr>
                <w:rFonts w:hint="eastAsia"/>
                <w:sz w:val="24"/>
              </w:rPr>
              <w:t xml:space="preserve"> </w:t>
            </w:r>
            <w:r w:rsidRPr="00577AD5">
              <w:rPr>
                <w:rFonts w:hint="eastAsia"/>
                <w:sz w:val="24"/>
              </w:rPr>
              <w:t>各原子最（及次）外层电子释放，在晶格中随机、自由、无规则运动，无方向性；</w:t>
            </w:r>
          </w:p>
          <w:p w:rsidR="00A0464F" w:rsidRPr="00577AD5" w:rsidRDefault="00A0464F" w:rsidP="00737AF6">
            <w:pPr>
              <w:spacing w:line="400" w:lineRule="exact"/>
              <w:ind w:firstLineChars="200" w:firstLine="480"/>
              <w:rPr>
                <w:rFonts w:hint="eastAsia"/>
                <w:sz w:val="24"/>
              </w:rPr>
            </w:pPr>
            <w:r w:rsidRPr="00577AD5">
              <w:rPr>
                <w:rFonts w:hint="eastAsia"/>
                <w:sz w:val="24"/>
              </w:rPr>
              <w:t>③</w:t>
            </w:r>
            <w:r w:rsidRPr="00577AD5">
              <w:rPr>
                <w:rFonts w:hint="eastAsia"/>
                <w:sz w:val="24"/>
              </w:rPr>
              <w:t xml:space="preserve"> </w:t>
            </w:r>
            <w:r w:rsidRPr="00577AD5">
              <w:rPr>
                <w:rFonts w:hint="eastAsia"/>
                <w:sz w:val="24"/>
              </w:rPr>
              <w:t>原子最外壳层有空轨道或未配对电子，既容易得到电子，又容易失去电子；</w:t>
            </w:r>
          </w:p>
          <w:p w:rsidR="00A0464F" w:rsidRPr="00577AD5" w:rsidRDefault="00A0464F" w:rsidP="00737AF6">
            <w:pPr>
              <w:spacing w:line="400" w:lineRule="exact"/>
              <w:ind w:firstLineChars="200" w:firstLine="480"/>
              <w:rPr>
                <w:rFonts w:hint="eastAsia"/>
                <w:sz w:val="24"/>
              </w:rPr>
            </w:pPr>
            <w:r w:rsidRPr="00577AD5">
              <w:rPr>
                <w:rFonts w:hint="eastAsia"/>
                <w:sz w:val="24"/>
              </w:rPr>
              <w:t>④</w:t>
            </w:r>
            <w:r w:rsidRPr="00577AD5">
              <w:rPr>
                <w:rFonts w:hint="eastAsia"/>
                <w:sz w:val="24"/>
              </w:rPr>
              <w:t xml:space="preserve"> </w:t>
            </w:r>
            <w:r w:rsidRPr="00577AD5">
              <w:rPr>
                <w:rFonts w:hint="eastAsia"/>
                <w:sz w:val="24"/>
              </w:rPr>
              <w:t>价电子不是紧密结合在离子芯上，键能低、具有范性形变。</w:t>
            </w:r>
          </w:p>
          <w:p w:rsidR="00A0464F" w:rsidRDefault="00A0464F" w:rsidP="00737AF6">
            <w:pPr>
              <w:spacing w:line="400" w:lineRule="exact"/>
              <w:ind w:firstLineChars="200" w:firstLine="480"/>
              <w:rPr>
                <w:sz w:val="24"/>
              </w:rPr>
            </w:pPr>
            <w:r w:rsidRPr="00577AD5">
              <w:rPr>
                <w:rFonts w:hint="eastAsia"/>
                <w:sz w:val="24"/>
              </w:rPr>
              <w:t>⑤</w:t>
            </w:r>
            <w:r w:rsidRPr="00577AD5">
              <w:rPr>
                <w:rFonts w:hint="eastAsia"/>
                <w:sz w:val="24"/>
              </w:rPr>
              <w:t xml:space="preserve"> </w:t>
            </w:r>
            <w:r w:rsidRPr="00577AD5">
              <w:rPr>
                <w:rFonts w:hint="eastAsia"/>
                <w:sz w:val="24"/>
              </w:rPr>
              <w:t>良好的导电性，导热性，好的延展性。</w:t>
            </w:r>
          </w:p>
          <w:p w:rsidR="00A0464F" w:rsidRDefault="00A0464F" w:rsidP="00737AF6">
            <w:pPr>
              <w:ind w:firstLineChars="200" w:firstLine="480"/>
              <w:rPr>
                <w:sz w:val="24"/>
              </w:rPr>
            </w:pPr>
          </w:p>
          <w:p w:rsidR="00A0464F" w:rsidRDefault="00A0464F" w:rsidP="00737AF6">
            <w:pPr>
              <w:jc w:val="center"/>
              <w:rPr>
                <w:sz w:val="24"/>
              </w:rPr>
            </w:pPr>
            <w:r w:rsidRPr="00577AD5">
              <w:rPr>
                <w:rFonts w:hint="eastAsia"/>
                <w:noProof/>
                <w:sz w:val="24"/>
              </w:rPr>
              <w:drawing>
                <wp:inline distT="0" distB="0" distL="0" distR="0">
                  <wp:extent cx="4071620" cy="2398395"/>
                  <wp:effectExtent l="0" t="0" r="5080" b="1905"/>
                  <wp:docPr id="14413" name="图片 14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71620" cy="2398395"/>
                          </a:xfrm>
                          <a:prstGeom prst="rect">
                            <a:avLst/>
                          </a:prstGeom>
                          <a:noFill/>
                          <a:ln>
                            <a:noFill/>
                          </a:ln>
                        </pic:spPr>
                      </pic:pic>
                    </a:graphicData>
                  </a:graphic>
                </wp:inline>
              </w:drawing>
            </w:r>
          </w:p>
          <w:p w:rsidR="00A0464F" w:rsidRPr="00AA232F" w:rsidRDefault="00A0464F" w:rsidP="00737AF6">
            <w:pPr>
              <w:spacing w:line="400" w:lineRule="exact"/>
              <w:ind w:firstLineChars="200" w:firstLine="480"/>
              <w:rPr>
                <w:rFonts w:hint="eastAsia"/>
                <w:sz w:val="24"/>
              </w:rPr>
            </w:pPr>
            <w:r w:rsidRPr="00577AD5">
              <w:rPr>
                <w:rFonts w:hint="eastAsia"/>
                <w:sz w:val="24"/>
              </w:rPr>
              <w:lastRenderedPageBreak/>
              <w:t>在某些化合物中存在着既有离子键合又有共价键合，即介于离子键和共价键之间的混合键。原子间结合的本质是核外价电子行为决定的。比较不同元素间电负性之差，就可大体看出它们形成化合物时离子键的成分有多大比例。</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jc w:val="left"/>
              <w:rPr>
                <w:rFonts w:hint="eastAsia"/>
                <w:color w:val="333333"/>
                <w:sz w:val="24"/>
              </w:rPr>
            </w:pPr>
            <w:r w:rsidRPr="00BC6F91">
              <w:rPr>
                <w:rFonts w:hint="eastAsia"/>
                <w:b/>
                <w:color w:val="333333"/>
                <w:sz w:val="24"/>
              </w:rPr>
              <w:lastRenderedPageBreak/>
              <w:t>本讲师生互动</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jc w:val="left"/>
              <w:rPr>
                <w:rFonts w:hint="eastAsia"/>
                <w:color w:val="333333"/>
                <w:sz w:val="24"/>
              </w:rPr>
            </w:pPr>
            <w:r>
              <w:rPr>
                <w:rFonts w:hint="eastAsia"/>
                <w:color w:val="333333"/>
                <w:sz w:val="24"/>
              </w:rPr>
              <w:t>课堂提问：</w:t>
            </w:r>
          </w:p>
          <w:p w:rsidR="00A0464F" w:rsidRPr="00BC6F91" w:rsidRDefault="00A0464F" w:rsidP="00737AF6">
            <w:pPr>
              <w:spacing w:line="360" w:lineRule="auto"/>
              <w:jc w:val="left"/>
              <w:rPr>
                <w:rFonts w:hint="eastAsia"/>
                <w:color w:val="333333"/>
                <w:sz w:val="24"/>
              </w:rPr>
            </w:pPr>
            <w:r>
              <w:rPr>
                <w:rFonts w:hint="eastAsia"/>
                <w:color w:val="333333"/>
                <w:sz w:val="24"/>
              </w:rPr>
              <w:t>为什么物质键能越高</w:t>
            </w:r>
            <w:r>
              <w:rPr>
                <w:color w:val="333333"/>
                <w:sz w:val="24"/>
              </w:rPr>
              <w:t>，熔点越高？</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845F27" w:rsidRDefault="00A0464F" w:rsidP="00737AF6">
            <w:pPr>
              <w:widowControl/>
              <w:spacing w:before="100" w:beforeAutospacing="1" w:after="100" w:afterAutospacing="1" w:line="360" w:lineRule="auto"/>
              <w:jc w:val="left"/>
              <w:rPr>
                <w:rFonts w:ascii="宋体" w:hAnsi="宋体" w:cs="宋体"/>
                <w:b/>
                <w:kern w:val="0"/>
                <w:sz w:val="24"/>
              </w:rPr>
            </w:pPr>
            <w:r w:rsidRPr="00845F27">
              <w:rPr>
                <w:rFonts w:ascii="宋体" w:hAnsi="宋体" w:cs="宋体" w:hint="eastAsia"/>
                <w:b/>
                <w:kern w:val="0"/>
                <w:sz w:val="24"/>
              </w:rPr>
              <w:t>本讲作业安排及课后反思</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7A25E0" w:rsidRDefault="00A0464F" w:rsidP="00737AF6">
            <w:pPr>
              <w:widowControl/>
              <w:spacing w:before="100" w:beforeAutospacing="1" w:after="100" w:afterAutospacing="1" w:line="360" w:lineRule="auto"/>
              <w:jc w:val="left"/>
              <w:rPr>
                <w:rFonts w:ascii="宋体" w:hAnsi="宋体" w:cs="宋体"/>
                <w:kern w:val="0"/>
                <w:sz w:val="24"/>
              </w:rPr>
            </w:pPr>
            <w:r w:rsidRPr="005218A1">
              <w:rPr>
                <w:rFonts w:ascii="宋体" w:hAnsi="宋体" w:cs="宋体" w:hint="eastAsia"/>
                <w:kern w:val="0"/>
                <w:sz w:val="24"/>
              </w:rPr>
              <w:t>简要阐述离子键、共价键和金属键的区别。</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F22DAB" w:rsidRDefault="00A0464F" w:rsidP="00737AF6">
            <w:pPr>
              <w:widowControl/>
              <w:spacing w:before="100" w:beforeAutospacing="1" w:after="100" w:afterAutospacing="1" w:line="360" w:lineRule="auto"/>
              <w:jc w:val="left"/>
              <w:rPr>
                <w:rFonts w:ascii="宋体" w:hAnsi="宋体" w:cs="宋体"/>
                <w:b/>
                <w:kern w:val="0"/>
                <w:sz w:val="24"/>
              </w:rPr>
            </w:pPr>
            <w:r w:rsidRPr="00845F27">
              <w:rPr>
                <w:rFonts w:ascii="宋体" w:hAnsi="宋体" w:cs="宋体" w:hint="eastAsia"/>
                <w:b/>
                <w:kern w:val="0"/>
                <w:sz w:val="24"/>
              </w:rPr>
              <w:t>本讲教学单元的参考资料</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F22DAB" w:rsidRDefault="00A0464F" w:rsidP="00737AF6">
            <w:pPr>
              <w:widowControl/>
              <w:spacing w:before="100" w:beforeAutospacing="1" w:after="100" w:afterAutospacing="1" w:line="360" w:lineRule="auto"/>
              <w:jc w:val="left"/>
              <w:rPr>
                <w:rFonts w:ascii="宋体" w:hAnsi="宋体" w:cs="宋体" w:hint="eastAsia"/>
                <w:kern w:val="0"/>
                <w:sz w:val="24"/>
              </w:rPr>
            </w:pPr>
            <w:r>
              <w:rPr>
                <w:rFonts w:ascii="宋体" w:hAnsi="宋体" w:cs="宋体" w:hint="eastAsia"/>
                <w:kern w:val="0"/>
                <w:sz w:val="24"/>
              </w:rPr>
              <w:t>教材17</w:t>
            </w:r>
            <w:r>
              <w:rPr>
                <w:rFonts w:ascii="宋体" w:hAnsi="宋体" w:cs="宋体"/>
                <w:kern w:val="0"/>
                <w:sz w:val="24"/>
              </w:rPr>
              <w:t>-23</w:t>
            </w:r>
            <w:r>
              <w:rPr>
                <w:rFonts w:ascii="宋体" w:hAnsi="宋体" w:cs="宋体" w:hint="eastAsia"/>
                <w:kern w:val="0"/>
                <w:sz w:val="24"/>
              </w:rPr>
              <w:t>页</w:t>
            </w:r>
          </w:p>
        </w:tc>
      </w:tr>
      <w:tr w:rsidR="00A0464F" w:rsidRPr="007A25E0" w:rsidTr="00737AF6">
        <w:tc>
          <w:tcPr>
            <w:tcW w:w="1715"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学院</w:t>
            </w:r>
          </w:p>
        </w:tc>
        <w:tc>
          <w:tcPr>
            <w:tcW w:w="2090"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课程名称</w:t>
            </w: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ind w:firstLineChars="50" w:firstLine="120"/>
              <w:jc w:val="center"/>
              <w:rPr>
                <w:b/>
                <w:color w:val="333333"/>
                <w:sz w:val="24"/>
              </w:rPr>
            </w:pPr>
            <w:r w:rsidRPr="00BC6F91">
              <w:rPr>
                <w:rFonts w:hint="eastAsia"/>
                <w:b/>
                <w:color w:val="333333"/>
                <w:sz w:val="24"/>
              </w:rPr>
              <w:t>任课教师</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课次</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课时</w:t>
            </w:r>
          </w:p>
        </w:tc>
      </w:tr>
      <w:tr w:rsidR="00A0464F" w:rsidRPr="007A25E0" w:rsidTr="00737AF6">
        <w:tc>
          <w:tcPr>
            <w:tcW w:w="1715" w:type="dxa"/>
            <w:tcBorders>
              <w:top w:val="single" w:sz="4" w:space="0" w:color="auto"/>
              <w:left w:val="single" w:sz="4" w:space="0" w:color="auto"/>
              <w:bottom w:val="single" w:sz="4" w:space="0" w:color="auto"/>
              <w:right w:val="single" w:sz="4" w:space="0" w:color="auto"/>
            </w:tcBorders>
            <w:shd w:val="clear" w:color="auto" w:fill="auto"/>
          </w:tcPr>
          <w:p w:rsidR="00A0464F" w:rsidRPr="00BA2688" w:rsidRDefault="00A0464F" w:rsidP="00737AF6">
            <w:pPr>
              <w:spacing w:line="360" w:lineRule="auto"/>
              <w:jc w:val="center"/>
              <w:rPr>
                <w:rFonts w:hint="eastAsia"/>
                <w:color w:val="333333"/>
                <w:sz w:val="24"/>
              </w:rPr>
            </w:pPr>
            <w:r>
              <w:rPr>
                <w:rFonts w:hint="eastAsia"/>
                <w:color w:val="333333"/>
                <w:sz w:val="24"/>
              </w:rPr>
              <w:t>材料</w:t>
            </w:r>
            <w:r w:rsidRPr="00BA2688">
              <w:rPr>
                <w:rFonts w:hint="eastAsia"/>
                <w:color w:val="333333"/>
                <w:sz w:val="24"/>
              </w:rPr>
              <w:t>学院</w:t>
            </w:r>
          </w:p>
        </w:tc>
        <w:tc>
          <w:tcPr>
            <w:tcW w:w="2090" w:type="dxa"/>
            <w:tcBorders>
              <w:top w:val="single" w:sz="4" w:space="0" w:color="auto"/>
              <w:left w:val="single" w:sz="4" w:space="0" w:color="auto"/>
              <w:bottom w:val="single" w:sz="4" w:space="0" w:color="auto"/>
              <w:right w:val="single" w:sz="4" w:space="0" w:color="auto"/>
            </w:tcBorders>
            <w:shd w:val="clear" w:color="auto" w:fill="auto"/>
          </w:tcPr>
          <w:p w:rsidR="00A0464F" w:rsidRPr="00BA2688" w:rsidRDefault="00A0464F" w:rsidP="00737AF6">
            <w:pPr>
              <w:spacing w:line="360" w:lineRule="auto"/>
              <w:jc w:val="center"/>
              <w:rPr>
                <w:rFonts w:hint="eastAsia"/>
                <w:color w:val="333333"/>
                <w:sz w:val="18"/>
                <w:szCs w:val="18"/>
              </w:rPr>
            </w:pPr>
            <w:r>
              <w:rPr>
                <w:rFonts w:hint="eastAsia"/>
                <w:color w:val="333333"/>
                <w:sz w:val="18"/>
                <w:szCs w:val="18"/>
              </w:rPr>
              <w:t>材料科学与工程基础</w:t>
            </w: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A0464F" w:rsidRPr="007A25E0" w:rsidRDefault="00A0464F" w:rsidP="00737AF6">
            <w:pPr>
              <w:spacing w:line="360" w:lineRule="auto"/>
              <w:ind w:firstLineChars="50" w:firstLine="120"/>
              <w:jc w:val="center"/>
              <w:rPr>
                <w:rFonts w:hint="eastAsia"/>
                <w:color w:val="333333"/>
                <w:sz w:val="24"/>
              </w:rPr>
            </w:pPr>
            <w:r>
              <w:rPr>
                <w:rFonts w:hint="eastAsia"/>
                <w:color w:val="333333"/>
                <w:sz w:val="24"/>
              </w:rPr>
              <w:t>蒲泽军</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A0464F" w:rsidRPr="007A25E0" w:rsidRDefault="00A0464F" w:rsidP="00737AF6">
            <w:pPr>
              <w:spacing w:line="360" w:lineRule="auto"/>
              <w:jc w:val="center"/>
              <w:outlineLvl w:val="0"/>
              <w:rPr>
                <w:color w:val="333333"/>
                <w:sz w:val="24"/>
              </w:rPr>
            </w:pPr>
            <w:r>
              <w:rPr>
                <w:rFonts w:hint="eastAsia"/>
                <w:color w:val="333333"/>
                <w:sz w:val="24"/>
              </w:rPr>
              <w:t>第</w:t>
            </w:r>
            <w:r>
              <w:rPr>
                <w:color w:val="333333"/>
                <w:sz w:val="24"/>
              </w:rPr>
              <w:t>4</w:t>
            </w:r>
            <w:r>
              <w:rPr>
                <w:rFonts w:hint="eastAsia"/>
                <w:color w:val="333333"/>
                <w:sz w:val="24"/>
              </w:rPr>
              <w:t>次</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0464F" w:rsidRPr="007A25E0" w:rsidRDefault="00A0464F" w:rsidP="00737AF6">
            <w:pPr>
              <w:spacing w:line="360" w:lineRule="auto"/>
              <w:jc w:val="center"/>
              <w:rPr>
                <w:color w:val="333333"/>
                <w:sz w:val="24"/>
              </w:rPr>
            </w:pPr>
            <w:r>
              <w:rPr>
                <w:rFonts w:hint="eastAsia"/>
                <w:color w:val="333333"/>
                <w:sz w:val="24"/>
              </w:rPr>
              <w:t>2</w:t>
            </w:r>
            <w:r>
              <w:rPr>
                <w:rFonts w:hint="eastAsia"/>
                <w:color w:val="333333"/>
                <w:sz w:val="24"/>
              </w:rPr>
              <w:t>学时</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left"/>
              <w:rPr>
                <w:rFonts w:hint="eastAsia"/>
                <w:b/>
                <w:color w:val="333333"/>
                <w:sz w:val="24"/>
              </w:rPr>
            </w:pPr>
            <w:r w:rsidRPr="00BC6F91">
              <w:rPr>
                <w:rFonts w:hint="eastAsia"/>
                <w:b/>
                <w:color w:val="333333"/>
                <w:sz w:val="24"/>
              </w:rPr>
              <w:t>本讲教学目标</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06089E" w:rsidRDefault="00A0464F" w:rsidP="00737AF6">
            <w:pPr>
              <w:spacing w:line="360" w:lineRule="auto"/>
              <w:rPr>
                <w:rFonts w:ascii="宋体" w:hAnsi="宋体" w:hint="eastAsia"/>
              </w:rPr>
            </w:pPr>
            <w:r>
              <w:rPr>
                <w:rFonts w:ascii="宋体" w:hAnsi="宋体" w:hint="eastAsia"/>
              </w:rPr>
              <w:t>掌握</w:t>
            </w:r>
            <w:r>
              <w:rPr>
                <w:rFonts w:ascii="宋体" w:hAnsi="宋体"/>
              </w:rPr>
              <w:t>物理</w:t>
            </w:r>
            <w:r>
              <w:rPr>
                <w:rFonts w:ascii="宋体" w:hAnsi="宋体" w:hint="eastAsia"/>
              </w:rPr>
              <w:t>键合</w:t>
            </w:r>
            <w:r>
              <w:rPr>
                <w:rFonts w:ascii="宋体" w:hAnsi="宋体"/>
              </w:rPr>
              <w:t>，了解杂化轨道和分子轨道理论</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left"/>
              <w:rPr>
                <w:rFonts w:hint="eastAsia"/>
                <w:b/>
                <w:color w:val="333333"/>
                <w:sz w:val="24"/>
              </w:rPr>
            </w:pPr>
            <w:r w:rsidRPr="00BC6F91">
              <w:rPr>
                <w:rFonts w:hint="eastAsia"/>
                <w:b/>
                <w:color w:val="333333"/>
                <w:sz w:val="24"/>
              </w:rPr>
              <w:t>本讲教学内容</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ind w:firstLineChars="200" w:firstLine="480"/>
              <w:rPr>
                <w:rFonts w:ascii="宋体" w:hAnsi="宋体"/>
                <w:sz w:val="24"/>
              </w:rPr>
            </w:pPr>
            <w:r w:rsidRPr="004B13CD">
              <w:rPr>
                <w:rFonts w:ascii="宋体" w:hAnsi="宋体" w:hint="eastAsia"/>
                <w:sz w:val="24"/>
              </w:rPr>
              <w:t>2. 3. 2 派生结合（物理键合）</w:t>
            </w:r>
          </w:p>
          <w:p w:rsidR="00A0464F" w:rsidRDefault="00A0464F" w:rsidP="00737AF6">
            <w:pPr>
              <w:spacing w:line="360" w:lineRule="auto"/>
              <w:ind w:firstLineChars="200" w:firstLine="480"/>
              <w:rPr>
                <w:rFonts w:ascii="宋体" w:hAnsi="宋体"/>
                <w:sz w:val="24"/>
              </w:rPr>
            </w:pPr>
            <w:r w:rsidRPr="00176693">
              <w:rPr>
                <w:rFonts w:ascii="宋体" w:hAnsi="宋体" w:hint="eastAsia"/>
                <w:sz w:val="24"/>
              </w:rPr>
              <w:t>2. 3. 3 各种键性的比较</w:t>
            </w:r>
          </w:p>
          <w:p w:rsidR="00A0464F" w:rsidRDefault="00A0464F" w:rsidP="00737AF6">
            <w:pPr>
              <w:spacing w:line="360" w:lineRule="auto"/>
              <w:ind w:firstLineChars="200" w:firstLine="480"/>
              <w:rPr>
                <w:rFonts w:ascii="宋体" w:hAnsi="宋体"/>
                <w:sz w:val="24"/>
              </w:rPr>
            </w:pPr>
            <w:r w:rsidRPr="0004504A">
              <w:rPr>
                <w:rFonts w:ascii="宋体" w:hAnsi="宋体" w:hint="eastAsia"/>
                <w:sz w:val="24"/>
              </w:rPr>
              <w:t>2. 3. 4 原子间距和空间排列</w:t>
            </w:r>
          </w:p>
          <w:p w:rsidR="00A0464F" w:rsidRDefault="00A0464F" w:rsidP="00737AF6">
            <w:pPr>
              <w:spacing w:line="360" w:lineRule="auto"/>
              <w:ind w:firstLineChars="200" w:firstLine="480"/>
              <w:rPr>
                <w:rFonts w:ascii="宋体" w:hAnsi="宋体"/>
                <w:sz w:val="24"/>
              </w:rPr>
            </w:pPr>
            <w:r w:rsidRPr="0004504A">
              <w:rPr>
                <w:rFonts w:ascii="宋体" w:hAnsi="宋体" w:hint="eastAsia"/>
                <w:sz w:val="24"/>
              </w:rPr>
              <w:t>2. 4 多原子体系中电子的相互作用与稳定性</w:t>
            </w:r>
          </w:p>
          <w:p w:rsidR="00A0464F" w:rsidRPr="00092A09" w:rsidRDefault="00A0464F" w:rsidP="00737AF6">
            <w:pPr>
              <w:spacing w:line="360" w:lineRule="auto"/>
              <w:ind w:firstLineChars="200" w:firstLine="480"/>
              <w:rPr>
                <w:rFonts w:ascii="宋体" w:hAnsi="宋体" w:hint="eastAsia"/>
                <w:sz w:val="24"/>
              </w:rPr>
            </w:pPr>
            <w:r w:rsidRPr="0004504A">
              <w:rPr>
                <w:rFonts w:ascii="宋体" w:hAnsi="宋体" w:hint="eastAsia"/>
                <w:sz w:val="24"/>
              </w:rPr>
              <w:t>2. 4. 1 杂化轨道和分子轨道理论</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jc w:val="left"/>
              <w:rPr>
                <w:rFonts w:hint="eastAsia"/>
                <w:color w:val="333333"/>
                <w:sz w:val="24"/>
              </w:rPr>
            </w:pPr>
            <w:r w:rsidRPr="00BC6F91">
              <w:rPr>
                <w:rFonts w:hint="eastAsia"/>
                <w:b/>
                <w:color w:val="333333"/>
                <w:sz w:val="24"/>
              </w:rPr>
              <w:t>本讲教学过程及教学方法</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400" w:lineRule="exact"/>
              <w:ind w:firstLineChars="200" w:firstLine="480"/>
              <w:rPr>
                <w:rFonts w:hint="eastAsia"/>
                <w:sz w:val="24"/>
              </w:rPr>
            </w:pPr>
            <w:r w:rsidRPr="004B13CD">
              <w:rPr>
                <w:rFonts w:ascii="宋体" w:hAnsi="宋体" w:hint="eastAsia"/>
                <w:sz w:val="24"/>
              </w:rPr>
              <w:t>2. 3. 2 派生结合（物理键合）</w:t>
            </w:r>
            <w:r>
              <w:rPr>
                <w:rFonts w:ascii="宋体" w:hAnsi="宋体" w:hint="eastAsia"/>
                <w:sz w:val="24"/>
              </w:rPr>
              <w:t>（讲授法、</w:t>
            </w:r>
            <w:r>
              <w:rPr>
                <w:rFonts w:ascii="宋体" w:hAnsi="宋体"/>
                <w:sz w:val="24"/>
              </w:rPr>
              <w:t>图示法）</w:t>
            </w:r>
          </w:p>
          <w:p w:rsidR="00A0464F" w:rsidRPr="00577AD5" w:rsidRDefault="00A0464F" w:rsidP="00737AF6">
            <w:pPr>
              <w:spacing w:line="400" w:lineRule="exact"/>
              <w:ind w:firstLineChars="200" w:firstLine="480"/>
              <w:rPr>
                <w:rFonts w:hint="eastAsia"/>
                <w:sz w:val="24"/>
              </w:rPr>
            </w:pPr>
            <w:r w:rsidRPr="00577AD5">
              <w:rPr>
                <w:rFonts w:hint="eastAsia"/>
                <w:sz w:val="24"/>
              </w:rPr>
              <w:t>派生结合，又称物理键合或次价键合，主要有范德华键合、氢键等。物理键合的作用力也是库仑引力，但在这些键合过程中不存在电子的交换，是电子在其原子或分子中的分布受到外界条件的影响产生分布不均匀而引起原子或分子的极性结合，强度很弱。</w:t>
            </w:r>
          </w:p>
          <w:p w:rsidR="00A0464F" w:rsidRDefault="00A0464F" w:rsidP="00737AF6">
            <w:pPr>
              <w:spacing w:line="340" w:lineRule="atLeast"/>
              <w:ind w:firstLineChars="200" w:firstLine="480"/>
              <w:rPr>
                <w:sz w:val="24"/>
              </w:rPr>
            </w:pPr>
            <w:r w:rsidRPr="00577AD5">
              <w:rPr>
                <w:rFonts w:hint="eastAsia"/>
                <w:sz w:val="24"/>
              </w:rPr>
              <w:t>物理键合的大小直接影响物质的许多物理化学性</w:t>
            </w:r>
            <w:r>
              <w:rPr>
                <w:rFonts w:hint="eastAsia"/>
                <w:sz w:val="24"/>
              </w:rPr>
              <w:t>质，如熔点、沸点</w:t>
            </w:r>
            <w:r w:rsidRPr="00577AD5">
              <w:rPr>
                <w:rFonts w:hint="eastAsia"/>
                <w:sz w:val="24"/>
              </w:rPr>
              <w:t>、溶解度、表面吸附等。</w:t>
            </w:r>
          </w:p>
          <w:p w:rsidR="00A0464F" w:rsidRDefault="00A0464F" w:rsidP="00737AF6">
            <w:pPr>
              <w:spacing w:line="340" w:lineRule="atLeast"/>
              <w:ind w:firstLineChars="200" w:firstLine="480"/>
              <w:rPr>
                <w:sz w:val="24"/>
              </w:rPr>
            </w:pPr>
            <w:r w:rsidRPr="00E85D81">
              <w:rPr>
                <w:rFonts w:hint="eastAsia"/>
                <w:sz w:val="24"/>
              </w:rPr>
              <w:t>范德华键合是惰性气体以及许多有机分子晶体的主要的吸引相互作用。电中性的原子（分子），由于相互作用而瞬时产生电荷的不均匀分布，形成电偶极矩。在电偶极矩的作用下，将电中性的原子（分子）结合在一起。</w:t>
            </w:r>
          </w:p>
          <w:p w:rsidR="00A0464F" w:rsidRDefault="00A0464F" w:rsidP="00737AF6">
            <w:pPr>
              <w:spacing w:line="340" w:lineRule="atLeast"/>
              <w:ind w:firstLineChars="200" w:firstLine="480"/>
              <w:jc w:val="center"/>
              <w:rPr>
                <w:sz w:val="24"/>
              </w:rPr>
            </w:pPr>
            <w:r w:rsidRPr="00E85D81">
              <w:rPr>
                <w:rFonts w:hint="eastAsia"/>
                <w:noProof/>
                <w:sz w:val="24"/>
              </w:rPr>
              <w:lastRenderedPageBreak/>
              <w:drawing>
                <wp:inline distT="0" distB="0" distL="0" distR="0">
                  <wp:extent cx="4321810" cy="1518285"/>
                  <wp:effectExtent l="0" t="0" r="2540" b="5715"/>
                  <wp:docPr id="14412" name="图片 14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21810" cy="1518285"/>
                          </a:xfrm>
                          <a:prstGeom prst="rect">
                            <a:avLst/>
                          </a:prstGeom>
                          <a:noFill/>
                          <a:ln>
                            <a:noFill/>
                          </a:ln>
                        </pic:spPr>
                      </pic:pic>
                    </a:graphicData>
                  </a:graphic>
                </wp:inline>
              </w:drawing>
            </w:r>
          </w:p>
          <w:p w:rsidR="00A0464F" w:rsidRPr="00E85D81" w:rsidRDefault="00A0464F" w:rsidP="00737AF6">
            <w:pPr>
              <w:spacing w:line="340" w:lineRule="atLeast"/>
              <w:ind w:firstLineChars="200" w:firstLine="480"/>
              <w:rPr>
                <w:sz w:val="24"/>
              </w:rPr>
            </w:pPr>
            <w:r w:rsidRPr="00E85D81">
              <w:rPr>
                <w:rFonts w:hint="eastAsia"/>
                <w:sz w:val="24"/>
              </w:rPr>
              <w:t></w:t>
            </w:r>
            <w:r w:rsidRPr="00E85D81">
              <w:rPr>
                <w:sz w:val="24"/>
              </w:rPr>
              <w:t xml:space="preserve"> </w:t>
            </w:r>
            <w:r w:rsidRPr="00E85D81">
              <w:rPr>
                <w:rFonts w:hint="eastAsia"/>
                <w:sz w:val="24"/>
              </w:rPr>
              <w:t>特点：</w:t>
            </w:r>
          </w:p>
          <w:p w:rsidR="00A0464F" w:rsidRPr="00E85D81" w:rsidRDefault="00A0464F" w:rsidP="00737AF6">
            <w:pPr>
              <w:numPr>
                <w:ilvl w:val="0"/>
                <w:numId w:val="19"/>
              </w:numPr>
              <w:spacing w:line="340" w:lineRule="atLeast"/>
              <w:rPr>
                <w:sz w:val="24"/>
              </w:rPr>
            </w:pPr>
            <w:r w:rsidRPr="00E85D81">
              <w:rPr>
                <w:sz w:val="24"/>
              </w:rPr>
              <w:t xml:space="preserve"> </w:t>
            </w:r>
            <w:r w:rsidRPr="00E85D81">
              <w:rPr>
                <w:rFonts w:hint="eastAsia"/>
                <w:sz w:val="24"/>
              </w:rPr>
              <w:t>键</w:t>
            </w:r>
            <w:r w:rsidRPr="00E85D81">
              <w:rPr>
                <w:sz w:val="24"/>
              </w:rPr>
              <w:t>能比化学</w:t>
            </w:r>
            <w:r w:rsidRPr="00E85D81">
              <w:rPr>
                <w:rFonts w:hint="eastAsia"/>
                <w:sz w:val="24"/>
              </w:rPr>
              <w:t>键</w:t>
            </w:r>
            <w:r w:rsidRPr="00E85D81">
              <w:rPr>
                <w:sz w:val="24"/>
              </w:rPr>
              <w:t>小</w:t>
            </w:r>
            <w:r w:rsidRPr="00E85D81">
              <w:rPr>
                <w:sz w:val="24"/>
              </w:rPr>
              <w:t>1</w:t>
            </w:r>
            <w:r w:rsidRPr="00E85D81">
              <w:rPr>
                <w:rFonts w:hint="eastAsia"/>
                <w:sz w:val="24"/>
              </w:rPr>
              <w:t>～</w:t>
            </w:r>
            <w:r w:rsidRPr="00E85D81">
              <w:rPr>
                <w:sz w:val="24"/>
              </w:rPr>
              <w:t>2</w:t>
            </w:r>
            <w:r w:rsidRPr="00E85D81">
              <w:rPr>
                <w:rFonts w:hint="eastAsia"/>
                <w:sz w:val="24"/>
              </w:rPr>
              <w:t>个数量级</w:t>
            </w:r>
            <w:r w:rsidRPr="00E85D81">
              <w:rPr>
                <w:sz w:val="24"/>
              </w:rPr>
              <w:t>；</w:t>
            </w:r>
          </w:p>
          <w:p w:rsidR="00A0464F" w:rsidRDefault="00A0464F" w:rsidP="00737AF6">
            <w:pPr>
              <w:spacing w:line="340" w:lineRule="atLeast"/>
              <w:ind w:firstLineChars="200" w:firstLine="480"/>
              <w:rPr>
                <w:sz w:val="24"/>
              </w:rPr>
            </w:pPr>
            <w:r w:rsidRPr="00E85D81">
              <w:rPr>
                <w:rFonts w:hint="eastAsia"/>
                <w:sz w:val="24"/>
              </w:rPr>
              <w:t>②</w:t>
            </w:r>
            <w:r w:rsidRPr="00E85D81">
              <w:rPr>
                <w:sz w:val="24"/>
              </w:rPr>
              <w:t xml:space="preserve"> </w:t>
            </w:r>
            <w:r w:rsidRPr="00E85D81">
              <w:rPr>
                <w:rFonts w:hint="eastAsia"/>
                <w:sz w:val="24"/>
              </w:rPr>
              <w:t>无方向性和饱</w:t>
            </w:r>
            <w:r w:rsidRPr="00E85D81">
              <w:rPr>
                <w:sz w:val="24"/>
              </w:rPr>
              <w:t>和性，</w:t>
            </w:r>
            <w:r w:rsidRPr="00E85D81">
              <w:rPr>
                <w:rFonts w:hint="eastAsia"/>
                <w:sz w:val="24"/>
              </w:rPr>
              <w:t>趋</w:t>
            </w:r>
            <w:r w:rsidRPr="00E85D81">
              <w:rPr>
                <w:sz w:val="24"/>
              </w:rPr>
              <w:t>向密</w:t>
            </w:r>
            <w:r w:rsidRPr="00E85D81">
              <w:rPr>
                <w:rFonts w:hint="eastAsia"/>
                <w:sz w:val="24"/>
              </w:rPr>
              <w:t>堆积</w:t>
            </w:r>
            <w:r w:rsidRPr="00E85D81">
              <w:rPr>
                <w:sz w:val="24"/>
              </w:rPr>
              <w:t>排列</w:t>
            </w:r>
            <w:r w:rsidRPr="00E85D81">
              <w:rPr>
                <w:rFonts w:hint="eastAsia"/>
                <w:sz w:val="24"/>
              </w:rPr>
              <w:t>。</w:t>
            </w:r>
          </w:p>
          <w:p w:rsidR="00A0464F" w:rsidRPr="00E85D81" w:rsidRDefault="00A0464F" w:rsidP="00737AF6">
            <w:pPr>
              <w:spacing w:line="340" w:lineRule="atLeast"/>
              <w:ind w:firstLineChars="200" w:firstLine="480"/>
              <w:rPr>
                <w:sz w:val="24"/>
              </w:rPr>
            </w:pPr>
            <w:r w:rsidRPr="00E85D81">
              <w:rPr>
                <w:rFonts w:hint="eastAsia"/>
                <w:sz w:val="24"/>
              </w:rPr>
              <w:t>取向力</w:t>
            </w:r>
            <w:r w:rsidRPr="00E85D81">
              <w:rPr>
                <w:sz w:val="24"/>
              </w:rPr>
              <w:t xml:space="preserve">: </w:t>
            </w:r>
            <w:r w:rsidRPr="00E85D81">
              <w:rPr>
                <w:rFonts w:hint="eastAsia"/>
                <w:sz w:val="24"/>
              </w:rPr>
              <w:t>分子永久偶极间相互作用。</w:t>
            </w:r>
          </w:p>
          <w:p w:rsidR="00A0464F" w:rsidRPr="00E85D81" w:rsidRDefault="00A0464F" w:rsidP="00737AF6">
            <w:pPr>
              <w:spacing w:line="340" w:lineRule="atLeast"/>
              <w:ind w:firstLineChars="200" w:firstLine="480"/>
              <w:rPr>
                <w:sz w:val="24"/>
              </w:rPr>
            </w:pPr>
            <w:r w:rsidRPr="00E85D81">
              <w:rPr>
                <w:rFonts w:hint="eastAsia"/>
                <w:sz w:val="24"/>
              </w:rPr>
              <w:t>本质是静电引力，其作用能为</w:t>
            </w:r>
            <w:r w:rsidRPr="00E85D81">
              <w:rPr>
                <w:sz w:val="24"/>
              </w:rPr>
              <w:t>12~21 kJ/mol</w:t>
            </w:r>
            <w:r w:rsidRPr="00E85D81">
              <w:rPr>
                <w:rFonts w:hint="eastAsia"/>
                <w:sz w:val="24"/>
              </w:rPr>
              <w:t>。</w:t>
            </w:r>
          </w:p>
          <w:p w:rsidR="00A0464F" w:rsidRPr="00E85D81" w:rsidRDefault="00A0464F" w:rsidP="00737AF6">
            <w:pPr>
              <w:spacing w:line="340" w:lineRule="atLeast"/>
              <w:ind w:firstLineChars="200" w:firstLine="480"/>
              <w:rPr>
                <w:sz w:val="24"/>
              </w:rPr>
            </w:pPr>
            <w:r w:rsidRPr="00E85D81">
              <w:rPr>
                <w:rFonts w:hint="eastAsia"/>
                <w:sz w:val="24"/>
              </w:rPr>
              <w:t></w:t>
            </w:r>
            <w:r w:rsidRPr="00E85D81">
              <w:rPr>
                <w:sz w:val="24"/>
              </w:rPr>
              <w:t xml:space="preserve"> </w:t>
            </w:r>
            <w:r w:rsidRPr="00E85D81">
              <w:rPr>
                <w:rFonts w:hint="eastAsia"/>
                <w:sz w:val="24"/>
              </w:rPr>
              <w:t>取向力与下列因素有关：</w:t>
            </w:r>
          </w:p>
          <w:p w:rsidR="00A0464F" w:rsidRPr="00E85D81" w:rsidRDefault="00A0464F" w:rsidP="00737AF6">
            <w:pPr>
              <w:spacing w:line="340" w:lineRule="atLeast"/>
              <w:ind w:firstLineChars="200" w:firstLine="480"/>
              <w:rPr>
                <w:sz w:val="24"/>
              </w:rPr>
            </w:pPr>
            <w:r w:rsidRPr="00E85D81">
              <w:rPr>
                <w:rFonts w:hint="eastAsia"/>
                <w:sz w:val="24"/>
              </w:rPr>
              <w:t>①</w:t>
            </w:r>
            <w:r w:rsidRPr="00E85D81">
              <w:rPr>
                <w:sz w:val="24"/>
              </w:rPr>
              <w:t xml:space="preserve"> </w:t>
            </w:r>
            <w:r w:rsidRPr="00E85D81">
              <w:rPr>
                <w:rFonts w:hint="eastAsia"/>
                <w:sz w:val="24"/>
              </w:rPr>
              <w:t>与分子的偶极距的平方成正比，即分子的极性越大，取向力越大；</w:t>
            </w:r>
          </w:p>
          <w:p w:rsidR="00A0464F" w:rsidRPr="00E85D81" w:rsidRDefault="00A0464F" w:rsidP="00737AF6">
            <w:pPr>
              <w:spacing w:line="340" w:lineRule="atLeast"/>
              <w:ind w:firstLineChars="200" w:firstLine="480"/>
              <w:rPr>
                <w:sz w:val="24"/>
              </w:rPr>
            </w:pPr>
            <w:r w:rsidRPr="00E85D81">
              <w:rPr>
                <w:rFonts w:hint="eastAsia"/>
                <w:sz w:val="24"/>
              </w:rPr>
              <w:t>②</w:t>
            </w:r>
            <w:r w:rsidRPr="00E85D81">
              <w:rPr>
                <w:sz w:val="24"/>
              </w:rPr>
              <w:t xml:space="preserve"> </w:t>
            </w:r>
            <w:r w:rsidRPr="00E85D81">
              <w:rPr>
                <w:rFonts w:hint="eastAsia"/>
                <w:sz w:val="24"/>
              </w:rPr>
              <w:t>与绝对</w:t>
            </w:r>
            <w:r w:rsidRPr="00E85D81">
              <w:rPr>
                <w:sz w:val="24"/>
              </w:rPr>
              <w:t>温度成反比，温度越高，取向力越弱；</w:t>
            </w:r>
          </w:p>
          <w:p w:rsidR="00A0464F" w:rsidRPr="00E85D81" w:rsidRDefault="00A0464F" w:rsidP="00737AF6">
            <w:pPr>
              <w:numPr>
                <w:ilvl w:val="0"/>
                <w:numId w:val="19"/>
              </w:numPr>
              <w:spacing w:line="340" w:lineRule="atLeast"/>
              <w:rPr>
                <w:sz w:val="24"/>
              </w:rPr>
            </w:pPr>
            <w:r w:rsidRPr="00E85D81">
              <w:rPr>
                <w:sz w:val="24"/>
              </w:rPr>
              <w:t xml:space="preserve"> </w:t>
            </w:r>
            <w:r w:rsidRPr="00E85D81">
              <w:rPr>
                <w:rFonts w:hint="eastAsia"/>
                <w:sz w:val="24"/>
              </w:rPr>
              <w:t>与分子间</w:t>
            </w:r>
            <w:r w:rsidRPr="00E85D81">
              <w:rPr>
                <w:sz w:val="24"/>
              </w:rPr>
              <w:t>距离的</w:t>
            </w:r>
            <w:r w:rsidRPr="00E85D81">
              <w:rPr>
                <w:sz w:val="24"/>
              </w:rPr>
              <w:t>6</w:t>
            </w:r>
            <w:r w:rsidRPr="00E85D81">
              <w:rPr>
                <w:rFonts w:hint="eastAsia"/>
                <w:sz w:val="24"/>
              </w:rPr>
              <w:t>次方成反比，随分子间</w:t>
            </w:r>
            <w:r w:rsidRPr="00E85D81">
              <w:rPr>
                <w:sz w:val="24"/>
              </w:rPr>
              <w:t>距离增大，</w:t>
            </w:r>
          </w:p>
          <w:p w:rsidR="00A0464F" w:rsidRDefault="00A0464F" w:rsidP="00737AF6">
            <w:pPr>
              <w:spacing w:line="340" w:lineRule="atLeast"/>
              <w:ind w:firstLineChars="200" w:firstLine="480"/>
              <w:rPr>
                <w:sz w:val="24"/>
              </w:rPr>
            </w:pPr>
            <w:r w:rsidRPr="00E85D81">
              <w:rPr>
                <w:rFonts w:hint="eastAsia"/>
                <w:sz w:val="24"/>
              </w:rPr>
              <w:t>取向力迅速递</w:t>
            </w:r>
            <w:r w:rsidRPr="00E85D81">
              <w:rPr>
                <w:sz w:val="24"/>
              </w:rPr>
              <w:t>减</w:t>
            </w:r>
            <w:r w:rsidRPr="00E85D81">
              <w:rPr>
                <w:rFonts w:hint="eastAsia"/>
                <w:sz w:val="24"/>
              </w:rPr>
              <w:t>。</w:t>
            </w:r>
          </w:p>
          <w:p w:rsidR="00A0464F" w:rsidRDefault="00A0464F" w:rsidP="00737AF6">
            <w:pPr>
              <w:spacing w:line="340" w:lineRule="atLeast"/>
              <w:ind w:firstLineChars="200" w:firstLine="480"/>
              <w:rPr>
                <w:sz w:val="24"/>
              </w:rPr>
            </w:pPr>
            <w:r w:rsidRPr="00E85D81">
              <w:rPr>
                <w:rFonts w:hint="eastAsia"/>
                <w:sz w:val="24"/>
              </w:rPr>
              <w:t>诱导偶极与固有偶极间的作用力叫诱导力。</w:t>
            </w:r>
          </w:p>
          <w:p w:rsidR="00A0464F" w:rsidRDefault="00A0464F" w:rsidP="00737AF6">
            <w:pPr>
              <w:spacing w:line="340" w:lineRule="atLeast"/>
              <w:ind w:firstLineChars="200" w:firstLine="420"/>
              <w:jc w:val="center"/>
              <w:rPr>
                <w:noProof/>
              </w:rPr>
            </w:pPr>
            <w:r w:rsidRPr="00C73F6E">
              <w:rPr>
                <w:noProof/>
              </w:rPr>
              <w:drawing>
                <wp:inline distT="0" distB="0" distL="0" distR="0">
                  <wp:extent cx="3588385" cy="1932305"/>
                  <wp:effectExtent l="0" t="0" r="0" b="0"/>
                  <wp:docPr id="14411" name="图片 14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88385" cy="1932305"/>
                          </a:xfrm>
                          <a:prstGeom prst="rect">
                            <a:avLst/>
                          </a:prstGeom>
                          <a:noFill/>
                          <a:ln>
                            <a:noFill/>
                          </a:ln>
                        </pic:spPr>
                      </pic:pic>
                    </a:graphicData>
                  </a:graphic>
                </wp:inline>
              </w:drawing>
            </w:r>
          </w:p>
          <w:p w:rsidR="00A0464F" w:rsidRDefault="00A0464F" w:rsidP="00737AF6">
            <w:pPr>
              <w:spacing w:line="340" w:lineRule="atLeast"/>
              <w:ind w:firstLineChars="200" w:firstLine="480"/>
              <w:rPr>
                <w:sz w:val="24"/>
              </w:rPr>
            </w:pPr>
            <w:r w:rsidRPr="00E85D81">
              <w:rPr>
                <w:rFonts w:hint="eastAsia"/>
                <w:sz w:val="24"/>
              </w:rPr>
              <w:t>诱导力的本质也是静电引力。</w:t>
            </w:r>
          </w:p>
          <w:p w:rsidR="00A0464F" w:rsidRDefault="00A0464F" w:rsidP="00737AF6">
            <w:pPr>
              <w:spacing w:line="340" w:lineRule="atLeast"/>
              <w:ind w:firstLineChars="200" w:firstLine="480"/>
              <w:rPr>
                <w:sz w:val="24"/>
              </w:rPr>
            </w:pPr>
            <w:r w:rsidRPr="00E85D81">
              <w:rPr>
                <w:rFonts w:hint="eastAsia"/>
                <w:sz w:val="24"/>
              </w:rPr>
              <w:t>色散力可看作是电中性原子或非极性分子的瞬时偶极距相互作用的结果。</w:t>
            </w:r>
          </w:p>
          <w:p w:rsidR="00A0464F" w:rsidRDefault="00A0464F" w:rsidP="00737AF6">
            <w:pPr>
              <w:spacing w:line="340" w:lineRule="atLeast"/>
              <w:ind w:firstLineChars="200" w:firstLine="480"/>
              <w:rPr>
                <w:sz w:val="24"/>
              </w:rPr>
            </w:pPr>
            <w:r w:rsidRPr="00E85D81">
              <w:rPr>
                <w:rFonts w:hint="eastAsia"/>
                <w:sz w:val="24"/>
              </w:rPr>
              <w:t>当氢原子核外电子被其它原子所共有，使氢端成为裸露的带正电的原子核。它与邻近分子的负端相互吸引，从而形成氢键。</w:t>
            </w:r>
          </w:p>
          <w:p w:rsidR="00A0464F" w:rsidRDefault="00A0464F" w:rsidP="00737AF6">
            <w:pPr>
              <w:spacing w:line="340" w:lineRule="atLeast"/>
              <w:ind w:firstLineChars="200" w:firstLine="480"/>
              <w:jc w:val="center"/>
              <w:rPr>
                <w:sz w:val="24"/>
              </w:rPr>
            </w:pPr>
            <w:r w:rsidRPr="00E85D81">
              <w:rPr>
                <w:rFonts w:hint="eastAsia"/>
                <w:noProof/>
                <w:sz w:val="24"/>
              </w:rPr>
              <w:drawing>
                <wp:inline distT="0" distB="0" distL="0" distR="0">
                  <wp:extent cx="2691130" cy="991870"/>
                  <wp:effectExtent l="0" t="0" r="0" b="0"/>
                  <wp:docPr id="14410" name="图片 14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91130" cy="991870"/>
                          </a:xfrm>
                          <a:prstGeom prst="rect">
                            <a:avLst/>
                          </a:prstGeom>
                          <a:noFill/>
                          <a:ln>
                            <a:noFill/>
                          </a:ln>
                        </pic:spPr>
                      </pic:pic>
                    </a:graphicData>
                  </a:graphic>
                </wp:inline>
              </w:drawing>
            </w:r>
            <w:r w:rsidRPr="00E85D81">
              <w:rPr>
                <w:rFonts w:hint="eastAsia"/>
                <w:noProof/>
                <w:sz w:val="24"/>
              </w:rPr>
              <w:drawing>
                <wp:inline distT="0" distB="0" distL="0" distR="0">
                  <wp:extent cx="1751330" cy="1664970"/>
                  <wp:effectExtent l="0" t="0" r="1270" b="0"/>
                  <wp:docPr id="14409" name="图片 14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51330" cy="1664970"/>
                          </a:xfrm>
                          <a:prstGeom prst="rect">
                            <a:avLst/>
                          </a:prstGeom>
                          <a:noFill/>
                          <a:ln>
                            <a:noFill/>
                          </a:ln>
                        </pic:spPr>
                      </pic:pic>
                    </a:graphicData>
                  </a:graphic>
                </wp:inline>
              </w:drawing>
            </w:r>
          </w:p>
          <w:p w:rsidR="00A0464F" w:rsidRPr="009173A3" w:rsidRDefault="00A0464F" w:rsidP="00737AF6">
            <w:pPr>
              <w:spacing w:line="340" w:lineRule="atLeast"/>
              <w:ind w:firstLineChars="200" w:firstLine="480"/>
              <w:rPr>
                <w:rFonts w:hint="eastAsia"/>
                <w:sz w:val="24"/>
              </w:rPr>
            </w:pPr>
            <w:r w:rsidRPr="009173A3">
              <w:rPr>
                <w:rFonts w:hint="eastAsia"/>
                <w:sz w:val="24"/>
              </w:rPr>
              <w:t>形成氢键的条件：</w:t>
            </w:r>
          </w:p>
          <w:p w:rsidR="00A0464F" w:rsidRPr="009173A3" w:rsidRDefault="00A0464F" w:rsidP="00737AF6">
            <w:pPr>
              <w:spacing w:line="340" w:lineRule="atLeast"/>
              <w:ind w:firstLineChars="200" w:firstLine="480"/>
              <w:rPr>
                <w:rFonts w:hint="eastAsia"/>
                <w:sz w:val="24"/>
              </w:rPr>
            </w:pPr>
            <w:r w:rsidRPr="009173A3">
              <w:rPr>
                <w:rFonts w:hint="eastAsia"/>
                <w:sz w:val="24"/>
              </w:rPr>
              <w:lastRenderedPageBreak/>
              <w:t>（</w:t>
            </w:r>
            <w:r w:rsidRPr="009173A3">
              <w:rPr>
                <w:rFonts w:hint="eastAsia"/>
                <w:sz w:val="24"/>
              </w:rPr>
              <w:t>1</w:t>
            </w:r>
            <w:r w:rsidRPr="009173A3">
              <w:rPr>
                <w:rFonts w:hint="eastAsia"/>
                <w:sz w:val="24"/>
              </w:rPr>
              <w:t>）分子中必须有氢；</w:t>
            </w:r>
          </w:p>
          <w:p w:rsidR="00A0464F" w:rsidRDefault="00A0464F" w:rsidP="00737AF6">
            <w:pPr>
              <w:spacing w:line="340" w:lineRule="atLeast"/>
              <w:ind w:firstLineChars="200" w:firstLine="480"/>
              <w:rPr>
                <w:sz w:val="24"/>
              </w:rPr>
            </w:pPr>
            <w:r w:rsidRPr="009173A3">
              <w:rPr>
                <w:rFonts w:hint="eastAsia"/>
                <w:sz w:val="24"/>
              </w:rPr>
              <w:t>（</w:t>
            </w:r>
            <w:r w:rsidRPr="009173A3">
              <w:rPr>
                <w:rFonts w:hint="eastAsia"/>
                <w:sz w:val="24"/>
              </w:rPr>
              <w:t>2</w:t>
            </w:r>
            <w:r w:rsidRPr="009173A3">
              <w:rPr>
                <w:rFonts w:hint="eastAsia"/>
                <w:sz w:val="24"/>
              </w:rPr>
              <w:t>）另一个元素必须是显著的非金属元素。</w:t>
            </w:r>
          </w:p>
          <w:p w:rsidR="00A0464F" w:rsidRDefault="00A0464F" w:rsidP="00737AF6">
            <w:pPr>
              <w:spacing w:line="340" w:lineRule="atLeast"/>
              <w:ind w:firstLineChars="200" w:firstLine="480"/>
              <w:rPr>
                <w:sz w:val="24"/>
              </w:rPr>
            </w:pPr>
            <w:r w:rsidRPr="009173A3">
              <w:rPr>
                <w:rFonts w:hint="eastAsia"/>
                <w:sz w:val="24"/>
              </w:rPr>
              <w:t>键能的定义为</w:t>
            </w:r>
            <w:r w:rsidRPr="009173A3">
              <w:rPr>
                <w:rFonts w:hint="eastAsia"/>
                <w:sz w:val="24"/>
              </w:rPr>
              <w:t>:</w:t>
            </w:r>
            <w:r w:rsidRPr="009173A3">
              <w:rPr>
                <w:rFonts w:hint="eastAsia"/>
                <w:sz w:val="24"/>
              </w:rPr>
              <w:t>在</w:t>
            </w:r>
            <w:r w:rsidRPr="009173A3">
              <w:rPr>
                <w:rFonts w:hint="eastAsia"/>
                <w:sz w:val="24"/>
              </w:rPr>
              <w:t>101. 3kPa</w:t>
            </w:r>
            <w:r w:rsidRPr="009173A3">
              <w:rPr>
                <w:rFonts w:hint="eastAsia"/>
                <w:sz w:val="24"/>
              </w:rPr>
              <w:t>，</w:t>
            </w:r>
            <w:r w:rsidRPr="009173A3">
              <w:rPr>
                <w:rFonts w:hint="eastAsia"/>
                <w:sz w:val="24"/>
              </w:rPr>
              <w:t>298K</w:t>
            </w:r>
            <w:r w:rsidRPr="009173A3">
              <w:rPr>
                <w:rFonts w:hint="eastAsia"/>
                <w:sz w:val="24"/>
              </w:rPr>
              <w:t>条件下，断开</w:t>
            </w:r>
            <w:r w:rsidRPr="009173A3">
              <w:rPr>
                <w:rFonts w:hint="eastAsia"/>
                <w:sz w:val="24"/>
              </w:rPr>
              <w:t>1molAB</w:t>
            </w:r>
            <w:r w:rsidRPr="009173A3">
              <w:rPr>
                <w:rFonts w:hint="eastAsia"/>
                <w:sz w:val="24"/>
              </w:rPr>
              <w:t>（理想气体，标准状态）为</w:t>
            </w:r>
            <w:r w:rsidRPr="009173A3">
              <w:rPr>
                <w:rFonts w:hint="eastAsia"/>
                <w:sz w:val="24"/>
              </w:rPr>
              <w:t>A</w:t>
            </w:r>
            <w:r w:rsidRPr="009173A3">
              <w:rPr>
                <w:rFonts w:hint="eastAsia"/>
                <w:sz w:val="24"/>
              </w:rPr>
              <w:t>、</w:t>
            </w:r>
            <w:r w:rsidRPr="009173A3">
              <w:rPr>
                <w:rFonts w:hint="eastAsia"/>
                <w:sz w:val="24"/>
              </w:rPr>
              <w:t>B</w:t>
            </w:r>
            <w:r w:rsidRPr="009173A3">
              <w:rPr>
                <w:rFonts w:hint="eastAsia"/>
                <w:sz w:val="24"/>
              </w:rPr>
              <w:t>过程的焓变，称为</w:t>
            </w:r>
            <w:r w:rsidRPr="009173A3">
              <w:rPr>
                <w:rFonts w:hint="eastAsia"/>
                <w:sz w:val="24"/>
              </w:rPr>
              <w:t>AB</w:t>
            </w:r>
            <w:r w:rsidRPr="009173A3">
              <w:rPr>
                <w:rFonts w:hint="eastAsia"/>
                <w:sz w:val="24"/>
              </w:rPr>
              <w:t>键的键能（严格地叫标准键离解能）。</w:t>
            </w:r>
          </w:p>
          <w:p w:rsidR="00A0464F" w:rsidRDefault="00A0464F" w:rsidP="00737AF6">
            <w:pPr>
              <w:spacing w:line="340" w:lineRule="atLeast"/>
              <w:rPr>
                <w:rFonts w:hint="eastAsia"/>
                <w:sz w:val="24"/>
              </w:rPr>
            </w:pPr>
            <w:r w:rsidRPr="009173A3">
              <w:rPr>
                <w:rFonts w:hint="eastAsia"/>
                <w:noProof/>
                <w:sz w:val="24"/>
              </w:rPr>
              <w:drawing>
                <wp:inline distT="0" distB="0" distL="0" distR="0">
                  <wp:extent cx="5236210" cy="2380615"/>
                  <wp:effectExtent l="0" t="0" r="2540" b="635"/>
                  <wp:docPr id="14408" name="图片 14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36210" cy="2380615"/>
                          </a:xfrm>
                          <a:prstGeom prst="rect">
                            <a:avLst/>
                          </a:prstGeom>
                          <a:noFill/>
                          <a:ln>
                            <a:noFill/>
                          </a:ln>
                        </pic:spPr>
                      </pic:pic>
                    </a:graphicData>
                  </a:graphic>
                </wp:inline>
              </w:drawing>
            </w:r>
          </w:p>
          <w:p w:rsidR="00A0464F" w:rsidRDefault="00A0464F" w:rsidP="00737AF6">
            <w:pPr>
              <w:spacing w:line="340" w:lineRule="atLeast"/>
              <w:ind w:firstLineChars="200" w:firstLine="480"/>
              <w:jc w:val="center"/>
              <w:rPr>
                <w:sz w:val="24"/>
              </w:rPr>
            </w:pPr>
            <w:r w:rsidRPr="009173A3">
              <w:rPr>
                <w:rFonts w:hint="eastAsia"/>
                <w:noProof/>
                <w:sz w:val="24"/>
              </w:rPr>
              <w:drawing>
                <wp:inline distT="0" distB="0" distL="0" distR="0">
                  <wp:extent cx="1906270" cy="1501140"/>
                  <wp:effectExtent l="0" t="0" r="0" b="3810"/>
                  <wp:docPr id="14407" name="图片 14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06270" cy="1501140"/>
                          </a:xfrm>
                          <a:prstGeom prst="rect">
                            <a:avLst/>
                          </a:prstGeom>
                          <a:noFill/>
                          <a:ln>
                            <a:noFill/>
                          </a:ln>
                        </pic:spPr>
                      </pic:pic>
                    </a:graphicData>
                  </a:graphic>
                </wp:inline>
              </w:drawing>
            </w:r>
          </w:p>
          <w:p w:rsidR="00A0464F" w:rsidRDefault="00A0464F" w:rsidP="00737AF6">
            <w:pPr>
              <w:spacing w:line="340" w:lineRule="atLeast"/>
              <w:ind w:firstLineChars="200" w:firstLine="480"/>
              <w:rPr>
                <w:sz w:val="24"/>
              </w:rPr>
            </w:pPr>
            <w:r w:rsidRPr="009173A3">
              <w:rPr>
                <w:rFonts w:hint="eastAsia"/>
                <w:sz w:val="24"/>
              </w:rPr>
              <w:t>范德华键会存在于所有的晶体中；高原子序数的金属中，会出现少量的共价键，如</w:t>
            </w:r>
            <w:r w:rsidRPr="009173A3">
              <w:rPr>
                <w:rFonts w:hint="eastAsia"/>
                <w:sz w:val="24"/>
              </w:rPr>
              <w:t>W</w:t>
            </w:r>
            <w:r w:rsidRPr="009173A3">
              <w:rPr>
                <w:rFonts w:hint="eastAsia"/>
                <w:sz w:val="24"/>
              </w:rPr>
              <w:t>具有反常的高熔点；金属合金中，经常出现离子键；陶瓷中，经常共价键和离子键混合出现。</w:t>
            </w:r>
          </w:p>
          <w:p w:rsidR="00A0464F" w:rsidRDefault="00A0464F" w:rsidP="00737AF6">
            <w:pPr>
              <w:spacing w:line="340" w:lineRule="atLeast"/>
              <w:ind w:firstLineChars="200" w:firstLine="480"/>
              <w:rPr>
                <w:sz w:val="24"/>
              </w:rPr>
            </w:pPr>
            <w:r w:rsidRPr="009173A3">
              <w:rPr>
                <w:rFonts w:hint="eastAsia"/>
                <w:sz w:val="24"/>
              </w:rPr>
              <w:t>原子之间除了存在原子间吸引力外，还存在原子间斥力，原子之间的空间是由原子间的斥力引起的。相互排斥的原因主要是当两个原子过于接近时，使太多的电子处于相互作用的区域。原子间斥力和引力相等时达到平衡，此时原子间的距离就是平衡间距。</w:t>
            </w:r>
          </w:p>
          <w:p w:rsidR="00A0464F" w:rsidRDefault="00A0464F" w:rsidP="00737AF6">
            <w:pPr>
              <w:spacing w:line="340" w:lineRule="atLeast"/>
              <w:ind w:firstLineChars="200" w:firstLine="480"/>
              <w:rPr>
                <w:sz w:val="24"/>
              </w:rPr>
            </w:pPr>
            <w:r w:rsidRPr="009173A3">
              <w:rPr>
                <w:rFonts w:hint="eastAsia"/>
                <w:sz w:val="24"/>
              </w:rPr>
              <w:t>两个相邻原子中心的平衡距离可以认为是两个原子的半径之和，由此可定义单质金属中的原子半径为</w:t>
            </w:r>
            <w:r w:rsidRPr="009173A3">
              <w:rPr>
                <w:rFonts w:hint="eastAsia"/>
                <w:sz w:val="24"/>
              </w:rPr>
              <w:t>1/2</w:t>
            </w:r>
            <w:r w:rsidRPr="009173A3">
              <w:rPr>
                <w:rFonts w:hint="eastAsia"/>
                <w:sz w:val="24"/>
              </w:rPr>
              <w:t>平衡间距，离子晶体中平衡间距为正、负离子半径之和。</w:t>
            </w:r>
          </w:p>
          <w:p w:rsidR="00A0464F" w:rsidRDefault="00A0464F" w:rsidP="00737AF6">
            <w:pPr>
              <w:spacing w:line="340" w:lineRule="atLeast"/>
              <w:ind w:firstLineChars="200" w:firstLine="480"/>
              <w:rPr>
                <w:rFonts w:hint="eastAsia"/>
                <w:sz w:val="24"/>
              </w:rPr>
            </w:pPr>
            <w:r w:rsidRPr="009173A3">
              <w:rPr>
                <w:rFonts w:hint="eastAsia"/>
                <w:sz w:val="24"/>
              </w:rPr>
              <w:t>影响原子半径的因素</w:t>
            </w:r>
            <w:r>
              <w:rPr>
                <w:rFonts w:hint="eastAsia"/>
                <w:sz w:val="24"/>
              </w:rPr>
              <w:t>:</w:t>
            </w:r>
          </w:p>
          <w:p w:rsidR="00A0464F" w:rsidRPr="009173A3" w:rsidRDefault="00A0464F" w:rsidP="00737AF6">
            <w:pPr>
              <w:spacing w:line="340" w:lineRule="atLeast"/>
              <w:ind w:firstLineChars="200" w:firstLine="480"/>
              <w:rPr>
                <w:rFonts w:hint="eastAsia"/>
                <w:sz w:val="24"/>
              </w:rPr>
            </w:pPr>
            <w:r w:rsidRPr="009173A3">
              <w:rPr>
                <w:rFonts w:hint="eastAsia"/>
                <w:sz w:val="24"/>
              </w:rPr>
              <w:t>（</w:t>
            </w:r>
            <w:r w:rsidRPr="009173A3">
              <w:rPr>
                <w:rFonts w:hint="eastAsia"/>
                <w:sz w:val="24"/>
              </w:rPr>
              <w:t>1</w:t>
            </w:r>
            <w:r w:rsidRPr="009173A3">
              <w:rPr>
                <w:rFonts w:hint="eastAsia"/>
                <w:sz w:val="24"/>
              </w:rPr>
              <w:t>）温度</w:t>
            </w:r>
          </w:p>
          <w:p w:rsidR="00A0464F" w:rsidRPr="009173A3" w:rsidRDefault="00A0464F" w:rsidP="00737AF6">
            <w:pPr>
              <w:spacing w:line="340" w:lineRule="atLeast"/>
              <w:ind w:firstLineChars="200" w:firstLine="480"/>
              <w:rPr>
                <w:rFonts w:hint="eastAsia"/>
                <w:sz w:val="24"/>
              </w:rPr>
            </w:pPr>
            <w:r w:rsidRPr="009173A3">
              <w:rPr>
                <w:rFonts w:hint="eastAsia"/>
                <w:sz w:val="24"/>
              </w:rPr>
              <w:t>大多数物质在温度升高时，其体积增大，温度降低时体积缩小（热膨胀）。负热膨胀材料在一定温度范围内，在温度升高时，体积缩小，温度降低时体积增大。</w:t>
            </w:r>
          </w:p>
          <w:p w:rsidR="00A0464F" w:rsidRPr="009173A3" w:rsidRDefault="00A0464F" w:rsidP="00737AF6">
            <w:pPr>
              <w:spacing w:line="340" w:lineRule="atLeast"/>
              <w:ind w:firstLineChars="200" w:firstLine="480"/>
              <w:rPr>
                <w:rFonts w:hint="eastAsia"/>
                <w:sz w:val="24"/>
              </w:rPr>
            </w:pPr>
            <w:r w:rsidRPr="009173A3">
              <w:rPr>
                <w:rFonts w:hint="eastAsia"/>
                <w:sz w:val="24"/>
              </w:rPr>
              <w:t>（</w:t>
            </w:r>
            <w:r w:rsidRPr="009173A3">
              <w:rPr>
                <w:rFonts w:hint="eastAsia"/>
                <w:sz w:val="24"/>
              </w:rPr>
              <w:t>2</w:t>
            </w:r>
            <w:r w:rsidRPr="009173A3">
              <w:rPr>
                <w:rFonts w:hint="eastAsia"/>
                <w:sz w:val="24"/>
              </w:rPr>
              <w:t>）离子价</w:t>
            </w:r>
          </w:p>
          <w:p w:rsidR="00A0464F" w:rsidRDefault="00A0464F" w:rsidP="00737AF6">
            <w:pPr>
              <w:spacing w:line="340" w:lineRule="atLeast"/>
              <w:ind w:firstLineChars="200" w:firstLine="480"/>
              <w:rPr>
                <w:sz w:val="24"/>
              </w:rPr>
            </w:pPr>
            <w:r w:rsidRPr="009173A3">
              <w:rPr>
                <w:rFonts w:hint="eastAsia"/>
                <w:sz w:val="24"/>
              </w:rPr>
              <w:t>正离子的半径小于相应的原子，且随离子价增加而减小；负离子的半径大于</w:t>
            </w:r>
            <w:r w:rsidRPr="009173A3">
              <w:rPr>
                <w:rFonts w:hint="eastAsia"/>
                <w:sz w:val="24"/>
              </w:rPr>
              <w:lastRenderedPageBreak/>
              <w:t>相应的原子，且随离子价增加而增大。</w:t>
            </w:r>
          </w:p>
          <w:p w:rsidR="00A0464F" w:rsidRPr="009173A3" w:rsidRDefault="00A0464F" w:rsidP="00737AF6">
            <w:pPr>
              <w:spacing w:line="340" w:lineRule="atLeast"/>
              <w:ind w:firstLineChars="200" w:firstLine="480"/>
              <w:rPr>
                <w:rFonts w:hint="eastAsia"/>
                <w:sz w:val="24"/>
              </w:rPr>
            </w:pPr>
            <w:r w:rsidRPr="009173A3">
              <w:rPr>
                <w:rFonts w:hint="eastAsia"/>
                <w:sz w:val="24"/>
              </w:rPr>
              <w:t>（</w:t>
            </w:r>
            <w:r w:rsidRPr="009173A3">
              <w:rPr>
                <w:rFonts w:hint="eastAsia"/>
                <w:sz w:val="24"/>
              </w:rPr>
              <w:t>3</w:t>
            </w:r>
            <w:r w:rsidRPr="009173A3">
              <w:rPr>
                <w:rFonts w:hint="eastAsia"/>
                <w:sz w:val="24"/>
              </w:rPr>
              <w:t>）配位数</w:t>
            </w:r>
            <w:r w:rsidRPr="009173A3">
              <w:rPr>
                <w:rFonts w:hint="eastAsia"/>
                <w:sz w:val="24"/>
              </w:rPr>
              <w:t>(Coordination Number, CN)</w:t>
            </w:r>
          </w:p>
          <w:p w:rsidR="00A0464F" w:rsidRDefault="00A0464F" w:rsidP="00737AF6">
            <w:pPr>
              <w:spacing w:line="340" w:lineRule="atLeast"/>
              <w:ind w:firstLineChars="200" w:firstLine="480"/>
              <w:rPr>
                <w:rFonts w:hint="eastAsia"/>
                <w:sz w:val="24"/>
              </w:rPr>
            </w:pPr>
            <w:r w:rsidRPr="009173A3">
              <w:rPr>
                <w:rFonts w:hint="eastAsia"/>
                <w:sz w:val="24"/>
              </w:rPr>
              <w:t>一个原子具有的第一邻近（原子或离子）数。相邻原子数越多，来自邻近原子的电子斥力也越大，从而原子间距也增大。</w:t>
            </w:r>
          </w:p>
          <w:p w:rsidR="00A0464F" w:rsidRDefault="00A0464F" w:rsidP="00737AF6">
            <w:pPr>
              <w:spacing w:line="340" w:lineRule="atLeast"/>
              <w:jc w:val="center"/>
              <w:rPr>
                <w:sz w:val="24"/>
              </w:rPr>
            </w:pPr>
            <w:r w:rsidRPr="009173A3">
              <w:rPr>
                <w:rFonts w:hint="eastAsia"/>
                <w:noProof/>
                <w:sz w:val="24"/>
              </w:rPr>
              <w:drawing>
                <wp:inline distT="0" distB="0" distL="0" distR="0">
                  <wp:extent cx="3416300" cy="1699260"/>
                  <wp:effectExtent l="0" t="0" r="0" b="0"/>
                  <wp:docPr id="14406" name="图片 14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16300" cy="1699260"/>
                          </a:xfrm>
                          <a:prstGeom prst="rect">
                            <a:avLst/>
                          </a:prstGeom>
                          <a:noFill/>
                          <a:ln>
                            <a:noFill/>
                          </a:ln>
                        </pic:spPr>
                      </pic:pic>
                    </a:graphicData>
                  </a:graphic>
                </wp:inline>
              </w:drawing>
            </w:r>
          </w:p>
          <w:p w:rsidR="00A0464F" w:rsidRDefault="00A0464F" w:rsidP="00737AF6">
            <w:pPr>
              <w:spacing w:line="340" w:lineRule="atLeast"/>
              <w:ind w:firstLineChars="200" w:firstLine="480"/>
              <w:rPr>
                <w:rFonts w:ascii="宋体" w:hAnsi="宋体" w:hint="eastAsia"/>
                <w:sz w:val="24"/>
              </w:rPr>
            </w:pPr>
            <w:r w:rsidRPr="0004504A">
              <w:rPr>
                <w:rFonts w:ascii="宋体" w:hAnsi="宋体" w:hint="eastAsia"/>
                <w:sz w:val="24"/>
              </w:rPr>
              <w:t>2. 4. 1 杂化轨道和分子轨道理论</w:t>
            </w:r>
            <w:r>
              <w:rPr>
                <w:rFonts w:ascii="宋体" w:hAnsi="宋体" w:hint="eastAsia"/>
                <w:sz w:val="24"/>
              </w:rPr>
              <w:t>（讲授法</w:t>
            </w:r>
            <w:r>
              <w:rPr>
                <w:rFonts w:ascii="宋体" w:hAnsi="宋体"/>
                <w:sz w:val="24"/>
              </w:rPr>
              <w:t>）</w:t>
            </w:r>
          </w:p>
          <w:p w:rsidR="00A0464F" w:rsidRDefault="00A0464F" w:rsidP="00737AF6">
            <w:pPr>
              <w:spacing w:line="340" w:lineRule="atLeast"/>
              <w:ind w:firstLineChars="200" w:firstLine="480"/>
              <w:rPr>
                <w:sz w:val="24"/>
              </w:rPr>
            </w:pPr>
            <w:r w:rsidRPr="009173A3">
              <w:rPr>
                <w:rFonts w:hint="eastAsia"/>
                <w:sz w:val="24"/>
              </w:rPr>
              <w:t>在一个原子中不同原子轨道的线性组合就称为原子轨道的杂化，杂化后的原子轨道称为杂化轨道。杂化后，轨道数目不变；但空间分布、能级状态改变，有利成键。</w:t>
            </w:r>
          </w:p>
          <w:p w:rsidR="00A0464F" w:rsidRDefault="00A0464F" w:rsidP="00737AF6">
            <w:pPr>
              <w:spacing w:line="340" w:lineRule="atLeast"/>
              <w:jc w:val="center"/>
              <w:rPr>
                <w:sz w:val="24"/>
              </w:rPr>
            </w:pPr>
            <w:r w:rsidRPr="009173A3">
              <w:rPr>
                <w:rFonts w:hint="eastAsia"/>
                <w:noProof/>
                <w:sz w:val="24"/>
              </w:rPr>
              <w:drawing>
                <wp:inline distT="0" distB="0" distL="0" distR="0">
                  <wp:extent cx="3329940" cy="1932305"/>
                  <wp:effectExtent l="0" t="0" r="3810" b="0"/>
                  <wp:docPr id="14405" name="图片 14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29940" cy="1932305"/>
                          </a:xfrm>
                          <a:prstGeom prst="rect">
                            <a:avLst/>
                          </a:prstGeom>
                          <a:noFill/>
                          <a:ln>
                            <a:noFill/>
                          </a:ln>
                        </pic:spPr>
                      </pic:pic>
                    </a:graphicData>
                  </a:graphic>
                </wp:inline>
              </w:drawing>
            </w:r>
          </w:p>
          <w:p w:rsidR="00A0464F" w:rsidRDefault="00A0464F" w:rsidP="00737AF6">
            <w:pPr>
              <w:spacing w:line="340" w:lineRule="atLeast"/>
              <w:ind w:firstLineChars="200" w:firstLine="480"/>
              <w:rPr>
                <w:rFonts w:hint="eastAsia"/>
                <w:sz w:val="24"/>
              </w:rPr>
            </w:pPr>
            <w:r w:rsidRPr="009173A3">
              <w:rPr>
                <w:rFonts w:hint="eastAsia"/>
                <w:sz w:val="24"/>
              </w:rPr>
              <w:t>分子轨道：不同原子轨道的线性组合</w:t>
            </w:r>
            <w:r>
              <w:rPr>
                <w:rFonts w:hint="eastAsia"/>
                <w:sz w:val="24"/>
              </w:rPr>
              <w:t>。</w:t>
            </w:r>
          </w:p>
          <w:p w:rsidR="00A0464F" w:rsidRPr="009173A3" w:rsidRDefault="00A0464F" w:rsidP="00737AF6">
            <w:pPr>
              <w:spacing w:line="340" w:lineRule="atLeast"/>
              <w:ind w:firstLineChars="200" w:firstLine="480"/>
              <w:rPr>
                <w:rFonts w:hint="eastAsia"/>
                <w:sz w:val="24"/>
              </w:rPr>
            </w:pPr>
            <w:r w:rsidRPr="009173A3">
              <w:rPr>
                <w:rFonts w:hint="eastAsia"/>
                <w:sz w:val="24"/>
              </w:rPr>
              <w:t>（</w:t>
            </w:r>
            <w:r w:rsidRPr="009173A3">
              <w:rPr>
                <w:rFonts w:hint="eastAsia"/>
                <w:sz w:val="24"/>
              </w:rPr>
              <w:t>1</w:t>
            </w:r>
            <w:r w:rsidRPr="009173A3">
              <w:rPr>
                <w:rFonts w:hint="eastAsia"/>
                <w:sz w:val="24"/>
              </w:rPr>
              <w:t>）σ轨道和σ键</w:t>
            </w:r>
          </w:p>
          <w:p w:rsidR="00A0464F" w:rsidRDefault="00A0464F" w:rsidP="00737AF6">
            <w:pPr>
              <w:spacing w:line="340" w:lineRule="atLeast"/>
              <w:ind w:firstLineChars="200" w:firstLine="480"/>
              <w:rPr>
                <w:sz w:val="24"/>
              </w:rPr>
            </w:pPr>
            <w:r w:rsidRPr="009173A3">
              <w:rPr>
                <w:rFonts w:hint="eastAsia"/>
                <w:sz w:val="24"/>
              </w:rPr>
              <w:t>σ轨道：通过键轴，无节面，以键轴为对称轴的对称轨道如：</w:t>
            </w:r>
            <w:r w:rsidRPr="009173A3">
              <w:rPr>
                <w:rFonts w:hint="eastAsia"/>
                <w:sz w:val="24"/>
              </w:rPr>
              <w:t>s-s, s-p</w:t>
            </w:r>
            <w:r w:rsidRPr="009173A3">
              <w:rPr>
                <w:rFonts w:hint="eastAsia"/>
                <w:sz w:val="24"/>
              </w:rPr>
              <w:t>，</w:t>
            </w:r>
            <w:r w:rsidRPr="009173A3">
              <w:rPr>
                <w:rFonts w:hint="eastAsia"/>
                <w:sz w:val="24"/>
              </w:rPr>
              <w:t xml:space="preserve"> p-p</w:t>
            </w:r>
          </w:p>
          <w:p w:rsidR="00A0464F" w:rsidRDefault="00A0464F" w:rsidP="00737AF6">
            <w:pPr>
              <w:spacing w:line="340" w:lineRule="atLeast"/>
              <w:ind w:firstLineChars="200" w:firstLine="480"/>
              <w:rPr>
                <w:sz w:val="24"/>
              </w:rPr>
            </w:pPr>
            <w:r w:rsidRPr="009173A3">
              <w:rPr>
                <w:rFonts w:hint="eastAsia"/>
                <w:sz w:val="24"/>
              </w:rPr>
              <w:t>σ键：由成键σ电子构成的共价键</w:t>
            </w:r>
            <w:r>
              <w:rPr>
                <w:rFonts w:hint="eastAsia"/>
                <w:sz w:val="24"/>
              </w:rPr>
              <w:t>。</w:t>
            </w:r>
          </w:p>
          <w:p w:rsidR="00A0464F" w:rsidRDefault="00A0464F" w:rsidP="00737AF6">
            <w:pPr>
              <w:spacing w:line="340" w:lineRule="atLeast"/>
              <w:ind w:firstLineChars="200" w:firstLine="480"/>
              <w:rPr>
                <w:sz w:val="24"/>
              </w:rPr>
            </w:pPr>
            <w:r w:rsidRPr="009173A3">
              <w:rPr>
                <w:rFonts w:hint="eastAsia"/>
                <w:sz w:val="24"/>
              </w:rPr>
              <w:t>（</w:t>
            </w:r>
            <w:r w:rsidRPr="009173A3">
              <w:rPr>
                <w:rFonts w:hint="eastAsia"/>
                <w:sz w:val="24"/>
              </w:rPr>
              <w:t>2</w:t>
            </w:r>
            <w:r w:rsidRPr="009173A3">
              <w:rPr>
                <w:rFonts w:hint="eastAsia"/>
                <w:sz w:val="24"/>
              </w:rPr>
              <w:t>）π轨道和π键</w:t>
            </w:r>
          </w:p>
          <w:p w:rsidR="00A0464F" w:rsidRPr="009173A3" w:rsidRDefault="00A0464F" w:rsidP="00737AF6">
            <w:pPr>
              <w:spacing w:line="340" w:lineRule="atLeast"/>
              <w:ind w:firstLineChars="200" w:firstLine="480"/>
              <w:rPr>
                <w:rFonts w:hint="eastAsia"/>
                <w:sz w:val="24"/>
              </w:rPr>
            </w:pPr>
            <w:r w:rsidRPr="009173A3">
              <w:rPr>
                <w:rFonts w:hint="eastAsia"/>
                <w:sz w:val="24"/>
              </w:rPr>
              <w:t>π轨道：通过键轴，有一个（ψ</w:t>
            </w:r>
            <w:r w:rsidRPr="009173A3">
              <w:rPr>
                <w:rFonts w:hint="eastAsia"/>
                <w:sz w:val="24"/>
              </w:rPr>
              <w:t>= 0</w:t>
            </w:r>
            <w:r w:rsidRPr="009173A3">
              <w:rPr>
                <w:rFonts w:hint="eastAsia"/>
                <w:sz w:val="24"/>
              </w:rPr>
              <w:t>）节面如：</w:t>
            </w:r>
            <w:r w:rsidRPr="009173A3">
              <w:rPr>
                <w:rFonts w:hint="eastAsia"/>
                <w:sz w:val="24"/>
              </w:rPr>
              <w:t xml:space="preserve"> py - py </w:t>
            </w:r>
            <w:r w:rsidRPr="009173A3">
              <w:rPr>
                <w:rFonts w:hint="eastAsia"/>
                <w:sz w:val="24"/>
              </w:rPr>
              <w:t>，</w:t>
            </w:r>
            <w:r w:rsidRPr="009173A3">
              <w:rPr>
                <w:rFonts w:hint="eastAsia"/>
                <w:sz w:val="24"/>
              </w:rPr>
              <w:t>pz - pz</w:t>
            </w:r>
          </w:p>
          <w:p w:rsidR="00A0464F" w:rsidRDefault="00A0464F" w:rsidP="00737AF6">
            <w:pPr>
              <w:spacing w:line="340" w:lineRule="atLeast"/>
              <w:ind w:firstLineChars="200" w:firstLine="480"/>
              <w:rPr>
                <w:sz w:val="24"/>
              </w:rPr>
            </w:pPr>
            <w:r w:rsidRPr="009173A3">
              <w:rPr>
                <w:rFonts w:hint="eastAsia"/>
                <w:sz w:val="24"/>
              </w:rPr>
              <w:t>π键：由成键π电子构成的共价键</w:t>
            </w:r>
          </w:p>
          <w:p w:rsidR="00A0464F" w:rsidRDefault="00A0464F" w:rsidP="00737AF6">
            <w:pPr>
              <w:spacing w:line="340" w:lineRule="atLeast"/>
              <w:ind w:firstLineChars="200" w:firstLine="480"/>
              <w:rPr>
                <w:sz w:val="24"/>
              </w:rPr>
            </w:pPr>
            <w:r w:rsidRPr="009173A3">
              <w:rPr>
                <w:rFonts w:hint="eastAsia"/>
                <w:sz w:val="24"/>
              </w:rPr>
              <w:t>（</w:t>
            </w:r>
            <w:r w:rsidRPr="009173A3">
              <w:rPr>
                <w:rFonts w:hint="eastAsia"/>
                <w:sz w:val="24"/>
              </w:rPr>
              <w:t>3</w:t>
            </w:r>
            <w:r w:rsidRPr="009173A3">
              <w:rPr>
                <w:rFonts w:hint="eastAsia"/>
                <w:sz w:val="24"/>
              </w:rPr>
              <w:t>）δ轨道和δ键</w:t>
            </w:r>
          </w:p>
          <w:p w:rsidR="00A0464F" w:rsidRPr="009173A3" w:rsidRDefault="00A0464F" w:rsidP="00737AF6">
            <w:pPr>
              <w:spacing w:line="340" w:lineRule="atLeast"/>
              <w:ind w:firstLineChars="200" w:firstLine="480"/>
              <w:rPr>
                <w:rFonts w:hint="eastAsia"/>
                <w:sz w:val="24"/>
              </w:rPr>
            </w:pPr>
            <w:r w:rsidRPr="009173A3">
              <w:rPr>
                <w:rFonts w:hint="eastAsia"/>
                <w:sz w:val="24"/>
              </w:rPr>
              <w:t>δ轨道：通过键轴，有两个（ψ</w:t>
            </w:r>
            <w:r w:rsidRPr="009173A3">
              <w:rPr>
                <w:rFonts w:hint="eastAsia"/>
                <w:sz w:val="24"/>
              </w:rPr>
              <w:t>= 0</w:t>
            </w:r>
            <w:r w:rsidRPr="009173A3">
              <w:rPr>
                <w:rFonts w:hint="eastAsia"/>
                <w:sz w:val="24"/>
              </w:rPr>
              <w:t>）的节面</w:t>
            </w:r>
          </w:p>
          <w:p w:rsidR="00A0464F" w:rsidRPr="009173A3" w:rsidRDefault="00A0464F" w:rsidP="00737AF6">
            <w:pPr>
              <w:spacing w:line="340" w:lineRule="atLeast"/>
              <w:ind w:firstLineChars="200" w:firstLine="480"/>
              <w:rPr>
                <w:rFonts w:hint="eastAsia"/>
                <w:sz w:val="24"/>
              </w:rPr>
            </w:pPr>
            <w:r w:rsidRPr="009173A3">
              <w:rPr>
                <w:rFonts w:hint="eastAsia"/>
                <w:sz w:val="24"/>
              </w:rPr>
              <w:t>δ键：由成键δ电子构成的共价键</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jc w:val="left"/>
              <w:rPr>
                <w:rFonts w:hint="eastAsia"/>
                <w:color w:val="333333"/>
                <w:sz w:val="24"/>
              </w:rPr>
            </w:pPr>
            <w:r w:rsidRPr="00BC6F91">
              <w:rPr>
                <w:rFonts w:hint="eastAsia"/>
                <w:b/>
                <w:color w:val="333333"/>
                <w:sz w:val="24"/>
              </w:rPr>
              <w:lastRenderedPageBreak/>
              <w:t>本讲师生互动</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jc w:val="left"/>
              <w:rPr>
                <w:rFonts w:hint="eastAsia"/>
                <w:color w:val="333333"/>
                <w:sz w:val="24"/>
              </w:rPr>
            </w:pPr>
            <w:r>
              <w:rPr>
                <w:rFonts w:hint="eastAsia"/>
                <w:color w:val="333333"/>
                <w:sz w:val="24"/>
              </w:rPr>
              <w:t>课堂提问：</w:t>
            </w:r>
          </w:p>
          <w:p w:rsidR="00A0464F" w:rsidRPr="00BC6F91" w:rsidRDefault="00A0464F" w:rsidP="00737AF6">
            <w:pPr>
              <w:spacing w:line="360" w:lineRule="auto"/>
              <w:jc w:val="left"/>
              <w:rPr>
                <w:rFonts w:hint="eastAsia"/>
                <w:color w:val="333333"/>
                <w:sz w:val="24"/>
              </w:rPr>
            </w:pPr>
            <w:r w:rsidRPr="00DA175C">
              <w:rPr>
                <w:rFonts w:hint="eastAsia"/>
                <w:color w:val="333333"/>
                <w:sz w:val="24"/>
              </w:rPr>
              <w:t>根据氢键理论，解释水结冰时出现的反常现象，即为何结冰后体积反而膨胀</w:t>
            </w:r>
            <w:r w:rsidRPr="00DA175C">
              <w:rPr>
                <w:rFonts w:hint="eastAsia"/>
                <w:color w:val="333333"/>
                <w:sz w:val="24"/>
              </w:rPr>
              <w:lastRenderedPageBreak/>
              <w:t>了</w:t>
            </w:r>
            <w:r w:rsidRPr="00DA175C">
              <w:rPr>
                <w:rFonts w:hint="eastAsia"/>
                <w:color w:val="333333"/>
                <w:sz w:val="24"/>
              </w:rPr>
              <w:t>?</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845F27" w:rsidRDefault="00A0464F" w:rsidP="00737AF6">
            <w:pPr>
              <w:widowControl/>
              <w:spacing w:before="100" w:beforeAutospacing="1" w:after="100" w:afterAutospacing="1" w:line="360" w:lineRule="auto"/>
              <w:jc w:val="left"/>
              <w:rPr>
                <w:rFonts w:ascii="宋体" w:hAnsi="宋体" w:cs="宋体"/>
                <w:b/>
                <w:kern w:val="0"/>
                <w:sz w:val="24"/>
              </w:rPr>
            </w:pPr>
            <w:r w:rsidRPr="00845F27">
              <w:rPr>
                <w:rFonts w:ascii="宋体" w:hAnsi="宋体" w:cs="宋体" w:hint="eastAsia"/>
                <w:b/>
                <w:kern w:val="0"/>
                <w:sz w:val="24"/>
              </w:rPr>
              <w:lastRenderedPageBreak/>
              <w:t>本讲作业安排及课后反思</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7A25E0" w:rsidRDefault="00A0464F" w:rsidP="00737AF6">
            <w:pPr>
              <w:widowControl/>
              <w:spacing w:before="100" w:beforeAutospacing="1" w:after="100" w:afterAutospacing="1" w:line="360" w:lineRule="auto"/>
              <w:jc w:val="left"/>
              <w:rPr>
                <w:rFonts w:ascii="宋体" w:hAnsi="宋体" w:cs="宋体" w:hint="eastAsia"/>
                <w:kern w:val="0"/>
                <w:sz w:val="24"/>
              </w:rPr>
            </w:pPr>
            <w:r>
              <w:rPr>
                <w:rFonts w:ascii="宋体" w:hAnsi="宋体" w:cs="宋体" w:hint="eastAsia"/>
                <w:kern w:val="0"/>
                <w:sz w:val="24"/>
              </w:rPr>
              <w:t>影响原子半径的</w:t>
            </w:r>
            <w:r>
              <w:rPr>
                <w:rFonts w:ascii="宋体" w:hAnsi="宋体" w:cs="宋体"/>
                <w:kern w:val="0"/>
                <w:sz w:val="24"/>
              </w:rPr>
              <w:t>主要因素是什么？</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F22DAB" w:rsidRDefault="00A0464F" w:rsidP="00737AF6">
            <w:pPr>
              <w:widowControl/>
              <w:spacing w:before="100" w:beforeAutospacing="1" w:after="100" w:afterAutospacing="1" w:line="360" w:lineRule="auto"/>
              <w:jc w:val="left"/>
              <w:rPr>
                <w:rFonts w:ascii="宋体" w:hAnsi="宋体" w:cs="宋体"/>
                <w:b/>
                <w:kern w:val="0"/>
                <w:sz w:val="24"/>
              </w:rPr>
            </w:pPr>
            <w:r w:rsidRPr="00845F27">
              <w:rPr>
                <w:rFonts w:ascii="宋体" w:hAnsi="宋体" w:cs="宋体" w:hint="eastAsia"/>
                <w:b/>
                <w:kern w:val="0"/>
                <w:sz w:val="24"/>
              </w:rPr>
              <w:t>本讲教学单元的参考资料</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F22DAB" w:rsidRDefault="00A0464F" w:rsidP="00737AF6">
            <w:pPr>
              <w:widowControl/>
              <w:spacing w:before="100" w:beforeAutospacing="1" w:after="100" w:afterAutospacing="1" w:line="360" w:lineRule="auto"/>
              <w:jc w:val="left"/>
              <w:rPr>
                <w:rFonts w:ascii="宋体" w:hAnsi="宋体" w:cs="宋体" w:hint="eastAsia"/>
                <w:kern w:val="0"/>
                <w:sz w:val="24"/>
              </w:rPr>
            </w:pPr>
            <w:r>
              <w:rPr>
                <w:rFonts w:ascii="宋体" w:hAnsi="宋体" w:cs="宋体" w:hint="eastAsia"/>
                <w:kern w:val="0"/>
                <w:sz w:val="24"/>
              </w:rPr>
              <w:t>教材23</w:t>
            </w:r>
            <w:r>
              <w:rPr>
                <w:rFonts w:ascii="宋体" w:hAnsi="宋体" w:cs="宋体"/>
                <w:kern w:val="0"/>
                <w:sz w:val="24"/>
              </w:rPr>
              <w:t>-34</w:t>
            </w:r>
            <w:r>
              <w:rPr>
                <w:rFonts w:ascii="宋体" w:hAnsi="宋体" w:cs="宋体" w:hint="eastAsia"/>
                <w:kern w:val="0"/>
                <w:sz w:val="24"/>
              </w:rPr>
              <w:t>页</w:t>
            </w:r>
          </w:p>
        </w:tc>
      </w:tr>
      <w:tr w:rsidR="00A0464F" w:rsidRPr="007A25E0" w:rsidTr="00737AF6">
        <w:tc>
          <w:tcPr>
            <w:tcW w:w="1715"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学院</w:t>
            </w:r>
          </w:p>
        </w:tc>
        <w:tc>
          <w:tcPr>
            <w:tcW w:w="2090"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课程名称</w:t>
            </w: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ind w:firstLineChars="50" w:firstLine="120"/>
              <w:jc w:val="center"/>
              <w:rPr>
                <w:b/>
                <w:color w:val="333333"/>
                <w:sz w:val="24"/>
              </w:rPr>
            </w:pPr>
            <w:r w:rsidRPr="00BC6F91">
              <w:rPr>
                <w:rFonts w:hint="eastAsia"/>
                <w:b/>
                <w:color w:val="333333"/>
                <w:sz w:val="24"/>
              </w:rPr>
              <w:t>任课教师</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课次</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课时</w:t>
            </w:r>
          </w:p>
        </w:tc>
      </w:tr>
      <w:tr w:rsidR="00A0464F" w:rsidRPr="007A25E0" w:rsidTr="00737AF6">
        <w:tc>
          <w:tcPr>
            <w:tcW w:w="1715" w:type="dxa"/>
            <w:tcBorders>
              <w:top w:val="single" w:sz="4" w:space="0" w:color="auto"/>
              <w:left w:val="single" w:sz="4" w:space="0" w:color="auto"/>
              <w:bottom w:val="single" w:sz="4" w:space="0" w:color="auto"/>
              <w:right w:val="single" w:sz="4" w:space="0" w:color="auto"/>
            </w:tcBorders>
            <w:shd w:val="clear" w:color="auto" w:fill="auto"/>
          </w:tcPr>
          <w:p w:rsidR="00A0464F" w:rsidRPr="00BA2688" w:rsidRDefault="00A0464F" w:rsidP="00737AF6">
            <w:pPr>
              <w:spacing w:line="360" w:lineRule="auto"/>
              <w:jc w:val="center"/>
              <w:rPr>
                <w:rFonts w:hint="eastAsia"/>
                <w:color w:val="333333"/>
                <w:sz w:val="24"/>
              </w:rPr>
            </w:pPr>
            <w:r>
              <w:rPr>
                <w:rFonts w:hint="eastAsia"/>
                <w:color w:val="333333"/>
                <w:sz w:val="24"/>
              </w:rPr>
              <w:t>材料</w:t>
            </w:r>
            <w:r w:rsidRPr="00BA2688">
              <w:rPr>
                <w:rFonts w:hint="eastAsia"/>
                <w:color w:val="333333"/>
                <w:sz w:val="24"/>
              </w:rPr>
              <w:t>学院</w:t>
            </w:r>
          </w:p>
        </w:tc>
        <w:tc>
          <w:tcPr>
            <w:tcW w:w="2090" w:type="dxa"/>
            <w:tcBorders>
              <w:top w:val="single" w:sz="4" w:space="0" w:color="auto"/>
              <w:left w:val="single" w:sz="4" w:space="0" w:color="auto"/>
              <w:bottom w:val="single" w:sz="4" w:space="0" w:color="auto"/>
              <w:right w:val="single" w:sz="4" w:space="0" w:color="auto"/>
            </w:tcBorders>
            <w:shd w:val="clear" w:color="auto" w:fill="auto"/>
          </w:tcPr>
          <w:p w:rsidR="00A0464F" w:rsidRPr="00BA2688" w:rsidRDefault="00A0464F" w:rsidP="00737AF6">
            <w:pPr>
              <w:spacing w:line="360" w:lineRule="auto"/>
              <w:jc w:val="center"/>
              <w:rPr>
                <w:rFonts w:hint="eastAsia"/>
                <w:color w:val="333333"/>
                <w:sz w:val="18"/>
                <w:szCs w:val="18"/>
              </w:rPr>
            </w:pPr>
            <w:r>
              <w:rPr>
                <w:rFonts w:hint="eastAsia"/>
                <w:color w:val="333333"/>
                <w:sz w:val="18"/>
                <w:szCs w:val="18"/>
              </w:rPr>
              <w:t>材料科学与工程基础</w:t>
            </w: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A0464F" w:rsidRPr="007A25E0" w:rsidRDefault="00A0464F" w:rsidP="00737AF6">
            <w:pPr>
              <w:spacing w:line="360" w:lineRule="auto"/>
              <w:ind w:firstLineChars="50" w:firstLine="120"/>
              <w:jc w:val="center"/>
              <w:rPr>
                <w:rFonts w:hint="eastAsia"/>
                <w:color w:val="333333"/>
                <w:sz w:val="24"/>
              </w:rPr>
            </w:pPr>
            <w:r>
              <w:rPr>
                <w:rFonts w:hint="eastAsia"/>
                <w:color w:val="333333"/>
                <w:sz w:val="24"/>
              </w:rPr>
              <w:t>蒲泽军</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A0464F" w:rsidRPr="007A25E0" w:rsidRDefault="00A0464F" w:rsidP="00737AF6">
            <w:pPr>
              <w:spacing w:line="360" w:lineRule="auto"/>
              <w:jc w:val="center"/>
              <w:outlineLvl w:val="0"/>
              <w:rPr>
                <w:color w:val="333333"/>
                <w:sz w:val="24"/>
              </w:rPr>
            </w:pPr>
            <w:r>
              <w:rPr>
                <w:rFonts w:hint="eastAsia"/>
                <w:color w:val="333333"/>
                <w:sz w:val="24"/>
              </w:rPr>
              <w:t>第</w:t>
            </w:r>
            <w:r>
              <w:rPr>
                <w:color w:val="333333"/>
                <w:sz w:val="24"/>
              </w:rPr>
              <w:t>5</w:t>
            </w:r>
            <w:r>
              <w:rPr>
                <w:rFonts w:hint="eastAsia"/>
                <w:color w:val="333333"/>
                <w:sz w:val="24"/>
              </w:rPr>
              <w:t>次</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0464F" w:rsidRPr="007A25E0" w:rsidRDefault="00A0464F" w:rsidP="00737AF6">
            <w:pPr>
              <w:spacing w:line="360" w:lineRule="auto"/>
              <w:jc w:val="center"/>
              <w:rPr>
                <w:color w:val="333333"/>
                <w:sz w:val="24"/>
              </w:rPr>
            </w:pPr>
            <w:r>
              <w:rPr>
                <w:rFonts w:hint="eastAsia"/>
                <w:color w:val="333333"/>
                <w:sz w:val="24"/>
              </w:rPr>
              <w:t>2</w:t>
            </w:r>
            <w:r>
              <w:rPr>
                <w:rFonts w:hint="eastAsia"/>
                <w:color w:val="333333"/>
                <w:sz w:val="24"/>
              </w:rPr>
              <w:t>学时</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left"/>
              <w:rPr>
                <w:rFonts w:hint="eastAsia"/>
                <w:b/>
                <w:color w:val="333333"/>
                <w:sz w:val="24"/>
              </w:rPr>
            </w:pPr>
            <w:r w:rsidRPr="00BC6F91">
              <w:rPr>
                <w:rFonts w:hint="eastAsia"/>
                <w:b/>
                <w:color w:val="333333"/>
                <w:sz w:val="24"/>
              </w:rPr>
              <w:t>本讲教学目标</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06089E" w:rsidRDefault="00A0464F" w:rsidP="00737AF6">
            <w:pPr>
              <w:spacing w:line="360" w:lineRule="auto"/>
              <w:rPr>
                <w:rFonts w:ascii="宋体" w:hAnsi="宋体" w:hint="eastAsia"/>
              </w:rPr>
            </w:pPr>
            <w:r>
              <w:rPr>
                <w:rFonts w:ascii="宋体" w:hAnsi="宋体" w:hint="eastAsia"/>
              </w:rPr>
              <w:t>了解费米能级</w:t>
            </w:r>
            <w:r>
              <w:rPr>
                <w:rFonts w:ascii="宋体" w:hAnsi="宋体"/>
              </w:rPr>
              <w:t>，掌握结晶体的性质</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left"/>
              <w:rPr>
                <w:rFonts w:hint="eastAsia"/>
                <w:b/>
                <w:color w:val="333333"/>
                <w:sz w:val="24"/>
              </w:rPr>
            </w:pPr>
            <w:r w:rsidRPr="00BC6F91">
              <w:rPr>
                <w:rFonts w:hint="eastAsia"/>
                <w:b/>
                <w:color w:val="333333"/>
                <w:sz w:val="24"/>
              </w:rPr>
              <w:t>本讲教学内容</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ind w:firstLineChars="200" w:firstLine="480"/>
              <w:rPr>
                <w:rFonts w:ascii="宋体" w:hAnsi="宋体"/>
                <w:sz w:val="24"/>
              </w:rPr>
            </w:pPr>
            <w:bookmarkStart w:id="57" w:name="OLE_LINK7"/>
            <w:bookmarkStart w:id="58" w:name="OLE_LINK8"/>
            <w:r w:rsidRPr="0004504A">
              <w:rPr>
                <w:rFonts w:ascii="宋体" w:hAnsi="宋体" w:hint="eastAsia"/>
                <w:sz w:val="24"/>
              </w:rPr>
              <w:t>2. 4. 2 费米能级</w:t>
            </w:r>
          </w:p>
          <w:bookmarkEnd w:id="57"/>
          <w:bookmarkEnd w:id="58"/>
          <w:p w:rsidR="00A0464F" w:rsidRDefault="00A0464F" w:rsidP="00737AF6">
            <w:pPr>
              <w:spacing w:line="360" w:lineRule="auto"/>
              <w:ind w:firstLineChars="200" w:firstLine="480"/>
              <w:rPr>
                <w:rFonts w:ascii="宋体" w:hAnsi="宋体"/>
                <w:sz w:val="24"/>
              </w:rPr>
            </w:pPr>
            <w:r w:rsidRPr="0004504A">
              <w:rPr>
                <w:rFonts w:ascii="宋体" w:hAnsi="宋体" w:hint="eastAsia"/>
                <w:sz w:val="24"/>
              </w:rPr>
              <w:t>2. 4. 3 固体中的能带</w:t>
            </w:r>
          </w:p>
          <w:p w:rsidR="00A0464F" w:rsidRPr="0004504A" w:rsidRDefault="00A0464F" w:rsidP="00737AF6">
            <w:pPr>
              <w:spacing w:line="360" w:lineRule="auto"/>
              <w:ind w:firstLineChars="200" w:firstLine="480"/>
              <w:rPr>
                <w:rFonts w:ascii="宋体" w:hAnsi="宋体" w:hint="eastAsia"/>
                <w:sz w:val="24"/>
              </w:rPr>
            </w:pPr>
            <w:r w:rsidRPr="0004504A">
              <w:rPr>
                <w:rFonts w:ascii="宋体" w:hAnsi="宋体" w:hint="eastAsia"/>
                <w:sz w:val="24"/>
              </w:rPr>
              <w:t>2.5 固体中的原子有序</w:t>
            </w:r>
          </w:p>
          <w:p w:rsidR="00A0464F" w:rsidRDefault="00A0464F" w:rsidP="00737AF6">
            <w:pPr>
              <w:spacing w:line="360" w:lineRule="auto"/>
              <w:ind w:firstLineChars="200" w:firstLine="480"/>
              <w:rPr>
                <w:rFonts w:ascii="宋体" w:hAnsi="宋体"/>
                <w:sz w:val="24"/>
              </w:rPr>
            </w:pPr>
            <w:r w:rsidRPr="0004504A">
              <w:rPr>
                <w:rFonts w:ascii="宋体" w:hAnsi="宋体" w:hint="eastAsia"/>
                <w:sz w:val="24"/>
              </w:rPr>
              <w:t>2. 5. 1 结晶体的特点与晶体的性质</w:t>
            </w:r>
          </w:p>
          <w:p w:rsidR="00A0464F" w:rsidRPr="0004504A" w:rsidRDefault="00A0464F" w:rsidP="00737AF6">
            <w:pPr>
              <w:spacing w:line="360" w:lineRule="auto"/>
              <w:ind w:firstLineChars="200" w:firstLine="480"/>
              <w:rPr>
                <w:rFonts w:ascii="宋体" w:hAnsi="宋体" w:hint="eastAsia"/>
                <w:sz w:val="24"/>
              </w:rPr>
            </w:pPr>
            <w:r w:rsidRPr="0004504A">
              <w:rPr>
                <w:rFonts w:ascii="宋体" w:hAnsi="宋体" w:hint="eastAsia"/>
                <w:sz w:val="24"/>
              </w:rPr>
              <w:t>2. 5. 2 晶体几何学基础</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jc w:val="left"/>
              <w:rPr>
                <w:rFonts w:hint="eastAsia"/>
                <w:color w:val="333333"/>
                <w:sz w:val="24"/>
              </w:rPr>
            </w:pPr>
            <w:r w:rsidRPr="00BC6F91">
              <w:rPr>
                <w:rFonts w:hint="eastAsia"/>
                <w:b/>
                <w:color w:val="333333"/>
                <w:sz w:val="24"/>
              </w:rPr>
              <w:t>本讲教学过程及教学方法</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ind w:firstLineChars="200" w:firstLine="480"/>
              <w:rPr>
                <w:rFonts w:ascii="宋体" w:hAnsi="宋体"/>
                <w:sz w:val="24"/>
              </w:rPr>
            </w:pPr>
            <w:r w:rsidRPr="0004504A">
              <w:rPr>
                <w:rFonts w:ascii="宋体" w:hAnsi="宋体" w:hint="eastAsia"/>
                <w:sz w:val="24"/>
              </w:rPr>
              <w:t>2. 4. 2 费米能级</w:t>
            </w:r>
            <w:r>
              <w:rPr>
                <w:rFonts w:ascii="宋体" w:hAnsi="宋体" w:hint="eastAsia"/>
                <w:sz w:val="24"/>
              </w:rPr>
              <w:t>(讲授法)</w:t>
            </w:r>
          </w:p>
          <w:p w:rsidR="00A0464F" w:rsidRPr="0002615C" w:rsidRDefault="00A0464F" w:rsidP="00737AF6">
            <w:pPr>
              <w:spacing w:line="340" w:lineRule="atLeast"/>
              <w:ind w:firstLineChars="200" w:firstLine="480"/>
              <w:rPr>
                <w:rFonts w:hint="eastAsia"/>
                <w:sz w:val="24"/>
              </w:rPr>
            </w:pPr>
            <w:r w:rsidRPr="0002615C">
              <w:rPr>
                <w:rFonts w:hint="eastAsia"/>
                <w:sz w:val="24"/>
              </w:rPr>
              <w:t>费米能级表示的是金属在热力学零度时的最高填充能级。</w:t>
            </w:r>
          </w:p>
          <w:p w:rsidR="00A0464F" w:rsidRDefault="00A0464F" w:rsidP="00737AF6">
            <w:pPr>
              <w:spacing w:line="340" w:lineRule="atLeast"/>
              <w:ind w:firstLineChars="200" w:firstLine="480"/>
              <w:rPr>
                <w:sz w:val="24"/>
              </w:rPr>
            </w:pPr>
            <w:r w:rsidRPr="0002615C">
              <w:rPr>
                <w:rFonts w:hint="eastAsia"/>
                <w:sz w:val="24"/>
              </w:rPr>
              <w:t>在热平衡时，电子气体中电子处在能量为</w:t>
            </w:r>
            <w:r w:rsidRPr="0002615C">
              <w:rPr>
                <w:rFonts w:hint="eastAsia"/>
                <w:sz w:val="24"/>
              </w:rPr>
              <w:t>E</w:t>
            </w:r>
            <w:r w:rsidRPr="0002615C">
              <w:rPr>
                <w:rFonts w:hint="eastAsia"/>
                <w:sz w:val="24"/>
              </w:rPr>
              <w:t>的状态的概率可用费米能级进行描述。</w:t>
            </w:r>
          </w:p>
          <w:p w:rsidR="00A0464F" w:rsidRDefault="00A0464F" w:rsidP="00737AF6">
            <w:pPr>
              <w:spacing w:line="340" w:lineRule="atLeast"/>
              <w:ind w:left="420"/>
              <w:rPr>
                <w:noProof/>
              </w:rPr>
            </w:pPr>
            <w:r w:rsidRPr="00C73F6E">
              <w:rPr>
                <w:noProof/>
              </w:rPr>
              <w:drawing>
                <wp:inline distT="0" distB="0" distL="0" distR="0">
                  <wp:extent cx="1828800" cy="741680"/>
                  <wp:effectExtent l="0" t="0" r="0" b="1270"/>
                  <wp:docPr id="14404" name="图片 14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28800" cy="741680"/>
                          </a:xfrm>
                          <a:prstGeom prst="rect">
                            <a:avLst/>
                          </a:prstGeom>
                          <a:noFill/>
                          <a:ln>
                            <a:noFill/>
                          </a:ln>
                        </pic:spPr>
                      </pic:pic>
                    </a:graphicData>
                  </a:graphic>
                </wp:inline>
              </w:drawing>
            </w:r>
          </w:p>
          <w:p w:rsidR="00A0464F" w:rsidRDefault="00A0464F" w:rsidP="00737AF6">
            <w:pPr>
              <w:spacing w:line="340" w:lineRule="atLeast"/>
              <w:ind w:firstLineChars="200" w:firstLine="480"/>
              <w:rPr>
                <w:sz w:val="24"/>
              </w:rPr>
            </w:pPr>
            <w:r w:rsidRPr="0002615C">
              <w:rPr>
                <w:rFonts w:hint="eastAsia"/>
                <w:sz w:val="24"/>
              </w:rPr>
              <w:t>式中，</w:t>
            </w:r>
            <w:r w:rsidRPr="0002615C">
              <w:rPr>
                <w:rFonts w:hint="eastAsia"/>
                <w:sz w:val="24"/>
              </w:rPr>
              <w:t xml:space="preserve"> </w:t>
            </w:r>
            <w:r>
              <w:rPr>
                <w:sz w:val="24"/>
              </w:rPr>
              <w:t>f(E)</w:t>
            </w:r>
            <w:r w:rsidRPr="0002615C">
              <w:rPr>
                <w:rFonts w:hint="eastAsia"/>
                <w:sz w:val="24"/>
              </w:rPr>
              <w:t>称为费米分布函数；</w:t>
            </w:r>
            <w:r>
              <w:rPr>
                <w:rFonts w:hint="eastAsia"/>
                <w:sz w:val="24"/>
              </w:rPr>
              <w:t>E</w:t>
            </w:r>
            <w:r w:rsidRPr="0002615C">
              <w:rPr>
                <w:rFonts w:hint="eastAsia"/>
                <w:sz w:val="24"/>
                <w:vertAlign w:val="subscript"/>
              </w:rPr>
              <w:t>F</w:t>
            </w:r>
            <w:r w:rsidRPr="0002615C">
              <w:rPr>
                <w:rFonts w:hint="eastAsia"/>
                <w:sz w:val="24"/>
              </w:rPr>
              <w:t>即是费米能量或化学势，</w:t>
            </w:r>
            <w:r>
              <w:rPr>
                <w:sz w:val="24"/>
              </w:rPr>
              <w:t>K</w:t>
            </w:r>
            <w:r w:rsidRPr="0002615C">
              <w:rPr>
                <w:sz w:val="24"/>
                <w:vertAlign w:val="subscript"/>
              </w:rPr>
              <w:t>B</w:t>
            </w:r>
            <w:r w:rsidRPr="0002615C">
              <w:rPr>
                <w:rFonts w:hint="eastAsia"/>
                <w:sz w:val="24"/>
              </w:rPr>
              <w:t>是玻耳兹曼常数。</w:t>
            </w:r>
          </w:p>
          <w:p w:rsidR="00A0464F" w:rsidRDefault="00A0464F" w:rsidP="00737AF6">
            <w:pPr>
              <w:spacing w:line="340" w:lineRule="atLeast"/>
              <w:jc w:val="center"/>
              <w:rPr>
                <w:sz w:val="24"/>
              </w:rPr>
            </w:pPr>
            <w:r w:rsidRPr="0002615C">
              <w:rPr>
                <w:rFonts w:hint="eastAsia"/>
                <w:noProof/>
                <w:sz w:val="24"/>
              </w:rPr>
              <w:lastRenderedPageBreak/>
              <w:drawing>
                <wp:inline distT="0" distB="0" distL="0" distR="0">
                  <wp:extent cx="4131945" cy="1889125"/>
                  <wp:effectExtent l="0" t="0" r="1905" b="0"/>
                  <wp:docPr id="14403" name="图片 14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31945" cy="1889125"/>
                          </a:xfrm>
                          <a:prstGeom prst="rect">
                            <a:avLst/>
                          </a:prstGeom>
                          <a:noFill/>
                          <a:ln>
                            <a:noFill/>
                          </a:ln>
                        </pic:spPr>
                      </pic:pic>
                    </a:graphicData>
                  </a:graphic>
                </wp:inline>
              </w:drawing>
            </w:r>
          </w:p>
          <w:p w:rsidR="00A0464F" w:rsidRDefault="00A0464F" w:rsidP="00737AF6">
            <w:pPr>
              <w:spacing w:line="340" w:lineRule="atLeast"/>
              <w:ind w:firstLineChars="200" w:firstLine="480"/>
              <w:rPr>
                <w:rFonts w:hint="eastAsia"/>
                <w:sz w:val="24"/>
              </w:rPr>
            </w:pPr>
            <w:r w:rsidRPr="0002615C">
              <w:rPr>
                <w:rFonts w:hint="eastAsia"/>
                <w:sz w:val="24"/>
              </w:rPr>
              <w:t>费米面，即能量值为费米能的等能面（自由电子为球面）</w:t>
            </w:r>
            <w:r>
              <w:rPr>
                <w:rFonts w:hint="eastAsia"/>
                <w:sz w:val="24"/>
              </w:rPr>
              <w:t>.</w:t>
            </w:r>
          </w:p>
          <w:p w:rsidR="00A0464F" w:rsidRDefault="00A0464F" w:rsidP="00737AF6">
            <w:pPr>
              <w:spacing w:line="340" w:lineRule="atLeast"/>
              <w:ind w:firstLineChars="200" w:firstLine="480"/>
              <w:rPr>
                <w:sz w:val="24"/>
              </w:rPr>
            </w:pPr>
            <w:r w:rsidRPr="0002615C">
              <w:rPr>
                <w:rFonts w:hint="eastAsia"/>
                <w:sz w:val="24"/>
              </w:rPr>
              <w:t xml:space="preserve">2. 4. 3 </w:t>
            </w:r>
            <w:r w:rsidRPr="0002615C">
              <w:rPr>
                <w:rFonts w:hint="eastAsia"/>
                <w:sz w:val="24"/>
              </w:rPr>
              <w:t>固体中的能带</w:t>
            </w:r>
          </w:p>
          <w:p w:rsidR="00A0464F" w:rsidRDefault="00A0464F" w:rsidP="00737AF6">
            <w:pPr>
              <w:spacing w:line="340" w:lineRule="atLeast"/>
              <w:ind w:firstLineChars="200" w:firstLine="480"/>
              <w:rPr>
                <w:sz w:val="24"/>
              </w:rPr>
            </w:pPr>
            <w:r w:rsidRPr="0002615C">
              <w:rPr>
                <w:rFonts w:hint="eastAsia"/>
                <w:sz w:val="24"/>
              </w:rPr>
              <w:t>能级分裂：</w:t>
            </w:r>
            <w:r w:rsidRPr="0002615C">
              <w:rPr>
                <w:rFonts w:hint="eastAsia"/>
                <w:sz w:val="24"/>
              </w:rPr>
              <w:t>n</w:t>
            </w:r>
            <w:r w:rsidRPr="0002615C">
              <w:rPr>
                <w:rFonts w:hint="eastAsia"/>
                <w:sz w:val="24"/>
              </w:rPr>
              <w:t>个同种原子接近时，相同的原子能级分裂成</w:t>
            </w:r>
            <w:r w:rsidRPr="0002615C">
              <w:rPr>
                <w:rFonts w:hint="eastAsia"/>
                <w:sz w:val="24"/>
              </w:rPr>
              <w:t>n</w:t>
            </w:r>
            <w:r w:rsidRPr="0002615C">
              <w:rPr>
                <w:rFonts w:hint="eastAsia"/>
                <w:sz w:val="24"/>
              </w:rPr>
              <w:t>个能量不同的能级（分子轨道）</w:t>
            </w:r>
          </w:p>
          <w:p w:rsidR="00A0464F" w:rsidRDefault="00A0464F" w:rsidP="00737AF6">
            <w:pPr>
              <w:spacing w:line="340" w:lineRule="atLeast"/>
              <w:ind w:firstLineChars="200" w:firstLine="480"/>
              <w:rPr>
                <w:sz w:val="24"/>
              </w:rPr>
            </w:pPr>
            <w:r w:rsidRPr="0002615C">
              <w:rPr>
                <w:rFonts w:hint="eastAsia"/>
                <w:noProof/>
                <w:sz w:val="24"/>
              </w:rPr>
              <w:drawing>
                <wp:inline distT="0" distB="0" distL="0" distR="0">
                  <wp:extent cx="4831080" cy="1776730"/>
                  <wp:effectExtent l="0" t="0" r="7620" b="0"/>
                  <wp:docPr id="14402" name="图片 14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31080" cy="1776730"/>
                          </a:xfrm>
                          <a:prstGeom prst="rect">
                            <a:avLst/>
                          </a:prstGeom>
                          <a:noFill/>
                          <a:ln>
                            <a:noFill/>
                          </a:ln>
                        </pic:spPr>
                      </pic:pic>
                    </a:graphicData>
                  </a:graphic>
                </wp:inline>
              </w:drawing>
            </w:r>
          </w:p>
          <w:p w:rsidR="00A0464F" w:rsidRDefault="00A0464F" w:rsidP="00737AF6">
            <w:pPr>
              <w:spacing w:line="340" w:lineRule="atLeast"/>
              <w:ind w:firstLineChars="200" w:firstLine="480"/>
              <w:rPr>
                <w:sz w:val="24"/>
              </w:rPr>
            </w:pPr>
            <w:r w:rsidRPr="0002615C">
              <w:rPr>
                <w:rFonts w:hint="eastAsia"/>
                <w:sz w:val="24"/>
              </w:rPr>
              <w:t>由于能级分裂是相邻原子的各轨道相互作用（或电子云交叠）的结果，因而当原子间距等于实际固体中原子的平衡间距时，只有外层（和次外层）的电子的能级有显著的相互作用而展宽成带，内层电子仍处于分立的原子能级上，如图所示。</w:t>
            </w:r>
          </w:p>
          <w:p w:rsidR="00A0464F" w:rsidRDefault="00A0464F" w:rsidP="00737AF6">
            <w:pPr>
              <w:spacing w:line="340" w:lineRule="atLeast"/>
              <w:ind w:firstLineChars="200" w:firstLine="480"/>
              <w:jc w:val="center"/>
              <w:rPr>
                <w:sz w:val="24"/>
              </w:rPr>
            </w:pPr>
            <w:r w:rsidRPr="0002615C">
              <w:rPr>
                <w:rFonts w:hint="eastAsia"/>
                <w:noProof/>
                <w:sz w:val="24"/>
              </w:rPr>
              <w:lastRenderedPageBreak/>
              <w:drawing>
                <wp:inline distT="0" distB="0" distL="0" distR="0">
                  <wp:extent cx="2406650" cy="3510915"/>
                  <wp:effectExtent l="0" t="0" r="0" b="0"/>
                  <wp:docPr id="14401" name="图片 14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06650" cy="3510915"/>
                          </a:xfrm>
                          <a:prstGeom prst="rect">
                            <a:avLst/>
                          </a:prstGeom>
                          <a:noFill/>
                          <a:ln>
                            <a:noFill/>
                          </a:ln>
                        </pic:spPr>
                      </pic:pic>
                    </a:graphicData>
                  </a:graphic>
                </wp:inline>
              </w:drawing>
            </w:r>
          </w:p>
          <w:p w:rsidR="00A0464F" w:rsidRPr="0002615C" w:rsidRDefault="00A0464F" w:rsidP="00737AF6">
            <w:pPr>
              <w:spacing w:line="340" w:lineRule="atLeast"/>
              <w:ind w:firstLineChars="200" w:firstLine="480"/>
              <w:rPr>
                <w:rFonts w:hint="eastAsia"/>
                <w:sz w:val="24"/>
              </w:rPr>
            </w:pPr>
            <w:r w:rsidRPr="0002615C">
              <w:rPr>
                <w:rFonts w:hint="eastAsia"/>
                <w:sz w:val="24"/>
              </w:rPr>
              <w:t>价带：价电子能级展宽成的能带（可满可不满）。</w:t>
            </w:r>
          </w:p>
          <w:p w:rsidR="00A0464F" w:rsidRPr="0002615C" w:rsidRDefault="00A0464F" w:rsidP="00737AF6">
            <w:pPr>
              <w:spacing w:line="340" w:lineRule="atLeast"/>
              <w:ind w:firstLineChars="200" w:firstLine="480"/>
              <w:rPr>
                <w:rFonts w:hint="eastAsia"/>
                <w:sz w:val="24"/>
              </w:rPr>
            </w:pPr>
            <w:r w:rsidRPr="0002615C">
              <w:rPr>
                <w:rFonts w:hint="eastAsia"/>
                <w:sz w:val="24"/>
              </w:rPr>
              <w:t>满带：添满电子的价带。</w:t>
            </w:r>
          </w:p>
          <w:p w:rsidR="00A0464F" w:rsidRPr="0002615C" w:rsidRDefault="00A0464F" w:rsidP="00737AF6">
            <w:pPr>
              <w:spacing w:line="340" w:lineRule="atLeast"/>
              <w:ind w:firstLineChars="200" w:firstLine="480"/>
              <w:rPr>
                <w:rFonts w:hint="eastAsia"/>
                <w:sz w:val="24"/>
              </w:rPr>
            </w:pPr>
            <w:r w:rsidRPr="0002615C">
              <w:rPr>
                <w:rFonts w:hint="eastAsia"/>
                <w:sz w:val="24"/>
              </w:rPr>
              <w:t>空带：价电子能级以上的空能级展宽成的能带。</w:t>
            </w:r>
          </w:p>
          <w:p w:rsidR="00A0464F" w:rsidRPr="0002615C" w:rsidRDefault="00A0464F" w:rsidP="00737AF6">
            <w:pPr>
              <w:spacing w:line="340" w:lineRule="atLeast"/>
              <w:ind w:firstLineChars="200" w:firstLine="480"/>
              <w:rPr>
                <w:rFonts w:hint="eastAsia"/>
                <w:sz w:val="24"/>
              </w:rPr>
            </w:pPr>
            <w:r w:rsidRPr="0002615C">
              <w:rPr>
                <w:rFonts w:hint="eastAsia"/>
                <w:sz w:val="24"/>
              </w:rPr>
              <w:t>导带：</w:t>
            </w:r>
            <w:r w:rsidRPr="0002615C">
              <w:rPr>
                <w:rFonts w:hint="eastAsia"/>
                <w:sz w:val="24"/>
              </w:rPr>
              <w:t>0K</w:t>
            </w:r>
            <w:r w:rsidRPr="0002615C">
              <w:rPr>
                <w:rFonts w:hint="eastAsia"/>
                <w:sz w:val="24"/>
              </w:rPr>
              <w:t>时最低的可接受被激发电子的空带。</w:t>
            </w:r>
          </w:p>
          <w:p w:rsidR="00A0464F" w:rsidRDefault="00A0464F" w:rsidP="00737AF6">
            <w:pPr>
              <w:spacing w:line="340" w:lineRule="atLeast"/>
              <w:ind w:firstLineChars="200" w:firstLine="480"/>
              <w:rPr>
                <w:sz w:val="24"/>
              </w:rPr>
            </w:pPr>
            <w:r w:rsidRPr="0002615C">
              <w:rPr>
                <w:rFonts w:hint="eastAsia"/>
                <w:sz w:val="24"/>
              </w:rPr>
              <w:t>禁带：两分离能带间的能量间隔，又称为能隙（Δ</w:t>
            </w:r>
            <w:r>
              <w:rPr>
                <w:sz w:val="24"/>
              </w:rPr>
              <w:t>Eg</w:t>
            </w:r>
            <w:r w:rsidRPr="0002615C">
              <w:rPr>
                <w:rFonts w:hint="eastAsia"/>
                <w:sz w:val="24"/>
              </w:rPr>
              <w:t>）。</w:t>
            </w:r>
          </w:p>
          <w:p w:rsidR="00A0464F" w:rsidRDefault="00A0464F" w:rsidP="00737AF6">
            <w:pPr>
              <w:spacing w:line="340" w:lineRule="atLeast"/>
              <w:jc w:val="center"/>
              <w:rPr>
                <w:sz w:val="24"/>
              </w:rPr>
            </w:pPr>
            <w:r w:rsidRPr="0002615C">
              <w:rPr>
                <w:rFonts w:hint="eastAsia"/>
                <w:noProof/>
                <w:sz w:val="24"/>
              </w:rPr>
              <w:drawing>
                <wp:inline distT="0" distB="0" distL="0" distR="0">
                  <wp:extent cx="4166870" cy="1854835"/>
                  <wp:effectExtent l="0" t="0" r="5080" b="0"/>
                  <wp:docPr id="14400" name="图片 14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66870" cy="1854835"/>
                          </a:xfrm>
                          <a:prstGeom prst="rect">
                            <a:avLst/>
                          </a:prstGeom>
                          <a:noFill/>
                          <a:ln>
                            <a:noFill/>
                          </a:ln>
                        </pic:spPr>
                      </pic:pic>
                    </a:graphicData>
                  </a:graphic>
                </wp:inline>
              </w:drawing>
            </w:r>
          </w:p>
          <w:p w:rsidR="00A0464F" w:rsidRDefault="00A0464F" w:rsidP="00737AF6">
            <w:pPr>
              <w:spacing w:line="340" w:lineRule="atLeast"/>
              <w:ind w:firstLineChars="200" w:firstLine="480"/>
              <w:rPr>
                <w:rFonts w:hint="eastAsia"/>
                <w:sz w:val="24"/>
              </w:rPr>
            </w:pPr>
            <w:r w:rsidRPr="0002615C">
              <w:rPr>
                <w:rFonts w:hint="eastAsia"/>
                <w:sz w:val="24"/>
              </w:rPr>
              <w:t xml:space="preserve">2. 5 </w:t>
            </w:r>
            <w:r w:rsidRPr="0002615C">
              <w:rPr>
                <w:rFonts w:hint="eastAsia"/>
                <w:sz w:val="24"/>
              </w:rPr>
              <w:t>固体中的原子有序</w:t>
            </w:r>
            <w:r>
              <w:rPr>
                <w:rFonts w:hint="eastAsia"/>
                <w:sz w:val="24"/>
              </w:rPr>
              <w:t>（讲授法</w:t>
            </w:r>
            <w:r>
              <w:rPr>
                <w:sz w:val="24"/>
              </w:rPr>
              <w:t>、图示法）</w:t>
            </w:r>
          </w:p>
          <w:p w:rsidR="00A0464F" w:rsidRDefault="00A0464F" w:rsidP="00737AF6">
            <w:pPr>
              <w:spacing w:line="340" w:lineRule="atLeast"/>
              <w:ind w:firstLineChars="200" w:firstLine="480"/>
              <w:rPr>
                <w:sz w:val="24"/>
              </w:rPr>
            </w:pPr>
            <w:r w:rsidRPr="0002615C">
              <w:rPr>
                <w:rFonts w:hint="eastAsia"/>
                <w:sz w:val="24"/>
              </w:rPr>
              <w:t xml:space="preserve">2. 5. 1 </w:t>
            </w:r>
            <w:r w:rsidRPr="0002615C">
              <w:rPr>
                <w:rFonts w:hint="eastAsia"/>
                <w:sz w:val="24"/>
              </w:rPr>
              <w:t>结晶体的特点与晶体的性质</w:t>
            </w:r>
          </w:p>
          <w:p w:rsidR="00A0464F" w:rsidRPr="0002615C" w:rsidRDefault="00A0464F" w:rsidP="00737AF6">
            <w:pPr>
              <w:spacing w:line="340" w:lineRule="atLeast"/>
              <w:ind w:firstLineChars="200" w:firstLine="480"/>
              <w:rPr>
                <w:rFonts w:hint="eastAsia"/>
                <w:sz w:val="24"/>
              </w:rPr>
            </w:pPr>
            <w:r w:rsidRPr="0002615C">
              <w:rPr>
                <w:rFonts w:hint="eastAsia"/>
                <w:sz w:val="24"/>
              </w:rPr>
              <w:t>晶体是由原子（或离子、分子）在空间周期性长程有序排列构成的固体物质。</w:t>
            </w:r>
          </w:p>
          <w:p w:rsidR="00A0464F" w:rsidRPr="0002615C" w:rsidRDefault="00A0464F" w:rsidP="00737AF6">
            <w:pPr>
              <w:spacing w:line="340" w:lineRule="atLeast"/>
              <w:ind w:firstLineChars="200" w:firstLine="480"/>
              <w:rPr>
                <w:rFonts w:hint="eastAsia"/>
                <w:sz w:val="24"/>
              </w:rPr>
            </w:pPr>
            <w:r w:rsidRPr="0002615C">
              <w:rPr>
                <w:rFonts w:hint="eastAsia"/>
                <w:sz w:val="24"/>
              </w:rPr>
              <w:t>在晶体中，原子（或离子、分子）按照一定的方式作周期性排列，即隔一定的距离重复出现于较长尺度空间，且具有三维空间的周期性。</w:t>
            </w:r>
          </w:p>
          <w:p w:rsidR="00A0464F" w:rsidRDefault="00A0464F" w:rsidP="00737AF6">
            <w:pPr>
              <w:spacing w:line="340" w:lineRule="atLeast"/>
              <w:ind w:firstLineChars="200" w:firstLine="480"/>
              <w:rPr>
                <w:sz w:val="24"/>
              </w:rPr>
            </w:pPr>
            <w:r w:rsidRPr="0002615C">
              <w:rPr>
                <w:rFonts w:hint="eastAsia"/>
                <w:sz w:val="24"/>
              </w:rPr>
              <w:t>晶体的周期性结构，使晶体具有下列共同的性质：自限性、均匀性、各向异性、对称性、稳定性。</w:t>
            </w:r>
          </w:p>
          <w:p w:rsidR="00A0464F" w:rsidRDefault="00A0464F" w:rsidP="00737AF6">
            <w:pPr>
              <w:spacing w:line="340" w:lineRule="atLeast"/>
              <w:ind w:firstLineChars="200" w:firstLine="480"/>
              <w:rPr>
                <w:sz w:val="24"/>
              </w:rPr>
            </w:pPr>
            <w:r w:rsidRPr="0002615C">
              <w:rPr>
                <w:rFonts w:hint="eastAsia"/>
                <w:sz w:val="24"/>
              </w:rPr>
              <w:t>晶体均具有自发地形成封闭的几何外形能力的性质。晶体的这种性质决定于晶体内部结构的周期性。这是由于晶体在生长过程中自发地形成晶面，晶面相交成为晶棱，晶棱会聚成顶点，从而形成具有多面体的外形，把它们自身封闭起</w:t>
            </w:r>
            <w:r w:rsidRPr="0002615C">
              <w:rPr>
                <w:rFonts w:hint="eastAsia"/>
                <w:sz w:val="24"/>
              </w:rPr>
              <w:lastRenderedPageBreak/>
              <w:t>来。</w:t>
            </w:r>
          </w:p>
          <w:p w:rsidR="00A0464F" w:rsidRDefault="00A0464F" w:rsidP="00737AF6">
            <w:pPr>
              <w:spacing w:line="340" w:lineRule="atLeast"/>
              <w:ind w:firstLineChars="200" w:firstLine="480"/>
              <w:rPr>
                <w:sz w:val="24"/>
              </w:rPr>
            </w:pPr>
            <w:r w:rsidRPr="0002615C">
              <w:rPr>
                <w:rFonts w:hint="eastAsia"/>
                <w:sz w:val="24"/>
              </w:rPr>
              <w:t>一切晶体内部各个部分的宏观性质是相同的，例如有着相同的化学组成、相同的密度等。晶体的均匀性来源于晶体中原子周期排布的周期很小，宏观观察分辨不出微观的不连续性。</w:t>
            </w:r>
          </w:p>
          <w:p w:rsidR="00A0464F" w:rsidRDefault="00A0464F" w:rsidP="00737AF6">
            <w:pPr>
              <w:spacing w:line="340" w:lineRule="atLeast"/>
              <w:ind w:firstLineChars="200" w:firstLine="480"/>
              <w:rPr>
                <w:sz w:val="24"/>
              </w:rPr>
            </w:pPr>
            <w:r w:rsidRPr="0002615C">
              <w:rPr>
                <w:rFonts w:hint="eastAsia"/>
                <w:sz w:val="24"/>
              </w:rPr>
              <w:t>在晶体中，不同的方向上具有不同的物理性质，如电导率、折光率和机械强度等在不同的方向上存在着差异。晶体的这种特性，是由于在晶体内部原子的周期性排列结构中，不同方向上原子或分子的排列情况不同，因而反映出物理性质的各向异性。</w:t>
            </w:r>
          </w:p>
          <w:p w:rsidR="00A0464F" w:rsidRDefault="00A0464F" w:rsidP="00737AF6">
            <w:pPr>
              <w:spacing w:line="340" w:lineRule="atLeast"/>
              <w:ind w:firstLineChars="200" w:firstLine="480"/>
              <w:rPr>
                <w:sz w:val="24"/>
              </w:rPr>
            </w:pPr>
            <w:r w:rsidRPr="0002615C">
              <w:rPr>
                <w:rFonts w:hint="eastAsia"/>
                <w:sz w:val="24"/>
              </w:rPr>
              <w:t>晶体的理想外形和晶体的内部结构以及晶体的物理化学性质都有特有的对称性。晶体的对称性是由于晶体内部质点作有规则排列造成的。根据空间点阵规律，在任一晶体结构中的任一行列方向上，总是存在着一系列为数无限的作周期性重复排列的等同点，这本身就表现出一种对称性，所以说对称性在晶体中是普遍存在的。</w:t>
            </w:r>
          </w:p>
          <w:p w:rsidR="00A0464F" w:rsidRDefault="00A0464F" w:rsidP="00737AF6">
            <w:pPr>
              <w:spacing w:line="340" w:lineRule="atLeast"/>
              <w:ind w:firstLineChars="200" w:firstLine="480"/>
              <w:rPr>
                <w:sz w:val="24"/>
              </w:rPr>
            </w:pPr>
            <w:r w:rsidRPr="0002615C">
              <w:rPr>
                <w:rFonts w:hint="eastAsia"/>
                <w:sz w:val="24"/>
              </w:rPr>
              <w:t>与具有相同化学成分，但处于不同状态下的物体（如气体、液体、非晶态固体）相比，晶体是最稳定的，即在相同的热力学条件下，晶体的内能最小。</w:t>
            </w:r>
          </w:p>
          <w:p w:rsidR="00A0464F" w:rsidRDefault="00A0464F" w:rsidP="00737AF6">
            <w:pPr>
              <w:spacing w:line="340" w:lineRule="atLeast"/>
              <w:ind w:firstLineChars="200" w:firstLine="480"/>
              <w:rPr>
                <w:rFonts w:hint="eastAsia"/>
                <w:sz w:val="24"/>
              </w:rPr>
            </w:pPr>
            <w:r w:rsidRPr="0002615C">
              <w:rPr>
                <w:rFonts w:hint="eastAsia"/>
                <w:sz w:val="24"/>
              </w:rPr>
              <w:t xml:space="preserve">2. 5. 2 </w:t>
            </w:r>
            <w:r w:rsidRPr="0002615C">
              <w:rPr>
                <w:rFonts w:hint="eastAsia"/>
                <w:sz w:val="24"/>
              </w:rPr>
              <w:t>晶体几何学基础</w:t>
            </w:r>
            <w:r>
              <w:rPr>
                <w:rFonts w:hint="eastAsia"/>
                <w:sz w:val="24"/>
              </w:rPr>
              <w:t>（讲授法</w:t>
            </w:r>
            <w:r>
              <w:rPr>
                <w:sz w:val="24"/>
              </w:rPr>
              <w:t>、图示法）</w:t>
            </w:r>
          </w:p>
          <w:p w:rsidR="00A0464F" w:rsidRPr="0002615C" w:rsidRDefault="00A0464F" w:rsidP="00737AF6">
            <w:pPr>
              <w:spacing w:line="340" w:lineRule="atLeast"/>
              <w:ind w:firstLineChars="200" w:firstLine="480"/>
              <w:rPr>
                <w:rFonts w:hint="eastAsia"/>
                <w:sz w:val="24"/>
              </w:rPr>
            </w:pPr>
            <w:r w:rsidRPr="0002615C">
              <w:rPr>
                <w:rFonts w:hint="eastAsia"/>
                <w:sz w:val="24"/>
              </w:rPr>
              <w:t xml:space="preserve">2. 5. 2. 1 </w:t>
            </w:r>
            <w:r w:rsidRPr="0002615C">
              <w:rPr>
                <w:rFonts w:hint="eastAsia"/>
                <w:sz w:val="24"/>
              </w:rPr>
              <w:t>晶体的对称元素</w:t>
            </w:r>
          </w:p>
          <w:p w:rsidR="00A0464F" w:rsidRPr="0002615C" w:rsidRDefault="00A0464F" w:rsidP="00737AF6">
            <w:pPr>
              <w:spacing w:line="340" w:lineRule="atLeast"/>
              <w:ind w:firstLineChars="200" w:firstLine="480"/>
              <w:rPr>
                <w:rFonts w:hint="eastAsia"/>
                <w:sz w:val="24"/>
              </w:rPr>
            </w:pPr>
            <w:r w:rsidRPr="0002615C">
              <w:rPr>
                <w:rFonts w:hint="eastAsia"/>
                <w:sz w:val="24"/>
              </w:rPr>
              <w:t>任何物体（几何图形，晶体，函数）都可以在描述它的变量空间对它的整体作适当的变换，如果这种变换使物体本身重合（即它在变换后不变亦即转换成自己），这样的物体就是对称的，这样的变换就是对称性。</w:t>
            </w:r>
          </w:p>
          <w:p w:rsidR="00A0464F" w:rsidRDefault="00A0464F" w:rsidP="00737AF6">
            <w:pPr>
              <w:spacing w:line="340" w:lineRule="atLeast"/>
              <w:ind w:firstLineChars="200" w:firstLine="480"/>
              <w:rPr>
                <w:sz w:val="24"/>
              </w:rPr>
            </w:pPr>
            <w:r w:rsidRPr="0002615C">
              <w:rPr>
                <w:rFonts w:hint="eastAsia"/>
                <w:sz w:val="24"/>
              </w:rPr>
              <w:t>概括地说对称性就是在描述物体变量的空间中物体经过某种变换后的不变性。</w:t>
            </w:r>
          </w:p>
          <w:p w:rsidR="00A0464F" w:rsidRDefault="00A0464F" w:rsidP="00737AF6">
            <w:pPr>
              <w:spacing w:line="340" w:lineRule="atLeast"/>
              <w:ind w:firstLineChars="200" w:firstLine="480"/>
              <w:jc w:val="center"/>
              <w:rPr>
                <w:sz w:val="24"/>
              </w:rPr>
            </w:pPr>
            <w:r w:rsidRPr="0002615C">
              <w:rPr>
                <w:rFonts w:hint="eastAsia"/>
                <w:noProof/>
                <w:sz w:val="24"/>
              </w:rPr>
              <w:drawing>
                <wp:inline distT="0" distB="0" distL="0" distR="0">
                  <wp:extent cx="3562985" cy="2199640"/>
                  <wp:effectExtent l="0" t="0" r="0" b="0"/>
                  <wp:docPr id="8255" name="图片 8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562985" cy="2199640"/>
                          </a:xfrm>
                          <a:prstGeom prst="rect">
                            <a:avLst/>
                          </a:prstGeom>
                          <a:noFill/>
                          <a:ln>
                            <a:noFill/>
                          </a:ln>
                        </pic:spPr>
                      </pic:pic>
                    </a:graphicData>
                  </a:graphic>
                </wp:inline>
              </w:drawing>
            </w:r>
          </w:p>
          <w:p w:rsidR="00A0464F" w:rsidRDefault="00A0464F" w:rsidP="00737AF6">
            <w:pPr>
              <w:spacing w:line="340" w:lineRule="atLeast"/>
              <w:jc w:val="center"/>
              <w:rPr>
                <w:sz w:val="24"/>
              </w:rPr>
            </w:pPr>
            <w:r w:rsidRPr="0002615C">
              <w:rPr>
                <w:rFonts w:hint="eastAsia"/>
                <w:noProof/>
                <w:sz w:val="24"/>
              </w:rPr>
              <w:lastRenderedPageBreak/>
              <w:drawing>
                <wp:inline distT="0" distB="0" distL="0" distR="0">
                  <wp:extent cx="4209415" cy="1612900"/>
                  <wp:effectExtent l="0" t="0" r="635" b="6350"/>
                  <wp:docPr id="8254" name="图片 8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09415" cy="1612900"/>
                          </a:xfrm>
                          <a:prstGeom prst="rect">
                            <a:avLst/>
                          </a:prstGeom>
                          <a:noFill/>
                          <a:ln>
                            <a:noFill/>
                          </a:ln>
                        </pic:spPr>
                      </pic:pic>
                    </a:graphicData>
                  </a:graphic>
                </wp:inline>
              </w:drawing>
            </w:r>
          </w:p>
          <w:p w:rsidR="00A0464F" w:rsidRDefault="00A0464F" w:rsidP="00737AF6">
            <w:pPr>
              <w:spacing w:line="340" w:lineRule="atLeast"/>
              <w:ind w:firstLineChars="200" w:firstLine="480"/>
              <w:rPr>
                <w:sz w:val="24"/>
              </w:rPr>
            </w:pPr>
            <w:r w:rsidRPr="0002615C">
              <w:rPr>
                <w:rFonts w:hint="eastAsia"/>
                <w:sz w:val="24"/>
              </w:rPr>
              <w:t>从这个例子可以看出，任何保持空间度规的变换都可以分解为平移、旋转、反映或这些变换的组合。</w:t>
            </w:r>
          </w:p>
          <w:p w:rsidR="00A0464F" w:rsidRDefault="00A0464F" w:rsidP="00737AF6">
            <w:pPr>
              <w:spacing w:line="340" w:lineRule="atLeast"/>
              <w:ind w:firstLineChars="200" w:firstLine="480"/>
              <w:rPr>
                <w:sz w:val="24"/>
              </w:rPr>
            </w:pPr>
            <w:r w:rsidRPr="0002615C">
              <w:rPr>
                <w:rFonts w:hint="eastAsia"/>
                <w:sz w:val="24"/>
              </w:rPr>
              <w:t>在对称操作中保持不动的点、线、面称为对称元素。</w:t>
            </w:r>
          </w:p>
          <w:p w:rsidR="00A0464F" w:rsidRDefault="00A0464F" w:rsidP="00737AF6">
            <w:pPr>
              <w:spacing w:line="340" w:lineRule="atLeast"/>
              <w:rPr>
                <w:sz w:val="24"/>
              </w:rPr>
            </w:pPr>
            <w:r w:rsidRPr="0002615C">
              <w:rPr>
                <w:rFonts w:hint="eastAsia"/>
                <w:noProof/>
                <w:sz w:val="24"/>
              </w:rPr>
              <w:drawing>
                <wp:inline distT="0" distB="0" distL="0" distR="0">
                  <wp:extent cx="5245100" cy="2009775"/>
                  <wp:effectExtent l="0" t="0" r="0" b="9525"/>
                  <wp:docPr id="8253" name="图片 8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45100" cy="2009775"/>
                          </a:xfrm>
                          <a:prstGeom prst="rect">
                            <a:avLst/>
                          </a:prstGeom>
                          <a:noFill/>
                          <a:ln>
                            <a:noFill/>
                          </a:ln>
                        </pic:spPr>
                      </pic:pic>
                    </a:graphicData>
                  </a:graphic>
                </wp:inline>
              </w:drawing>
            </w:r>
          </w:p>
          <w:p w:rsidR="00A0464F" w:rsidRDefault="00A0464F" w:rsidP="00737AF6">
            <w:pPr>
              <w:spacing w:line="340" w:lineRule="atLeast"/>
              <w:ind w:firstLineChars="200" w:firstLine="480"/>
              <w:rPr>
                <w:sz w:val="24"/>
              </w:rPr>
            </w:pPr>
            <w:r w:rsidRPr="0002615C">
              <w:rPr>
                <w:rFonts w:hint="eastAsia"/>
                <w:sz w:val="24"/>
              </w:rPr>
              <w:t>晶体的宏观对称性又称为点对称性，因为宏观对称操作中空间至少有一点不动</w:t>
            </w:r>
            <w:r w:rsidRPr="0002615C">
              <w:rPr>
                <w:rFonts w:hint="eastAsia"/>
                <w:sz w:val="24"/>
              </w:rPr>
              <w:t>(</w:t>
            </w:r>
            <w:r w:rsidRPr="0002615C">
              <w:rPr>
                <w:rFonts w:hint="eastAsia"/>
                <w:sz w:val="24"/>
              </w:rPr>
              <w:t>点对称操作</w:t>
            </w:r>
            <w:r w:rsidRPr="0002615C">
              <w:rPr>
                <w:rFonts w:hint="eastAsia"/>
                <w:sz w:val="24"/>
              </w:rPr>
              <w:t>)</w:t>
            </w:r>
            <w:r w:rsidRPr="0002615C">
              <w:rPr>
                <w:rFonts w:hint="eastAsia"/>
                <w:sz w:val="24"/>
              </w:rPr>
              <w:t>。</w:t>
            </w:r>
          </w:p>
          <w:p w:rsidR="00A0464F" w:rsidRDefault="00A0464F" w:rsidP="00737AF6">
            <w:pPr>
              <w:spacing w:line="340" w:lineRule="atLeast"/>
              <w:ind w:firstLineChars="200" w:firstLine="480"/>
              <w:rPr>
                <w:sz w:val="24"/>
              </w:rPr>
            </w:pPr>
            <w:r w:rsidRPr="0002615C">
              <w:rPr>
                <w:rFonts w:hint="eastAsia"/>
                <w:sz w:val="24"/>
              </w:rPr>
              <w:t>为研究晶体中的原子、分子的排列情况，将它们抽象成为规则排列于空间的无数个几何点。这些点可以是原子、分子的中心，也可以是原子团、分子团的中心，即结构基元的中心。</w:t>
            </w:r>
          </w:p>
          <w:p w:rsidR="00A0464F" w:rsidRPr="0002615C" w:rsidRDefault="00A0464F" w:rsidP="00737AF6">
            <w:pPr>
              <w:spacing w:line="340" w:lineRule="atLeast"/>
              <w:ind w:firstLineChars="200" w:firstLine="480"/>
              <w:rPr>
                <w:rFonts w:hint="eastAsia"/>
                <w:sz w:val="24"/>
              </w:rPr>
            </w:pPr>
            <w:r w:rsidRPr="0002615C">
              <w:rPr>
                <w:rFonts w:hint="eastAsia"/>
                <w:sz w:val="24"/>
              </w:rPr>
              <w:t>空间点阵定义：由等同点规则地、周期性重复排列所组成的三维阵列。简称点阵。空间点阵中的点称为阵点。</w:t>
            </w:r>
          </w:p>
          <w:p w:rsidR="00A0464F" w:rsidRPr="0002615C" w:rsidRDefault="00A0464F" w:rsidP="00737AF6">
            <w:pPr>
              <w:spacing w:line="340" w:lineRule="atLeast"/>
              <w:ind w:firstLineChars="200" w:firstLine="480"/>
              <w:rPr>
                <w:rFonts w:hint="eastAsia"/>
                <w:sz w:val="24"/>
              </w:rPr>
            </w:pPr>
            <w:r w:rsidRPr="0002615C">
              <w:rPr>
                <w:rFonts w:hint="eastAsia"/>
                <w:sz w:val="24"/>
              </w:rPr>
              <w:t>空间点阵的特征：每个阵点在空间分布必须具有完全相同的周围环境。</w:t>
            </w:r>
          </w:p>
          <w:p w:rsidR="00A0464F" w:rsidRDefault="00A0464F" w:rsidP="00737AF6">
            <w:pPr>
              <w:spacing w:line="340" w:lineRule="atLeast"/>
              <w:ind w:firstLineChars="200" w:firstLine="480"/>
              <w:rPr>
                <w:sz w:val="24"/>
              </w:rPr>
            </w:pPr>
            <w:r w:rsidRPr="0002615C">
              <w:rPr>
                <w:rFonts w:hint="eastAsia"/>
                <w:sz w:val="24"/>
              </w:rPr>
              <w:t>为了便于描述空间点阵的图形，用假象的平行线条将阵点连接起来，所构成的三维几何格架称为空间格子。</w:t>
            </w:r>
          </w:p>
          <w:p w:rsidR="00A0464F" w:rsidRPr="0002615C" w:rsidRDefault="00A0464F" w:rsidP="00737AF6">
            <w:pPr>
              <w:spacing w:line="340" w:lineRule="atLeast"/>
              <w:ind w:firstLineChars="200" w:firstLine="480"/>
              <w:jc w:val="center"/>
              <w:rPr>
                <w:rFonts w:hint="eastAsia"/>
                <w:sz w:val="24"/>
              </w:rPr>
            </w:pPr>
            <w:r w:rsidRPr="0002615C">
              <w:rPr>
                <w:rFonts w:hint="eastAsia"/>
                <w:noProof/>
                <w:sz w:val="24"/>
              </w:rPr>
              <w:lastRenderedPageBreak/>
              <w:drawing>
                <wp:inline distT="0" distB="0" distL="0" distR="0">
                  <wp:extent cx="3338195" cy="3183255"/>
                  <wp:effectExtent l="0" t="0" r="0" b="0"/>
                  <wp:docPr id="8252" name="图片 8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38195" cy="3183255"/>
                          </a:xfrm>
                          <a:prstGeom prst="rect">
                            <a:avLst/>
                          </a:prstGeom>
                          <a:noFill/>
                          <a:ln>
                            <a:noFill/>
                          </a:ln>
                        </pic:spPr>
                      </pic:pic>
                    </a:graphicData>
                  </a:graphic>
                </wp:inline>
              </w:drawing>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jc w:val="left"/>
              <w:rPr>
                <w:rFonts w:hint="eastAsia"/>
                <w:color w:val="333333"/>
                <w:sz w:val="24"/>
              </w:rPr>
            </w:pPr>
            <w:r w:rsidRPr="00BC6F91">
              <w:rPr>
                <w:rFonts w:hint="eastAsia"/>
                <w:b/>
                <w:color w:val="333333"/>
                <w:sz w:val="24"/>
              </w:rPr>
              <w:lastRenderedPageBreak/>
              <w:t>本讲师生互动</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jc w:val="left"/>
              <w:rPr>
                <w:rFonts w:hint="eastAsia"/>
                <w:color w:val="333333"/>
                <w:sz w:val="24"/>
              </w:rPr>
            </w:pPr>
            <w:r>
              <w:rPr>
                <w:rFonts w:hint="eastAsia"/>
                <w:color w:val="333333"/>
                <w:sz w:val="24"/>
              </w:rPr>
              <w:t>课堂提问：</w:t>
            </w:r>
          </w:p>
          <w:p w:rsidR="00A0464F" w:rsidRPr="00BC6F91" w:rsidRDefault="00A0464F" w:rsidP="00737AF6">
            <w:pPr>
              <w:spacing w:line="360" w:lineRule="auto"/>
              <w:jc w:val="left"/>
              <w:rPr>
                <w:rFonts w:hint="eastAsia"/>
                <w:color w:val="333333"/>
                <w:sz w:val="24"/>
              </w:rPr>
            </w:pPr>
            <w:r w:rsidRPr="00DA175C">
              <w:rPr>
                <w:rFonts w:hint="eastAsia"/>
                <w:color w:val="333333"/>
                <w:sz w:val="24"/>
              </w:rPr>
              <w:t>说明导体、绝缘体和半导体的区别</w:t>
            </w:r>
            <w:r>
              <w:rPr>
                <w:rFonts w:hint="eastAsia"/>
                <w:color w:val="333333"/>
                <w:sz w:val="24"/>
              </w:rPr>
              <w:t>。</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845F27" w:rsidRDefault="00A0464F" w:rsidP="00737AF6">
            <w:pPr>
              <w:widowControl/>
              <w:spacing w:before="100" w:beforeAutospacing="1" w:after="100" w:afterAutospacing="1" w:line="360" w:lineRule="auto"/>
              <w:jc w:val="left"/>
              <w:rPr>
                <w:rFonts w:ascii="宋体" w:hAnsi="宋体" w:cs="宋体"/>
                <w:b/>
                <w:kern w:val="0"/>
                <w:sz w:val="24"/>
              </w:rPr>
            </w:pPr>
            <w:r w:rsidRPr="00845F27">
              <w:rPr>
                <w:rFonts w:ascii="宋体" w:hAnsi="宋体" w:cs="宋体" w:hint="eastAsia"/>
                <w:b/>
                <w:kern w:val="0"/>
                <w:sz w:val="24"/>
              </w:rPr>
              <w:t>本讲作业安排及课后反思</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7A25E0" w:rsidRDefault="00A0464F" w:rsidP="00737AF6">
            <w:pPr>
              <w:widowControl/>
              <w:spacing w:before="100" w:beforeAutospacing="1" w:after="100" w:afterAutospacing="1" w:line="360" w:lineRule="auto"/>
              <w:jc w:val="left"/>
              <w:rPr>
                <w:rFonts w:ascii="宋体" w:hAnsi="宋体" w:cs="宋体" w:hint="eastAsia"/>
                <w:kern w:val="0"/>
                <w:sz w:val="24"/>
              </w:rPr>
            </w:pPr>
            <w:r>
              <w:rPr>
                <w:rFonts w:ascii="宋体" w:hAnsi="宋体" w:cs="宋体" w:hint="eastAsia"/>
                <w:kern w:val="0"/>
                <w:sz w:val="24"/>
              </w:rPr>
              <w:t>对称</w:t>
            </w:r>
            <w:r>
              <w:rPr>
                <w:rFonts w:ascii="宋体" w:hAnsi="宋体" w:cs="宋体"/>
                <w:kern w:val="0"/>
                <w:sz w:val="24"/>
              </w:rPr>
              <w:t>元素有哪些？</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F22DAB" w:rsidRDefault="00A0464F" w:rsidP="00737AF6">
            <w:pPr>
              <w:widowControl/>
              <w:spacing w:before="100" w:beforeAutospacing="1" w:after="100" w:afterAutospacing="1" w:line="360" w:lineRule="auto"/>
              <w:jc w:val="left"/>
              <w:rPr>
                <w:rFonts w:ascii="宋体" w:hAnsi="宋体" w:cs="宋体"/>
                <w:b/>
                <w:kern w:val="0"/>
                <w:sz w:val="24"/>
              </w:rPr>
            </w:pPr>
            <w:r w:rsidRPr="00845F27">
              <w:rPr>
                <w:rFonts w:ascii="宋体" w:hAnsi="宋体" w:cs="宋体" w:hint="eastAsia"/>
                <w:b/>
                <w:kern w:val="0"/>
                <w:sz w:val="24"/>
              </w:rPr>
              <w:t>本讲教学单元的参考资料</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F22DAB" w:rsidRDefault="00A0464F" w:rsidP="00737AF6">
            <w:pPr>
              <w:widowControl/>
              <w:spacing w:before="100" w:beforeAutospacing="1" w:after="100" w:afterAutospacing="1" w:line="360" w:lineRule="auto"/>
              <w:jc w:val="left"/>
              <w:rPr>
                <w:rFonts w:ascii="宋体" w:hAnsi="宋体" w:cs="宋体" w:hint="eastAsia"/>
                <w:kern w:val="0"/>
                <w:sz w:val="24"/>
              </w:rPr>
            </w:pPr>
            <w:r>
              <w:rPr>
                <w:rFonts w:ascii="宋体" w:hAnsi="宋体" w:cs="宋体" w:hint="eastAsia"/>
                <w:kern w:val="0"/>
                <w:sz w:val="24"/>
              </w:rPr>
              <w:t>教材34</w:t>
            </w:r>
            <w:r>
              <w:rPr>
                <w:rFonts w:ascii="宋体" w:hAnsi="宋体" w:cs="宋体"/>
                <w:kern w:val="0"/>
                <w:sz w:val="24"/>
              </w:rPr>
              <w:t>-43</w:t>
            </w:r>
            <w:r>
              <w:rPr>
                <w:rFonts w:ascii="宋体" w:hAnsi="宋体" w:cs="宋体" w:hint="eastAsia"/>
                <w:kern w:val="0"/>
                <w:sz w:val="24"/>
              </w:rPr>
              <w:t>页</w:t>
            </w:r>
          </w:p>
        </w:tc>
      </w:tr>
      <w:tr w:rsidR="00A0464F" w:rsidRPr="007A25E0" w:rsidTr="00737AF6">
        <w:tc>
          <w:tcPr>
            <w:tcW w:w="1715"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学院</w:t>
            </w:r>
          </w:p>
        </w:tc>
        <w:tc>
          <w:tcPr>
            <w:tcW w:w="2090"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课程名称</w:t>
            </w: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ind w:firstLineChars="50" w:firstLine="120"/>
              <w:jc w:val="center"/>
              <w:rPr>
                <w:b/>
                <w:color w:val="333333"/>
                <w:sz w:val="24"/>
              </w:rPr>
            </w:pPr>
            <w:r w:rsidRPr="00BC6F91">
              <w:rPr>
                <w:rFonts w:hint="eastAsia"/>
                <w:b/>
                <w:color w:val="333333"/>
                <w:sz w:val="24"/>
              </w:rPr>
              <w:t>任课教师</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课次</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课时</w:t>
            </w:r>
          </w:p>
        </w:tc>
      </w:tr>
      <w:tr w:rsidR="00A0464F" w:rsidRPr="007A25E0" w:rsidTr="00737AF6">
        <w:tc>
          <w:tcPr>
            <w:tcW w:w="1715" w:type="dxa"/>
            <w:tcBorders>
              <w:top w:val="single" w:sz="4" w:space="0" w:color="auto"/>
              <w:left w:val="single" w:sz="4" w:space="0" w:color="auto"/>
              <w:bottom w:val="single" w:sz="4" w:space="0" w:color="auto"/>
              <w:right w:val="single" w:sz="4" w:space="0" w:color="auto"/>
            </w:tcBorders>
            <w:shd w:val="clear" w:color="auto" w:fill="auto"/>
          </w:tcPr>
          <w:p w:rsidR="00A0464F" w:rsidRPr="00BA2688" w:rsidRDefault="00A0464F" w:rsidP="00737AF6">
            <w:pPr>
              <w:spacing w:line="360" w:lineRule="auto"/>
              <w:jc w:val="center"/>
              <w:rPr>
                <w:rFonts w:hint="eastAsia"/>
                <w:color w:val="333333"/>
                <w:sz w:val="24"/>
              </w:rPr>
            </w:pPr>
            <w:r>
              <w:rPr>
                <w:rFonts w:hint="eastAsia"/>
                <w:color w:val="333333"/>
                <w:sz w:val="24"/>
              </w:rPr>
              <w:t>材料</w:t>
            </w:r>
            <w:r w:rsidRPr="00BA2688">
              <w:rPr>
                <w:rFonts w:hint="eastAsia"/>
                <w:color w:val="333333"/>
                <w:sz w:val="24"/>
              </w:rPr>
              <w:t>学院</w:t>
            </w:r>
          </w:p>
        </w:tc>
        <w:tc>
          <w:tcPr>
            <w:tcW w:w="2090" w:type="dxa"/>
            <w:tcBorders>
              <w:top w:val="single" w:sz="4" w:space="0" w:color="auto"/>
              <w:left w:val="single" w:sz="4" w:space="0" w:color="auto"/>
              <w:bottom w:val="single" w:sz="4" w:space="0" w:color="auto"/>
              <w:right w:val="single" w:sz="4" w:space="0" w:color="auto"/>
            </w:tcBorders>
            <w:shd w:val="clear" w:color="auto" w:fill="auto"/>
          </w:tcPr>
          <w:p w:rsidR="00A0464F" w:rsidRPr="00BA2688" w:rsidRDefault="00A0464F" w:rsidP="00737AF6">
            <w:pPr>
              <w:spacing w:line="360" w:lineRule="auto"/>
              <w:jc w:val="center"/>
              <w:rPr>
                <w:rFonts w:hint="eastAsia"/>
                <w:color w:val="333333"/>
                <w:sz w:val="18"/>
                <w:szCs w:val="18"/>
              </w:rPr>
            </w:pPr>
            <w:r>
              <w:rPr>
                <w:rFonts w:hint="eastAsia"/>
                <w:color w:val="333333"/>
                <w:sz w:val="18"/>
                <w:szCs w:val="18"/>
              </w:rPr>
              <w:t>材料科学与工程基础</w:t>
            </w: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A0464F" w:rsidRPr="007A25E0" w:rsidRDefault="00A0464F" w:rsidP="00737AF6">
            <w:pPr>
              <w:spacing w:line="360" w:lineRule="auto"/>
              <w:ind w:firstLineChars="50" w:firstLine="120"/>
              <w:jc w:val="center"/>
              <w:rPr>
                <w:rFonts w:hint="eastAsia"/>
                <w:color w:val="333333"/>
                <w:sz w:val="24"/>
              </w:rPr>
            </w:pPr>
            <w:r>
              <w:rPr>
                <w:rFonts w:hint="eastAsia"/>
                <w:color w:val="333333"/>
                <w:sz w:val="24"/>
              </w:rPr>
              <w:t>蒲泽军</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A0464F" w:rsidRPr="007A25E0" w:rsidRDefault="00A0464F" w:rsidP="00737AF6">
            <w:pPr>
              <w:spacing w:line="360" w:lineRule="auto"/>
              <w:jc w:val="center"/>
              <w:outlineLvl w:val="0"/>
              <w:rPr>
                <w:color w:val="333333"/>
                <w:sz w:val="24"/>
              </w:rPr>
            </w:pPr>
            <w:r>
              <w:rPr>
                <w:rFonts w:hint="eastAsia"/>
                <w:color w:val="333333"/>
                <w:sz w:val="24"/>
              </w:rPr>
              <w:t>第</w:t>
            </w:r>
            <w:r>
              <w:rPr>
                <w:color w:val="333333"/>
                <w:sz w:val="24"/>
              </w:rPr>
              <w:t>6</w:t>
            </w:r>
            <w:r>
              <w:rPr>
                <w:rFonts w:hint="eastAsia"/>
                <w:color w:val="333333"/>
                <w:sz w:val="24"/>
              </w:rPr>
              <w:t>次</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0464F" w:rsidRPr="007A25E0" w:rsidRDefault="00A0464F" w:rsidP="00737AF6">
            <w:pPr>
              <w:spacing w:line="360" w:lineRule="auto"/>
              <w:jc w:val="center"/>
              <w:rPr>
                <w:color w:val="333333"/>
                <w:sz w:val="24"/>
              </w:rPr>
            </w:pPr>
            <w:r>
              <w:rPr>
                <w:rFonts w:hint="eastAsia"/>
                <w:color w:val="333333"/>
                <w:sz w:val="24"/>
              </w:rPr>
              <w:t>2</w:t>
            </w:r>
            <w:r>
              <w:rPr>
                <w:rFonts w:hint="eastAsia"/>
                <w:color w:val="333333"/>
                <w:sz w:val="24"/>
              </w:rPr>
              <w:t>学时</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left"/>
              <w:rPr>
                <w:rFonts w:hint="eastAsia"/>
                <w:b/>
                <w:color w:val="333333"/>
                <w:sz w:val="24"/>
              </w:rPr>
            </w:pPr>
            <w:r w:rsidRPr="00BC6F91">
              <w:rPr>
                <w:rFonts w:hint="eastAsia"/>
                <w:b/>
                <w:color w:val="333333"/>
                <w:sz w:val="24"/>
              </w:rPr>
              <w:t>本讲教学目标</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06089E" w:rsidRDefault="00A0464F" w:rsidP="00737AF6">
            <w:pPr>
              <w:spacing w:line="360" w:lineRule="auto"/>
              <w:rPr>
                <w:rFonts w:ascii="宋体" w:hAnsi="宋体" w:hint="eastAsia"/>
              </w:rPr>
            </w:pPr>
            <w:r>
              <w:rPr>
                <w:rFonts w:ascii="宋体" w:hAnsi="宋体" w:hint="eastAsia"/>
              </w:rPr>
              <w:t>掌握</w:t>
            </w:r>
            <w:r w:rsidRPr="0004504A">
              <w:rPr>
                <w:rFonts w:ascii="宋体" w:hAnsi="宋体" w:hint="eastAsia"/>
                <w:sz w:val="24"/>
              </w:rPr>
              <w:t>晶向指数和晶面指数</w:t>
            </w:r>
            <w:r>
              <w:rPr>
                <w:rFonts w:ascii="宋体" w:hAnsi="宋体" w:hint="eastAsia"/>
                <w:sz w:val="24"/>
              </w:rPr>
              <w:t>，</w:t>
            </w:r>
            <w:r>
              <w:rPr>
                <w:rFonts w:ascii="宋体" w:hAnsi="宋体"/>
                <w:sz w:val="24"/>
              </w:rPr>
              <w:t>了解晶体的类型</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left"/>
              <w:rPr>
                <w:rFonts w:hint="eastAsia"/>
                <w:b/>
                <w:color w:val="333333"/>
                <w:sz w:val="24"/>
              </w:rPr>
            </w:pPr>
            <w:r w:rsidRPr="00BC6F91">
              <w:rPr>
                <w:rFonts w:hint="eastAsia"/>
                <w:b/>
                <w:color w:val="333333"/>
                <w:sz w:val="24"/>
              </w:rPr>
              <w:t>本讲教学内容</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ind w:firstLineChars="200" w:firstLine="480"/>
              <w:rPr>
                <w:rFonts w:ascii="宋体" w:hAnsi="宋体"/>
                <w:sz w:val="24"/>
              </w:rPr>
            </w:pPr>
            <w:r w:rsidRPr="0004504A">
              <w:rPr>
                <w:rFonts w:ascii="宋体" w:hAnsi="宋体" w:hint="eastAsia"/>
                <w:sz w:val="24"/>
              </w:rPr>
              <w:t>2. 5. 2. 3 晶胞、晶系和空间点阵形式</w:t>
            </w:r>
          </w:p>
          <w:p w:rsidR="00A0464F" w:rsidRDefault="00A0464F" w:rsidP="00737AF6">
            <w:pPr>
              <w:spacing w:line="360" w:lineRule="auto"/>
              <w:ind w:firstLineChars="200" w:firstLine="480"/>
              <w:rPr>
                <w:rFonts w:ascii="宋体" w:hAnsi="宋体"/>
                <w:sz w:val="24"/>
              </w:rPr>
            </w:pPr>
            <w:r w:rsidRPr="0004504A">
              <w:rPr>
                <w:rFonts w:ascii="宋体" w:hAnsi="宋体" w:hint="eastAsia"/>
                <w:sz w:val="24"/>
              </w:rPr>
              <w:t>2. 5. 2. 4 晶向指数和晶面指数</w:t>
            </w:r>
          </w:p>
          <w:p w:rsidR="00A0464F" w:rsidRDefault="00A0464F" w:rsidP="00737AF6">
            <w:pPr>
              <w:spacing w:line="360" w:lineRule="auto"/>
              <w:ind w:firstLineChars="200" w:firstLine="480"/>
              <w:rPr>
                <w:rFonts w:ascii="宋体" w:hAnsi="宋体"/>
                <w:sz w:val="24"/>
              </w:rPr>
            </w:pPr>
            <w:r w:rsidRPr="0004504A">
              <w:rPr>
                <w:rFonts w:ascii="宋体" w:hAnsi="宋体" w:hint="eastAsia"/>
                <w:sz w:val="24"/>
              </w:rPr>
              <w:t>2. 5. 2. 5 晶面间距</w:t>
            </w:r>
          </w:p>
          <w:p w:rsidR="00A0464F" w:rsidRDefault="00A0464F" w:rsidP="00737AF6">
            <w:pPr>
              <w:spacing w:line="360" w:lineRule="auto"/>
              <w:ind w:firstLineChars="200" w:firstLine="480"/>
              <w:rPr>
                <w:rFonts w:ascii="宋体" w:hAnsi="宋体"/>
                <w:sz w:val="24"/>
              </w:rPr>
            </w:pPr>
            <w:r w:rsidRPr="0004504A">
              <w:rPr>
                <w:rFonts w:ascii="宋体" w:hAnsi="宋体" w:hint="eastAsia"/>
                <w:sz w:val="24"/>
              </w:rPr>
              <w:t>2. 5. 3 晶体的类型</w:t>
            </w:r>
          </w:p>
          <w:p w:rsidR="00A0464F" w:rsidRPr="00092A09" w:rsidRDefault="00A0464F" w:rsidP="00737AF6">
            <w:pPr>
              <w:spacing w:line="360" w:lineRule="auto"/>
              <w:ind w:firstLineChars="200" w:firstLine="480"/>
              <w:rPr>
                <w:rFonts w:ascii="宋体" w:hAnsi="宋体" w:hint="eastAsia"/>
                <w:sz w:val="24"/>
              </w:rPr>
            </w:pPr>
            <w:r w:rsidRPr="0004504A">
              <w:rPr>
                <w:rFonts w:ascii="宋体" w:hAnsi="宋体" w:hint="eastAsia"/>
                <w:sz w:val="24"/>
              </w:rPr>
              <w:t>2. 5. 3. 1 金属晶体</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jc w:val="left"/>
              <w:rPr>
                <w:rFonts w:hint="eastAsia"/>
                <w:color w:val="333333"/>
                <w:sz w:val="24"/>
              </w:rPr>
            </w:pPr>
            <w:r w:rsidRPr="00BC6F91">
              <w:rPr>
                <w:rFonts w:hint="eastAsia"/>
                <w:b/>
                <w:color w:val="333333"/>
                <w:sz w:val="24"/>
              </w:rPr>
              <w:t>本讲教学过程及教学方法</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40" w:lineRule="atLeast"/>
              <w:ind w:left="420"/>
              <w:rPr>
                <w:sz w:val="24"/>
              </w:rPr>
            </w:pPr>
            <w:r w:rsidRPr="005E6009">
              <w:rPr>
                <w:rFonts w:hint="eastAsia"/>
                <w:sz w:val="24"/>
              </w:rPr>
              <w:lastRenderedPageBreak/>
              <w:t xml:space="preserve">2. 5. 2. 3 </w:t>
            </w:r>
            <w:r w:rsidRPr="005E6009">
              <w:rPr>
                <w:rFonts w:hint="eastAsia"/>
                <w:sz w:val="24"/>
              </w:rPr>
              <w:t>晶胞、晶系和空间点阵形式</w:t>
            </w:r>
          </w:p>
          <w:p w:rsidR="00A0464F" w:rsidRPr="005E6009" w:rsidRDefault="00A0464F" w:rsidP="00737AF6">
            <w:pPr>
              <w:spacing w:line="340" w:lineRule="atLeast"/>
              <w:ind w:firstLineChars="200" w:firstLine="480"/>
              <w:rPr>
                <w:rFonts w:hint="eastAsia"/>
                <w:sz w:val="24"/>
              </w:rPr>
            </w:pPr>
            <w:r w:rsidRPr="005E6009">
              <w:rPr>
                <w:rFonts w:hint="eastAsia"/>
                <w:sz w:val="24"/>
              </w:rPr>
              <w:t>晶胞（单胞）</w:t>
            </w:r>
          </w:p>
          <w:p w:rsidR="00A0464F" w:rsidRDefault="00A0464F" w:rsidP="00737AF6">
            <w:pPr>
              <w:spacing w:line="340" w:lineRule="atLeast"/>
              <w:ind w:firstLineChars="200" w:firstLine="480"/>
              <w:rPr>
                <w:sz w:val="24"/>
              </w:rPr>
            </w:pPr>
            <w:r w:rsidRPr="005E6009">
              <w:rPr>
                <w:rFonts w:hint="eastAsia"/>
                <w:sz w:val="24"/>
              </w:rPr>
              <w:t>定义：能代表整个空间点阵特征的最小单元体。</w:t>
            </w:r>
          </w:p>
          <w:p w:rsidR="00A0464F" w:rsidRDefault="00A0464F" w:rsidP="00737AF6">
            <w:pPr>
              <w:spacing w:line="340" w:lineRule="atLeast"/>
              <w:jc w:val="center"/>
              <w:rPr>
                <w:sz w:val="24"/>
              </w:rPr>
            </w:pPr>
            <w:r w:rsidRPr="005E6009">
              <w:rPr>
                <w:rFonts w:hint="eastAsia"/>
                <w:noProof/>
                <w:sz w:val="24"/>
              </w:rPr>
              <w:drawing>
                <wp:inline distT="0" distB="0" distL="0" distR="0">
                  <wp:extent cx="4235450" cy="1845945"/>
                  <wp:effectExtent l="0" t="0" r="0" b="1905"/>
                  <wp:docPr id="8251" name="图片 8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35450" cy="1845945"/>
                          </a:xfrm>
                          <a:prstGeom prst="rect">
                            <a:avLst/>
                          </a:prstGeom>
                          <a:noFill/>
                          <a:ln>
                            <a:noFill/>
                          </a:ln>
                        </pic:spPr>
                      </pic:pic>
                    </a:graphicData>
                  </a:graphic>
                </wp:inline>
              </w:drawing>
            </w:r>
          </w:p>
          <w:p w:rsidR="00A0464F" w:rsidRDefault="00A0464F" w:rsidP="00737AF6">
            <w:pPr>
              <w:spacing w:line="340" w:lineRule="atLeast"/>
              <w:rPr>
                <w:sz w:val="24"/>
              </w:rPr>
            </w:pPr>
            <w:r>
              <w:rPr>
                <w:sz w:val="24"/>
              </w:rPr>
              <w:t xml:space="preserve">    </w:t>
            </w:r>
            <w:r w:rsidRPr="005E6009">
              <w:rPr>
                <w:rFonts w:hint="eastAsia"/>
                <w:sz w:val="24"/>
              </w:rPr>
              <w:t>点阵参数：晶胞中的三个棱边长度</w:t>
            </w:r>
            <w:r w:rsidRPr="005E6009">
              <w:rPr>
                <w:rFonts w:hint="eastAsia"/>
                <w:sz w:val="24"/>
              </w:rPr>
              <w:t>a</w:t>
            </w:r>
            <w:r w:rsidRPr="005E6009">
              <w:rPr>
                <w:rFonts w:hint="eastAsia"/>
                <w:sz w:val="24"/>
              </w:rPr>
              <w:t>、</w:t>
            </w:r>
            <w:r w:rsidRPr="005E6009">
              <w:rPr>
                <w:rFonts w:hint="eastAsia"/>
                <w:sz w:val="24"/>
              </w:rPr>
              <w:t>b</w:t>
            </w:r>
            <w:r w:rsidRPr="005E6009">
              <w:rPr>
                <w:rFonts w:hint="eastAsia"/>
                <w:sz w:val="24"/>
              </w:rPr>
              <w:t>、</w:t>
            </w:r>
            <w:r w:rsidRPr="005E6009">
              <w:rPr>
                <w:rFonts w:hint="eastAsia"/>
                <w:sz w:val="24"/>
              </w:rPr>
              <w:t>c</w:t>
            </w:r>
            <w:r>
              <w:rPr>
                <w:rFonts w:hint="eastAsia"/>
                <w:sz w:val="24"/>
              </w:rPr>
              <w:t>，</w:t>
            </w:r>
            <w:r w:rsidRPr="005E6009">
              <w:rPr>
                <w:rFonts w:hint="eastAsia"/>
                <w:sz w:val="24"/>
              </w:rPr>
              <w:t>晶胞中的三个棱边夹角α、β、γ</w:t>
            </w:r>
            <w:r>
              <w:rPr>
                <w:rFonts w:hint="eastAsia"/>
                <w:sz w:val="24"/>
              </w:rPr>
              <w:t>。</w:t>
            </w:r>
          </w:p>
          <w:p w:rsidR="00A0464F" w:rsidRDefault="00A0464F" w:rsidP="00737AF6">
            <w:pPr>
              <w:spacing w:line="340" w:lineRule="atLeast"/>
              <w:ind w:firstLineChars="200" w:firstLine="480"/>
              <w:jc w:val="center"/>
              <w:rPr>
                <w:sz w:val="24"/>
              </w:rPr>
            </w:pPr>
            <w:r w:rsidRPr="005E6009">
              <w:rPr>
                <w:rFonts w:hint="eastAsia"/>
                <w:noProof/>
                <w:sz w:val="24"/>
              </w:rPr>
              <w:drawing>
                <wp:inline distT="0" distB="0" distL="0" distR="0">
                  <wp:extent cx="2105025" cy="2622550"/>
                  <wp:effectExtent l="0" t="0" r="9525" b="6350"/>
                  <wp:docPr id="8250" name="图片 8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05025" cy="2622550"/>
                          </a:xfrm>
                          <a:prstGeom prst="rect">
                            <a:avLst/>
                          </a:prstGeom>
                          <a:noFill/>
                          <a:ln>
                            <a:noFill/>
                          </a:ln>
                        </pic:spPr>
                      </pic:pic>
                    </a:graphicData>
                  </a:graphic>
                </wp:inline>
              </w:drawing>
            </w:r>
          </w:p>
          <w:p w:rsidR="00A0464F" w:rsidRPr="005E6009" w:rsidRDefault="00A0464F" w:rsidP="00737AF6">
            <w:pPr>
              <w:spacing w:line="340" w:lineRule="atLeast"/>
              <w:ind w:firstLineChars="200" w:firstLine="480"/>
              <w:rPr>
                <w:rFonts w:hint="eastAsia"/>
                <w:sz w:val="24"/>
              </w:rPr>
            </w:pPr>
            <w:r w:rsidRPr="005E6009">
              <w:rPr>
                <w:rFonts w:hint="eastAsia"/>
                <w:sz w:val="24"/>
              </w:rPr>
              <w:t>晶系：只考虑晶胞棱边是否相等，棱间夹角是否相等、是否直角，而不涉及晶胞中原子的具体排列情况。所有晶体可归纳为七种晶系（七大晶系）。</w:t>
            </w:r>
          </w:p>
          <w:p w:rsidR="00A0464F" w:rsidRDefault="00A0464F" w:rsidP="00737AF6">
            <w:pPr>
              <w:spacing w:line="340" w:lineRule="atLeast"/>
              <w:ind w:firstLineChars="200" w:firstLine="480"/>
              <w:rPr>
                <w:sz w:val="24"/>
              </w:rPr>
            </w:pPr>
            <w:r w:rsidRPr="005E6009">
              <w:rPr>
                <w:rFonts w:hint="eastAsia"/>
                <w:sz w:val="24"/>
              </w:rPr>
              <w:t>布拉菲点阵：按照“每个阵点周围环境相同”的要求，法国的晶体学家布拉菲首先用数学的方法确定，只能有</w:t>
            </w:r>
            <w:r w:rsidRPr="005E6009">
              <w:rPr>
                <w:rFonts w:hint="eastAsia"/>
                <w:sz w:val="24"/>
              </w:rPr>
              <w:t>14</w:t>
            </w:r>
            <w:r w:rsidRPr="005E6009">
              <w:rPr>
                <w:rFonts w:hint="eastAsia"/>
                <w:sz w:val="24"/>
              </w:rPr>
              <w:t>种空间点阵。这</w:t>
            </w:r>
            <w:r w:rsidRPr="005E6009">
              <w:rPr>
                <w:rFonts w:hint="eastAsia"/>
                <w:sz w:val="24"/>
              </w:rPr>
              <w:t>14</w:t>
            </w:r>
            <w:r w:rsidRPr="005E6009">
              <w:rPr>
                <w:rFonts w:hint="eastAsia"/>
                <w:sz w:val="24"/>
              </w:rPr>
              <w:t>种空间点阵以后就被称为“布拉菲点阵”。</w:t>
            </w:r>
          </w:p>
          <w:p w:rsidR="00A0464F" w:rsidRDefault="00A0464F" w:rsidP="00737AF6">
            <w:pPr>
              <w:spacing w:line="340" w:lineRule="atLeast"/>
              <w:jc w:val="center"/>
              <w:rPr>
                <w:sz w:val="24"/>
              </w:rPr>
            </w:pPr>
            <w:r w:rsidRPr="005E6009">
              <w:rPr>
                <w:rFonts w:hint="eastAsia"/>
                <w:noProof/>
                <w:sz w:val="24"/>
              </w:rPr>
              <w:lastRenderedPageBreak/>
              <w:drawing>
                <wp:inline distT="0" distB="0" distL="0" distR="0">
                  <wp:extent cx="4338955" cy="2501900"/>
                  <wp:effectExtent l="0" t="0" r="4445" b="0"/>
                  <wp:docPr id="8249" name="图片 8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38955" cy="2501900"/>
                          </a:xfrm>
                          <a:prstGeom prst="rect">
                            <a:avLst/>
                          </a:prstGeom>
                          <a:noFill/>
                          <a:ln>
                            <a:noFill/>
                          </a:ln>
                        </pic:spPr>
                      </pic:pic>
                    </a:graphicData>
                  </a:graphic>
                </wp:inline>
              </w:drawing>
            </w:r>
          </w:p>
          <w:p w:rsidR="00A0464F" w:rsidRDefault="00A0464F" w:rsidP="00737AF6">
            <w:pPr>
              <w:spacing w:line="340" w:lineRule="atLeast"/>
              <w:ind w:firstLineChars="200" w:firstLine="420"/>
              <w:jc w:val="center"/>
              <w:rPr>
                <w:noProof/>
              </w:rPr>
            </w:pPr>
            <w:r w:rsidRPr="00C73F6E">
              <w:rPr>
                <w:noProof/>
              </w:rPr>
              <w:drawing>
                <wp:inline distT="0" distB="0" distL="0" distR="0">
                  <wp:extent cx="2665730" cy="1975485"/>
                  <wp:effectExtent l="0" t="0" r="1270" b="5715"/>
                  <wp:docPr id="8248" name="图片 8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65730" cy="1975485"/>
                          </a:xfrm>
                          <a:prstGeom prst="rect">
                            <a:avLst/>
                          </a:prstGeom>
                          <a:noFill/>
                          <a:ln>
                            <a:noFill/>
                          </a:ln>
                        </pic:spPr>
                      </pic:pic>
                    </a:graphicData>
                  </a:graphic>
                </wp:inline>
              </w:drawing>
            </w:r>
          </w:p>
          <w:p w:rsidR="00A0464F" w:rsidRDefault="00A0464F" w:rsidP="00737AF6">
            <w:pPr>
              <w:spacing w:line="340" w:lineRule="atLeast"/>
              <w:ind w:firstLineChars="200" w:firstLine="420"/>
              <w:jc w:val="center"/>
              <w:rPr>
                <w:noProof/>
              </w:rPr>
            </w:pPr>
            <w:r w:rsidRPr="00C73F6E">
              <w:rPr>
                <w:noProof/>
              </w:rPr>
              <w:drawing>
                <wp:inline distT="0" distB="0" distL="0" distR="0">
                  <wp:extent cx="2769235" cy="1906270"/>
                  <wp:effectExtent l="0" t="0" r="0" b="0"/>
                  <wp:docPr id="8247" name="图片 8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69235" cy="1906270"/>
                          </a:xfrm>
                          <a:prstGeom prst="rect">
                            <a:avLst/>
                          </a:prstGeom>
                          <a:noFill/>
                          <a:ln>
                            <a:noFill/>
                          </a:ln>
                        </pic:spPr>
                      </pic:pic>
                    </a:graphicData>
                  </a:graphic>
                </wp:inline>
              </w:drawing>
            </w:r>
          </w:p>
          <w:p w:rsidR="00A0464F" w:rsidRDefault="00A0464F" w:rsidP="00737AF6">
            <w:pPr>
              <w:spacing w:line="340" w:lineRule="atLeast"/>
              <w:ind w:firstLineChars="200" w:firstLine="420"/>
              <w:jc w:val="center"/>
              <w:rPr>
                <w:noProof/>
              </w:rPr>
            </w:pPr>
            <w:r w:rsidRPr="00C73F6E">
              <w:rPr>
                <w:noProof/>
              </w:rPr>
              <w:lastRenderedPageBreak/>
              <w:drawing>
                <wp:inline distT="0" distB="0" distL="0" distR="0">
                  <wp:extent cx="2769235" cy="1992630"/>
                  <wp:effectExtent l="0" t="0" r="0" b="7620"/>
                  <wp:docPr id="8246" name="图片 8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69235" cy="1992630"/>
                          </a:xfrm>
                          <a:prstGeom prst="rect">
                            <a:avLst/>
                          </a:prstGeom>
                          <a:noFill/>
                          <a:ln>
                            <a:noFill/>
                          </a:ln>
                        </pic:spPr>
                      </pic:pic>
                    </a:graphicData>
                  </a:graphic>
                </wp:inline>
              </w:drawing>
            </w:r>
          </w:p>
          <w:p w:rsidR="00A0464F" w:rsidRPr="005E6009" w:rsidRDefault="00A0464F" w:rsidP="00737AF6">
            <w:pPr>
              <w:spacing w:line="340" w:lineRule="atLeast"/>
              <w:ind w:firstLineChars="200" w:firstLine="480"/>
              <w:rPr>
                <w:rFonts w:hint="eastAsia"/>
                <w:sz w:val="24"/>
              </w:rPr>
            </w:pPr>
            <w:r w:rsidRPr="005E6009">
              <w:rPr>
                <w:rFonts w:hint="eastAsia"/>
                <w:sz w:val="24"/>
              </w:rPr>
              <w:t>空间点阵是由晶体结构抽象出来的，可以由下式说明二者的关系：</w:t>
            </w:r>
          </w:p>
          <w:p w:rsidR="00A0464F" w:rsidRDefault="00A0464F" w:rsidP="00737AF6">
            <w:pPr>
              <w:spacing w:line="340" w:lineRule="atLeast"/>
              <w:ind w:firstLineChars="200" w:firstLine="480"/>
              <w:rPr>
                <w:sz w:val="24"/>
              </w:rPr>
            </w:pPr>
            <w:r w:rsidRPr="005E6009">
              <w:rPr>
                <w:rFonts w:hint="eastAsia"/>
                <w:sz w:val="24"/>
              </w:rPr>
              <w:t>空间点阵＋结构基元＝晶体结构空间点阵只有</w:t>
            </w:r>
            <w:r w:rsidRPr="005E6009">
              <w:rPr>
                <w:rFonts w:hint="eastAsia"/>
                <w:sz w:val="24"/>
              </w:rPr>
              <w:t>14</w:t>
            </w:r>
            <w:r w:rsidRPr="005E6009">
              <w:rPr>
                <w:rFonts w:hint="eastAsia"/>
                <w:sz w:val="24"/>
              </w:rPr>
              <w:t>种，而晶体结构可以有无限多种。</w:t>
            </w:r>
          </w:p>
          <w:p w:rsidR="00A0464F" w:rsidRDefault="00A0464F" w:rsidP="00737AF6">
            <w:pPr>
              <w:spacing w:line="340" w:lineRule="atLeast"/>
              <w:ind w:firstLineChars="200" w:firstLine="480"/>
              <w:rPr>
                <w:sz w:val="24"/>
              </w:rPr>
            </w:pPr>
            <w:r w:rsidRPr="005E6009">
              <w:rPr>
                <w:rFonts w:hint="eastAsia"/>
                <w:sz w:val="24"/>
              </w:rPr>
              <w:t>属于不同的晶体结构，但同属于面心立方点阵。</w:t>
            </w:r>
          </w:p>
          <w:p w:rsidR="00A0464F" w:rsidRDefault="00A0464F" w:rsidP="00737AF6">
            <w:pPr>
              <w:spacing w:line="340" w:lineRule="atLeast"/>
              <w:jc w:val="center"/>
              <w:rPr>
                <w:sz w:val="24"/>
              </w:rPr>
            </w:pPr>
            <w:r w:rsidRPr="005E6009">
              <w:rPr>
                <w:rFonts w:hint="eastAsia"/>
                <w:noProof/>
                <w:sz w:val="24"/>
              </w:rPr>
              <w:drawing>
                <wp:inline distT="0" distB="0" distL="0" distR="0">
                  <wp:extent cx="4105910" cy="1198880"/>
                  <wp:effectExtent l="0" t="0" r="8890" b="1270"/>
                  <wp:docPr id="8245" name="图片 8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105910" cy="1198880"/>
                          </a:xfrm>
                          <a:prstGeom prst="rect">
                            <a:avLst/>
                          </a:prstGeom>
                          <a:noFill/>
                          <a:ln>
                            <a:noFill/>
                          </a:ln>
                        </pic:spPr>
                      </pic:pic>
                    </a:graphicData>
                  </a:graphic>
                </wp:inline>
              </w:drawing>
            </w:r>
          </w:p>
          <w:p w:rsidR="00A0464F" w:rsidRDefault="00A0464F" w:rsidP="00737AF6">
            <w:pPr>
              <w:spacing w:line="340" w:lineRule="atLeast"/>
              <w:ind w:firstLineChars="200" w:firstLine="480"/>
              <w:rPr>
                <w:sz w:val="24"/>
              </w:rPr>
            </w:pPr>
            <w:r w:rsidRPr="005E6009">
              <w:rPr>
                <w:rFonts w:hint="eastAsia"/>
                <w:sz w:val="24"/>
              </w:rPr>
              <w:t>同是体心立方结构，但</w:t>
            </w:r>
            <w:r w:rsidRPr="005E6009">
              <w:rPr>
                <w:rFonts w:hint="eastAsia"/>
                <w:sz w:val="24"/>
              </w:rPr>
              <w:t>Cr</w:t>
            </w:r>
            <w:r w:rsidRPr="005E6009">
              <w:rPr>
                <w:rFonts w:hint="eastAsia"/>
                <w:sz w:val="24"/>
              </w:rPr>
              <w:t>是体心立方点阵，</w:t>
            </w:r>
            <w:r w:rsidRPr="005E6009">
              <w:rPr>
                <w:rFonts w:hint="eastAsia"/>
                <w:sz w:val="24"/>
              </w:rPr>
              <w:t>CsCl</w:t>
            </w:r>
            <w:r w:rsidRPr="005E6009">
              <w:rPr>
                <w:rFonts w:hint="eastAsia"/>
                <w:sz w:val="24"/>
              </w:rPr>
              <w:t>是简单点阵。</w:t>
            </w:r>
          </w:p>
          <w:p w:rsidR="00A0464F" w:rsidRDefault="00A0464F" w:rsidP="00737AF6">
            <w:pPr>
              <w:spacing w:line="340" w:lineRule="atLeast"/>
              <w:ind w:firstLineChars="200" w:firstLine="480"/>
              <w:jc w:val="center"/>
              <w:rPr>
                <w:sz w:val="24"/>
              </w:rPr>
            </w:pPr>
            <w:r w:rsidRPr="005E6009">
              <w:rPr>
                <w:rFonts w:hint="eastAsia"/>
                <w:noProof/>
                <w:sz w:val="24"/>
              </w:rPr>
              <w:drawing>
                <wp:inline distT="0" distB="0" distL="0" distR="0">
                  <wp:extent cx="2622550" cy="1207770"/>
                  <wp:effectExtent l="0" t="0" r="6350" b="0"/>
                  <wp:docPr id="8244" name="图片 8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22550" cy="1207770"/>
                          </a:xfrm>
                          <a:prstGeom prst="rect">
                            <a:avLst/>
                          </a:prstGeom>
                          <a:noFill/>
                          <a:ln>
                            <a:noFill/>
                          </a:ln>
                        </pic:spPr>
                      </pic:pic>
                    </a:graphicData>
                  </a:graphic>
                </wp:inline>
              </w:drawing>
            </w:r>
          </w:p>
          <w:p w:rsidR="00A0464F" w:rsidRPr="005E6009" w:rsidRDefault="00A0464F" w:rsidP="00737AF6">
            <w:pPr>
              <w:spacing w:line="340" w:lineRule="atLeast"/>
              <w:ind w:firstLineChars="200" w:firstLine="480"/>
              <w:rPr>
                <w:rFonts w:hint="eastAsia"/>
                <w:sz w:val="24"/>
              </w:rPr>
            </w:pPr>
            <w:r w:rsidRPr="005E6009">
              <w:rPr>
                <w:rFonts w:hint="eastAsia"/>
                <w:sz w:val="24"/>
              </w:rPr>
              <w:t>晶向：通过阵点连成的表示不同空间方向的直线。（注：晶向是矢量）</w:t>
            </w:r>
          </w:p>
          <w:p w:rsidR="00A0464F" w:rsidRDefault="00A0464F" w:rsidP="00737AF6">
            <w:pPr>
              <w:spacing w:line="340" w:lineRule="atLeast"/>
              <w:ind w:firstLineChars="200" w:firstLine="480"/>
              <w:rPr>
                <w:sz w:val="24"/>
              </w:rPr>
            </w:pPr>
            <w:r w:rsidRPr="005E6009">
              <w:rPr>
                <w:rFonts w:hint="eastAsia"/>
                <w:sz w:val="24"/>
              </w:rPr>
              <w:t>点阵中由原点到任一阵点的矢量</w:t>
            </w:r>
            <w:r w:rsidRPr="005E6009">
              <w:rPr>
                <w:rFonts w:hint="eastAsia"/>
                <w:sz w:val="24"/>
              </w:rPr>
              <w:t>r</w:t>
            </w:r>
            <w:r w:rsidRPr="005E6009">
              <w:rPr>
                <w:rFonts w:hint="eastAsia"/>
                <w:sz w:val="24"/>
              </w:rPr>
              <w:t>都可用下式来表示：</w:t>
            </w:r>
          </w:p>
          <w:p w:rsidR="00A0464F" w:rsidRDefault="00A0464F" w:rsidP="00737AF6">
            <w:pPr>
              <w:spacing w:line="340" w:lineRule="atLeast"/>
              <w:ind w:firstLineChars="200" w:firstLine="480"/>
              <w:jc w:val="center"/>
              <w:rPr>
                <w:sz w:val="24"/>
              </w:rPr>
            </w:pPr>
            <w:r w:rsidRPr="005E6009">
              <w:rPr>
                <w:noProof/>
                <w:sz w:val="24"/>
              </w:rPr>
              <w:drawing>
                <wp:inline distT="0" distB="0" distL="0" distR="0">
                  <wp:extent cx="3381375" cy="543560"/>
                  <wp:effectExtent l="0" t="0" r="9525" b="8890"/>
                  <wp:docPr id="8243" name="图片 8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81375" cy="543560"/>
                          </a:xfrm>
                          <a:prstGeom prst="rect">
                            <a:avLst/>
                          </a:prstGeom>
                          <a:noFill/>
                          <a:ln>
                            <a:noFill/>
                          </a:ln>
                        </pic:spPr>
                      </pic:pic>
                    </a:graphicData>
                  </a:graphic>
                </wp:inline>
              </w:drawing>
            </w:r>
          </w:p>
          <w:p w:rsidR="00A0464F" w:rsidRDefault="00A0464F" w:rsidP="00737AF6">
            <w:pPr>
              <w:spacing w:line="340" w:lineRule="atLeast"/>
              <w:ind w:firstLineChars="200" w:firstLine="480"/>
              <w:rPr>
                <w:sz w:val="24"/>
              </w:rPr>
            </w:pPr>
            <w:r w:rsidRPr="005E6009">
              <w:rPr>
                <w:rFonts w:hint="eastAsia"/>
                <w:sz w:val="24"/>
              </w:rPr>
              <w:t>式中：</w:t>
            </w:r>
            <w:r w:rsidRPr="005E6009">
              <w:rPr>
                <w:rFonts w:hint="eastAsia"/>
                <w:sz w:val="24"/>
              </w:rPr>
              <w:t>a</w:t>
            </w:r>
            <w:r w:rsidRPr="005E6009">
              <w:rPr>
                <w:rFonts w:hint="eastAsia"/>
                <w:sz w:val="24"/>
              </w:rPr>
              <w:t>、</w:t>
            </w:r>
            <w:r w:rsidRPr="005E6009">
              <w:rPr>
                <w:rFonts w:hint="eastAsia"/>
                <w:sz w:val="24"/>
              </w:rPr>
              <w:t>b</w:t>
            </w:r>
            <w:r w:rsidRPr="005E6009">
              <w:rPr>
                <w:rFonts w:hint="eastAsia"/>
                <w:sz w:val="24"/>
              </w:rPr>
              <w:t>、</w:t>
            </w:r>
            <w:r w:rsidRPr="005E6009">
              <w:rPr>
                <w:rFonts w:hint="eastAsia"/>
                <w:sz w:val="24"/>
              </w:rPr>
              <w:t>c</w:t>
            </w:r>
            <w:r w:rsidRPr="005E6009">
              <w:rPr>
                <w:rFonts w:hint="eastAsia"/>
                <w:sz w:val="24"/>
              </w:rPr>
              <w:t>是单胞的三个基矢，</w:t>
            </w:r>
            <w:r w:rsidRPr="005E6009">
              <w:rPr>
                <w:rFonts w:hint="eastAsia"/>
                <w:sz w:val="24"/>
              </w:rPr>
              <w:t>p1</w:t>
            </w:r>
            <w:r w:rsidRPr="005E6009">
              <w:rPr>
                <w:rFonts w:hint="eastAsia"/>
                <w:sz w:val="24"/>
              </w:rPr>
              <w:t>、</w:t>
            </w:r>
            <w:r w:rsidRPr="005E6009">
              <w:rPr>
                <w:rFonts w:hint="eastAsia"/>
                <w:sz w:val="24"/>
              </w:rPr>
              <w:t>p2</w:t>
            </w:r>
            <w:r w:rsidRPr="005E6009">
              <w:rPr>
                <w:rFonts w:hint="eastAsia"/>
                <w:sz w:val="24"/>
              </w:rPr>
              <w:t>、</w:t>
            </w:r>
            <w:r w:rsidRPr="005E6009">
              <w:rPr>
                <w:rFonts w:hint="eastAsia"/>
                <w:sz w:val="24"/>
              </w:rPr>
              <w:t>p3</w:t>
            </w:r>
            <w:r w:rsidRPr="005E6009">
              <w:rPr>
                <w:rFonts w:hint="eastAsia"/>
                <w:sz w:val="24"/>
              </w:rPr>
              <w:t>必然为有理数，并且也一定是整数。把</w:t>
            </w:r>
            <w:r w:rsidRPr="005E6009">
              <w:rPr>
                <w:rFonts w:hint="eastAsia"/>
                <w:sz w:val="24"/>
              </w:rPr>
              <w:t>p1</w:t>
            </w:r>
            <w:r w:rsidRPr="005E6009">
              <w:rPr>
                <w:rFonts w:hint="eastAsia"/>
                <w:sz w:val="24"/>
              </w:rPr>
              <w:t>、</w:t>
            </w:r>
            <w:r w:rsidRPr="005E6009">
              <w:rPr>
                <w:rFonts w:hint="eastAsia"/>
                <w:sz w:val="24"/>
              </w:rPr>
              <w:t>p2</w:t>
            </w:r>
            <w:r w:rsidRPr="005E6009">
              <w:rPr>
                <w:rFonts w:hint="eastAsia"/>
                <w:sz w:val="24"/>
              </w:rPr>
              <w:t>、</w:t>
            </w:r>
            <w:r w:rsidRPr="005E6009">
              <w:rPr>
                <w:rFonts w:hint="eastAsia"/>
                <w:sz w:val="24"/>
              </w:rPr>
              <w:t>p3</w:t>
            </w:r>
            <w:r w:rsidRPr="005E6009">
              <w:rPr>
                <w:rFonts w:hint="eastAsia"/>
                <w:sz w:val="24"/>
              </w:rPr>
              <w:t>简化成三个互质的整数</w:t>
            </w:r>
            <w:r w:rsidRPr="005E6009">
              <w:rPr>
                <w:rFonts w:hint="eastAsia"/>
                <w:sz w:val="24"/>
              </w:rPr>
              <w:t>u</w:t>
            </w:r>
            <w:r w:rsidRPr="005E6009">
              <w:rPr>
                <w:rFonts w:hint="eastAsia"/>
                <w:sz w:val="24"/>
              </w:rPr>
              <w:t>、</w:t>
            </w:r>
            <w:r w:rsidRPr="005E6009">
              <w:rPr>
                <w:rFonts w:hint="eastAsia"/>
                <w:sz w:val="24"/>
              </w:rPr>
              <w:t>v</w:t>
            </w:r>
            <w:r w:rsidRPr="005E6009">
              <w:rPr>
                <w:rFonts w:hint="eastAsia"/>
                <w:sz w:val="24"/>
              </w:rPr>
              <w:t>、</w:t>
            </w:r>
            <w:r w:rsidRPr="005E6009">
              <w:rPr>
                <w:rFonts w:hint="eastAsia"/>
                <w:sz w:val="24"/>
              </w:rPr>
              <w:t>w</w:t>
            </w:r>
            <w:r w:rsidRPr="005E6009">
              <w:rPr>
                <w:rFonts w:hint="eastAsia"/>
                <w:sz w:val="24"/>
              </w:rPr>
              <w:t>，使</w:t>
            </w:r>
            <w:r w:rsidRPr="005E6009">
              <w:rPr>
                <w:rFonts w:hint="eastAsia"/>
                <w:sz w:val="24"/>
              </w:rPr>
              <w:t>u : v : w = p1</w:t>
            </w:r>
            <w:r w:rsidRPr="005E6009">
              <w:rPr>
                <w:rFonts w:hint="eastAsia"/>
                <w:sz w:val="24"/>
              </w:rPr>
              <w:t>：</w:t>
            </w:r>
            <w:r w:rsidRPr="005E6009">
              <w:rPr>
                <w:rFonts w:hint="eastAsia"/>
                <w:sz w:val="24"/>
              </w:rPr>
              <w:t>p2</w:t>
            </w:r>
            <w:r w:rsidRPr="005E6009">
              <w:rPr>
                <w:rFonts w:hint="eastAsia"/>
                <w:sz w:val="24"/>
              </w:rPr>
              <w:t>：</w:t>
            </w:r>
            <w:r w:rsidRPr="005E6009">
              <w:rPr>
                <w:rFonts w:hint="eastAsia"/>
                <w:sz w:val="24"/>
              </w:rPr>
              <w:t xml:space="preserve">p3 </w:t>
            </w:r>
            <w:r w:rsidRPr="005E6009">
              <w:rPr>
                <w:rFonts w:hint="eastAsia"/>
                <w:sz w:val="24"/>
              </w:rPr>
              <w:t>，再把</w:t>
            </w:r>
            <w:r w:rsidRPr="005E6009">
              <w:rPr>
                <w:rFonts w:hint="eastAsia"/>
                <w:sz w:val="24"/>
              </w:rPr>
              <w:t>u</w:t>
            </w:r>
            <w:r w:rsidRPr="005E6009">
              <w:rPr>
                <w:rFonts w:hint="eastAsia"/>
                <w:sz w:val="24"/>
              </w:rPr>
              <w:t>，</w:t>
            </w:r>
            <w:r w:rsidRPr="005E6009">
              <w:rPr>
                <w:rFonts w:hint="eastAsia"/>
                <w:sz w:val="24"/>
              </w:rPr>
              <w:t>v</w:t>
            </w:r>
            <w:r w:rsidRPr="005E6009">
              <w:rPr>
                <w:rFonts w:hint="eastAsia"/>
                <w:sz w:val="24"/>
              </w:rPr>
              <w:t>，</w:t>
            </w:r>
            <w:r w:rsidRPr="005E6009">
              <w:rPr>
                <w:rFonts w:hint="eastAsia"/>
                <w:sz w:val="24"/>
              </w:rPr>
              <w:t>w</w:t>
            </w:r>
            <w:r w:rsidRPr="005E6009">
              <w:rPr>
                <w:rFonts w:hint="eastAsia"/>
                <w:sz w:val="24"/>
              </w:rPr>
              <w:t>写进方括号内即</w:t>
            </w:r>
            <w:r w:rsidRPr="005E6009">
              <w:rPr>
                <w:rFonts w:hint="eastAsia"/>
                <w:sz w:val="24"/>
              </w:rPr>
              <w:t>[uvw]</w:t>
            </w:r>
            <w:r w:rsidRPr="005E6009">
              <w:rPr>
                <w:rFonts w:hint="eastAsia"/>
                <w:sz w:val="24"/>
              </w:rPr>
              <w:t>，它就是</w:t>
            </w:r>
            <w:r w:rsidRPr="005E6009">
              <w:rPr>
                <w:rFonts w:hint="eastAsia"/>
                <w:sz w:val="24"/>
              </w:rPr>
              <w:t>r</w:t>
            </w:r>
            <w:r w:rsidRPr="005E6009">
              <w:rPr>
                <w:rFonts w:hint="eastAsia"/>
                <w:sz w:val="24"/>
              </w:rPr>
              <w:t>矢量方向的方向指数。</w:t>
            </w:r>
          </w:p>
          <w:p w:rsidR="00A0464F" w:rsidRDefault="00A0464F" w:rsidP="00737AF6">
            <w:pPr>
              <w:spacing w:line="340" w:lineRule="atLeast"/>
              <w:ind w:firstLineChars="200" w:firstLine="480"/>
              <w:rPr>
                <w:sz w:val="24"/>
              </w:rPr>
            </w:pPr>
            <w:r w:rsidRPr="005E6009">
              <w:rPr>
                <w:rFonts w:hint="eastAsia"/>
                <w:sz w:val="24"/>
              </w:rPr>
              <w:t>晶向指数的确定步骤</w:t>
            </w:r>
            <w:r>
              <w:rPr>
                <w:rFonts w:hint="eastAsia"/>
                <w:sz w:val="24"/>
              </w:rPr>
              <w:t>：</w:t>
            </w:r>
          </w:p>
          <w:p w:rsidR="00A0464F" w:rsidRPr="005E6009" w:rsidRDefault="00A0464F" w:rsidP="00737AF6">
            <w:pPr>
              <w:spacing w:line="340" w:lineRule="atLeast"/>
              <w:ind w:firstLineChars="200" w:firstLine="480"/>
              <w:rPr>
                <w:sz w:val="24"/>
              </w:rPr>
            </w:pPr>
            <w:r w:rsidRPr="005E6009">
              <w:rPr>
                <w:rFonts w:hint="eastAsia"/>
                <w:sz w:val="24"/>
              </w:rPr>
              <w:t>①过</w:t>
            </w:r>
            <w:r w:rsidRPr="005E6009">
              <w:rPr>
                <w:sz w:val="24"/>
              </w:rPr>
              <w:t>原点作一平行于</w:t>
            </w:r>
            <w:r w:rsidRPr="005E6009">
              <w:rPr>
                <w:rFonts w:hint="eastAsia"/>
                <w:sz w:val="24"/>
              </w:rPr>
              <w:t>该</w:t>
            </w:r>
            <w:r w:rsidRPr="005E6009">
              <w:rPr>
                <w:sz w:val="24"/>
              </w:rPr>
              <w:t>晶向的直</w:t>
            </w:r>
            <w:r w:rsidRPr="005E6009">
              <w:rPr>
                <w:rFonts w:hint="eastAsia"/>
                <w:sz w:val="24"/>
              </w:rPr>
              <w:t>线</w:t>
            </w:r>
            <w:r w:rsidRPr="005E6009">
              <w:rPr>
                <w:sz w:val="24"/>
              </w:rPr>
              <w:t>；</w:t>
            </w:r>
          </w:p>
          <w:p w:rsidR="00A0464F" w:rsidRPr="005E6009" w:rsidRDefault="00A0464F" w:rsidP="00737AF6">
            <w:pPr>
              <w:spacing w:line="340" w:lineRule="atLeast"/>
              <w:ind w:firstLineChars="200" w:firstLine="480"/>
              <w:rPr>
                <w:sz w:val="24"/>
              </w:rPr>
            </w:pPr>
            <w:r w:rsidRPr="005E6009">
              <w:rPr>
                <w:rFonts w:hint="eastAsia"/>
                <w:sz w:val="24"/>
              </w:rPr>
              <w:t>②求出该</w:t>
            </w:r>
            <w:r w:rsidRPr="005E6009">
              <w:rPr>
                <w:sz w:val="24"/>
              </w:rPr>
              <w:t>直</w:t>
            </w:r>
            <w:r w:rsidRPr="005E6009">
              <w:rPr>
                <w:rFonts w:hint="eastAsia"/>
                <w:sz w:val="24"/>
              </w:rPr>
              <w:t>线</w:t>
            </w:r>
            <w:r w:rsidRPr="005E6009">
              <w:rPr>
                <w:sz w:val="24"/>
              </w:rPr>
              <w:t>上任一点的坐</w:t>
            </w:r>
            <w:r w:rsidRPr="005E6009">
              <w:rPr>
                <w:rFonts w:hint="eastAsia"/>
                <w:sz w:val="24"/>
              </w:rPr>
              <w:t>标</w:t>
            </w:r>
            <w:r w:rsidRPr="005E6009">
              <w:rPr>
                <w:sz w:val="24"/>
              </w:rPr>
              <w:t>(</w:t>
            </w:r>
            <w:r w:rsidRPr="005E6009">
              <w:rPr>
                <w:rFonts w:hint="eastAsia"/>
                <w:sz w:val="24"/>
              </w:rPr>
              <w:t>以</w:t>
            </w:r>
            <w:r w:rsidRPr="005E6009">
              <w:rPr>
                <w:sz w:val="24"/>
              </w:rPr>
              <w:t>a</w:t>
            </w:r>
            <w:r w:rsidRPr="005E6009">
              <w:rPr>
                <w:rFonts w:hint="eastAsia"/>
                <w:sz w:val="24"/>
              </w:rPr>
              <w:t>，</w:t>
            </w:r>
            <w:r w:rsidRPr="005E6009">
              <w:rPr>
                <w:sz w:val="24"/>
              </w:rPr>
              <w:t>b</w:t>
            </w:r>
            <w:r w:rsidRPr="005E6009">
              <w:rPr>
                <w:rFonts w:hint="eastAsia"/>
                <w:sz w:val="24"/>
              </w:rPr>
              <w:t>，</w:t>
            </w:r>
            <w:r w:rsidRPr="005E6009">
              <w:rPr>
                <w:sz w:val="24"/>
              </w:rPr>
              <w:t>c</w:t>
            </w:r>
            <w:r w:rsidRPr="005E6009">
              <w:rPr>
                <w:rFonts w:hint="eastAsia"/>
                <w:sz w:val="24"/>
              </w:rPr>
              <w:t>为单位</w:t>
            </w:r>
            <w:r w:rsidRPr="005E6009">
              <w:rPr>
                <w:sz w:val="24"/>
              </w:rPr>
              <w:t>) ;</w:t>
            </w:r>
          </w:p>
          <w:p w:rsidR="00A0464F" w:rsidRPr="005E6009" w:rsidRDefault="00A0464F" w:rsidP="00737AF6">
            <w:pPr>
              <w:spacing w:line="340" w:lineRule="atLeast"/>
              <w:ind w:firstLineChars="200" w:firstLine="480"/>
              <w:rPr>
                <w:sz w:val="24"/>
              </w:rPr>
            </w:pPr>
            <w:r w:rsidRPr="005E6009">
              <w:rPr>
                <w:rFonts w:hint="eastAsia"/>
                <w:sz w:val="24"/>
              </w:rPr>
              <w:t>③把这</w:t>
            </w:r>
            <w:r w:rsidRPr="005E6009">
              <w:rPr>
                <w:sz w:val="24"/>
              </w:rPr>
              <w:t>三个坐</w:t>
            </w:r>
            <w:r w:rsidRPr="005E6009">
              <w:rPr>
                <w:rFonts w:hint="eastAsia"/>
                <w:sz w:val="24"/>
              </w:rPr>
              <w:t>标值</w:t>
            </w:r>
            <w:r w:rsidRPr="005E6009">
              <w:rPr>
                <w:sz w:val="24"/>
              </w:rPr>
              <w:t>之比化</w:t>
            </w:r>
            <w:r w:rsidRPr="005E6009">
              <w:rPr>
                <w:rFonts w:hint="eastAsia"/>
                <w:sz w:val="24"/>
              </w:rPr>
              <w:t>为</w:t>
            </w:r>
            <w:r w:rsidRPr="005E6009">
              <w:rPr>
                <w:sz w:val="24"/>
              </w:rPr>
              <w:t>最小整数比，如</w:t>
            </w:r>
            <w:r w:rsidRPr="005E6009">
              <w:rPr>
                <w:sz w:val="24"/>
              </w:rPr>
              <w:t>u:v:w</w:t>
            </w:r>
            <w:r w:rsidRPr="005E6009">
              <w:rPr>
                <w:rFonts w:hint="eastAsia"/>
                <w:sz w:val="24"/>
              </w:rPr>
              <w:t>；</w:t>
            </w:r>
          </w:p>
          <w:p w:rsidR="00A0464F" w:rsidRDefault="00A0464F" w:rsidP="00737AF6">
            <w:pPr>
              <w:spacing w:line="340" w:lineRule="atLeast"/>
              <w:ind w:firstLineChars="200" w:firstLine="480"/>
              <w:rPr>
                <w:sz w:val="24"/>
              </w:rPr>
            </w:pPr>
            <w:r w:rsidRPr="005E6009">
              <w:rPr>
                <w:rFonts w:hint="eastAsia"/>
                <w:sz w:val="24"/>
              </w:rPr>
              <w:t>④将所得的指数括以方括号，即</w:t>
            </w:r>
            <w:r w:rsidRPr="005E6009">
              <w:rPr>
                <w:sz w:val="24"/>
              </w:rPr>
              <w:t>[uvw]</w:t>
            </w:r>
            <w:r w:rsidRPr="005E6009">
              <w:rPr>
                <w:rFonts w:hint="eastAsia"/>
                <w:sz w:val="24"/>
              </w:rPr>
              <w:t>。</w:t>
            </w:r>
          </w:p>
          <w:p w:rsidR="00A0464F" w:rsidRDefault="00A0464F" w:rsidP="00737AF6">
            <w:pPr>
              <w:spacing w:line="340" w:lineRule="atLeast"/>
              <w:ind w:firstLineChars="200" w:firstLine="480"/>
              <w:jc w:val="center"/>
              <w:rPr>
                <w:sz w:val="24"/>
              </w:rPr>
            </w:pPr>
            <w:r w:rsidRPr="005E6009">
              <w:rPr>
                <w:rFonts w:hint="eastAsia"/>
                <w:noProof/>
                <w:sz w:val="24"/>
              </w:rPr>
              <w:lastRenderedPageBreak/>
              <w:drawing>
                <wp:inline distT="0" distB="0" distL="0" distR="0">
                  <wp:extent cx="2044700" cy="1518285"/>
                  <wp:effectExtent l="0" t="0" r="0" b="5715"/>
                  <wp:docPr id="8242" name="图片 8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44700" cy="1518285"/>
                          </a:xfrm>
                          <a:prstGeom prst="rect">
                            <a:avLst/>
                          </a:prstGeom>
                          <a:noFill/>
                          <a:ln>
                            <a:noFill/>
                          </a:ln>
                        </pic:spPr>
                      </pic:pic>
                    </a:graphicData>
                  </a:graphic>
                </wp:inline>
              </w:drawing>
            </w:r>
          </w:p>
          <w:p w:rsidR="00A0464F" w:rsidRPr="005E6009" w:rsidRDefault="00A0464F" w:rsidP="00737AF6">
            <w:pPr>
              <w:spacing w:line="340" w:lineRule="atLeast"/>
              <w:ind w:firstLineChars="200" w:firstLine="480"/>
              <w:rPr>
                <w:rFonts w:hint="eastAsia"/>
                <w:sz w:val="24"/>
              </w:rPr>
            </w:pPr>
            <w:r w:rsidRPr="005E6009">
              <w:rPr>
                <w:rFonts w:hint="eastAsia"/>
                <w:sz w:val="24"/>
              </w:rPr>
              <w:t>晶面：原子组成的二维平面。</w:t>
            </w:r>
          </w:p>
          <w:p w:rsidR="00A0464F" w:rsidRPr="005E6009" w:rsidRDefault="00A0464F" w:rsidP="00737AF6">
            <w:pPr>
              <w:spacing w:line="340" w:lineRule="atLeast"/>
              <w:ind w:firstLineChars="200" w:firstLine="480"/>
              <w:rPr>
                <w:rFonts w:hint="eastAsia"/>
                <w:sz w:val="24"/>
              </w:rPr>
            </w:pPr>
            <w:r w:rsidRPr="005E6009">
              <w:rPr>
                <w:rFonts w:hint="eastAsia"/>
                <w:sz w:val="24"/>
              </w:rPr>
              <w:t>晶面指数的确定步骤：</w:t>
            </w:r>
          </w:p>
          <w:p w:rsidR="00A0464F" w:rsidRPr="005E6009" w:rsidRDefault="00A0464F" w:rsidP="00737AF6">
            <w:pPr>
              <w:spacing w:line="340" w:lineRule="atLeast"/>
              <w:ind w:firstLineChars="200" w:firstLine="480"/>
              <w:rPr>
                <w:rFonts w:hint="eastAsia"/>
                <w:sz w:val="24"/>
              </w:rPr>
            </w:pPr>
            <w:r w:rsidRPr="005E6009">
              <w:rPr>
                <w:rFonts w:hint="eastAsia"/>
                <w:sz w:val="24"/>
              </w:rPr>
              <w:t>①以各晶轴点阵常数为度量单位，求出晶面与三晶轴的截距</w:t>
            </w:r>
            <w:r w:rsidRPr="005E6009">
              <w:rPr>
                <w:rFonts w:hint="eastAsia"/>
                <w:sz w:val="24"/>
              </w:rPr>
              <w:t>m</w:t>
            </w:r>
            <w:r w:rsidRPr="005E6009">
              <w:rPr>
                <w:rFonts w:hint="eastAsia"/>
                <w:sz w:val="24"/>
              </w:rPr>
              <w:t>，</w:t>
            </w:r>
            <w:r w:rsidRPr="005E6009">
              <w:rPr>
                <w:rFonts w:hint="eastAsia"/>
                <w:sz w:val="24"/>
              </w:rPr>
              <w:t>n</w:t>
            </w:r>
            <w:r w:rsidRPr="005E6009">
              <w:rPr>
                <w:rFonts w:hint="eastAsia"/>
                <w:sz w:val="24"/>
              </w:rPr>
              <w:t>，</w:t>
            </w:r>
            <w:r w:rsidRPr="005E6009">
              <w:rPr>
                <w:rFonts w:hint="eastAsia"/>
                <w:sz w:val="24"/>
              </w:rPr>
              <w:t>p;</w:t>
            </w:r>
          </w:p>
          <w:p w:rsidR="00A0464F" w:rsidRPr="005E6009" w:rsidRDefault="00A0464F" w:rsidP="00737AF6">
            <w:pPr>
              <w:spacing w:line="340" w:lineRule="atLeast"/>
              <w:ind w:firstLineChars="200" w:firstLine="480"/>
              <w:rPr>
                <w:rFonts w:hint="eastAsia"/>
                <w:sz w:val="24"/>
              </w:rPr>
            </w:pPr>
            <w:r w:rsidRPr="005E6009">
              <w:rPr>
                <w:rFonts w:hint="eastAsia"/>
                <w:sz w:val="24"/>
              </w:rPr>
              <w:t>②取上述截距的倒数</w:t>
            </w:r>
            <w:r w:rsidRPr="005E6009">
              <w:rPr>
                <w:rFonts w:hint="eastAsia"/>
                <w:sz w:val="24"/>
              </w:rPr>
              <w:t>1/m</w:t>
            </w:r>
            <w:r w:rsidRPr="005E6009">
              <w:rPr>
                <w:rFonts w:hint="eastAsia"/>
                <w:sz w:val="24"/>
              </w:rPr>
              <w:t>，</w:t>
            </w:r>
            <w:r w:rsidRPr="005E6009">
              <w:rPr>
                <w:rFonts w:hint="eastAsia"/>
                <w:sz w:val="24"/>
              </w:rPr>
              <w:t>1/n</w:t>
            </w:r>
            <w:r w:rsidRPr="005E6009">
              <w:rPr>
                <w:rFonts w:hint="eastAsia"/>
                <w:sz w:val="24"/>
              </w:rPr>
              <w:t>，</w:t>
            </w:r>
            <w:r w:rsidRPr="005E6009">
              <w:rPr>
                <w:rFonts w:hint="eastAsia"/>
                <w:sz w:val="24"/>
              </w:rPr>
              <w:t>1/p</w:t>
            </w:r>
            <w:r w:rsidRPr="005E6009">
              <w:rPr>
                <w:rFonts w:hint="eastAsia"/>
                <w:sz w:val="24"/>
              </w:rPr>
              <w:t>；</w:t>
            </w:r>
          </w:p>
          <w:p w:rsidR="00A0464F" w:rsidRPr="005E6009" w:rsidRDefault="00A0464F" w:rsidP="00737AF6">
            <w:pPr>
              <w:spacing w:line="340" w:lineRule="atLeast"/>
              <w:ind w:firstLineChars="200" w:firstLine="480"/>
              <w:rPr>
                <w:rFonts w:hint="eastAsia"/>
                <w:sz w:val="24"/>
              </w:rPr>
            </w:pPr>
            <w:r w:rsidRPr="005E6009">
              <w:rPr>
                <w:rFonts w:hint="eastAsia"/>
                <w:sz w:val="24"/>
              </w:rPr>
              <w:t>③将以上三数值化简为比值相同的三个最小简单整数，即</w:t>
            </w:r>
            <w:r w:rsidRPr="005E6009">
              <w:rPr>
                <w:rFonts w:hint="eastAsia"/>
                <w:sz w:val="24"/>
              </w:rPr>
              <w:t>(1/m) : (1/n) : (1/p) =(h/e) : (k/e) : (l/e)=h:k:l</w:t>
            </w:r>
            <w:r w:rsidRPr="005E6009">
              <w:rPr>
                <w:rFonts w:hint="eastAsia"/>
                <w:sz w:val="24"/>
              </w:rPr>
              <w:t>，</w:t>
            </w:r>
          </w:p>
          <w:p w:rsidR="00A0464F" w:rsidRPr="005E6009" w:rsidRDefault="00A0464F" w:rsidP="00737AF6">
            <w:pPr>
              <w:spacing w:line="340" w:lineRule="atLeast"/>
              <w:ind w:firstLineChars="200" w:firstLine="480"/>
              <w:rPr>
                <w:rFonts w:hint="eastAsia"/>
                <w:sz w:val="24"/>
              </w:rPr>
            </w:pPr>
            <w:r w:rsidRPr="005E6009">
              <w:rPr>
                <w:rFonts w:hint="eastAsia"/>
                <w:sz w:val="24"/>
              </w:rPr>
              <w:t>其中</w:t>
            </w:r>
            <w:r w:rsidRPr="005E6009">
              <w:rPr>
                <w:rFonts w:hint="eastAsia"/>
                <w:sz w:val="24"/>
              </w:rPr>
              <w:t>e</w:t>
            </w:r>
            <w:r w:rsidRPr="005E6009">
              <w:rPr>
                <w:rFonts w:hint="eastAsia"/>
                <w:sz w:val="24"/>
              </w:rPr>
              <w:t>为</w:t>
            </w:r>
            <w:r w:rsidRPr="005E6009">
              <w:rPr>
                <w:rFonts w:hint="eastAsia"/>
                <w:sz w:val="24"/>
              </w:rPr>
              <w:t>m</w:t>
            </w:r>
            <w:r w:rsidRPr="005E6009">
              <w:rPr>
                <w:rFonts w:hint="eastAsia"/>
                <w:sz w:val="24"/>
              </w:rPr>
              <w:t>，</w:t>
            </w:r>
            <w:r w:rsidRPr="005E6009">
              <w:rPr>
                <w:rFonts w:hint="eastAsia"/>
                <w:sz w:val="24"/>
              </w:rPr>
              <w:t>n</w:t>
            </w:r>
            <w:r w:rsidRPr="005E6009">
              <w:rPr>
                <w:rFonts w:hint="eastAsia"/>
                <w:sz w:val="24"/>
              </w:rPr>
              <w:t>，</w:t>
            </w:r>
            <w:r w:rsidRPr="005E6009">
              <w:rPr>
                <w:rFonts w:hint="eastAsia"/>
                <w:sz w:val="24"/>
              </w:rPr>
              <w:t>p</w:t>
            </w:r>
            <w:r w:rsidRPr="005E6009">
              <w:rPr>
                <w:rFonts w:hint="eastAsia"/>
                <w:sz w:val="24"/>
              </w:rPr>
              <w:t>三数的最小公倍数，</w:t>
            </w:r>
            <w:r w:rsidRPr="005E6009">
              <w:rPr>
                <w:rFonts w:hint="eastAsia"/>
                <w:sz w:val="24"/>
              </w:rPr>
              <w:t>h</w:t>
            </w:r>
            <w:r w:rsidRPr="005E6009">
              <w:rPr>
                <w:rFonts w:hint="eastAsia"/>
                <w:sz w:val="24"/>
              </w:rPr>
              <w:t>，</w:t>
            </w:r>
            <w:r w:rsidRPr="005E6009">
              <w:rPr>
                <w:rFonts w:hint="eastAsia"/>
                <w:sz w:val="24"/>
              </w:rPr>
              <w:t>k</w:t>
            </w:r>
            <w:r w:rsidRPr="005E6009">
              <w:rPr>
                <w:rFonts w:hint="eastAsia"/>
                <w:sz w:val="24"/>
              </w:rPr>
              <w:t>，</w:t>
            </w:r>
            <w:r w:rsidRPr="005E6009">
              <w:rPr>
                <w:rFonts w:hint="eastAsia"/>
                <w:sz w:val="24"/>
              </w:rPr>
              <w:t>l</w:t>
            </w:r>
            <w:r w:rsidRPr="005E6009">
              <w:rPr>
                <w:rFonts w:hint="eastAsia"/>
                <w:sz w:val="24"/>
              </w:rPr>
              <w:t>为简单整数；</w:t>
            </w:r>
          </w:p>
          <w:p w:rsidR="00A0464F" w:rsidRDefault="00A0464F" w:rsidP="00737AF6">
            <w:pPr>
              <w:spacing w:line="340" w:lineRule="atLeast"/>
              <w:ind w:firstLineChars="200" w:firstLine="480"/>
              <w:rPr>
                <w:sz w:val="24"/>
              </w:rPr>
            </w:pPr>
            <w:r w:rsidRPr="005E6009">
              <w:rPr>
                <w:rFonts w:hint="eastAsia"/>
                <w:sz w:val="24"/>
              </w:rPr>
              <w:t>④将所得指数括以圆括号，即</w:t>
            </w:r>
            <w:r w:rsidRPr="005E6009">
              <w:rPr>
                <w:rFonts w:hint="eastAsia"/>
                <w:sz w:val="24"/>
              </w:rPr>
              <w:t xml:space="preserve">(hkl) </w:t>
            </w:r>
            <w:r w:rsidRPr="005E6009">
              <w:rPr>
                <w:rFonts w:hint="eastAsia"/>
                <w:sz w:val="24"/>
              </w:rPr>
              <w:t>。</w:t>
            </w:r>
          </w:p>
          <w:p w:rsidR="00A0464F" w:rsidRDefault="00A0464F" w:rsidP="00737AF6">
            <w:pPr>
              <w:spacing w:line="340" w:lineRule="atLeast"/>
              <w:jc w:val="center"/>
              <w:rPr>
                <w:sz w:val="24"/>
              </w:rPr>
            </w:pPr>
            <w:r w:rsidRPr="005E6009">
              <w:rPr>
                <w:rFonts w:hint="eastAsia"/>
                <w:noProof/>
                <w:sz w:val="24"/>
              </w:rPr>
              <w:drawing>
                <wp:inline distT="0" distB="0" distL="0" distR="0">
                  <wp:extent cx="3864610" cy="1837690"/>
                  <wp:effectExtent l="0" t="0" r="2540" b="0"/>
                  <wp:docPr id="8241" name="图片 8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864610" cy="1837690"/>
                          </a:xfrm>
                          <a:prstGeom prst="rect">
                            <a:avLst/>
                          </a:prstGeom>
                          <a:noFill/>
                          <a:ln>
                            <a:noFill/>
                          </a:ln>
                        </pic:spPr>
                      </pic:pic>
                    </a:graphicData>
                  </a:graphic>
                </wp:inline>
              </w:drawing>
            </w:r>
          </w:p>
          <w:p w:rsidR="00A0464F" w:rsidRDefault="00A0464F" w:rsidP="00737AF6">
            <w:pPr>
              <w:spacing w:line="340" w:lineRule="atLeast"/>
              <w:jc w:val="center"/>
              <w:rPr>
                <w:sz w:val="24"/>
              </w:rPr>
            </w:pPr>
            <w:r w:rsidRPr="005E6009">
              <w:rPr>
                <w:rFonts w:hint="eastAsia"/>
                <w:noProof/>
                <w:sz w:val="24"/>
              </w:rPr>
              <w:drawing>
                <wp:inline distT="0" distB="0" distL="0" distR="0">
                  <wp:extent cx="3476625" cy="2105025"/>
                  <wp:effectExtent l="0" t="0" r="9525" b="9525"/>
                  <wp:docPr id="8240" name="图片 8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476625" cy="2105025"/>
                          </a:xfrm>
                          <a:prstGeom prst="rect">
                            <a:avLst/>
                          </a:prstGeom>
                          <a:noFill/>
                          <a:ln>
                            <a:noFill/>
                          </a:ln>
                        </pic:spPr>
                      </pic:pic>
                    </a:graphicData>
                  </a:graphic>
                </wp:inline>
              </w:drawing>
            </w:r>
          </w:p>
          <w:p w:rsidR="00A0464F" w:rsidRDefault="00A0464F" w:rsidP="00737AF6">
            <w:pPr>
              <w:spacing w:line="340" w:lineRule="atLeast"/>
              <w:ind w:firstLineChars="200" w:firstLine="480"/>
              <w:rPr>
                <w:sz w:val="24"/>
              </w:rPr>
            </w:pPr>
            <w:r w:rsidRPr="005E6009">
              <w:rPr>
                <w:rFonts w:hint="eastAsia"/>
                <w:sz w:val="24"/>
              </w:rPr>
              <w:t>通常用</w:t>
            </w:r>
            <w:r w:rsidRPr="005E6009">
              <w:rPr>
                <w:rFonts w:hint="eastAsia"/>
                <w:sz w:val="24"/>
              </w:rPr>
              <w:t xml:space="preserve">{hkl} </w:t>
            </w:r>
            <w:r w:rsidRPr="005E6009">
              <w:rPr>
                <w:rFonts w:hint="eastAsia"/>
                <w:sz w:val="24"/>
              </w:rPr>
              <w:t>表示对称性联系的一组晶面，它们称为等效晶面族。</w:t>
            </w:r>
          </w:p>
          <w:p w:rsidR="00A0464F" w:rsidRDefault="00A0464F" w:rsidP="00737AF6">
            <w:pPr>
              <w:spacing w:line="340" w:lineRule="atLeast"/>
              <w:jc w:val="center"/>
              <w:rPr>
                <w:sz w:val="24"/>
              </w:rPr>
            </w:pPr>
            <w:r w:rsidRPr="005E6009">
              <w:rPr>
                <w:rFonts w:hint="eastAsia"/>
                <w:noProof/>
                <w:sz w:val="24"/>
              </w:rPr>
              <w:lastRenderedPageBreak/>
              <w:drawing>
                <wp:inline distT="0" distB="0" distL="0" distR="0">
                  <wp:extent cx="3010535" cy="1819910"/>
                  <wp:effectExtent l="0" t="0" r="0" b="8890"/>
                  <wp:docPr id="8239" name="图片 8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10535" cy="1819910"/>
                          </a:xfrm>
                          <a:prstGeom prst="rect">
                            <a:avLst/>
                          </a:prstGeom>
                          <a:noFill/>
                          <a:ln>
                            <a:noFill/>
                          </a:ln>
                        </pic:spPr>
                      </pic:pic>
                    </a:graphicData>
                  </a:graphic>
                </wp:inline>
              </w:drawing>
            </w:r>
          </w:p>
          <w:p w:rsidR="00A0464F" w:rsidRPr="005E6009" w:rsidRDefault="00A0464F" w:rsidP="00737AF6">
            <w:pPr>
              <w:spacing w:line="340" w:lineRule="atLeast"/>
              <w:ind w:firstLineChars="200" w:firstLine="480"/>
              <w:rPr>
                <w:rFonts w:hint="eastAsia"/>
                <w:sz w:val="24"/>
              </w:rPr>
            </w:pPr>
            <w:r w:rsidRPr="005E6009">
              <w:rPr>
                <w:rFonts w:hint="eastAsia"/>
                <w:sz w:val="24"/>
              </w:rPr>
              <w:t xml:space="preserve">2. 5. 3. 1 </w:t>
            </w:r>
            <w:r w:rsidRPr="005E6009">
              <w:rPr>
                <w:rFonts w:hint="eastAsia"/>
                <w:sz w:val="24"/>
              </w:rPr>
              <w:t>金属晶体</w:t>
            </w:r>
          </w:p>
          <w:p w:rsidR="00A0464F" w:rsidRPr="005E6009" w:rsidRDefault="00A0464F" w:rsidP="00737AF6">
            <w:pPr>
              <w:spacing w:line="340" w:lineRule="atLeast"/>
              <w:ind w:firstLineChars="200" w:firstLine="480"/>
              <w:rPr>
                <w:rFonts w:hint="eastAsia"/>
                <w:sz w:val="24"/>
              </w:rPr>
            </w:pPr>
            <w:r w:rsidRPr="005E6009">
              <w:rPr>
                <w:rFonts w:hint="eastAsia"/>
                <w:sz w:val="24"/>
              </w:rPr>
              <w:t>金属在固态时一般都是晶体。由于金属键元方向性，因而其能量最低的结构是每个原子的周围都有尽可能多的相邻原子。一个原子最邻近的、等距离的原子数称为配位数。金属结构的配位数高，结构紧密。如果把原子视为刚性的均匀小球，它们组成密堆结构。最常见的金属结构有面心立方（</w:t>
            </w:r>
            <w:r w:rsidRPr="005E6009">
              <w:rPr>
                <w:rFonts w:hint="eastAsia"/>
                <w:sz w:val="24"/>
              </w:rPr>
              <w:t>fcc</w:t>
            </w:r>
            <w:r w:rsidRPr="005E6009">
              <w:rPr>
                <w:rFonts w:hint="eastAsia"/>
                <w:sz w:val="24"/>
              </w:rPr>
              <w:t>）、体心立方（</w:t>
            </w:r>
            <w:r w:rsidRPr="005E6009">
              <w:rPr>
                <w:rFonts w:hint="eastAsia"/>
                <w:sz w:val="24"/>
              </w:rPr>
              <w:t>bcc</w:t>
            </w:r>
            <w:r w:rsidRPr="005E6009">
              <w:rPr>
                <w:rFonts w:hint="eastAsia"/>
                <w:sz w:val="24"/>
              </w:rPr>
              <w:t>）和密排六方（</w:t>
            </w:r>
            <w:r w:rsidRPr="005E6009">
              <w:rPr>
                <w:rFonts w:hint="eastAsia"/>
                <w:sz w:val="24"/>
              </w:rPr>
              <w:t>hcp</w:t>
            </w:r>
            <w:r w:rsidRPr="005E6009">
              <w:rPr>
                <w:rFonts w:hint="eastAsia"/>
                <w:sz w:val="24"/>
              </w:rPr>
              <w:t>）三种。</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jc w:val="left"/>
              <w:rPr>
                <w:rFonts w:hint="eastAsia"/>
                <w:color w:val="333333"/>
                <w:sz w:val="24"/>
              </w:rPr>
            </w:pPr>
            <w:r w:rsidRPr="00BC6F91">
              <w:rPr>
                <w:rFonts w:hint="eastAsia"/>
                <w:b/>
                <w:color w:val="333333"/>
                <w:sz w:val="24"/>
              </w:rPr>
              <w:lastRenderedPageBreak/>
              <w:t>本讲师生互动</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jc w:val="left"/>
              <w:rPr>
                <w:rFonts w:hint="eastAsia"/>
                <w:color w:val="333333"/>
                <w:sz w:val="24"/>
              </w:rPr>
            </w:pPr>
            <w:r>
              <w:rPr>
                <w:rFonts w:hint="eastAsia"/>
                <w:color w:val="333333"/>
                <w:sz w:val="24"/>
              </w:rPr>
              <w:t>课堂提问：</w:t>
            </w:r>
          </w:p>
          <w:p w:rsidR="00A0464F" w:rsidRPr="00BC6F91" w:rsidRDefault="00A0464F" w:rsidP="00737AF6">
            <w:pPr>
              <w:spacing w:line="360" w:lineRule="auto"/>
              <w:jc w:val="left"/>
              <w:rPr>
                <w:rFonts w:hint="eastAsia"/>
                <w:color w:val="333333"/>
                <w:sz w:val="24"/>
              </w:rPr>
            </w:pPr>
            <w:r w:rsidRPr="005E6009">
              <w:rPr>
                <w:rFonts w:hint="eastAsia"/>
                <w:color w:val="333333"/>
                <w:sz w:val="24"/>
              </w:rPr>
              <w:t>为什么空间点阵只有</w:t>
            </w:r>
            <w:r w:rsidRPr="005E6009">
              <w:rPr>
                <w:rFonts w:hint="eastAsia"/>
                <w:color w:val="333333"/>
                <w:sz w:val="24"/>
              </w:rPr>
              <w:t>14</w:t>
            </w:r>
            <w:r w:rsidRPr="005E6009">
              <w:rPr>
                <w:rFonts w:hint="eastAsia"/>
                <w:color w:val="333333"/>
                <w:sz w:val="24"/>
              </w:rPr>
              <w:t>种？</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845F27" w:rsidRDefault="00A0464F" w:rsidP="00737AF6">
            <w:pPr>
              <w:widowControl/>
              <w:spacing w:before="100" w:beforeAutospacing="1" w:after="100" w:afterAutospacing="1" w:line="360" w:lineRule="auto"/>
              <w:jc w:val="left"/>
              <w:rPr>
                <w:rFonts w:ascii="宋体" w:hAnsi="宋体" w:cs="宋体"/>
                <w:b/>
                <w:kern w:val="0"/>
                <w:sz w:val="24"/>
              </w:rPr>
            </w:pPr>
            <w:r w:rsidRPr="00845F27">
              <w:rPr>
                <w:rFonts w:ascii="宋体" w:hAnsi="宋体" w:cs="宋体" w:hint="eastAsia"/>
                <w:b/>
                <w:kern w:val="0"/>
                <w:sz w:val="24"/>
              </w:rPr>
              <w:t>本讲作业安排及课后反思</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7A25E0" w:rsidRDefault="00A0464F" w:rsidP="00737AF6">
            <w:pPr>
              <w:widowControl/>
              <w:spacing w:before="100" w:beforeAutospacing="1" w:after="100" w:afterAutospacing="1" w:line="360" w:lineRule="auto"/>
              <w:jc w:val="left"/>
              <w:rPr>
                <w:rFonts w:ascii="宋体" w:hAnsi="宋体" w:cs="宋体" w:hint="eastAsia"/>
                <w:kern w:val="0"/>
                <w:sz w:val="24"/>
              </w:rPr>
            </w:pPr>
            <w:r>
              <w:rPr>
                <w:rFonts w:ascii="宋体" w:hAnsi="宋体" w:cs="宋体" w:hint="eastAsia"/>
                <w:kern w:val="0"/>
                <w:sz w:val="24"/>
              </w:rPr>
              <w:t>请标明</w:t>
            </w:r>
            <w:r>
              <w:rPr>
                <w:rFonts w:ascii="宋体" w:hAnsi="宋体" w:cs="宋体"/>
                <w:kern w:val="0"/>
                <w:sz w:val="24"/>
              </w:rPr>
              <w:t>晶</w:t>
            </w:r>
            <w:r>
              <w:rPr>
                <w:rFonts w:ascii="宋体" w:hAnsi="宋体" w:cs="宋体" w:hint="eastAsia"/>
                <w:kern w:val="0"/>
                <w:sz w:val="24"/>
              </w:rPr>
              <w:t>向&lt;</w:t>
            </w:r>
            <w:r>
              <w:rPr>
                <w:rFonts w:ascii="宋体" w:hAnsi="宋体" w:cs="宋体"/>
                <w:kern w:val="0"/>
                <w:sz w:val="24"/>
              </w:rPr>
              <w:t>110</w:t>
            </w:r>
            <w:r>
              <w:rPr>
                <w:rFonts w:ascii="宋体" w:hAnsi="宋体" w:cs="宋体" w:hint="eastAsia"/>
                <w:kern w:val="0"/>
                <w:sz w:val="24"/>
              </w:rPr>
              <w:t>&gt;、</w:t>
            </w:r>
            <w:r>
              <w:rPr>
                <w:rFonts w:ascii="宋体" w:hAnsi="宋体" w:cs="宋体"/>
                <w:kern w:val="0"/>
                <w:sz w:val="24"/>
              </w:rPr>
              <w:t>&lt;320&gt;</w:t>
            </w:r>
            <w:r>
              <w:rPr>
                <w:rFonts w:ascii="宋体" w:hAnsi="宋体" w:cs="宋体" w:hint="eastAsia"/>
                <w:kern w:val="0"/>
                <w:sz w:val="24"/>
              </w:rPr>
              <w:t>晶面</w:t>
            </w:r>
            <w:r>
              <w:rPr>
                <w:rFonts w:ascii="宋体" w:hAnsi="宋体" w:cs="宋体"/>
                <w:kern w:val="0"/>
                <w:sz w:val="24"/>
              </w:rPr>
              <w:t>(111)</w:t>
            </w:r>
            <w:r>
              <w:rPr>
                <w:rFonts w:ascii="宋体" w:hAnsi="宋体" w:cs="宋体" w:hint="eastAsia"/>
                <w:kern w:val="0"/>
                <w:sz w:val="24"/>
              </w:rPr>
              <w:t>、(</w:t>
            </w:r>
            <w:r>
              <w:rPr>
                <w:rFonts w:ascii="宋体" w:hAnsi="宋体" w:cs="宋体"/>
                <w:kern w:val="0"/>
                <w:sz w:val="24"/>
              </w:rPr>
              <w:t>121</w:t>
            </w:r>
            <w:r>
              <w:rPr>
                <w:rFonts w:ascii="宋体" w:hAnsi="宋体" w:cs="宋体" w:hint="eastAsia"/>
                <w:kern w:val="0"/>
                <w:sz w:val="24"/>
              </w:rPr>
              <w:t>)</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F22DAB" w:rsidRDefault="00A0464F" w:rsidP="00737AF6">
            <w:pPr>
              <w:widowControl/>
              <w:spacing w:before="100" w:beforeAutospacing="1" w:after="100" w:afterAutospacing="1" w:line="360" w:lineRule="auto"/>
              <w:jc w:val="left"/>
              <w:rPr>
                <w:rFonts w:ascii="宋体" w:hAnsi="宋体" w:cs="宋体"/>
                <w:b/>
                <w:kern w:val="0"/>
                <w:sz w:val="24"/>
              </w:rPr>
            </w:pPr>
            <w:r w:rsidRPr="00845F27">
              <w:rPr>
                <w:rFonts w:ascii="宋体" w:hAnsi="宋体" w:cs="宋体" w:hint="eastAsia"/>
                <w:b/>
                <w:kern w:val="0"/>
                <w:sz w:val="24"/>
              </w:rPr>
              <w:t>本讲教学单元的参考资料</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F22DAB" w:rsidRDefault="00A0464F" w:rsidP="00737AF6">
            <w:pPr>
              <w:widowControl/>
              <w:spacing w:before="100" w:beforeAutospacing="1" w:after="100" w:afterAutospacing="1" w:line="360" w:lineRule="auto"/>
              <w:jc w:val="left"/>
              <w:rPr>
                <w:rFonts w:ascii="宋体" w:hAnsi="宋体" w:cs="宋体" w:hint="eastAsia"/>
                <w:kern w:val="0"/>
                <w:sz w:val="24"/>
              </w:rPr>
            </w:pPr>
            <w:r>
              <w:rPr>
                <w:rFonts w:ascii="宋体" w:hAnsi="宋体" w:cs="宋体" w:hint="eastAsia"/>
                <w:kern w:val="0"/>
                <w:sz w:val="24"/>
              </w:rPr>
              <w:t>教材43</w:t>
            </w:r>
            <w:r>
              <w:rPr>
                <w:rFonts w:ascii="宋体" w:hAnsi="宋体" w:cs="宋体"/>
                <w:kern w:val="0"/>
                <w:sz w:val="24"/>
              </w:rPr>
              <w:t>-54</w:t>
            </w:r>
            <w:r>
              <w:rPr>
                <w:rFonts w:ascii="宋体" w:hAnsi="宋体" w:cs="宋体" w:hint="eastAsia"/>
                <w:kern w:val="0"/>
                <w:sz w:val="24"/>
              </w:rPr>
              <w:t>页</w:t>
            </w:r>
          </w:p>
        </w:tc>
      </w:tr>
      <w:tr w:rsidR="00A0464F" w:rsidRPr="007A25E0" w:rsidTr="00737AF6">
        <w:tc>
          <w:tcPr>
            <w:tcW w:w="1715"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学院</w:t>
            </w:r>
          </w:p>
        </w:tc>
        <w:tc>
          <w:tcPr>
            <w:tcW w:w="2090"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课程名称</w:t>
            </w: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ind w:firstLineChars="50" w:firstLine="120"/>
              <w:jc w:val="center"/>
              <w:rPr>
                <w:b/>
                <w:color w:val="333333"/>
                <w:sz w:val="24"/>
              </w:rPr>
            </w:pPr>
            <w:r w:rsidRPr="00BC6F91">
              <w:rPr>
                <w:rFonts w:hint="eastAsia"/>
                <w:b/>
                <w:color w:val="333333"/>
                <w:sz w:val="24"/>
              </w:rPr>
              <w:t>任课教师</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课次</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课时</w:t>
            </w:r>
          </w:p>
        </w:tc>
      </w:tr>
      <w:tr w:rsidR="00A0464F" w:rsidRPr="007A25E0" w:rsidTr="00737AF6">
        <w:tc>
          <w:tcPr>
            <w:tcW w:w="1715" w:type="dxa"/>
            <w:tcBorders>
              <w:top w:val="single" w:sz="4" w:space="0" w:color="auto"/>
              <w:left w:val="single" w:sz="4" w:space="0" w:color="auto"/>
              <w:bottom w:val="single" w:sz="4" w:space="0" w:color="auto"/>
              <w:right w:val="single" w:sz="4" w:space="0" w:color="auto"/>
            </w:tcBorders>
            <w:shd w:val="clear" w:color="auto" w:fill="auto"/>
          </w:tcPr>
          <w:p w:rsidR="00A0464F" w:rsidRPr="00BA2688" w:rsidRDefault="00A0464F" w:rsidP="00737AF6">
            <w:pPr>
              <w:spacing w:line="360" w:lineRule="auto"/>
              <w:jc w:val="center"/>
              <w:rPr>
                <w:rFonts w:hint="eastAsia"/>
                <w:color w:val="333333"/>
                <w:sz w:val="24"/>
              </w:rPr>
            </w:pPr>
            <w:r>
              <w:rPr>
                <w:rFonts w:hint="eastAsia"/>
                <w:color w:val="333333"/>
                <w:sz w:val="24"/>
              </w:rPr>
              <w:t>材料</w:t>
            </w:r>
            <w:r w:rsidRPr="00BA2688">
              <w:rPr>
                <w:rFonts w:hint="eastAsia"/>
                <w:color w:val="333333"/>
                <w:sz w:val="24"/>
              </w:rPr>
              <w:t>学院</w:t>
            </w:r>
          </w:p>
        </w:tc>
        <w:tc>
          <w:tcPr>
            <w:tcW w:w="2090" w:type="dxa"/>
            <w:tcBorders>
              <w:top w:val="single" w:sz="4" w:space="0" w:color="auto"/>
              <w:left w:val="single" w:sz="4" w:space="0" w:color="auto"/>
              <w:bottom w:val="single" w:sz="4" w:space="0" w:color="auto"/>
              <w:right w:val="single" w:sz="4" w:space="0" w:color="auto"/>
            </w:tcBorders>
            <w:shd w:val="clear" w:color="auto" w:fill="auto"/>
          </w:tcPr>
          <w:p w:rsidR="00A0464F" w:rsidRPr="00BA2688" w:rsidRDefault="00A0464F" w:rsidP="00737AF6">
            <w:pPr>
              <w:spacing w:line="360" w:lineRule="auto"/>
              <w:jc w:val="center"/>
              <w:rPr>
                <w:rFonts w:hint="eastAsia"/>
                <w:color w:val="333333"/>
                <w:sz w:val="18"/>
                <w:szCs w:val="18"/>
              </w:rPr>
            </w:pPr>
            <w:r>
              <w:rPr>
                <w:rFonts w:hint="eastAsia"/>
                <w:color w:val="333333"/>
                <w:sz w:val="18"/>
                <w:szCs w:val="18"/>
              </w:rPr>
              <w:t>材料科学与工程基础</w:t>
            </w: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A0464F" w:rsidRPr="007A25E0" w:rsidRDefault="00A0464F" w:rsidP="00737AF6">
            <w:pPr>
              <w:spacing w:line="360" w:lineRule="auto"/>
              <w:ind w:firstLineChars="50" w:firstLine="120"/>
              <w:jc w:val="center"/>
              <w:rPr>
                <w:rFonts w:hint="eastAsia"/>
                <w:color w:val="333333"/>
                <w:sz w:val="24"/>
              </w:rPr>
            </w:pPr>
            <w:r>
              <w:rPr>
                <w:rFonts w:hint="eastAsia"/>
                <w:color w:val="333333"/>
                <w:sz w:val="24"/>
              </w:rPr>
              <w:t>蒲泽军</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A0464F" w:rsidRPr="007A25E0" w:rsidRDefault="00A0464F" w:rsidP="00737AF6">
            <w:pPr>
              <w:spacing w:line="360" w:lineRule="auto"/>
              <w:jc w:val="center"/>
              <w:outlineLvl w:val="0"/>
              <w:rPr>
                <w:color w:val="333333"/>
                <w:sz w:val="24"/>
              </w:rPr>
            </w:pPr>
            <w:r>
              <w:rPr>
                <w:rFonts w:hint="eastAsia"/>
                <w:color w:val="333333"/>
                <w:sz w:val="24"/>
              </w:rPr>
              <w:t>第</w:t>
            </w:r>
            <w:r>
              <w:rPr>
                <w:color w:val="333333"/>
                <w:sz w:val="24"/>
              </w:rPr>
              <w:t>7</w:t>
            </w:r>
            <w:r>
              <w:rPr>
                <w:rFonts w:hint="eastAsia"/>
                <w:color w:val="333333"/>
                <w:sz w:val="24"/>
              </w:rPr>
              <w:t>次</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0464F" w:rsidRPr="007A25E0" w:rsidRDefault="00A0464F" w:rsidP="00737AF6">
            <w:pPr>
              <w:spacing w:line="360" w:lineRule="auto"/>
              <w:jc w:val="center"/>
              <w:rPr>
                <w:color w:val="333333"/>
                <w:sz w:val="24"/>
              </w:rPr>
            </w:pPr>
            <w:r>
              <w:rPr>
                <w:rFonts w:hint="eastAsia"/>
                <w:color w:val="333333"/>
                <w:sz w:val="24"/>
              </w:rPr>
              <w:t>2</w:t>
            </w:r>
            <w:r>
              <w:rPr>
                <w:rFonts w:hint="eastAsia"/>
                <w:color w:val="333333"/>
                <w:sz w:val="24"/>
              </w:rPr>
              <w:t>学时</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left"/>
              <w:rPr>
                <w:rFonts w:hint="eastAsia"/>
                <w:b/>
                <w:color w:val="333333"/>
                <w:sz w:val="24"/>
              </w:rPr>
            </w:pPr>
            <w:r w:rsidRPr="00BC6F91">
              <w:rPr>
                <w:rFonts w:hint="eastAsia"/>
                <w:b/>
                <w:color w:val="333333"/>
                <w:sz w:val="24"/>
              </w:rPr>
              <w:t>本讲教学目标</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06089E" w:rsidRDefault="00A0464F" w:rsidP="00737AF6">
            <w:pPr>
              <w:spacing w:line="360" w:lineRule="auto"/>
              <w:rPr>
                <w:rFonts w:ascii="宋体" w:hAnsi="宋体" w:hint="eastAsia"/>
              </w:rPr>
            </w:pPr>
            <w:r>
              <w:rPr>
                <w:rFonts w:hint="eastAsia"/>
                <w:color w:val="000000"/>
                <w:sz w:val="22"/>
                <w:szCs w:val="22"/>
              </w:rPr>
              <w:t>掌握</w:t>
            </w:r>
            <w:r>
              <w:rPr>
                <w:color w:val="000000"/>
                <w:sz w:val="22"/>
                <w:szCs w:val="22"/>
              </w:rPr>
              <w:t>多晶型转变，</w:t>
            </w:r>
            <w:r>
              <w:rPr>
                <w:rFonts w:hint="eastAsia"/>
                <w:color w:val="000000"/>
                <w:sz w:val="22"/>
                <w:szCs w:val="22"/>
              </w:rPr>
              <w:t>理解</w:t>
            </w:r>
            <w:r>
              <w:rPr>
                <w:color w:val="000000"/>
                <w:sz w:val="22"/>
                <w:szCs w:val="22"/>
              </w:rPr>
              <w:t>离子晶体、共价晶体、分子晶体之间的差异</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left"/>
              <w:rPr>
                <w:rFonts w:hint="eastAsia"/>
                <w:b/>
                <w:color w:val="333333"/>
                <w:sz w:val="24"/>
              </w:rPr>
            </w:pPr>
            <w:r w:rsidRPr="00BC6F91">
              <w:rPr>
                <w:rFonts w:hint="eastAsia"/>
                <w:b/>
                <w:color w:val="333333"/>
                <w:sz w:val="24"/>
              </w:rPr>
              <w:t>本讲教学内容</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ind w:firstLineChars="200" w:firstLine="440"/>
              <w:rPr>
                <w:color w:val="000000"/>
                <w:sz w:val="22"/>
                <w:szCs w:val="22"/>
              </w:rPr>
            </w:pPr>
            <w:r w:rsidRPr="0004504A">
              <w:rPr>
                <w:rFonts w:hint="eastAsia"/>
                <w:color w:val="000000"/>
                <w:sz w:val="22"/>
                <w:szCs w:val="22"/>
              </w:rPr>
              <w:t>2. 5. 3.</w:t>
            </w:r>
            <w:r>
              <w:rPr>
                <w:color w:val="000000"/>
                <w:sz w:val="22"/>
                <w:szCs w:val="22"/>
              </w:rPr>
              <w:t xml:space="preserve"> </w:t>
            </w:r>
            <w:r w:rsidRPr="0004504A">
              <w:rPr>
                <w:rFonts w:hint="eastAsia"/>
                <w:color w:val="000000"/>
                <w:sz w:val="22"/>
                <w:szCs w:val="22"/>
              </w:rPr>
              <w:t xml:space="preserve">2 </w:t>
            </w:r>
            <w:r w:rsidRPr="0004504A">
              <w:rPr>
                <w:rFonts w:hint="eastAsia"/>
                <w:color w:val="000000"/>
                <w:sz w:val="22"/>
                <w:szCs w:val="22"/>
              </w:rPr>
              <w:t>离子晶体</w:t>
            </w:r>
          </w:p>
          <w:p w:rsidR="00A0464F" w:rsidRDefault="00A0464F" w:rsidP="00737AF6">
            <w:pPr>
              <w:spacing w:line="360" w:lineRule="auto"/>
              <w:ind w:firstLineChars="200" w:firstLine="440"/>
              <w:rPr>
                <w:color w:val="000000"/>
                <w:sz w:val="22"/>
                <w:szCs w:val="22"/>
              </w:rPr>
            </w:pPr>
            <w:r w:rsidRPr="0004504A">
              <w:rPr>
                <w:rFonts w:hint="eastAsia"/>
                <w:color w:val="000000"/>
                <w:sz w:val="22"/>
                <w:szCs w:val="22"/>
              </w:rPr>
              <w:t xml:space="preserve">2. 5. 3. 3 </w:t>
            </w:r>
            <w:r w:rsidRPr="0004504A">
              <w:rPr>
                <w:rFonts w:hint="eastAsia"/>
                <w:color w:val="000000"/>
                <w:sz w:val="22"/>
                <w:szCs w:val="22"/>
              </w:rPr>
              <w:t>共价晶体</w:t>
            </w:r>
          </w:p>
          <w:p w:rsidR="00A0464F" w:rsidRDefault="00A0464F" w:rsidP="00737AF6">
            <w:pPr>
              <w:spacing w:line="360" w:lineRule="auto"/>
              <w:ind w:firstLineChars="200" w:firstLine="440"/>
              <w:rPr>
                <w:color w:val="000000"/>
                <w:sz w:val="22"/>
                <w:szCs w:val="22"/>
              </w:rPr>
            </w:pPr>
            <w:r w:rsidRPr="0004504A">
              <w:rPr>
                <w:rFonts w:hint="eastAsia"/>
                <w:color w:val="000000"/>
                <w:sz w:val="22"/>
                <w:szCs w:val="22"/>
              </w:rPr>
              <w:t xml:space="preserve">2. 5. 3. 4 </w:t>
            </w:r>
            <w:r w:rsidRPr="0004504A">
              <w:rPr>
                <w:rFonts w:hint="eastAsia"/>
                <w:color w:val="000000"/>
                <w:sz w:val="22"/>
                <w:szCs w:val="22"/>
              </w:rPr>
              <w:t>分子晶体</w:t>
            </w:r>
          </w:p>
          <w:p w:rsidR="00A0464F" w:rsidRPr="00092A09" w:rsidRDefault="00A0464F" w:rsidP="00737AF6">
            <w:pPr>
              <w:spacing w:line="360" w:lineRule="auto"/>
              <w:ind w:firstLineChars="200" w:firstLine="440"/>
              <w:rPr>
                <w:rFonts w:ascii="宋体" w:hAnsi="宋体" w:hint="eastAsia"/>
                <w:sz w:val="24"/>
              </w:rPr>
            </w:pPr>
            <w:r w:rsidRPr="0004504A">
              <w:rPr>
                <w:rFonts w:hint="eastAsia"/>
                <w:color w:val="000000"/>
                <w:sz w:val="22"/>
                <w:szCs w:val="22"/>
              </w:rPr>
              <w:t xml:space="preserve">2. 5. 3. 5 </w:t>
            </w:r>
            <w:r w:rsidRPr="0004504A">
              <w:rPr>
                <w:rFonts w:hint="eastAsia"/>
                <w:color w:val="000000"/>
                <w:sz w:val="22"/>
                <w:szCs w:val="22"/>
              </w:rPr>
              <w:t>多晶型</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jc w:val="left"/>
              <w:rPr>
                <w:rFonts w:hint="eastAsia"/>
                <w:color w:val="333333"/>
                <w:sz w:val="24"/>
              </w:rPr>
            </w:pPr>
            <w:r w:rsidRPr="00BC6F91">
              <w:rPr>
                <w:rFonts w:hint="eastAsia"/>
                <w:b/>
                <w:color w:val="333333"/>
                <w:sz w:val="24"/>
              </w:rPr>
              <w:t>本讲教学过程及教学方法</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40" w:lineRule="atLeast"/>
              <w:ind w:left="420"/>
              <w:rPr>
                <w:sz w:val="24"/>
              </w:rPr>
            </w:pPr>
            <w:r w:rsidRPr="005E6009">
              <w:rPr>
                <w:rFonts w:hint="eastAsia"/>
                <w:sz w:val="24"/>
              </w:rPr>
              <w:t>密堆积结构中密排原子面的堆积方式</w:t>
            </w:r>
            <w:r>
              <w:rPr>
                <w:rFonts w:hint="eastAsia"/>
                <w:sz w:val="24"/>
              </w:rPr>
              <w:t>：</w:t>
            </w:r>
          </w:p>
          <w:p w:rsidR="00A0464F" w:rsidRPr="005E6009" w:rsidRDefault="00A0464F" w:rsidP="00737AF6">
            <w:pPr>
              <w:spacing w:line="340" w:lineRule="atLeast"/>
              <w:ind w:left="420"/>
              <w:rPr>
                <w:rFonts w:hint="eastAsia"/>
                <w:sz w:val="24"/>
              </w:rPr>
            </w:pPr>
            <w:r w:rsidRPr="005E6009">
              <w:rPr>
                <w:rFonts w:hint="eastAsia"/>
                <w:sz w:val="24"/>
              </w:rPr>
              <w:t>fcc</w:t>
            </w:r>
            <w:r w:rsidRPr="005E6009">
              <w:rPr>
                <w:rFonts w:hint="eastAsia"/>
                <w:sz w:val="24"/>
              </w:rPr>
              <w:t>和</w:t>
            </w:r>
            <w:r w:rsidRPr="005E6009">
              <w:rPr>
                <w:rFonts w:hint="eastAsia"/>
                <w:sz w:val="24"/>
              </w:rPr>
              <w:t>hcp</w:t>
            </w:r>
            <w:r w:rsidRPr="005E6009">
              <w:rPr>
                <w:rFonts w:hint="eastAsia"/>
                <w:sz w:val="24"/>
              </w:rPr>
              <w:t>中的原子堆垛</w:t>
            </w:r>
          </w:p>
          <w:p w:rsidR="00A0464F" w:rsidRPr="005E6009" w:rsidRDefault="00A0464F" w:rsidP="00737AF6">
            <w:pPr>
              <w:spacing w:line="340" w:lineRule="atLeast"/>
              <w:ind w:left="420"/>
              <w:rPr>
                <w:rFonts w:hint="eastAsia"/>
                <w:sz w:val="24"/>
              </w:rPr>
            </w:pPr>
            <w:r w:rsidRPr="005E6009">
              <w:rPr>
                <w:rFonts w:hint="eastAsia"/>
                <w:sz w:val="24"/>
              </w:rPr>
              <w:lastRenderedPageBreak/>
              <w:t>FCC</w:t>
            </w:r>
            <w:r w:rsidRPr="005E6009">
              <w:rPr>
                <w:rFonts w:hint="eastAsia"/>
                <w:sz w:val="24"/>
              </w:rPr>
              <w:t>：最密排面为</w:t>
            </w:r>
            <w:r w:rsidRPr="005E6009">
              <w:rPr>
                <w:rFonts w:hint="eastAsia"/>
                <w:sz w:val="24"/>
              </w:rPr>
              <w:t xml:space="preserve">{111} </w:t>
            </w:r>
            <w:r w:rsidRPr="005E6009">
              <w:rPr>
                <w:rFonts w:hint="eastAsia"/>
                <w:sz w:val="24"/>
              </w:rPr>
              <w:t>，</w:t>
            </w:r>
          </w:p>
          <w:p w:rsidR="00A0464F" w:rsidRPr="005E6009" w:rsidRDefault="00A0464F" w:rsidP="00737AF6">
            <w:pPr>
              <w:spacing w:line="340" w:lineRule="atLeast"/>
              <w:ind w:left="420"/>
              <w:rPr>
                <w:rFonts w:hint="eastAsia"/>
                <w:sz w:val="24"/>
              </w:rPr>
            </w:pPr>
            <w:r w:rsidRPr="005E6009">
              <w:rPr>
                <w:rFonts w:hint="eastAsia"/>
                <w:sz w:val="24"/>
              </w:rPr>
              <w:t>原子按</w:t>
            </w:r>
            <w:r w:rsidRPr="005E6009">
              <w:rPr>
                <w:rFonts w:hint="eastAsia"/>
                <w:sz w:val="24"/>
              </w:rPr>
              <w:t>ABCABCABC</w:t>
            </w:r>
            <w:r w:rsidRPr="005E6009">
              <w:rPr>
                <w:rFonts w:hint="eastAsia"/>
                <w:sz w:val="24"/>
              </w:rPr>
              <w:t>······堆垛成为</w:t>
            </w:r>
            <w:r w:rsidRPr="005E6009">
              <w:rPr>
                <w:rFonts w:hint="eastAsia"/>
                <w:sz w:val="24"/>
              </w:rPr>
              <w:t>fcc</w:t>
            </w:r>
            <w:r w:rsidRPr="005E6009">
              <w:rPr>
                <w:rFonts w:hint="eastAsia"/>
                <w:sz w:val="24"/>
              </w:rPr>
              <w:t>结构；</w:t>
            </w:r>
          </w:p>
          <w:p w:rsidR="00A0464F" w:rsidRPr="005E6009" w:rsidRDefault="00A0464F" w:rsidP="00737AF6">
            <w:pPr>
              <w:spacing w:line="340" w:lineRule="atLeast"/>
              <w:ind w:left="420"/>
              <w:rPr>
                <w:rFonts w:hint="eastAsia"/>
                <w:sz w:val="24"/>
              </w:rPr>
            </w:pPr>
            <w:r w:rsidRPr="005E6009">
              <w:rPr>
                <w:rFonts w:hint="eastAsia"/>
                <w:sz w:val="24"/>
              </w:rPr>
              <w:t>HCP</w:t>
            </w:r>
            <w:r w:rsidRPr="005E6009">
              <w:rPr>
                <w:rFonts w:hint="eastAsia"/>
                <w:sz w:val="24"/>
              </w:rPr>
              <w:t>：最密排面为</w:t>
            </w:r>
            <w:r w:rsidRPr="005E6009">
              <w:rPr>
                <w:rFonts w:hint="eastAsia"/>
                <w:sz w:val="24"/>
              </w:rPr>
              <w:t xml:space="preserve">{0001} </w:t>
            </w:r>
            <w:r w:rsidRPr="005E6009">
              <w:rPr>
                <w:rFonts w:hint="eastAsia"/>
                <w:sz w:val="24"/>
              </w:rPr>
              <w:t>，</w:t>
            </w:r>
          </w:p>
          <w:p w:rsidR="00A0464F" w:rsidRDefault="00A0464F" w:rsidP="00737AF6">
            <w:pPr>
              <w:spacing w:line="340" w:lineRule="atLeast"/>
              <w:ind w:left="420"/>
              <w:rPr>
                <w:sz w:val="24"/>
              </w:rPr>
            </w:pPr>
            <w:r w:rsidRPr="005E6009">
              <w:rPr>
                <w:rFonts w:hint="eastAsia"/>
                <w:sz w:val="24"/>
              </w:rPr>
              <w:t>原子按</w:t>
            </w:r>
            <w:r w:rsidRPr="005E6009">
              <w:rPr>
                <w:rFonts w:hint="eastAsia"/>
                <w:sz w:val="24"/>
              </w:rPr>
              <w:t>BABABAB</w:t>
            </w:r>
            <w:r w:rsidRPr="005E6009">
              <w:rPr>
                <w:rFonts w:hint="eastAsia"/>
                <w:sz w:val="24"/>
              </w:rPr>
              <w:t>······堆垛成为</w:t>
            </w:r>
            <w:r w:rsidRPr="005E6009">
              <w:rPr>
                <w:rFonts w:hint="eastAsia"/>
                <w:sz w:val="24"/>
              </w:rPr>
              <w:t>hcp</w:t>
            </w:r>
            <w:r w:rsidRPr="005E6009">
              <w:rPr>
                <w:rFonts w:hint="eastAsia"/>
                <w:sz w:val="24"/>
              </w:rPr>
              <w:t>结构。</w:t>
            </w:r>
          </w:p>
          <w:p w:rsidR="00A0464F" w:rsidRDefault="00A0464F" w:rsidP="00737AF6">
            <w:pPr>
              <w:spacing w:line="340" w:lineRule="atLeast"/>
              <w:jc w:val="center"/>
              <w:rPr>
                <w:sz w:val="24"/>
              </w:rPr>
            </w:pPr>
            <w:r w:rsidRPr="005E6009">
              <w:rPr>
                <w:rFonts w:hint="eastAsia"/>
                <w:noProof/>
                <w:sz w:val="24"/>
              </w:rPr>
              <w:drawing>
                <wp:inline distT="0" distB="0" distL="0" distR="0">
                  <wp:extent cx="3459480" cy="2355215"/>
                  <wp:effectExtent l="0" t="0" r="7620" b="6985"/>
                  <wp:docPr id="8238" name="图片 8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459480" cy="2355215"/>
                          </a:xfrm>
                          <a:prstGeom prst="rect">
                            <a:avLst/>
                          </a:prstGeom>
                          <a:noFill/>
                          <a:ln>
                            <a:noFill/>
                          </a:ln>
                        </pic:spPr>
                      </pic:pic>
                    </a:graphicData>
                  </a:graphic>
                </wp:inline>
              </w:drawing>
            </w:r>
          </w:p>
          <w:p w:rsidR="00A0464F" w:rsidRDefault="00A0464F" w:rsidP="00737AF6">
            <w:pPr>
              <w:spacing w:line="340" w:lineRule="atLeast"/>
              <w:jc w:val="center"/>
              <w:rPr>
                <w:sz w:val="24"/>
              </w:rPr>
            </w:pPr>
            <w:r w:rsidRPr="005E6009">
              <w:rPr>
                <w:rFonts w:hint="eastAsia"/>
                <w:noProof/>
                <w:sz w:val="24"/>
              </w:rPr>
              <w:drawing>
                <wp:inline distT="0" distB="0" distL="0" distR="0">
                  <wp:extent cx="3390265" cy="2199640"/>
                  <wp:effectExtent l="0" t="0" r="635" b="0"/>
                  <wp:docPr id="8237" name="图片 8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390265" cy="2199640"/>
                          </a:xfrm>
                          <a:prstGeom prst="rect">
                            <a:avLst/>
                          </a:prstGeom>
                          <a:noFill/>
                          <a:ln>
                            <a:noFill/>
                          </a:ln>
                        </pic:spPr>
                      </pic:pic>
                    </a:graphicData>
                  </a:graphic>
                </wp:inline>
              </w:drawing>
            </w:r>
          </w:p>
          <w:p w:rsidR="00A0464F" w:rsidRDefault="00A0464F" w:rsidP="00737AF6">
            <w:pPr>
              <w:spacing w:line="340" w:lineRule="atLeast"/>
              <w:jc w:val="center"/>
              <w:rPr>
                <w:sz w:val="24"/>
              </w:rPr>
            </w:pPr>
            <w:r w:rsidRPr="005E6009">
              <w:rPr>
                <w:rFonts w:hint="eastAsia"/>
                <w:noProof/>
                <w:sz w:val="24"/>
              </w:rPr>
              <w:drawing>
                <wp:inline distT="0" distB="0" distL="0" distR="0">
                  <wp:extent cx="3019425" cy="1742440"/>
                  <wp:effectExtent l="0" t="0" r="9525" b="0"/>
                  <wp:docPr id="8236" name="图片 8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19425" cy="1742440"/>
                          </a:xfrm>
                          <a:prstGeom prst="rect">
                            <a:avLst/>
                          </a:prstGeom>
                          <a:noFill/>
                          <a:ln>
                            <a:noFill/>
                          </a:ln>
                        </pic:spPr>
                      </pic:pic>
                    </a:graphicData>
                  </a:graphic>
                </wp:inline>
              </w:drawing>
            </w:r>
          </w:p>
          <w:p w:rsidR="00A0464F" w:rsidRPr="005E6009" w:rsidRDefault="00A0464F" w:rsidP="00737AF6">
            <w:pPr>
              <w:spacing w:line="340" w:lineRule="atLeast"/>
              <w:ind w:left="420"/>
              <w:rPr>
                <w:rFonts w:hint="eastAsia"/>
                <w:sz w:val="24"/>
              </w:rPr>
            </w:pPr>
            <w:r w:rsidRPr="005E6009">
              <w:rPr>
                <w:rFonts w:hint="eastAsia"/>
                <w:sz w:val="24"/>
              </w:rPr>
              <w:t>间隙的类型：</w:t>
            </w:r>
          </w:p>
          <w:p w:rsidR="00A0464F" w:rsidRDefault="00A0464F" w:rsidP="00737AF6">
            <w:pPr>
              <w:spacing w:line="340" w:lineRule="atLeast"/>
              <w:ind w:left="420"/>
              <w:rPr>
                <w:sz w:val="24"/>
              </w:rPr>
            </w:pPr>
            <w:r w:rsidRPr="005E6009">
              <w:rPr>
                <w:rFonts w:hint="eastAsia"/>
                <w:sz w:val="24"/>
              </w:rPr>
              <w:t>密堆积结构中有两类间隙，即四面体间隙和八面体间隙。</w:t>
            </w:r>
          </w:p>
          <w:p w:rsidR="00A0464F" w:rsidRDefault="00A0464F" w:rsidP="00737AF6">
            <w:pPr>
              <w:spacing w:line="340" w:lineRule="atLeast"/>
              <w:ind w:left="420"/>
              <w:rPr>
                <w:sz w:val="24"/>
              </w:rPr>
            </w:pPr>
            <w:r w:rsidRPr="005E6009">
              <w:rPr>
                <w:rFonts w:hint="eastAsia"/>
                <w:noProof/>
                <w:sz w:val="24"/>
              </w:rPr>
              <w:lastRenderedPageBreak/>
              <w:drawing>
                <wp:inline distT="0" distB="0" distL="0" distR="0">
                  <wp:extent cx="1941195" cy="1138555"/>
                  <wp:effectExtent l="0" t="0" r="1905" b="4445"/>
                  <wp:docPr id="8235" name="图片 8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8"/>
                          <pic:cNvPicPr>
                            <a:picLocks noChangeAspect="1" noChangeArrowheads="1"/>
                          </pic:cNvPicPr>
                        </pic:nvPicPr>
                        <pic:blipFill>
                          <a:blip r:embed="rId66">
                            <a:extLst>
                              <a:ext uri="{28A0092B-C50C-407E-A947-70E740481C1C}">
                                <a14:useLocalDpi xmlns:a14="http://schemas.microsoft.com/office/drawing/2010/main" val="0"/>
                              </a:ext>
                            </a:extLst>
                          </a:blip>
                          <a:srcRect b="51021"/>
                          <a:stretch>
                            <a:fillRect/>
                          </a:stretch>
                        </pic:blipFill>
                        <pic:spPr bwMode="auto">
                          <a:xfrm>
                            <a:off x="0" y="0"/>
                            <a:ext cx="1941195" cy="1138555"/>
                          </a:xfrm>
                          <a:prstGeom prst="rect">
                            <a:avLst/>
                          </a:prstGeom>
                          <a:noFill/>
                          <a:ln>
                            <a:noFill/>
                          </a:ln>
                        </pic:spPr>
                      </pic:pic>
                    </a:graphicData>
                  </a:graphic>
                </wp:inline>
              </w:drawing>
            </w:r>
            <w:r w:rsidRPr="005E6009">
              <w:rPr>
                <w:rFonts w:hint="eastAsia"/>
                <w:noProof/>
                <w:sz w:val="24"/>
              </w:rPr>
              <w:drawing>
                <wp:inline distT="0" distB="0" distL="0" distR="0">
                  <wp:extent cx="1941195" cy="1207770"/>
                  <wp:effectExtent l="0" t="0" r="1905" b="0"/>
                  <wp:docPr id="8234" name="图片 8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9"/>
                          <pic:cNvPicPr>
                            <a:picLocks noChangeAspect="1" noChangeArrowheads="1"/>
                          </pic:cNvPicPr>
                        </pic:nvPicPr>
                        <pic:blipFill>
                          <a:blip r:embed="rId66">
                            <a:extLst>
                              <a:ext uri="{28A0092B-C50C-407E-A947-70E740481C1C}">
                                <a14:useLocalDpi xmlns:a14="http://schemas.microsoft.com/office/drawing/2010/main" val="0"/>
                              </a:ext>
                            </a:extLst>
                          </a:blip>
                          <a:srcRect t="48163"/>
                          <a:stretch>
                            <a:fillRect/>
                          </a:stretch>
                        </pic:blipFill>
                        <pic:spPr bwMode="auto">
                          <a:xfrm>
                            <a:off x="0" y="0"/>
                            <a:ext cx="1941195" cy="1207770"/>
                          </a:xfrm>
                          <a:prstGeom prst="rect">
                            <a:avLst/>
                          </a:prstGeom>
                          <a:noFill/>
                          <a:ln>
                            <a:noFill/>
                          </a:ln>
                        </pic:spPr>
                      </pic:pic>
                    </a:graphicData>
                  </a:graphic>
                </wp:inline>
              </w:drawing>
            </w:r>
          </w:p>
          <w:p w:rsidR="00A0464F" w:rsidRDefault="00A0464F" w:rsidP="00737AF6">
            <w:pPr>
              <w:spacing w:line="340" w:lineRule="atLeast"/>
              <w:ind w:firstLineChars="200" w:firstLine="480"/>
              <w:rPr>
                <w:sz w:val="24"/>
              </w:rPr>
            </w:pPr>
            <w:r w:rsidRPr="005E6009">
              <w:rPr>
                <w:rFonts w:hint="eastAsia"/>
                <w:sz w:val="24"/>
              </w:rPr>
              <w:t>fcc</w:t>
            </w:r>
            <w:r w:rsidRPr="005E6009">
              <w:rPr>
                <w:rFonts w:hint="eastAsia"/>
                <w:sz w:val="24"/>
              </w:rPr>
              <w:t>八面体间隙形状由</w:t>
            </w:r>
            <w:r w:rsidRPr="005E6009">
              <w:rPr>
                <w:rFonts w:hint="eastAsia"/>
                <w:sz w:val="24"/>
              </w:rPr>
              <w:t>6</w:t>
            </w:r>
            <w:r w:rsidRPr="005E6009">
              <w:rPr>
                <w:rFonts w:hint="eastAsia"/>
                <w:sz w:val="24"/>
              </w:rPr>
              <w:t>个原子组成一个八面体，此八面体的每个面是</w:t>
            </w:r>
            <w:r w:rsidRPr="005E6009">
              <w:rPr>
                <w:rFonts w:hint="eastAsia"/>
                <w:sz w:val="24"/>
              </w:rPr>
              <w:t>{111}</w:t>
            </w:r>
            <w:r w:rsidRPr="005E6009">
              <w:rPr>
                <w:rFonts w:hint="eastAsia"/>
                <w:sz w:val="24"/>
              </w:rPr>
              <w:t>。此八面体的中心就是一个间隙中心。八面体为一个正八面体，各个棱边长度相同。</w:t>
            </w:r>
          </w:p>
          <w:p w:rsidR="00A0464F" w:rsidRDefault="00A0464F" w:rsidP="00737AF6">
            <w:pPr>
              <w:spacing w:line="340" w:lineRule="atLeast"/>
              <w:ind w:firstLineChars="200" w:firstLine="480"/>
              <w:rPr>
                <w:sz w:val="24"/>
              </w:rPr>
            </w:pPr>
            <w:r w:rsidRPr="005E6009">
              <w:rPr>
                <w:rFonts w:hint="eastAsia"/>
                <w:noProof/>
                <w:sz w:val="24"/>
              </w:rPr>
              <w:drawing>
                <wp:inline distT="0" distB="0" distL="0" distR="0">
                  <wp:extent cx="1527175" cy="1501140"/>
                  <wp:effectExtent l="0" t="0" r="0" b="3810"/>
                  <wp:docPr id="8233" name="图片 8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27175" cy="1501140"/>
                          </a:xfrm>
                          <a:prstGeom prst="rect">
                            <a:avLst/>
                          </a:prstGeom>
                          <a:noFill/>
                          <a:ln>
                            <a:noFill/>
                          </a:ln>
                        </pic:spPr>
                      </pic:pic>
                    </a:graphicData>
                  </a:graphic>
                </wp:inline>
              </w:drawing>
            </w:r>
          </w:p>
          <w:p w:rsidR="00A0464F" w:rsidRPr="005E6009" w:rsidRDefault="00A0464F" w:rsidP="00737AF6">
            <w:pPr>
              <w:spacing w:line="340" w:lineRule="atLeast"/>
              <w:ind w:firstLineChars="200" w:firstLine="480"/>
              <w:rPr>
                <w:rFonts w:hint="eastAsia"/>
                <w:sz w:val="24"/>
              </w:rPr>
            </w:pPr>
            <w:r w:rsidRPr="005E6009">
              <w:rPr>
                <w:rFonts w:hint="eastAsia"/>
                <w:sz w:val="24"/>
              </w:rPr>
              <w:t>fcc</w:t>
            </w:r>
            <w:r w:rsidRPr="005E6009">
              <w:rPr>
                <w:rFonts w:hint="eastAsia"/>
                <w:sz w:val="24"/>
              </w:rPr>
              <w:t>中四面体的形状：由</w:t>
            </w:r>
            <w:r w:rsidRPr="005E6009">
              <w:rPr>
                <w:rFonts w:hint="eastAsia"/>
                <w:sz w:val="24"/>
              </w:rPr>
              <w:t>4</w:t>
            </w:r>
            <w:r w:rsidRPr="005E6009">
              <w:rPr>
                <w:rFonts w:hint="eastAsia"/>
                <w:sz w:val="24"/>
              </w:rPr>
              <w:t>个原子组成一个四面体，四面体的每个面由</w:t>
            </w:r>
            <w:r w:rsidRPr="005E6009">
              <w:rPr>
                <w:rFonts w:hint="eastAsia"/>
                <w:sz w:val="24"/>
              </w:rPr>
              <w:t>{111}</w:t>
            </w:r>
            <w:r w:rsidRPr="005E6009">
              <w:rPr>
                <w:rFonts w:hint="eastAsia"/>
                <w:sz w:val="24"/>
              </w:rPr>
              <w:t>面构成。四面体的各个棱边长度相同，为正四面体。</w:t>
            </w:r>
          </w:p>
          <w:p w:rsidR="00A0464F" w:rsidRPr="005E6009" w:rsidRDefault="00A0464F" w:rsidP="00737AF6">
            <w:pPr>
              <w:spacing w:line="340" w:lineRule="atLeast"/>
              <w:ind w:firstLineChars="200" w:firstLine="480"/>
              <w:rPr>
                <w:rFonts w:hint="eastAsia"/>
                <w:sz w:val="24"/>
              </w:rPr>
            </w:pPr>
            <w:r w:rsidRPr="005E6009">
              <w:rPr>
                <w:rFonts w:hint="eastAsia"/>
                <w:sz w:val="24"/>
              </w:rPr>
              <w:t>fcc</w:t>
            </w:r>
            <w:r w:rsidRPr="005E6009">
              <w:rPr>
                <w:rFonts w:hint="eastAsia"/>
                <w:sz w:val="24"/>
              </w:rPr>
              <w:t>四面体的位置：</w:t>
            </w:r>
            <w:r w:rsidRPr="005E6009">
              <w:rPr>
                <w:rFonts w:hint="eastAsia"/>
                <w:sz w:val="24"/>
              </w:rPr>
              <w:t>4</w:t>
            </w:r>
            <w:r w:rsidRPr="005E6009">
              <w:rPr>
                <w:rFonts w:hint="eastAsia"/>
                <w:sz w:val="24"/>
              </w:rPr>
              <w:t>条体对角线上。</w:t>
            </w:r>
          </w:p>
          <w:p w:rsidR="00A0464F" w:rsidRDefault="00A0464F" w:rsidP="00737AF6">
            <w:pPr>
              <w:spacing w:line="340" w:lineRule="atLeast"/>
              <w:ind w:firstLineChars="200" w:firstLine="480"/>
              <w:rPr>
                <w:sz w:val="24"/>
              </w:rPr>
            </w:pPr>
            <w:r w:rsidRPr="005E6009">
              <w:rPr>
                <w:rFonts w:hint="eastAsia"/>
                <w:sz w:val="24"/>
              </w:rPr>
              <w:t>fcc</w:t>
            </w:r>
            <w:r w:rsidRPr="005E6009">
              <w:rPr>
                <w:rFonts w:hint="eastAsia"/>
                <w:sz w:val="24"/>
              </w:rPr>
              <w:t>四面体的数量：</w:t>
            </w:r>
            <w:r w:rsidRPr="005E6009">
              <w:rPr>
                <w:rFonts w:hint="eastAsia"/>
                <w:sz w:val="24"/>
              </w:rPr>
              <w:t>8</w:t>
            </w:r>
            <w:r w:rsidRPr="005E6009">
              <w:rPr>
                <w:rFonts w:hint="eastAsia"/>
                <w:sz w:val="24"/>
              </w:rPr>
              <w:t>个。</w:t>
            </w:r>
          </w:p>
          <w:p w:rsidR="00A0464F" w:rsidRDefault="00A0464F" w:rsidP="00737AF6">
            <w:pPr>
              <w:spacing w:line="340" w:lineRule="atLeast"/>
              <w:ind w:firstLineChars="200" w:firstLine="480"/>
              <w:rPr>
                <w:sz w:val="24"/>
              </w:rPr>
            </w:pPr>
            <w:r w:rsidRPr="005E6009">
              <w:rPr>
                <w:rFonts w:hint="eastAsia"/>
                <w:noProof/>
                <w:sz w:val="24"/>
              </w:rPr>
              <w:drawing>
                <wp:inline distT="0" distB="0" distL="0" distR="0">
                  <wp:extent cx="1475105" cy="1440815"/>
                  <wp:effectExtent l="0" t="0" r="0" b="6985"/>
                  <wp:docPr id="8232" name="图片 8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75105" cy="1440815"/>
                          </a:xfrm>
                          <a:prstGeom prst="rect">
                            <a:avLst/>
                          </a:prstGeom>
                          <a:noFill/>
                          <a:ln>
                            <a:noFill/>
                          </a:ln>
                        </pic:spPr>
                      </pic:pic>
                    </a:graphicData>
                  </a:graphic>
                </wp:inline>
              </w:drawing>
            </w:r>
          </w:p>
          <w:p w:rsidR="00A0464F" w:rsidRPr="005E6009" w:rsidRDefault="00A0464F" w:rsidP="00737AF6">
            <w:pPr>
              <w:spacing w:line="340" w:lineRule="atLeast"/>
              <w:ind w:firstLineChars="200" w:firstLine="480"/>
              <w:rPr>
                <w:rFonts w:hint="eastAsia"/>
                <w:sz w:val="24"/>
              </w:rPr>
            </w:pPr>
            <w:r w:rsidRPr="005E6009">
              <w:rPr>
                <w:rFonts w:hint="eastAsia"/>
                <w:sz w:val="24"/>
              </w:rPr>
              <w:t>hcp</w:t>
            </w:r>
            <w:r w:rsidRPr="005E6009">
              <w:rPr>
                <w:rFonts w:hint="eastAsia"/>
                <w:sz w:val="24"/>
              </w:rPr>
              <w:t>八面体间隙</w:t>
            </w:r>
          </w:p>
          <w:p w:rsidR="00A0464F" w:rsidRPr="005E6009" w:rsidRDefault="00A0464F" w:rsidP="00737AF6">
            <w:pPr>
              <w:spacing w:line="340" w:lineRule="atLeast"/>
              <w:ind w:firstLineChars="200" w:firstLine="480"/>
              <w:rPr>
                <w:rFonts w:hint="eastAsia"/>
                <w:sz w:val="24"/>
              </w:rPr>
            </w:pPr>
            <w:r w:rsidRPr="005E6009">
              <w:rPr>
                <w:rFonts w:hint="eastAsia"/>
                <w:sz w:val="24"/>
              </w:rPr>
              <w:t>形状：正八面体（同</w:t>
            </w:r>
            <w:r w:rsidRPr="005E6009">
              <w:rPr>
                <w:rFonts w:hint="eastAsia"/>
                <w:sz w:val="24"/>
              </w:rPr>
              <w:t>fcc</w:t>
            </w:r>
            <w:r w:rsidRPr="005E6009">
              <w:rPr>
                <w:rFonts w:hint="eastAsia"/>
                <w:sz w:val="24"/>
              </w:rPr>
              <w:t>）</w:t>
            </w:r>
          </w:p>
          <w:p w:rsidR="00A0464F" w:rsidRPr="005E6009" w:rsidRDefault="00A0464F" w:rsidP="00737AF6">
            <w:pPr>
              <w:spacing w:line="340" w:lineRule="atLeast"/>
              <w:ind w:firstLineChars="200" w:firstLine="480"/>
              <w:rPr>
                <w:rFonts w:hint="eastAsia"/>
                <w:sz w:val="24"/>
              </w:rPr>
            </w:pPr>
            <w:r w:rsidRPr="005E6009">
              <w:rPr>
                <w:rFonts w:hint="eastAsia"/>
                <w:sz w:val="24"/>
              </w:rPr>
              <w:t>位置：</w:t>
            </w:r>
            <w:r w:rsidRPr="005E6009">
              <w:rPr>
                <w:rFonts w:hint="eastAsia"/>
                <w:sz w:val="24"/>
              </w:rPr>
              <w:t xml:space="preserve">2/3,1/3,3/4 </w:t>
            </w:r>
            <w:r w:rsidRPr="005E6009">
              <w:rPr>
                <w:rFonts w:hint="eastAsia"/>
                <w:sz w:val="24"/>
              </w:rPr>
              <w:t>位于无中心原子的相间的三个三角柱体中，且向外扩展了一点。</w:t>
            </w:r>
          </w:p>
          <w:p w:rsidR="00A0464F" w:rsidRPr="005E6009" w:rsidRDefault="00A0464F" w:rsidP="00737AF6">
            <w:pPr>
              <w:spacing w:line="340" w:lineRule="atLeast"/>
              <w:ind w:firstLineChars="200" w:firstLine="480"/>
              <w:rPr>
                <w:rFonts w:hint="eastAsia"/>
                <w:sz w:val="24"/>
              </w:rPr>
            </w:pPr>
            <w:r w:rsidRPr="005E6009">
              <w:rPr>
                <w:rFonts w:hint="eastAsia"/>
                <w:sz w:val="24"/>
              </w:rPr>
              <w:t>数量：</w:t>
            </w:r>
            <w:r w:rsidRPr="005E6009">
              <w:rPr>
                <w:rFonts w:hint="eastAsia"/>
                <w:sz w:val="24"/>
              </w:rPr>
              <w:t>6</w:t>
            </w:r>
            <w:r w:rsidRPr="005E6009">
              <w:rPr>
                <w:rFonts w:hint="eastAsia"/>
                <w:sz w:val="24"/>
              </w:rPr>
              <w:t>个</w:t>
            </w:r>
          </w:p>
          <w:p w:rsidR="00A0464F" w:rsidRDefault="00A0464F" w:rsidP="00737AF6">
            <w:pPr>
              <w:spacing w:line="340" w:lineRule="atLeast"/>
              <w:ind w:firstLineChars="200" w:firstLine="480"/>
              <w:rPr>
                <w:sz w:val="24"/>
              </w:rPr>
            </w:pPr>
            <w:r w:rsidRPr="005E6009">
              <w:rPr>
                <w:rFonts w:hint="eastAsia"/>
                <w:sz w:val="24"/>
              </w:rPr>
              <w:t>hcp</w:t>
            </w:r>
            <w:r w:rsidRPr="005E6009">
              <w:rPr>
                <w:rFonts w:hint="eastAsia"/>
                <w:sz w:val="24"/>
              </w:rPr>
              <w:t>八面体间隙间隙半径：</w:t>
            </w:r>
            <w:r w:rsidRPr="005E6009">
              <w:rPr>
                <w:rFonts w:hint="eastAsia"/>
                <w:noProof/>
                <w:sz w:val="24"/>
              </w:rPr>
              <w:drawing>
                <wp:inline distT="0" distB="0" distL="0" distR="0">
                  <wp:extent cx="1017905" cy="310515"/>
                  <wp:effectExtent l="0" t="0" r="0" b="0"/>
                  <wp:docPr id="8231" name="图片 8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017905" cy="310515"/>
                          </a:xfrm>
                          <a:prstGeom prst="rect">
                            <a:avLst/>
                          </a:prstGeom>
                          <a:noFill/>
                          <a:ln>
                            <a:noFill/>
                          </a:ln>
                        </pic:spPr>
                      </pic:pic>
                    </a:graphicData>
                  </a:graphic>
                </wp:inline>
              </w:drawing>
            </w:r>
            <w:r w:rsidRPr="005E6009">
              <w:rPr>
                <w:rFonts w:hint="eastAsia"/>
                <w:noProof/>
                <w:sz w:val="24"/>
              </w:rPr>
              <w:drawing>
                <wp:inline distT="0" distB="0" distL="0" distR="0">
                  <wp:extent cx="1569720" cy="1492250"/>
                  <wp:effectExtent l="0" t="0" r="0" b="0"/>
                  <wp:docPr id="8230" name="图片 8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69720" cy="1492250"/>
                          </a:xfrm>
                          <a:prstGeom prst="rect">
                            <a:avLst/>
                          </a:prstGeom>
                          <a:noFill/>
                          <a:ln>
                            <a:noFill/>
                          </a:ln>
                        </pic:spPr>
                      </pic:pic>
                    </a:graphicData>
                  </a:graphic>
                </wp:inline>
              </w:drawing>
            </w:r>
          </w:p>
          <w:p w:rsidR="00A0464F" w:rsidRDefault="00A0464F" w:rsidP="00737AF6">
            <w:pPr>
              <w:spacing w:line="340" w:lineRule="atLeast"/>
              <w:jc w:val="center"/>
              <w:rPr>
                <w:sz w:val="24"/>
              </w:rPr>
            </w:pPr>
            <w:r w:rsidRPr="005E6009">
              <w:rPr>
                <w:rFonts w:hint="eastAsia"/>
                <w:noProof/>
                <w:sz w:val="24"/>
              </w:rPr>
              <w:lastRenderedPageBreak/>
              <w:drawing>
                <wp:inline distT="0" distB="0" distL="0" distR="0">
                  <wp:extent cx="3942080" cy="2208530"/>
                  <wp:effectExtent l="0" t="0" r="1270" b="1270"/>
                  <wp:docPr id="8229" name="图片 8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942080" cy="2208530"/>
                          </a:xfrm>
                          <a:prstGeom prst="rect">
                            <a:avLst/>
                          </a:prstGeom>
                          <a:noFill/>
                          <a:ln>
                            <a:noFill/>
                          </a:ln>
                        </pic:spPr>
                      </pic:pic>
                    </a:graphicData>
                  </a:graphic>
                </wp:inline>
              </w:drawing>
            </w:r>
          </w:p>
          <w:p w:rsidR="00A0464F" w:rsidRDefault="00A0464F" w:rsidP="00737AF6">
            <w:pPr>
              <w:spacing w:line="340" w:lineRule="atLeast"/>
              <w:ind w:firstLineChars="200" w:firstLine="480"/>
              <w:rPr>
                <w:rFonts w:hint="eastAsia"/>
                <w:sz w:val="24"/>
              </w:rPr>
            </w:pPr>
            <w:r w:rsidRPr="005E6009">
              <w:rPr>
                <w:rFonts w:hint="eastAsia"/>
                <w:sz w:val="24"/>
              </w:rPr>
              <w:t xml:space="preserve">2. 5. 3. 2 </w:t>
            </w:r>
            <w:r w:rsidRPr="005E6009">
              <w:rPr>
                <w:rFonts w:hint="eastAsia"/>
                <w:sz w:val="24"/>
              </w:rPr>
              <w:t>离子晶体</w:t>
            </w:r>
            <w:r>
              <w:rPr>
                <w:rFonts w:hint="eastAsia"/>
                <w:sz w:val="24"/>
              </w:rPr>
              <w:t>（讲授法</w:t>
            </w:r>
            <w:r>
              <w:rPr>
                <w:sz w:val="24"/>
              </w:rPr>
              <w:t>、图示法）</w:t>
            </w:r>
          </w:p>
          <w:p w:rsidR="00A0464F" w:rsidRDefault="00A0464F" w:rsidP="00737AF6">
            <w:pPr>
              <w:spacing w:line="340" w:lineRule="atLeast"/>
              <w:ind w:firstLineChars="200" w:firstLine="480"/>
              <w:rPr>
                <w:sz w:val="24"/>
              </w:rPr>
            </w:pPr>
            <w:r w:rsidRPr="005E6009">
              <w:rPr>
                <w:rFonts w:hint="eastAsia"/>
                <w:sz w:val="24"/>
              </w:rPr>
              <w:t>正离子周围配位多个负离子，离子的堆积受邻近质点异号电荷及化学量比限制，堆积形式决定于正负离子的电荷数和相对大小。</w:t>
            </w:r>
          </w:p>
          <w:p w:rsidR="00A0464F" w:rsidRDefault="00A0464F" w:rsidP="00737AF6">
            <w:pPr>
              <w:spacing w:line="340" w:lineRule="atLeast"/>
              <w:ind w:firstLineChars="200" w:firstLine="480"/>
              <w:rPr>
                <w:sz w:val="24"/>
              </w:rPr>
            </w:pPr>
            <w:r w:rsidRPr="005E6009">
              <w:rPr>
                <w:rFonts w:hint="eastAsia"/>
                <w:noProof/>
                <w:sz w:val="24"/>
              </w:rPr>
              <w:drawing>
                <wp:inline distT="0" distB="0" distL="0" distR="0">
                  <wp:extent cx="1362710" cy="1405890"/>
                  <wp:effectExtent l="0" t="0" r="8890" b="3810"/>
                  <wp:docPr id="8228" name="图片 8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62710" cy="1405890"/>
                          </a:xfrm>
                          <a:prstGeom prst="rect">
                            <a:avLst/>
                          </a:prstGeom>
                          <a:noFill/>
                          <a:ln>
                            <a:noFill/>
                          </a:ln>
                        </pic:spPr>
                      </pic:pic>
                    </a:graphicData>
                  </a:graphic>
                </wp:inline>
              </w:drawing>
            </w:r>
          </w:p>
          <w:p w:rsidR="00A0464F" w:rsidRDefault="00A0464F" w:rsidP="00737AF6">
            <w:pPr>
              <w:spacing w:line="340" w:lineRule="atLeast"/>
              <w:ind w:firstLineChars="200" w:firstLine="480"/>
              <w:rPr>
                <w:sz w:val="24"/>
              </w:rPr>
            </w:pPr>
            <w:r w:rsidRPr="005E6009">
              <w:rPr>
                <w:rFonts w:hint="eastAsia"/>
                <w:sz w:val="24"/>
              </w:rPr>
              <w:t>正、负离子半径比越大，配位（负离子）数越高</w:t>
            </w:r>
          </w:p>
          <w:p w:rsidR="00A0464F" w:rsidRDefault="00A0464F" w:rsidP="00737AF6">
            <w:pPr>
              <w:spacing w:line="340" w:lineRule="atLeast"/>
              <w:rPr>
                <w:sz w:val="24"/>
              </w:rPr>
            </w:pPr>
            <w:r w:rsidRPr="005E6009">
              <w:rPr>
                <w:rFonts w:hint="eastAsia"/>
                <w:noProof/>
                <w:sz w:val="24"/>
              </w:rPr>
              <w:drawing>
                <wp:inline distT="0" distB="0" distL="0" distR="0">
                  <wp:extent cx="3916680" cy="2372360"/>
                  <wp:effectExtent l="0" t="0" r="7620" b="8890"/>
                  <wp:docPr id="8227" name="图片 8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916680" cy="2372360"/>
                          </a:xfrm>
                          <a:prstGeom prst="rect">
                            <a:avLst/>
                          </a:prstGeom>
                          <a:noFill/>
                          <a:ln>
                            <a:noFill/>
                          </a:ln>
                        </pic:spPr>
                      </pic:pic>
                    </a:graphicData>
                  </a:graphic>
                </wp:inline>
              </w:drawing>
            </w:r>
          </w:p>
          <w:p w:rsidR="00A0464F" w:rsidRDefault="00A0464F" w:rsidP="00737AF6">
            <w:pPr>
              <w:spacing w:line="340" w:lineRule="atLeast"/>
              <w:ind w:firstLineChars="200" w:firstLine="480"/>
              <w:rPr>
                <w:sz w:val="24"/>
              </w:rPr>
            </w:pPr>
            <w:r>
              <w:rPr>
                <w:rFonts w:hint="eastAsia"/>
                <w:sz w:val="24"/>
              </w:rPr>
              <w:t>共价晶体</w:t>
            </w:r>
          </w:p>
          <w:p w:rsidR="00A0464F" w:rsidRPr="005E6009" w:rsidRDefault="00A0464F" w:rsidP="00737AF6">
            <w:pPr>
              <w:spacing w:line="340" w:lineRule="atLeast"/>
              <w:ind w:firstLineChars="200" w:firstLine="480"/>
              <w:rPr>
                <w:rFonts w:hint="eastAsia"/>
                <w:sz w:val="24"/>
              </w:rPr>
            </w:pPr>
            <w:r w:rsidRPr="005E6009">
              <w:rPr>
                <w:rFonts w:hint="eastAsia"/>
                <w:sz w:val="24"/>
              </w:rPr>
              <w:t>共价键：有方向性、饱和性，配位数和方向受限制（配位须成键）。</w:t>
            </w:r>
          </w:p>
          <w:p w:rsidR="00A0464F" w:rsidRDefault="00A0464F" w:rsidP="00737AF6">
            <w:pPr>
              <w:spacing w:line="340" w:lineRule="atLeast"/>
              <w:ind w:firstLineChars="200" w:firstLine="480"/>
              <w:rPr>
                <w:sz w:val="24"/>
              </w:rPr>
            </w:pPr>
            <w:r w:rsidRPr="005E6009">
              <w:rPr>
                <w:rFonts w:hint="eastAsia"/>
                <w:sz w:val="24"/>
              </w:rPr>
              <w:t>多由非金属元素组成</w:t>
            </w:r>
            <w:r w:rsidRPr="005E6009">
              <w:rPr>
                <w:rFonts w:hint="eastAsia"/>
                <w:sz w:val="24"/>
              </w:rPr>
              <w:t>(</w:t>
            </w:r>
            <w:r w:rsidRPr="005E6009">
              <w:rPr>
                <w:rFonts w:hint="eastAsia"/>
                <w:sz w:val="24"/>
              </w:rPr>
              <w:t>Ⅳ—Ⅵ</w:t>
            </w:r>
            <w:r w:rsidRPr="005E6009">
              <w:rPr>
                <w:rFonts w:hint="eastAsia"/>
                <w:sz w:val="24"/>
              </w:rPr>
              <w:t>A</w:t>
            </w:r>
            <w:r w:rsidRPr="005E6009">
              <w:rPr>
                <w:rFonts w:hint="eastAsia"/>
                <w:sz w:val="24"/>
              </w:rPr>
              <w:t>族</w:t>
            </w:r>
            <w:r w:rsidRPr="005E6009">
              <w:rPr>
                <w:rFonts w:hint="eastAsia"/>
                <w:sz w:val="24"/>
              </w:rPr>
              <w:t>)N</w:t>
            </w:r>
            <w:r w:rsidRPr="005E6009">
              <w:rPr>
                <w:rFonts w:hint="eastAsia"/>
                <w:sz w:val="24"/>
              </w:rPr>
              <w:t>族元素共价晶体的配位数为（</w:t>
            </w:r>
            <w:r w:rsidRPr="005E6009">
              <w:rPr>
                <w:rFonts w:hint="eastAsia"/>
                <w:sz w:val="24"/>
              </w:rPr>
              <w:t>8</w:t>
            </w:r>
            <w:r w:rsidRPr="005E6009">
              <w:rPr>
                <w:rFonts w:hint="eastAsia"/>
                <w:sz w:val="24"/>
              </w:rPr>
              <w:t>－</w:t>
            </w:r>
            <w:r w:rsidRPr="005E6009">
              <w:rPr>
                <w:rFonts w:hint="eastAsia"/>
                <w:sz w:val="24"/>
              </w:rPr>
              <w:t>N</w:t>
            </w:r>
            <w:r w:rsidRPr="005E6009">
              <w:rPr>
                <w:rFonts w:hint="eastAsia"/>
                <w:sz w:val="24"/>
              </w:rPr>
              <w:t>）。</w:t>
            </w:r>
          </w:p>
          <w:p w:rsidR="00A0464F" w:rsidRPr="005E6009" w:rsidRDefault="00A0464F" w:rsidP="00737AF6">
            <w:pPr>
              <w:spacing w:line="340" w:lineRule="atLeast"/>
              <w:ind w:firstLineChars="200" w:firstLine="480"/>
              <w:rPr>
                <w:rFonts w:hint="eastAsia"/>
                <w:sz w:val="24"/>
              </w:rPr>
            </w:pPr>
            <w:r w:rsidRPr="005E6009">
              <w:rPr>
                <w:rFonts w:hint="eastAsia"/>
                <w:sz w:val="24"/>
              </w:rPr>
              <w:t>分子晶体，是分子间通过范德华键和氢键等物理相互作用形成晶体结构（基本组元是分子）。</w:t>
            </w:r>
          </w:p>
          <w:p w:rsidR="00A0464F" w:rsidRPr="005E6009" w:rsidRDefault="00A0464F" w:rsidP="00737AF6">
            <w:pPr>
              <w:spacing w:line="340" w:lineRule="atLeast"/>
              <w:ind w:firstLineChars="200" w:firstLine="480"/>
              <w:rPr>
                <w:rFonts w:hint="eastAsia"/>
                <w:sz w:val="24"/>
              </w:rPr>
            </w:pPr>
            <w:r w:rsidRPr="005E6009">
              <w:rPr>
                <w:rFonts w:hint="eastAsia"/>
                <w:sz w:val="24"/>
              </w:rPr>
              <w:t>仅有范德华键：无方向性、饱和性、趋于密堆，常还受分子非球性及永久偶</w:t>
            </w:r>
            <w:r w:rsidRPr="005E6009">
              <w:rPr>
                <w:rFonts w:hint="eastAsia"/>
                <w:sz w:val="24"/>
              </w:rPr>
              <w:lastRenderedPageBreak/>
              <w:t>极相互作用影响，</w:t>
            </w:r>
          </w:p>
          <w:p w:rsidR="00A0464F" w:rsidRDefault="00A0464F" w:rsidP="00737AF6">
            <w:pPr>
              <w:spacing w:line="340" w:lineRule="atLeast"/>
              <w:ind w:firstLineChars="200" w:firstLine="480"/>
              <w:rPr>
                <w:sz w:val="24"/>
              </w:rPr>
            </w:pPr>
            <w:r w:rsidRPr="005E6009">
              <w:rPr>
                <w:rFonts w:hint="eastAsia"/>
                <w:sz w:val="24"/>
              </w:rPr>
              <w:t>有氢键时：有方向性、饱和性，堆积密度低。</w:t>
            </w:r>
          </w:p>
          <w:p w:rsidR="00A0464F" w:rsidRPr="005E6009" w:rsidRDefault="00A0464F" w:rsidP="00737AF6">
            <w:pPr>
              <w:spacing w:line="340" w:lineRule="atLeast"/>
              <w:ind w:firstLineChars="200" w:firstLine="480"/>
              <w:rPr>
                <w:rFonts w:hint="eastAsia"/>
                <w:sz w:val="24"/>
              </w:rPr>
            </w:pPr>
            <w:r w:rsidRPr="005E6009">
              <w:rPr>
                <w:rFonts w:hint="eastAsia"/>
                <w:sz w:val="24"/>
              </w:rPr>
              <w:t>如果一物质存在两种或两种以上不同的晶体结构形式，则称该物质存在多晶型现象。</w:t>
            </w:r>
          </w:p>
          <w:p w:rsidR="00A0464F" w:rsidRPr="005E6009" w:rsidRDefault="00A0464F" w:rsidP="00737AF6">
            <w:pPr>
              <w:spacing w:line="340" w:lineRule="atLeast"/>
              <w:ind w:firstLineChars="200" w:firstLine="480"/>
              <w:rPr>
                <w:rFonts w:hint="eastAsia"/>
                <w:sz w:val="24"/>
              </w:rPr>
            </w:pPr>
            <w:r w:rsidRPr="005E6009">
              <w:rPr>
                <w:rFonts w:hint="eastAsia"/>
                <w:sz w:val="24"/>
              </w:rPr>
              <w:t>通常在物质前面用不同的希腊字母α，β，γ等表示不同的多晶型。</w:t>
            </w:r>
          </w:p>
          <w:p w:rsidR="00A0464F" w:rsidRDefault="00A0464F" w:rsidP="00737AF6">
            <w:pPr>
              <w:spacing w:line="340" w:lineRule="atLeast"/>
              <w:ind w:firstLineChars="200" w:firstLine="480"/>
              <w:rPr>
                <w:sz w:val="24"/>
              </w:rPr>
            </w:pPr>
            <w:r w:rsidRPr="005E6009">
              <w:rPr>
                <w:rFonts w:hint="eastAsia"/>
                <w:sz w:val="24"/>
              </w:rPr>
              <w:t>多晶型转变：当外界条件（温度、压力）改变时，物质由一种晶体结构转变为另一种晶体结构。</w:t>
            </w:r>
          </w:p>
          <w:p w:rsidR="00A0464F" w:rsidRDefault="00A0464F" w:rsidP="00737AF6">
            <w:pPr>
              <w:spacing w:line="340" w:lineRule="atLeast"/>
              <w:rPr>
                <w:sz w:val="24"/>
              </w:rPr>
            </w:pPr>
            <w:r w:rsidRPr="005E6009">
              <w:rPr>
                <w:rFonts w:hint="eastAsia"/>
                <w:noProof/>
                <w:sz w:val="24"/>
              </w:rPr>
              <w:drawing>
                <wp:inline distT="0" distB="0" distL="0" distR="0">
                  <wp:extent cx="3243580" cy="396875"/>
                  <wp:effectExtent l="0" t="0" r="0" b="3175"/>
                  <wp:docPr id="8226" name="图片 8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243580" cy="396875"/>
                          </a:xfrm>
                          <a:prstGeom prst="rect">
                            <a:avLst/>
                          </a:prstGeom>
                          <a:noFill/>
                          <a:ln>
                            <a:noFill/>
                          </a:ln>
                        </pic:spPr>
                      </pic:pic>
                    </a:graphicData>
                  </a:graphic>
                </wp:inline>
              </w:drawing>
            </w:r>
          </w:p>
          <w:p w:rsidR="00A0464F" w:rsidRPr="005E6009" w:rsidRDefault="00A0464F" w:rsidP="00737AF6">
            <w:pPr>
              <w:spacing w:line="340" w:lineRule="atLeast"/>
              <w:ind w:firstLineChars="200" w:firstLine="480"/>
              <w:rPr>
                <w:rFonts w:hint="eastAsia"/>
                <w:sz w:val="24"/>
              </w:rPr>
            </w:pPr>
            <w:r w:rsidRPr="005E6009">
              <w:rPr>
                <w:rFonts w:hint="eastAsia"/>
                <w:noProof/>
                <w:sz w:val="24"/>
              </w:rPr>
              <w:drawing>
                <wp:inline distT="0" distB="0" distL="0" distR="0">
                  <wp:extent cx="2630805" cy="2294890"/>
                  <wp:effectExtent l="0" t="0" r="0" b="0"/>
                  <wp:docPr id="8225" name="图片 8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30805" cy="2294890"/>
                          </a:xfrm>
                          <a:prstGeom prst="rect">
                            <a:avLst/>
                          </a:prstGeom>
                          <a:noFill/>
                          <a:ln>
                            <a:noFill/>
                          </a:ln>
                        </pic:spPr>
                      </pic:pic>
                    </a:graphicData>
                  </a:graphic>
                </wp:inline>
              </w:drawing>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jc w:val="left"/>
              <w:rPr>
                <w:rFonts w:hint="eastAsia"/>
                <w:color w:val="333333"/>
                <w:sz w:val="24"/>
              </w:rPr>
            </w:pPr>
            <w:r w:rsidRPr="00BC6F91">
              <w:rPr>
                <w:rFonts w:hint="eastAsia"/>
                <w:b/>
                <w:color w:val="333333"/>
                <w:sz w:val="24"/>
              </w:rPr>
              <w:lastRenderedPageBreak/>
              <w:t>本讲师生互动</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jc w:val="left"/>
              <w:rPr>
                <w:rFonts w:hint="eastAsia"/>
                <w:color w:val="333333"/>
                <w:sz w:val="24"/>
              </w:rPr>
            </w:pPr>
            <w:r>
              <w:rPr>
                <w:rFonts w:hint="eastAsia"/>
                <w:color w:val="333333"/>
                <w:sz w:val="24"/>
              </w:rPr>
              <w:t>课堂提问：</w:t>
            </w:r>
          </w:p>
          <w:p w:rsidR="00A0464F" w:rsidRPr="00BC6F91" w:rsidRDefault="00A0464F" w:rsidP="00737AF6">
            <w:pPr>
              <w:spacing w:line="360" w:lineRule="auto"/>
              <w:jc w:val="left"/>
              <w:rPr>
                <w:rFonts w:hint="eastAsia"/>
                <w:color w:val="333333"/>
                <w:sz w:val="24"/>
              </w:rPr>
            </w:pPr>
            <w:r>
              <w:rPr>
                <w:rFonts w:hint="eastAsia"/>
                <w:color w:val="333333"/>
                <w:sz w:val="24"/>
              </w:rPr>
              <w:t>多晶型</w:t>
            </w:r>
            <w:r>
              <w:rPr>
                <w:color w:val="333333"/>
                <w:sz w:val="24"/>
              </w:rPr>
              <w:t>可以分为几类？</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845F27" w:rsidRDefault="00A0464F" w:rsidP="00737AF6">
            <w:pPr>
              <w:widowControl/>
              <w:spacing w:before="100" w:beforeAutospacing="1" w:after="100" w:afterAutospacing="1" w:line="360" w:lineRule="auto"/>
              <w:jc w:val="left"/>
              <w:rPr>
                <w:rFonts w:ascii="宋体" w:hAnsi="宋体" w:cs="宋体"/>
                <w:b/>
                <w:kern w:val="0"/>
                <w:sz w:val="24"/>
              </w:rPr>
            </w:pPr>
            <w:r w:rsidRPr="00845F27">
              <w:rPr>
                <w:rFonts w:ascii="宋体" w:hAnsi="宋体" w:cs="宋体" w:hint="eastAsia"/>
                <w:b/>
                <w:kern w:val="0"/>
                <w:sz w:val="24"/>
              </w:rPr>
              <w:t>本讲作业安排及课后反思</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7A25E0" w:rsidRDefault="00A0464F" w:rsidP="00737AF6">
            <w:pPr>
              <w:widowControl/>
              <w:spacing w:before="100" w:beforeAutospacing="1" w:after="100" w:afterAutospacing="1" w:line="360" w:lineRule="auto"/>
              <w:jc w:val="left"/>
              <w:rPr>
                <w:rFonts w:ascii="宋体" w:hAnsi="宋体" w:cs="宋体"/>
                <w:kern w:val="0"/>
                <w:sz w:val="24"/>
              </w:rPr>
            </w:pPr>
            <w:r w:rsidRPr="00320E75">
              <w:rPr>
                <w:rFonts w:ascii="宋体" w:hAnsi="宋体" w:cs="宋体" w:hint="eastAsia"/>
                <w:kern w:val="0"/>
                <w:sz w:val="24"/>
              </w:rPr>
              <w:t>求正离子的配位数为3 时，最小的正负离子半径比。</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F22DAB" w:rsidRDefault="00A0464F" w:rsidP="00737AF6">
            <w:pPr>
              <w:widowControl/>
              <w:spacing w:before="100" w:beforeAutospacing="1" w:after="100" w:afterAutospacing="1" w:line="360" w:lineRule="auto"/>
              <w:jc w:val="left"/>
              <w:rPr>
                <w:rFonts w:ascii="宋体" w:hAnsi="宋体" w:cs="宋体"/>
                <w:b/>
                <w:kern w:val="0"/>
                <w:sz w:val="24"/>
              </w:rPr>
            </w:pPr>
            <w:r w:rsidRPr="00845F27">
              <w:rPr>
                <w:rFonts w:ascii="宋体" w:hAnsi="宋体" w:cs="宋体" w:hint="eastAsia"/>
                <w:b/>
                <w:kern w:val="0"/>
                <w:sz w:val="24"/>
              </w:rPr>
              <w:t>本讲教学单元的参考资料</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F22DAB" w:rsidRDefault="00A0464F" w:rsidP="00737AF6">
            <w:pPr>
              <w:widowControl/>
              <w:spacing w:before="100" w:beforeAutospacing="1" w:after="100" w:afterAutospacing="1" w:line="360" w:lineRule="auto"/>
              <w:jc w:val="left"/>
              <w:rPr>
                <w:rFonts w:ascii="宋体" w:hAnsi="宋体" w:cs="宋体" w:hint="eastAsia"/>
                <w:kern w:val="0"/>
                <w:sz w:val="24"/>
              </w:rPr>
            </w:pPr>
            <w:r>
              <w:rPr>
                <w:rFonts w:ascii="宋体" w:hAnsi="宋体" w:cs="宋体" w:hint="eastAsia"/>
                <w:kern w:val="0"/>
                <w:sz w:val="24"/>
              </w:rPr>
              <w:t>教材54</w:t>
            </w:r>
            <w:r>
              <w:rPr>
                <w:rFonts w:ascii="宋体" w:hAnsi="宋体" w:cs="宋体"/>
                <w:kern w:val="0"/>
                <w:sz w:val="24"/>
              </w:rPr>
              <w:t>-58</w:t>
            </w:r>
            <w:r>
              <w:rPr>
                <w:rFonts w:ascii="宋体" w:hAnsi="宋体" w:cs="宋体" w:hint="eastAsia"/>
                <w:kern w:val="0"/>
                <w:sz w:val="24"/>
              </w:rPr>
              <w:t>页</w:t>
            </w:r>
          </w:p>
        </w:tc>
      </w:tr>
      <w:tr w:rsidR="00A0464F" w:rsidRPr="007A25E0" w:rsidTr="00737AF6">
        <w:tc>
          <w:tcPr>
            <w:tcW w:w="1715"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学院</w:t>
            </w:r>
          </w:p>
        </w:tc>
        <w:tc>
          <w:tcPr>
            <w:tcW w:w="2090"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课程名称</w:t>
            </w: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ind w:firstLineChars="50" w:firstLine="120"/>
              <w:jc w:val="center"/>
              <w:rPr>
                <w:b/>
                <w:color w:val="333333"/>
                <w:sz w:val="24"/>
              </w:rPr>
            </w:pPr>
            <w:r w:rsidRPr="00BC6F91">
              <w:rPr>
                <w:rFonts w:hint="eastAsia"/>
                <w:b/>
                <w:color w:val="333333"/>
                <w:sz w:val="24"/>
              </w:rPr>
              <w:t>任课教师</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课次</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课时</w:t>
            </w:r>
          </w:p>
        </w:tc>
      </w:tr>
      <w:tr w:rsidR="00A0464F" w:rsidRPr="007A25E0" w:rsidTr="00737AF6">
        <w:tc>
          <w:tcPr>
            <w:tcW w:w="1715" w:type="dxa"/>
            <w:tcBorders>
              <w:top w:val="single" w:sz="4" w:space="0" w:color="auto"/>
              <w:left w:val="single" w:sz="4" w:space="0" w:color="auto"/>
              <w:bottom w:val="single" w:sz="4" w:space="0" w:color="auto"/>
              <w:right w:val="single" w:sz="4" w:space="0" w:color="auto"/>
            </w:tcBorders>
            <w:shd w:val="clear" w:color="auto" w:fill="auto"/>
          </w:tcPr>
          <w:p w:rsidR="00A0464F" w:rsidRPr="00BA2688" w:rsidRDefault="00A0464F" w:rsidP="00737AF6">
            <w:pPr>
              <w:spacing w:line="360" w:lineRule="auto"/>
              <w:jc w:val="center"/>
              <w:rPr>
                <w:rFonts w:hint="eastAsia"/>
                <w:color w:val="333333"/>
                <w:sz w:val="24"/>
              </w:rPr>
            </w:pPr>
            <w:r>
              <w:rPr>
                <w:rFonts w:hint="eastAsia"/>
                <w:color w:val="333333"/>
                <w:sz w:val="24"/>
              </w:rPr>
              <w:t>材料</w:t>
            </w:r>
            <w:r w:rsidRPr="00BA2688">
              <w:rPr>
                <w:rFonts w:hint="eastAsia"/>
                <w:color w:val="333333"/>
                <w:sz w:val="24"/>
              </w:rPr>
              <w:t>学院</w:t>
            </w:r>
          </w:p>
        </w:tc>
        <w:tc>
          <w:tcPr>
            <w:tcW w:w="2090" w:type="dxa"/>
            <w:tcBorders>
              <w:top w:val="single" w:sz="4" w:space="0" w:color="auto"/>
              <w:left w:val="single" w:sz="4" w:space="0" w:color="auto"/>
              <w:bottom w:val="single" w:sz="4" w:space="0" w:color="auto"/>
              <w:right w:val="single" w:sz="4" w:space="0" w:color="auto"/>
            </w:tcBorders>
            <w:shd w:val="clear" w:color="auto" w:fill="auto"/>
          </w:tcPr>
          <w:p w:rsidR="00A0464F" w:rsidRPr="00BA2688" w:rsidRDefault="00A0464F" w:rsidP="00737AF6">
            <w:pPr>
              <w:spacing w:line="360" w:lineRule="auto"/>
              <w:jc w:val="center"/>
              <w:rPr>
                <w:rFonts w:hint="eastAsia"/>
                <w:color w:val="333333"/>
                <w:sz w:val="18"/>
                <w:szCs w:val="18"/>
              </w:rPr>
            </w:pPr>
            <w:r>
              <w:rPr>
                <w:rFonts w:hint="eastAsia"/>
                <w:color w:val="333333"/>
                <w:sz w:val="18"/>
                <w:szCs w:val="18"/>
              </w:rPr>
              <w:t>材料科学与工程基础</w:t>
            </w: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A0464F" w:rsidRPr="007A25E0" w:rsidRDefault="00A0464F" w:rsidP="00737AF6">
            <w:pPr>
              <w:spacing w:line="360" w:lineRule="auto"/>
              <w:ind w:firstLineChars="50" w:firstLine="120"/>
              <w:jc w:val="center"/>
              <w:rPr>
                <w:rFonts w:hint="eastAsia"/>
                <w:color w:val="333333"/>
                <w:sz w:val="24"/>
              </w:rPr>
            </w:pPr>
            <w:r>
              <w:rPr>
                <w:rFonts w:hint="eastAsia"/>
                <w:color w:val="333333"/>
                <w:sz w:val="24"/>
              </w:rPr>
              <w:t>蒲泽军</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A0464F" w:rsidRPr="007A25E0" w:rsidRDefault="00A0464F" w:rsidP="00737AF6">
            <w:pPr>
              <w:spacing w:line="360" w:lineRule="auto"/>
              <w:jc w:val="center"/>
              <w:outlineLvl w:val="0"/>
              <w:rPr>
                <w:color w:val="333333"/>
                <w:sz w:val="24"/>
              </w:rPr>
            </w:pPr>
            <w:r>
              <w:rPr>
                <w:rFonts w:hint="eastAsia"/>
                <w:color w:val="333333"/>
                <w:sz w:val="24"/>
              </w:rPr>
              <w:t>第</w:t>
            </w:r>
            <w:r>
              <w:rPr>
                <w:color w:val="333333"/>
                <w:sz w:val="24"/>
              </w:rPr>
              <w:t>8</w:t>
            </w:r>
            <w:r>
              <w:rPr>
                <w:rFonts w:hint="eastAsia"/>
                <w:color w:val="333333"/>
                <w:sz w:val="24"/>
              </w:rPr>
              <w:t>次</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0464F" w:rsidRPr="007A25E0" w:rsidRDefault="00A0464F" w:rsidP="00737AF6">
            <w:pPr>
              <w:spacing w:line="360" w:lineRule="auto"/>
              <w:jc w:val="center"/>
              <w:rPr>
                <w:color w:val="333333"/>
                <w:sz w:val="24"/>
              </w:rPr>
            </w:pPr>
            <w:r>
              <w:rPr>
                <w:rFonts w:hint="eastAsia"/>
                <w:color w:val="333333"/>
                <w:sz w:val="24"/>
              </w:rPr>
              <w:t>2</w:t>
            </w:r>
            <w:r>
              <w:rPr>
                <w:rFonts w:hint="eastAsia"/>
                <w:color w:val="333333"/>
                <w:sz w:val="24"/>
              </w:rPr>
              <w:t>学时</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left"/>
              <w:rPr>
                <w:rFonts w:hint="eastAsia"/>
                <w:b/>
                <w:color w:val="333333"/>
                <w:sz w:val="24"/>
              </w:rPr>
            </w:pPr>
            <w:r w:rsidRPr="00BC6F91">
              <w:rPr>
                <w:rFonts w:hint="eastAsia"/>
                <w:b/>
                <w:color w:val="333333"/>
                <w:sz w:val="24"/>
              </w:rPr>
              <w:t>本讲教学目标</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06089E" w:rsidRDefault="00A0464F" w:rsidP="00737AF6">
            <w:pPr>
              <w:spacing w:line="360" w:lineRule="auto"/>
              <w:rPr>
                <w:rFonts w:ascii="宋体" w:hAnsi="宋体" w:hint="eastAsia"/>
              </w:rPr>
            </w:pPr>
            <w:r>
              <w:rPr>
                <w:rFonts w:hint="eastAsia"/>
                <w:color w:val="000000"/>
                <w:sz w:val="22"/>
                <w:szCs w:val="22"/>
              </w:rPr>
              <w:t>了解液晶</w:t>
            </w:r>
            <w:r>
              <w:rPr>
                <w:color w:val="000000"/>
                <w:sz w:val="22"/>
                <w:szCs w:val="22"/>
              </w:rPr>
              <w:t>特点和分类，掌握</w:t>
            </w:r>
            <w:r>
              <w:rPr>
                <w:rFonts w:hint="eastAsia"/>
                <w:color w:val="000000"/>
                <w:sz w:val="22"/>
                <w:szCs w:val="22"/>
              </w:rPr>
              <w:t>固溶体</w:t>
            </w:r>
            <w:r>
              <w:rPr>
                <w:color w:val="000000"/>
                <w:sz w:val="22"/>
                <w:szCs w:val="22"/>
              </w:rPr>
              <w:t>的分类及特点。</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left"/>
              <w:rPr>
                <w:rFonts w:hint="eastAsia"/>
                <w:b/>
                <w:color w:val="333333"/>
                <w:sz w:val="24"/>
              </w:rPr>
            </w:pPr>
            <w:r w:rsidRPr="00BC6F91">
              <w:rPr>
                <w:rFonts w:hint="eastAsia"/>
                <w:b/>
                <w:color w:val="333333"/>
                <w:sz w:val="24"/>
              </w:rPr>
              <w:t>本讲教学内容</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320E75" w:rsidRDefault="00A0464F" w:rsidP="00737AF6">
            <w:pPr>
              <w:spacing w:line="360" w:lineRule="auto"/>
              <w:ind w:firstLineChars="200" w:firstLine="480"/>
              <w:rPr>
                <w:rFonts w:ascii="宋体" w:hAnsi="宋体"/>
                <w:sz w:val="24"/>
              </w:rPr>
            </w:pPr>
            <w:r w:rsidRPr="00320E75">
              <w:rPr>
                <w:rFonts w:ascii="宋体" w:hAnsi="宋体" w:hint="eastAsia"/>
                <w:sz w:val="24"/>
              </w:rPr>
              <w:t>2. 5. 3. 6 液晶</w:t>
            </w:r>
          </w:p>
          <w:p w:rsidR="00A0464F" w:rsidRDefault="00A0464F" w:rsidP="00737AF6">
            <w:pPr>
              <w:spacing w:line="360" w:lineRule="auto"/>
              <w:ind w:firstLineChars="200" w:firstLine="480"/>
              <w:rPr>
                <w:rFonts w:ascii="宋体" w:hAnsi="宋体"/>
                <w:sz w:val="24"/>
              </w:rPr>
            </w:pPr>
            <w:r w:rsidRPr="0004504A">
              <w:rPr>
                <w:rFonts w:ascii="宋体" w:hAnsi="宋体" w:hint="eastAsia"/>
                <w:sz w:val="24"/>
              </w:rPr>
              <w:t>2. 6 固体中的原子无序</w:t>
            </w:r>
          </w:p>
          <w:p w:rsidR="00A0464F" w:rsidRDefault="00A0464F" w:rsidP="00737AF6">
            <w:pPr>
              <w:spacing w:line="360" w:lineRule="auto"/>
              <w:ind w:firstLineChars="200" w:firstLine="480"/>
              <w:rPr>
                <w:rFonts w:ascii="宋体" w:hAnsi="宋体"/>
                <w:sz w:val="24"/>
              </w:rPr>
            </w:pPr>
            <w:r w:rsidRPr="0004504A">
              <w:rPr>
                <w:rFonts w:ascii="宋体" w:hAnsi="宋体" w:hint="eastAsia"/>
                <w:sz w:val="24"/>
              </w:rPr>
              <w:lastRenderedPageBreak/>
              <w:t>2. 6. 1 固溶体</w:t>
            </w:r>
          </w:p>
          <w:p w:rsidR="00A0464F" w:rsidRDefault="00A0464F" w:rsidP="00737AF6">
            <w:pPr>
              <w:spacing w:line="360" w:lineRule="auto"/>
              <w:ind w:firstLineChars="200" w:firstLine="480"/>
              <w:rPr>
                <w:rFonts w:ascii="宋体" w:hAnsi="宋体"/>
                <w:sz w:val="24"/>
              </w:rPr>
            </w:pPr>
            <w:r w:rsidRPr="0004504A">
              <w:rPr>
                <w:rFonts w:ascii="宋体" w:hAnsi="宋体" w:hint="eastAsia"/>
                <w:sz w:val="24"/>
              </w:rPr>
              <w:t>2. 6. 2 晶体结构缺陷</w:t>
            </w:r>
          </w:p>
          <w:p w:rsidR="00A0464F" w:rsidRPr="00092A09" w:rsidRDefault="00A0464F" w:rsidP="00737AF6">
            <w:pPr>
              <w:spacing w:line="360" w:lineRule="auto"/>
              <w:ind w:firstLineChars="200" w:firstLine="480"/>
              <w:rPr>
                <w:rFonts w:ascii="宋体" w:hAnsi="宋体" w:hint="eastAsia"/>
                <w:sz w:val="24"/>
              </w:rPr>
            </w:pPr>
            <w:r w:rsidRPr="0004504A">
              <w:rPr>
                <w:rFonts w:ascii="宋体" w:hAnsi="宋体" w:hint="eastAsia"/>
                <w:sz w:val="24"/>
              </w:rPr>
              <w:t>2. 6. 2. 1 点缺陷</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jc w:val="left"/>
              <w:rPr>
                <w:rFonts w:hint="eastAsia"/>
                <w:color w:val="333333"/>
                <w:sz w:val="24"/>
              </w:rPr>
            </w:pPr>
            <w:r w:rsidRPr="00BC6F91">
              <w:rPr>
                <w:rFonts w:hint="eastAsia"/>
                <w:b/>
                <w:color w:val="333333"/>
                <w:sz w:val="24"/>
              </w:rPr>
              <w:lastRenderedPageBreak/>
              <w:t>本讲教学过程及教学方法</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40" w:lineRule="atLeast"/>
              <w:ind w:firstLineChars="200" w:firstLine="480"/>
              <w:rPr>
                <w:sz w:val="24"/>
              </w:rPr>
            </w:pPr>
            <w:r w:rsidRPr="00494F7E">
              <w:rPr>
                <w:rFonts w:hint="eastAsia"/>
                <w:sz w:val="24"/>
              </w:rPr>
              <w:t>液晶（</w:t>
            </w:r>
            <w:r w:rsidRPr="00494F7E">
              <w:rPr>
                <w:rFonts w:hint="eastAsia"/>
                <w:sz w:val="24"/>
              </w:rPr>
              <w:t>Liquid Crystal</w:t>
            </w:r>
            <w:r w:rsidRPr="00494F7E">
              <w:rPr>
                <w:rFonts w:hint="eastAsia"/>
                <w:sz w:val="24"/>
              </w:rPr>
              <w:t>）：可出现液晶相的物质。</w:t>
            </w:r>
          </w:p>
          <w:p w:rsidR="00A0464F" w:rsidRDefault="00A0464F" w:rsidP="00737AF6">
            <w:pPr>
              <w:spacing w:line="340" w:lineRule="atLeast"/>
              <w:jc w:val="center"/>
              <w:rPr>
                <w:sz w:val="24"/>
              </w:rPr>
            </w:pPr>
            <w:r w:rsidRPr="00494F7E">
              <w:rPr>
                <w:rFonts w:hint="eastAsia"/>
                <w:noProof/>
                <w:sz w:val="24"/>
              </w:rPr>
              <w:drawing>
                <wp:inline distT="0" distB="0" distL="0" distR="0">
                  <wp:extent cx="4425315" cy="1216025"/>
                  <wp:effectExtent l="0" t="0" r="0" b="3175"/>
                  <wp:docPr id="8224" name="图片 8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425315" cy="1216025"/>
                          </a:xfrm>
                          <a:prstGeom prst="rect">
                            <a:avLst/>
                          </a:prstGeom>
                          <a:noFill/>
                          <a:ln>
                            <a:noFill/>
                          </a:ln>
                        </pic:spPr>
                      </pic:pic>
                    </a:graphicData>
                  </a:graphic>
                </wp:inline>
              </w:drawing>
            </w:r>
          </w:p>
          <w:p w:rsidR="00A0464F" w:rsidRPr="00494F7E" w:rsidRDefault="00A0464F" w:rsidP="00737AF6">
            <w:pPr>
              <w:spacing w:line="340" w:lineRule="atLeast"/>
              <w:ind w:firstLineChars="200" w:firstLine="480"/>
              <w:rPr>
                <w:rFonts w:hint="eastAsia"/>
                <w:sz w:val="24"/>
              </w:rPr>
            </w:pPr>
            <w:r w:rsidRPr="00494F7E">
              <w:rPr>
                <w:rFonts w:hint="eastAsia"/>
                <w:sz w:val="24"/>
              </w:rPr>
              <w:t>从出现液晶相的条件分：</w:t>
            </w:r>
          </w:p>
          <w:p w:rsidR="00A0464F" w:rsidRPr="00494F7E" w:rsidRDefault="00A0464F" w:rsidP="00737AF6">
            <w:pPr>
              <w:spacing w:line="340" w:lineRule="atLeast"/>
              <w:ind w:firstLineChars="200" w:firstLine="480"/>
              <w:rPr>
                <w:rFonts w:hint="eastAsia"/>
                <w:sz w:val="24"/>
              </w:rPr>
            </w:pPr>
            <w:r w:rsidRPr="00494F7E">
              <w:rPr>
                <w:rFonts w:hint="eastAsia"/>
                <w:sz w:val="24"/>
              </w:rPr>
              <w:t xml:space="preserve">A. </w:t>
            </w:r>
            <w:r w:rsidRPr="00494F7E">
              <w:rPr>
                <w:rFonts w:hint="eastAsia"/>
                <w:sz w:val="24"/>
              </w:rPr>
              <w:t>热致液晶：</w:t>
            </w:r>
          </w:p>
          <w:p w:rsidR="00A0464F" w:rsidRPr="00494F7E" w:rsidRDefault="00A0464F" w:rsidP="00737AF6">
            <w:pPr>
              <w:spacing w:line="340" w:lineRule="atLeast"/>
              <w:ind w:firstLineChars="200" w:firstLine="480"/>
              <w:rPr>
                <w:rFonts w:hint="eastAsia"/>
                <w:sz w:val="24"/>
              </w:rPr>
            </w:pPr>
            <w:r w:rsidRPr="00494F7E">
              <w:rPr>
                <w:rFonts w:hint="eastAsia"/>
                <w:sz w:val="24"/>
              </w:rPr>
              <w:t>因温度变化（热）导致液晶相出现的物质。纯化合物或均匀混合物，</w:t>
            </w:r>
            <w:r w:rsidRPr="00494F7E">
              <w:rPr>
                <w:rFonts w:hint="eastAsia"/>
                <w:sz w:val="24"/>
              </w:rPr>
              <w:t xml:space="preserve"> </w:t>
            </w:r>
            <w:r w:rsidRPr="00494F7E">
              <w:rPr>
                <w:rFonts w:hint="eastAsia"/>
                <w:sz w:val="24"/>
              </w:rPr>
              <w:t>典型分子，</w:t>
            </w:r>
            <w:r w:rsidRPr="00494F7E">
              <w:rPr>
                <w:rFonts w:hint="eastAsia"/>
                <w:sz w:val="24"/>
              </w:rPr>
              <w:t xml:space="preserve"> </w:t>
            </w:r>
            <w:r w:rsidRPr="00494F7E">
              <w:rPr>
                <w:rFonts w:hint="eastAsia"/>
                <w:sz w:val="24"/>
              </w:rPr>
              <w:t>分子量</w:t>
            </w:r>
            <w:r w:rsidRPr="00494F7E">
              <w:rPr>
                <w:rFonts w:hint="eastAsia"/>
                <w:sz w:val="24"/>
              </w:rPr>
              <w:t>200~500</w:t>
            </w:r>
            <w:r w:rsidRPr="00494F7E">
              <w:rPr>
                <w:rFonts w:hint="eastAsia"/>
                <w:sz w:val="24"/>
              </w:rPr>
              <w:t>，轴比（长宽比）</w:t>
            </w:r>
            <w:r w:rsidRPr="00494F7E">
              <w:rPr>
                <w:rFonts w:hint="eastAsia"/>
                <w:sz w:val="24"/>
              </w:rPr>
              <w:t>4~8</w:t>
            </w:r>
            <w:r w:rsidRPr="00494F7E">
              <w:rPr>
                <w:rFonts w:hint="eastAsia"/>
                <w:sz w:val="24"/>
              </w:rPr>
              <w:t>。</w:t>
            </w:r>
          </w:p>
          <w:p w:rsidR="00A0464F" w:rsidRPr="00494F7E" w:rsidRDefault="00A0464F" w:rsidP="00737AF6">
            <w:pPr>
              <w:spacing w:line="340" w:lineRule="atLeast"/>
              <w:ind w:firstLineChars="200" w:firstLine="480"/>
              <w:rPr>
                <w:rFonts w:hint="eastAsia"/>
                <w:sz w:val="24"/>
              </w:rPr>
            </w:pPr>
            <w:r w:rsidRPr="00494F7E">
              <w:rPr>
                <w:rFonts w:hint="eastAsia"/>
                <w:sz w:val="24"/>
              </w:rPr>
              <w:t>B.</w:t>
            </w:r>
            <w:r w:rsidRPr="00494F7E">
              <w:rPr>
                <w:rFonts w:hint="eastAsia"/>
                <w:sz w:val="24"/>
              </w:rPr>
              <w:t>溶致液晶：</w:t>
            </w:r>
          </w:p>
          <w:p w:rsidR="00A0464F" w:rsidRDefault="00A0464F" w:rsidP="00737AF6">
            <w:pPr>
              <w:spacing w:line="340" w:lineRule="atLeast"/>
              <w:ind w:firstLineChars="200" w:firstLine="480"/>
              <w:rPr>
                <w:sz w:val="24"/>
              </w:rPr>
            </w:pPr>
            <w:r w:rsidRPr="00494F7E">
              <w:rPr>
                <w:rFonts w:hint="eastAsia"/>
                <w:sz w:val="24"/>
              </w:rPr>
              <w:t>在一定溶剂作用下，出现液晶相的物质。大多变温时不稳定，长棒分子的轴比：</w:t>
            </w:r>
            <w:r w:rsidRPr="00494F7E">
              <w:rPr>
                <w:rFonts w:hint="eastAsia"/>
                <w:sz w:val="24"/>
              </w:rPr>
              <w:t xml:space="preserve"> ~15</w:t>
            </w:r>
            <w:r w:rsidRPr="00494F7E">
              <w:rPr>
                <w:rFonts w:hint="eastAsia"/>
                <w:sz w:val="24"/>
              </w:rPr>
              <w:t>。</w:t>
            </w:r>
          </w:p>
          <w:p w:rsidR="00A0464F" w:rsidRPr="00494F7E" w:rsidRDefault="00A0464F" w:rsidP="00737AF6">
            <w:pPr>
              <w:spacing w:line="340" w:lineRule="atLeast"/>
              <w:ind w:firstLineChars="200" w:firstLine="480"/>
              <w:rPr>
                <w:rFonts w:hint="eastAsia"/>
                <w:sz w:val="24"/>
              </w:rPr>
            </w:pPr>
            <w:r w:rsidRPr="00494F7E">
              <w:rPr>
                <w:rFonts w:hint="eastAsia"/>
                <w:sz w:val="24"/>
              </w:rPr>
              <w:t>从分子排列的有序性分：</w:t>
            </w:r>
          </w:p>
          <w:p w:rsidR="00A0464F" w:rsidRPr="00494F7E" w:rsidRDefault="00A0464F" w:rsidP="00737AF6">
            <w:pPr>
              <w:spacing w:line="340" w:lineRule="atLeast"/>
              <w:ind w:firstLineChars="200" w:firstLine="480"/>
              <w:rPr>
                <w:rFonts w:hint="eastAsia"/>
                <w:sz w:val="24"/>
              </w:rPr>
            </w:pPr>
            <w:r w:rsidRPr="00494F7E">
              <w:rPr>
                <w:rFonts w:hint="eastAsia"/>
                <w:sz w:val="24"/>
              </w:rPr>
              <w:t xml:space="preserve">A. </w:t>
            </w:r>
            <w:r w:rsidRPr="00494F7E">
              <w:rPr>
                <w:rFonts w:hint="eastAsia"/>
                <w:sz w:val="24"/>
              </w:rPr>
              <w:t>丝状相（向列相）</w:t>
            </w:r>
          </w:p>
          <w:p w:rsidR="00A0464F" w:rsidRPr="00494F7E" w:rsidRDefault="00A0464F" w:rsidP="00737AF6">
            <w:pPr>
              <w:spacing w:line="340" w:lineRule="atLeast"/>
              <w:ind w:firstLineChars="200" w:firstLine="480"/>
              <w:rPr>
                <w:rFonts w:hint="eastAsia"/>
                <w:sz w:val="24"/>
              </w:rPr>
            </w:pPr>
            <w:r w:rsidRPr="00494F7E">
              <w:rPr>
                <w:rFonts w:hint="eastAsia"/>
                <w:sz w:val="24"/>
              </w:rPr>
              <w:t>分子具长程取向有序，质心无长程有序</w:t>
            </w:r>
          </w:p>
          <w:p w:rsidR="00A0464F" w:rsidRPr="00494F7E" w:rsidRDefault="00A0464F" w:rsidP="00737AF6">
            <w:pPr>
              <w:spacing w:line="340" w:lineRule="atLeast"/>
              <w:ind w:firstLineChars="200" w:firstLine="480"/>
              <w:rPr>
                <w:rFonts w:hint="eastAsia"/>
                <w:sz w:val="24"/>
              </w:rPr>
            </w:pPr>
            <w:r w:rsidRPr="00494F7E">
              <w:rPr>
                <w:rFonts w:hint="eastAsia"/>
                <w:sz w:val="24"/>
              </w:rPr>
              <w:t xml:space="preserve">B. </w:t>
            </w:r>
            <w:r w:rsidRPr="00494F7E">
              <w:rPr>
                <w:rFonts w:hint="eastAsia"/>
                <w:sz w:val="24"/>
              </w:rPr>
              <w:t>螺旋状相（胆甾相）</w:t>
            </w:r>
          </w:p>
          <w:p w:rsidR="00A0464F" w:rsidRPr="00494F7E" w:rsidRDefault="00A0464F" w:rsidP="00737AF6">
            <w:pPr>
              <w:spacing w:line="340" w:lineRule="atLeast"/>
              <w:ind w:firstLineChars="200" w:firstLine="480"/>
              <w:rPr>
                <w:rFonts w:hint="eastAsia"/>
                <w:sz w:val="24"/>
              </w:rPr>
            </w:pPr>
            <w:r w:rsidRPr="00494F7E">
              <w:rPr>
                <w:rFonts w:hint="eastAsia"/>
                <w:sz w:val="24"/>
              </w:rPr>
              <w:t>螺旋式改变取向方向的丝状相</w:t>
            </w:r>
          </w:p>
          <w:p w:rsidR="00A0464F" w:rsidRPr="00494F7E" w:rsidRDefault="00A0464F" w:rsidP="00737AF6">
            <w:pPr>
              <w:spacing w:line="340" w:lineRule="atLeast"/>
              <w:ind w:firstLineChars="200" w:firstLine="480"/>
              <w:rPr>
                <w:rFonts w:hint="eastAsia"/>
                <w:sz w:val="24"/>
              </w:rPr>
            </w:pPr>
            <w:r w:rsidRPr="00494F7E">
              <w:rPr>
                <w:rFonts w:hint="eastAsia"/>
                <w:sz w:val="24"/>
              </w:rPr>
              <w:t xml:space="preserve">C. </w:t>
            </w:r>
            <w:r w:rsidRPr="00494F7E">
              <w:rPr>
                <w:rFonts w:hint="eastAsia"/>
                <w:sz w:val="24"/>
              </w:rPr>
              <w:t>层状相（近晶相）</w:t>
            </w:r>
          </w:p>
          <w:p w:rsidR="00A0464F" w:rsidRDefault="00A0464F" w:rsidP="00737AF6">
            <w:pPr>
              <w:spacing w:line="340" w:lineRule="atLeast"/>
              <w:ind w:firstLineChars="200" w:firstLine="480"/>
              <w:rPr>
                <w:sz w:val="24"/>
              </w:rPr>
            </w:pPr>
            <w:r w:rsidRPr="00494F7E">
              <w:rPr>
                <w:rFonts w:hint="eastAsia"/>
                <w:sz w:val="24"/>
              </w:rPr>
              <w:t>二维有序，除上两种外的热致液晶分子有序性更高，更接近晶体（质心仍无远程有序）排列呈层状结构。</w:t>
            </w:r>
          </w:p>
          <w:p w:rsidR="00A0464F" w:rsidRDefault="00A0464F" w:rsidP="00737AF6">
            <w:pPr>
              <w:spacing w:line="340" w:lineRule="atLeast"/>
              <w:ind w:firstLineChars="200" w:firstLine="480"/>
              <w:rPr>
                <w:rFonts w:hint="eastAsia"/>
                <w:sz w:val="24"/>
              </w:rPr>
            </w:pPr>
            <w:r w:rsidRPr="00494F7E">
              <w:rPr>
                <w:rFonts w:hint="eastAsia"/>
                <w:sz w:val="24"/>
              </w:rPr>
              <w:t xml:space="preserve">2. 6 </w:t>
            </w:r>
            <w:r w:rsidRPr="00494F7E">
              <w:rPr>
                <w:rFonts w:hint="eastAsia"/>
                <w:sz w:val="24"/>
              </w:rPr>
              <w:t>固体中的原子无序</w:t>
            </w:r>
            <w:r>
              <w:rPr>
                <w:rFonts w:hint="eastAsia"/>
                <w:sz w:val="24"/>
              </w:rPr>
              <w:t>（讲授法</w:t>
            </w:r>
            <w:r>
              <w:rPr>
                <w:sz w:val="24"/>
              </w:rPr>
              <w:t>、图示法、讨论法）</w:t>
            </w:r>
          </w:p>
          <w:p w:rsidR="00A0464F" w:rsidRPr="00494F7E" w:rsidRDefault="00A0464F" w:rsidP="00737AF6">
            <w:pPr>
              <w:spacing w:line="340" w:lineRule="atLeast"/>
              <w:ind w:firstLineChars="200" w:firstLine="480"/>
              <w:rPr>
                <w:rFonts w:hint="eastAsia"/>
                <w:sz w:val="24"/>
              </w:rPr>
            </w:pPr>
            <w:r w:rsidRPr="00494F7E">
              <w:rPr>
                <w:rFonts w:hint="eastAsia"/>
                <w:sz w:val="24"/>
              </w:rPr>
              <w:t xml:space="preserve">2. 6. 1 </w:t>
            </w:r>
            <w:r w:rsidRPr="00494F7E">
              <w:rPr>
                <w:rFonts w:hint="eastAsia"/>
                <w:sz w:val="24"/>
              </w:rPr>
              <w:t>固溶体</w:t>
            </w:r>
          </w:p>
          <w:p w:rsidR="00A0464F" w:rsidRPr="00494F7E" w:rsidRDefault="00A0464F" w:rsidP="00737AF6">
            <w:pPr>
              <w:spacing w:line="340" w:lineRule="atLeast"/>
              <w:ind w:firstLineChars="200" w:firstLine="480"/>
              <w:rPr>
                <w:rFonts w:hint="eastAsia"/>
                <w:sz w:val="24"/>
              </w:rPr>
            </w:pPr>
            <w:r w:rsidRPr="00494F7E">
              <w:rPr>
                <w:rFonts w:hint="eastAsia"/>
                <w:sz w:val="24"/>
              </w:rPr>
              <w:t>定义：两种或两种以上的组元在固态下互溶，形成在某种元素晶格中包含有其它元素原子的固体。其中，量多的叫溶剂；量少的叫溶质。</w:t>
            </w:r>
          </w:p>
          <w:p w:rsidR="00A0464F" w:rsidRDefault="00A0464F" w:rsidP="00737AF6">
            <w:pPr>
              <w:spacing w:line="340" w:lineRule="atLeast"/>
              <w:ind w:firstLineChars="200" w:firstLine="480"/>
              <w:rPr>
                <w:sz w:val="24"/>
              </w:rPr>
            </w:pPr>
            <w:r w:rsidRPr="00494F7E">
              <w:rPr>
                <w:rFonts w:hint="eastAsia"/>
                <w:sz w:val="24"/>
              </w:rPr>
              <w:t>固溶体的特点：保持溶剂的晶体结构，具体结构有所变化。</w:t>
            </w:r>
          </w:p>
          <w:p w:rsidR="00A0464F" w:rsidRDefault="00A0464F" w:rsidP="00737AF6">
            <w:pPr>
              <w:spacing w:line="340" w:lineRule="atLeast"/>
              <w:ind w:firstLineChars="200" w:firstLine="480"/>
              <w:rPr>
                <w:sz w:val="24"/>
              </w:rPr>
            </w:pPr>
            <w:r w:rsidRPr="00494F7E">
              <w:rPr>
                <w:rFonts w:hint="eastAsia"/>
                <w:sz w:val="24"/>
              </w:rPr>
              <w:t>置换固溶体</w:t>
            </w:r>
            <w:r>
              <w:rPr>
                <w:rFonts w:hint="eastAsia"/>
                <w:sz w:val="24"/>
              </w:rPr>
              <w:t>：</w:t>
            </w:r>
            <w:r w:rsidRPr="00494F7E">
              <w:rPr>
                <w:rFonts w:hint="eastAsia"/>
                <w:sz w:val="24"/>
              </w:rPr>
              <w:t>溶质原子占据溶剂点阵的阵点，或溶质原子置换了溶剂点阵的部分溶剂原子而形成的固溶体。</w:t>
            </w:r>
          </w:p>
          <w:p w:rsidR="00A0464F" w:rsidRDefault="00A0464F" w:rsidP="00737AF6">
            <w:pPr>
              <w:spacing w:line="340" w:lineRule="atLeast"/>
              <w:ind w:firstLineChars="200" w:firstLine="420"/>
              <w:rPr>
                <w:noProof/>
              </w:rPr>
            </w:pPr>
            <w:r w:rsidRPr="00C73F6E">
              <w:rPr>
                <w:noProof/>
              </w:rPr>
              <w:lastRenderedPageBreak/>
              <w:drawing>
                <wp:inline distT="0" distB="0" distL="0" distR="0">
                  <wp:extent cx="2829560" cy="1319530"/>
                  <wp:effectExtent l="0" t="0" r="8890" b="0"/>
                  <wp:docPr id="8223" name="图片 8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29560" cy="1319530"/>
                          </a:xfrm>
                          <a:prstGeom prst="rect">
                            <a:avLst/>
                          </a:prstGeom>
                          <a:noFill/>
                          <a:ln>
                            <a:noFill/>
                          </a:ln>
                        </pic:spPr>
                      </pic:pic>
                    </a:graphicData>
                  </a:graphic>
                </wp:inline>
              </w:drawing>
            </w:r>
          </w:p>
          <w:p w:rsidR="00A0464F" w:rsidRPr="00494F7E" w:rsidRDefault="00A0464F" w:rsidP="00737AF6">
            <w:pPr>
              <w:spacing w:line="340" w:lineRule="atLeast"/>
              <w:ind w:firstLineChars="200" w:firstLine="480"/>
              <w:rPr>
                <w:rFonts w:hint="eastAsia"/>
                <w:sz w:val="24"/>
              </w:rPr>
            </w:pPr>
            <w:r w:rsidRPr="00494F7E">
              <w:rPr>
                <w:rFonts w:hint="eastAsia"/>
                <w:sz w:val="24"/>
              </w:rPr>
              <w:t>置换固溶体的固溶度主要取决于以下几个因素：</w:t>
            </w:r>
          </w:p>
          <w:p w:rsidR="00A0464F" w:rsidRPr="00494F7E" w:rsidRDefault="00A0464F" w:rsidP="00737AF6">
            <w:pPr>
              <w:spacing w:line="340" w:lineRule="atLeast"/>
              <w:ind w:firstLineChars="200" w:firstLine="480"/>
              <w:rPr>
                <w:rFonts w:hint="eastAsia"/>
                <w:sz w:val="24"/>
              </w:rPr>
            </w:pPr>
            <w:r w:rsidRPr="00494F7E">
              <w:rPr>
                <w:rFonts w:hint="eastAsia"/>
                <w:sz w:val="24"/>
              </w:rPr>
              <w:t>原子尺寸因素</w:t>
            </w:r>
          </w:p>
          <w:p w:rsidR="00A0464F" w:rsidRDefault="00A0464F" w:rsidP="00737AF6">
            <w:pPr>
              <w:spacing w:line="340" w:lineRule="atLeast"/>
              <w:ind w:firstLineChars="200" w:firstLine="480"/>
              <w:rPr>
                <w:sz w:val="24"/>
              </w:rPr>
            </w:pPr>
            <w:r w:rsidRPr="00494F7E">
              <w:rPr>
                <w:rFonts w:hint="eastAsia"/>
                <w:sz w:val="24"/>
              </w:rPr>
              <w:t>如果溶质和溶剂的原子尺寸相差大，固溶度则低。因为溶质加入引起的弹性畸变能达到一定限度时，使得固溶体不稳定。以Δ</w:t>
            </w:r>
            <w:r w:rsidRPr="00494F7E">
              <w:rPr>
                <w:rFonts w:hint="eastAsia"/>
                <w:sz w:val="24"/>
              </w:rPr>
              <w:t>r</w:t>
            </w:r>
            <w:r w:rsidRPr="00494F7E">
              <w:rPr>
                <w:rFonts w:hint="eastAsia"/>
                <w:sz w:val="24"/>
              </w:rPr>
              <w:t>表示溶质原子半径</w:t>
            </w:r>
            <w:r w:rsidRPr="00494F7E">
              <w:rPr>
                <w:rFonts w:hint="eastAsia"/>
                <w:sz w:val="24"/>
              </w:rPr>
              <w:t>(r</w:t>
            </w:r>
            <w:r w:rsidRPr="00494F7E">
              <w:rPr>
                <w:rFonts w:hint="eastAsia"/>
                <w:sz w:val="24"/>
              </w:rPr>
              <w:t>质</w:t>
            </w:r>
            <w:r w:rsidRPr="00494F7E">
              <w:rPr>
                <w:rFonts w:hint="eastAsia"/>
                <w:sz w:val="24"/>
              </w:rPr>
              <w:t>)</w:t>
            </w:r>
            <w:r w:rsidRPr="00494F7E">
              <w:rPr>
                <w:rFonts w:hint="eastAsia"/>
                <w:sz w:val="24"/>
              </w:rPr>
              <w:t>和溶剂原子半径</w:t>
            </w:r>
            <w:r w:rsidRPr="00494F7E">
              <w:rPr>
                <w:rFonts w:hint="eastAsia"/>
                <w:sz w:val="24"/>
              </w:rPr>
              <w:t>(r</w:t>
            </w:r>
            <w:r w:rsidRPr="00494F7E">
              <w:rPr>
                <w:rFonts w:hint="eastAsia"/>
                <w:sz w:val="24"/>
              </w:rPr>
              <w:t>剂</w:t>
            </w:r>
            <w:r w:rsidRPr="00494F7E">
              <w:rPr>
                <w:rFonts w:hint="eastAsia"/>
                <w:sz w:val="24"/>
              </w:rPr>
              <w:t>)</w:t>
            </w:r>
            <w:r w:rsidRPr="00494F7E">
              <w:rPr>
                <w:rFonts w:hint="eastAsia"/>
                <w:sz w:val="24"/>
              </w:rPr>
              <w:t>的相对差异：Δ</w:t>
            </w:r>
            <w:r w:rsidRPr="00494F7E">
              <w:rPr>
                <w:rFonts w:hint="eastAsia"/>
                <w:sz w:val="24"/>
              </w:rPr>
              <w:t>r=(r</w:t>
            </w:r>
            <w:r w:rsidRPr="00494F7E">
              <w:rPr>
                <w:rFonts w:hint="eastAsia"/>
                <w:sz w:val="24"/>
              </w:rPr>
              <w:t>剂－</w:t>
            </w:r>
            <w:r w:rsidRPr="00494F7E">
              <w:rPr>
                <w:rFonts w:hint="eastAsia"/>
                <w:sz w:val="24"/>
              </w:rPr>
              <w:t>r</w:t>
            </w:r>
            <w:r w:rsidRPr="00494F7E">
              <w:rPr>
                <w:rFonts w:hint="eastAsia"/>
                <w:sz w:val="24"/>
              </w:rPr>
              <w:t>质</w:t>
            </w:r>
            <w:r w:rsidRPr="00494F7E">
              <w:rPr>
                <w:rFonts w:hint="eastAsia"/>
                <w:sz w:val="24"/>
              </w:rPr>
              <w:t>)/r</w:t>
            </w:r>
            <w:r w:rsidRPr="00494F7E">
              <w:rPr>
                <w:rFonts w:hint="eastAsia"/>
                <w:sz w:val="24"/>
              </w:rPr>
              <w:t>剂Δ</w:t>
            </w:r>
            <w:r w:rsidRPr="00494F7E">
              <w:rPr>
                <w:rFonts w:hint="eastAsia"/>
                <w:sz w:val="24"/>
              </w:rPr>
              <w:t>r</w:t>
            </w:r>
            <w:r w:rsidRPr="00494F7E">
              <w:rPr>
                <w:rFonts w:hint="eastAsia"/>
                <w:sz w:val="24"/>
              </w:rPr>
              <w:t>小于</w:t>
            </w:r>
            <w:r w:rsidRPr="00494F7E">
              <w:rPr>
                <w:rFonts w:hint="eastAsia"/>
                <w:sz w:val="24"/>
              </w:rPr>
              <w:t>15</w:t>
            </w:r>
            <w:r w:rsidRPr="00494F7E">
              <w:rPr>
                <w:rFonts w:hint="eastAsia"/>
                <w:sz w:val="24"/>
              </w:rPr>
              <w:t>％对获得较大固溶度是有利。结论：两组元的原子半径差越小，固溶度大</w:t>
            </w:r>
            <w:r>
              <w:rPr>
                <w:rFonts w:hint="eastAsia"/>
                <w:sz w:val="24"/>
              </w:rPr>
              <w:t>。</w:t>
            </w:r>
          </w:p>
          <w:p w:rsidR="00A0464F" w:rsidRPr="00F55E8E" w:rsidRDefault="00A0464F" w:rsidP="00737AF6">
            <w:pPr>
              <w:spacing w:line="340" w:lineRule="atLeast"/>
              <w:ind w:firstLineChars="200" w:firstLine="480"/>
              <w:rPr>
                <w:rFonts w:hint="eastAsia"/>
                <w:sz w:val="24"/>
              </w:rPr>
            </w:pPr>
            <w:r w:rsidRPr="00F55E8E">
              <w:rPr>
                <w:rFonts w:hint="eastAsia"/>
                <w:sz w:val="24"/>
              </w:rPr>
              <w:t>电负性因素（化学亲和力）</w:t>
            </w:r>
          </w:p>
          <w:p w:rsidR="00A0464F" w:rsidRDefault="00A0464F" w:rsidP="00737AF6">
            <w:pPr>
              <w:spacing w:line="340" w:lineRule="atLeast"/>
              <w:ind w:firstLineChars="200" w:firstLine="480"/>
              <w:rPr>
                <w:sz w:val="24"/>
              </w:rPr>
            </w:pPr>
            <w:r w:rsidRPr="00F55E8E">
              <w:rPr>
                <w:rFonts w:hint="eastAsia"/>
                <w:sz w:val="24"/>
              </w:rPr>
              <w:t>电负性是指元素的原子在化学反应或形成合金时，能够得到电子成为负离子的能力。两组元的电负性差大时，越易形成稳定化合物，则固溶度越低。当电负性差小于</w:t>
            </w:r>
            <w:r w:rsidRPr="00F55E8E">
              <w:rPr>
                <w:rFonts w:hint="eastAsia"/>
                <w:sz w:val="24"/>
              </w:rPr>
              <w:t>0.4</w:t>
            </w:r>
            <w:r w:rsidRPr="00F55E8E">
              <w:rPr>
                <w:rFonts w:hint="eastAsia"/>
                <w:sz w:val="24"/>
              </w:rPr>
              <w:t>～</w:t>
            </w:r>
            <w:r w:rsidRPr="00F55E8E">
              <w:rPr>
                <w:rFonts w:hint="eastAsia"/>
                <w:sz w:val="24"/>
              </w:rPr>
              <w:t>0.5</w:t>
            </w:r>
            <w:r w:rsidRPr="00F55E8E">
              <w:rPr>
                <w:rFonts w:hint="eastAsia"/>
                <w:sz w:val="24"/>
              </w:rPr>
              <w:t>时，才有可能获得较大的固溶度。元素的电负性与其在周期表中的位置有关。结论：只有电负性相近的元素，固溶度才较大。</w:t>
            </w:r>
          </w:p>
          <w:p w:rsidR="00A0464F" w:rsidRPr="00F55E8E" w:rsidRDefault="00A0464F" w:rsidP="00737AF6">
            <w:pPr>
              <w:spacing w:line="340" w:lineRule="atLeast"/>
              <w:ind w:firstLineChars="200" w:firstLine="480"/>
              <w:rPr>
                <w:rFonts w:hint="eastAsia"/>
                <w:sz w:val="24"/>
              </w:rPr>
            </w:pPr>
            <w:r w:rsidRPr="00F55E8E">
              <w:rPr>
                <w:rFonts w:hint="eastAsia"/>
                <w:sz w:val="24"/>
              </w:rPr>
              <w:t>电子浓度因素</w:t>
            </w:r>
          </w:p>
          <w:p w:rsidR="00A0464F" w:rsidRDefault="00A0464F" w:rsidP="00737AF6">
            <w:pPr>
              <w:spacing w:line="340" w:lineRule="atLeast"/>
              <w:ind w:firstLineChars="200" w:firstLine="480"/>
              <w:rPr>
                <w:sz w:val="24"/>
              </w:rPr>
            </w:pPr>
            <w:r w:rsidRPr="00F55E8E">
              <w:rPr>
                <w:rFonts w:hint="eastAsia"/>
                <w:sz w:val="24"/>
              </w:rPr>
              <w:t>晶体结构中价电子总数与原子总数的比值。固溶体中的电子浓度为：</w:t>
            </w:r>
            <w:r w:rsidRPr="00F55E8E">
              <w:rPr>
                <w:rFonts w:hint="eastAsia"/>
                <w:sz w:val="24"/>
              </w:rPr>
              <w:t>C=[V(100-X)+UX]/100U</w:t>
            </w:r>
            <w:r w:rsidRPr="00F55E8E">
              <w:rPr>
                <w:rFonts w:hint="eastAsia"/>
                <w:sz w:val="24"/>
              </w:rPr>
              <w:t>为溶质的原子价；</w:t>
            </w:r>
            <w:r w:rsidRPr="00F55E8E">
              <w:rPr>
                <w:rFonts w:hint="eastAsia"/>
                <w:sz w:val="24"/>
              </w:rPr>
              <w:t>V</w:t>
            </w:r>
            <w:r w:rsidRPr="00F55E8E">
              <w:rPr>
                <w:rFonts w:hint="eastAsia"/>
                <w:sz w:val="24"/>
              </w:rPr>
              <w:t>为溶剂的原子价；</w:t>
            </w:r>
            <w:r w:rsidRPr="00F55E8E">
              <w:rPr>
                <w:rFonts w:hint="eastAsia"/>
                <w:sz w:val="24"/>
              </w:rPr>
              <w:t>X</w:t>
            </w:r>
            <w:r w:rsidRPr="00F55E8E">
              <w:rPr>
                <w:rFonts w:hint="eastAsia"/>
                <w:sz w:val="24"/>
              </w:rPr>
              <w:t>为溶质的原子百分数。原子价：形成合金时，每个原子平均贡献出来的公有电子数。原子价的确定：对非过渡族元素，原子价为其价电子数；过渡族元素的原子价定为零。</w:t>
            </w:r>
          </w:p>
          <w:p w:rsidR="00A0464F" w:rsidRDefault="00A0464F" w:rsidP="00737AF6">
            <w:pPr>
              <w:spacing w:line="340" w:lineRule="atLeast"/>
              <w:ind w:firstLineChars="200" w:firstLine="480"/>
              <w:rPr>
                <w:sz w:val="24"/>
              </w:rPr>
            </w:pPr>
            <w:r w:rsidRPr="00F55E8E">
              <w:rPr>
                <w:rFonts w:hint="eastAsia"/>
                <w:sz w:val="24"/>
              </w:rPr>
              <w:t>间隙固溶体</w:t>
            </w:r>
            <w:r>
              <w:rPr>
                <w:rFonts w:hint="eastAsia"/>
                <w:sz w:val="24"/>
              </w:rPr>
              <w:t>：</w:t>
            </w:r>
            <w:r w:rsidRPr="00F55E8E">
              <w:rPr>
                <w:rFonts w:hint="eastAsia"/>
                <w:sz w:val="24"/>
              </w:rPr>
              <w:t>溶质原子分布于溶剂晶格间隙中形成的固溶体。</w:t>
            </w:r>
          </w:p>
          <w:p w:rsidR="00A0464F" w:rsidRDefault="00A0464F" w:rsidP="00737AF6">
            <w:pPr>
              <w:spacing w:line="340" w:lineRule="atLeast"/>
              <w:ind w:firstLineChars="200" w:firstLine="420"/>
              <w:rPr>
                <w:noProof/>
              </w:rPr>
            </w:pPr>
            <w:r w:rsidRPr="00C73F6E">
              <w:rPr>
                <w:noProof/>
              </w:rPr>
              <w:drawing>
                <wp:inline distT="0" distB="0" distL="0" distR="0">
                  <wp:extent cx="3321050" cy="1621790"/>
                  <wp:effectExtent l="0" t="0" r="0" b="0"/>
                  <wp:docPr id="8222" name="图片 8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321050" cy="1621790"/>
                          </a:xfrm>
                          <a:prstGeom prst="rect">
                            <a:avLst/>
                          </a:prstGeom>
                          <a:noFill/>
                          <a:ln>
                            <a:noFill/>
                          </a:ln>
                        </pic:spPr>
                      </pic:pic>
                    </a:graphicData>
                  </a:graphic>
                </wp:inline>
              </w:drawing>
            </w:r>
          </w:p>
          <w:p w:rsidR="00A0464F" w:rsidRPr="00F55E8E" w:rsidRDefault="00A0464F" w:rsidP="00737AF6">
            <w:pPr>
              <w:spacing w:line="340" w:lineRule="atLeast"/>
              <w:ind w:firstLineChars="200" w:firstLine="480"/>
              <w:rPr>
                <w:rFonts w:hint="eastAsia"/>
                <w:sz w:val="24"/>
              </w:rPr>
            </w:pPr>
            <w:r w:rsidRPr="00F55E8E">
              <w:rPr>
                <w:rFonts w:hint="eastAsia"/>
                <w:sz w:val="24"/>
              </w:rPr>
              <w:t>溶质原子完全无序分布仅是一种理想情况。处于热力学平衡的固溶体可认为在宏观尺度是均匀的，而在原子尺度是不均匀的，有些固溶体中溶质原子会形成偏聚和短程有序。</w:t>
            </w:r>
          </w:p>
          <w:p w:rsidR="00A0464F" w:rsidRPr="00F55E8E" w:rsidRDefault="00A0464F" w:rsidP="00737AF6">
            <w:pPr>
              <w:spacing w:line="340" w:lineRule="atLeast"/>
              <w:ind w:firstLineChars="200" w:firstLine="480"/>
              <w:rPr>
                <w:rFonts w:hint="eastAsia"/>
                <w:sz w:val="24"/>
              </w:rPr>
            </w:pPr>
            <w:r w:rsidRPr="00F55E8E">
              <w:rPr>
                <w:rFonts w:hint="eastAsia"/>
                <w:sz w:val="24"/>
              </w:rPr>
              <w:t>短程有序：当异类原子间的结合较强而处于低能量状态时，溶质原子在一定范围内趋于有规则分布。</w:t>
            </w:r>
          </w:p>
          <w:p w:rsidR="00A0464F" w:rsidRDefault="00A0464F" w:rsidP="00737AF6">
            <w:pPr>
              <w:spacing w:line="340" w:lineRule="atLeast"/>
              <w:ind w:firstLineChars="200" w:firstLine="480"/>
              <w:rPr>
                <w:sz w:val="24"/>
              </w:rPr>
            </w:pPr>
            <w:r w:rsidRPr="00F55E8E">
              <w:rPr>
                <w:rFonts w:hint="eastAsia"/>
                <w:sz w:val="24"/>
              </w:rPr>
              <w:t>偏聚：当同类原子间的结合较强而处于低能量状态时，溶质与溶剂两类原子分别在一定范围内各自倾向聚拢在一起，形成偏聚区。</w:t>
            </w:r>
          </w:p>
          <w:p w:rsidR="00A0464F" w:rsidRDefault="00A0464F" w:rsidP="00737AF6">
            <w:pPr>
              <w:spacing w:line="340" w:lineRule="atLeast"/>
              <w:rPr>
                <w:sz w:val="24"/>
              </w:rPr>
            </w:pPr>
            <w:r w:rsidRPr="00F55E8E">
              <w:rPr>
                <w:rFonts w:hint="eastAsia"/>
                <w:noProof/>
                <w:sz w:val="24"/>
              </w:rPr>
              <w:lastRenderedPageBreak/>
              <w:drawing>
                <wp:inline distT="0" distB="0" distL="0" distR="0">
                  <wp:extent cx="2545080" cy="1216025"/>
                  <wp:effectExtent l="0" t="0" r="7620" b="3175"/>
                  <wp:docPr id="8221" name="图片 8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45080" cy="1216025"/>
                          </a:xfrm>
                          <a:prstGeom prst="rect">
                            <a:avLst/>
                          </a:prstGeom>
                          <a:noFill/>
                          <a:ln>
                            <a:noFill/>
                          </a:ln>
                        </pic:spPr>
                      </pic:pic>
                    </a:graphicData>
                  </a:graphic>
                </wp:inline>
              </w:drawing>
            </w:r>
            <w:r w:rsidRPr="00F55E8E">
              <w:rPr>
                <w:rFonts w:hint="eastAsia"/>
                <w:noProof/>
                <w:sz w:val="24"/>
              </w:rPr>
              <w:drawing>
                <wp:inline distT="0" distB="0" distL="0" distR="0">
                  <wp:extent cx="2475865" cy="1207770"/>
                  <wp:effectExtent l="0" t="0" r="635" b="0"/>
                  <wp:docPr id="8220" name="图片 8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75865" cy="1207770"/>
                          </a:xfrm>
                          <a:prstGeom prst="rect">
                            <a:avLst/>
                          </a:prstGeom>
                          <a:noFill/>
                          <a:ln>
                            <a:noFill/>
                          </a:ln>
                        </pic:spPr>
                      </pic:pic>
                    </a:graphicData>
                  </a:graphic>
                </wp:inline>
              </w:drawing>
            </w:r>
          </w:p>
          <w:p w:rsidR="00A0464F" w:rsidRPr="00F55E8E" w:rsidRDefault="00A0464F" w:rsidP="00737AF6">
            <w:pPr>
              <w:spacing w:line="340" w:lineRule="atLeast"/>
              <w:ind w:firstLineChars="200" w:firstLine="480"/>
              <w:rPr>
                <w:rFonts w:hint="eastAsia"/>
                <w:sz w:val="24"/>
              </w:rPr>
            </w:pPr>
            <w:r w:rsidRPr="00F55E8E">
              <w:rPr>
                <w:rFonts w:hint="eastAsia"/>
                <w:sz w:val="24"/>
              </w:rPr>
              <w:t>置换固溶体</w:t>
            </w:r>
            <w:r w:rsidRPr="00F55E8E">
              <w:rPr>
                <w:rFonts w:hint="eastAsia"/>
                <w:sz w:val="24"/>
              </w:rPr>
              <w:t>Cu-Au</w:t>
            </w:r>
            <w:r w:rsidRPr="00F55E8E">
              <w:rPr>
                <w:rFonts w:hint="eastAsia"/>
                <w:sz w:val="24"/>
              </w:rPr>
              <w:t>，</w:t>
            </w:r>
            <w:r w:rsidRPr="00F55E8E">
              <w:rPr>
                <w:rFonts w:hint="eastAsia"/>
                <w:sz w:val="24"/>
              </w:rPr>
              <w:t>Cu-Ni</w:t>
            </w:r>
          </w:p>
          <w:p w:rsidR="00A0464F" w:rsidRPr="00F55E8E" w:rsidRDefault="00A0464F" w:rsidP="00737AF6">
            <w:pPr>
              <w:spacing w:line="340" w:lineRule="atLeast"/>
              <w:ind w:firstLineChars="200" w:firstLine="480"/>
              <w:rPr>
                <w:rFonts w:hint="eastAsia"/>
                <w:sz w:val="24"/>
              </w:rPr>
            </w:pPr>
            <w:r w:rsidRPr="00F55E8E">
              <w:rPr>
                <w:rFonts w:hint="eastAsia"/>
                <w:sz w:val="24"/>
              </w:rPr>
              <w:t>rNi&lt; rCu</w:t>
            </w:r>
            <w:r w:rsidRPr="00F55E8E">
              <w:rPr>
                <w:rFonts w:hint="eastAsia"/>
                <w:sz w:val="24"/>
              </w:rPr>
              <w:t>，点阵常数随</w:t>
            </w:r>
            <w:r w:rsidRPr="00F55E8E">
              <w:rPr>
                <w:rFonts w:hint="eastAsia"/>
                <w:sz w:val="24"/>
              </w:rPr>
              <w:t>Ni</w:t>
            </w:r>
            <w:r w:rsidRPr="00F55E8E">
              <w:rPr>
                <w:rFonts w:hint="eastAsia"/>
                <w:sz w:val="24"/>
              </w:rPr>
              <w:t>的增加呈线性减小；</w:t>
            </w:r>
          </w:p>
          <w:p w:rsidR="00A0464F" w:rsidRPr="00F55E8E" w:rsidRDefault="00A0464F" w:rsidP="00737AF6">
            <w:pPr>
              <w:spacing w:line="340" w:lineRule="atLeast"/>
              <w:ind w:firstLineChars="200" w:firstLine="480"/>
              <w:rPr>
                <w:rFonts w:hint="eastAsia"/>
                <w:sz w:val="24"/>
              </w:rPr>
            </w:pPr>
            <w:r w:rsidRPr="00F55E8E">
              <w:rPr>
                <w:rFonts w:hint="eastAsia"/>
                <w:sz w:val="24"/>
              </w:rPr>
              <w:t>rAu&gt; rCu</w:t>
            </w:r>
            <w:r w:rsidRPr="00F55E8E">
              <w:rPr>
                <w:rFonts w:hint="eastAsia"/>
                <w:sz w:val="24"/>
              </w:rPr>
              <w:t>，点阵常数随</w:t>
            </w:r>
            <w:r w:rsidRPr="00F55E8E">
              <w:rPr>
                <w:rFonts w:hint="eastAsia"/>
                <w:sz w:val="24"/>
              </w:rPr>
              <w:t>Au</w:t>
            </w:r>
            <w:r w:rsidRPr="00F55E8E">
              <w:rPr>
                <w:rFonts w:hint="eastAsia"/>
                <w:sz w:val="24"/>
              </w:rPr>
              <w:t>的增加呈线性增大。</w:t>
            </w:r>
          </w:p>
          <w:p w:rsidR="00A0464F" w:rsidRDefault="00A0464F" w:rsidP="00737AF6">
            <w:pPr>
              <w:spacing w:line="340" w:lineRule="atLeast"/>
              <w:ind w:firstLineChars="200" w:firstLine="480"/>
              <w:rPr>
                <w:sz w:val="24"/>
              </w:rPr>
            </w:pPr>
            <w:r w:rsidRPr="00F55E8E">
              <w:rPr>
                <w:rFonts w:hint="eastAsia"/>
                <w:sz w:val="24"/>
              </w:rPr>
              <w:t>间隙固溶体点阵常数一般随溶质增加而增大。</w:t>
            </w:r>
          </w:p>
          <w:p w:rsidR="00A0464F" w:rsidRDefault="00A0464F" w:rsidP="00737AF6">
            <w:pPr>
              <w:spacing w:line="340" w:lineRule="atLeast"/>
              <w:rPr>
                <w:sz w:val="24"/>
              </w:rPr>
            </w:pPr>
            <w:r w:rsidRPr="00F55E8E">
              <w:rPr>
                <w:rFonts w:hint="eastAsia"/>
                <w:noProof/>
                <w:sz w:val="24"/>
              </w:rPr>
              <w:drawing>
                <wp:inline distT="0" distB="0" distL="0" distR="0">
                  <wp:extent cx="1725295" cy="1492250"/>
                  <wp:effectExtent l="0" t="0" r="8255" b="0"/>
                  <wp:docPr id="8219" name="图片 8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725295" cy="1492250"/>
                          </a:xfrm>
                          <a:prstGeom prst="rect">
                            <a:avLst/>
                          </a:prstGeom>
                          <a:noFill/>
                          <a:ln>
                            <a:noFill/>
                          </a:ln>
                        </pic:spPr>
                      </pic:pic>
                    </a:graphicData>
                  </a:graphic>
                </wp:inline>
              </w:drawing>
            </w:r>
            <w:r w:rsidRPr="00F55E8E">
              <w:rPr>
                <w:rFonts w:hint="eastAsia"/>
                <w:noProof/>
                <w:sz w:val="24"/>
              </w:rPr>
              <w:drawing>
                <wp:inline distT="0" distB="0" distL="0" distR="0">
                  <wp:extent cx="1457960" cy="1337310"/>
                  <wp:effectExtent l="0" t="0" r="8890" b="0"/>
                  <wp:docPr id="8218" name="图片 8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457960" cy="1337310"/>
                          </a:xfrm>
                          <a:prstGeom prst="rect">
                            <a:avLst/>
                          </a:prstGeom>
                          <a:noFill/>
                          <a:ln>
                            <a:noFill/>
                          </a:ln>
                        </pic:spPr>
                      </pic:pic>
                    </a:graphicData>
                  </a:graphic>
                </wp:inline>
              </w:drawing>
            </w:r>
          </w:p>
          <w:p w:rsidR="00A0464F" w:rsidRDefault="00A0464F" w:rsidP="00737AF6">
            <w:pPr>
              <w:spacing w:line="340" w:lineRule="atLeast"/>
              <w:ind w:firstLineChars="200" w:firstLine="480"/>
              <w:rPr>
                <w:sz w:val="24"/>
              </w:rPr>
            </w:pPr>
            <w:r w:rsidRPr="00F55E8E">
              <w:rPr>
                <w:rFonts w:hint="eastAsia"/>
                <w:sz w:val="24"/>
              </w:rPr>
              <w:t>有序固溶体</w:t>
            </w:r>
            <w:r>
              <w:rPr>
                <w:rFonts w:hint="eastAsia"/>
                <w:sz w:val="24"/>
              </w:rPr>
              <w:t>：</w:t>
            </w:r>
            <w:r w:rsidRPr="00F55E8E">
              <w:rPr>
                <w:rFonts w:hint="eastAsia"/>
                <w:sz w:val="24"/>
              </w:rPr>
              <w:t>某些在高温具有短程有序的固溶体，当其成分接近一定的原子比（例如</w:t>
            </w:r>
            <w:r w:rsidRPr="00F55E8E">
              <w:rPr>
                <w:rFonts w:hint="eastAsia"/>
                <w:sz w:val="24"/>
              </w:rPr>
              <w:t>AB</w:t>
            </w:r>
            <w:r w:rsidRPr="00F55E8E">
              <w:rPr>
                <w:rFonts w:hint="eastAsia"/>
                <w:sz w:val="24"/>
              </w:rPr>
              <w:t>，</w:t>
            </w:r>
            <w:r w:rsidRPr="00F55E8E">
              <w:rPr>
                <w:rFonts w:hint="eastAsia"/>
                <w:sz w:val="24"/>
              </w:rPr>
              <w:t>AB2</w:t>
            </w:r>
            <w:r w:rsidRPr="00F55E8E">
              <w:rPr>
                <w:rFonts w:hint="eastAsia"/>
                <w:sz w:val="24"/>
              </w:rPr>
              <w:t>，</w:t>
            </w:r>
            <w:r w:rsidRPr="00F55E8E">
              <w:rPr>
                <w:rFonts w:hint="eastAsia"/>
                <w:sz w:val="24"/>
              </w:rPr>
              <w:t>AB3</w:t>
            </w:r>
            <w:r w:rsidRPr="00F55E8E">
              <w:rPr>
                <w:rFonts w:hint="eastAsia"/>
                <w:sz w:val="24"/>
              </w:rPr>
              <w:t>等），在低于一定的临界温度</w:t>
            </w:r>
            <w:r w:rsidRPr="00F55E8E">
              <w:rPr>
                <w:rFonts w:hint="eastAsia"/>
                <w:sz w:val="24"/>
              </w:rPr>
              <w:t>TC</w:t>
            </w:r>
            <w:r w:rsidRPr="00F55E8E">
              <w:rPr>
                <w:rFonts w:hint="eastAsia"/>
                <w:sz w:val="24"/>
              </w:rPr>
              <w:t>时，可以转变为长程有序固溶体，有序固溶体也称超结构。在其</w:t>
            </w:r>
            <w:r w:rsidRPr="00F55E8E">
              <w:rPr>
                <w:rFonts w:hint="eastAsia"/>
                <w:sz w:val="24"/>
              </w:rPr>
              <w:t>X</w:t>
            </w:r>
            <w:r w:rsidRPr="00F55E8E">
              <w:rPr>
                <w:rFonts w:hint="eastAsia"/>
                <w:sz w:val="24"/>
              </w:rPr>
              <w:t>射线衍射图上出现额外的衍射线条，称为超结构线，故将有序固溶体称为超结构。</w:t>
            </w:r>
          </w:p>
          <w:p w:rsidR="00A0464F" w:rsidRPr="00F55E8E" w:rsidRDefault="00A0464F" w:rsidP="00737AF6">
            <w:pPr>
              <w:spacing w:line="340" w:lineRule="atLeast"/>
              <w:ind w:firstLineChars="200" w:firstLine="480"/>
              <w:rPr>
                <w:rFonts w:hint="eastAsia"/>
                <w:sz w:val="24"/>
              </w:rPr>
            </w:pPr>
            <w:r w:rsidRPr="00F55E8E">
              <w:rPr>
                <w:rFonts w:hint="eastAsia"/>
                <w:sz w:val="24"/>
              </w:rPr>
              <w:t>完整晶体：原子规则地存在于应在的位置上。</w:t>
            </w:r>
          </w:p>
          <w:p w:rsidR="00A0464F" w:rsidRPr="00F55E8E" w:rsidRDefault="00A0464F" w:rsidP="00737AF6">
            <w:pPr>
              <w:spacing w:line="340" w:lineRule="atLeast"/>
              <w:ind w:firstLineChars="200" w:firstLine="480"/>
              <w:rPr>
                <w:rFonts w:hint="eastAsia"/>
                <w:sz w:val="24"/>
              </w:rPr>
            </w:pPr>
            <w:r w:rsidRPr="00F55E8E">
              <w:rPr>
                <w:rFonts w:hint="eastAsia"/>
                <w:sz w:val="24"/>
              </w:rPr>
              <w:t>晶体缺陷：实际晶体中偏离理想结构的区域。</w:t>
            </w:r>
          </w:p>
          <w:p w:rsidR="00A0464F" w:rsidRPr="00F55E8E" w:rsidRDefault="00A0464F" w:rsidP="00737AF6">
            <w:pPr>
              <w:spacing w:line="340" w:lineRule="atLeast"/>
              <w:ind w:firstLineChars="200" w:firstLine="480"/>
              <w:rPr>
                <w:rFonts w:hint="eastAsia"/>
                <w:sz w:val="24"/>
              </w:rPr>
            </w:pPr>
            <w:r w:rsidRPr="00F55E8E">
              <w:rPr>
                <w:rFonts w:hint="eastAsia"/>
                <w:sz w:val="24"/>
              </w:rPr>
              <w:t>晶体缺陷分类（按几何特征分）：</w:t>
            </w:r>
          </w:p>
          <w:p w:rsidR="00A0464F" w:rsidRPr="00F55E8E" w:rsidRDefault="00A0464F" w:rsidP="00737AF6">
            <w:pPr>
              <w:spacing w:line="340" w:lineRule="atLeast"/>
              <w:ind w:firstLineChars="200" w:firstLine="480"/>
              <w:rPr>
                <w:rFonts w:hint="eastAsia"/>
                <w:sz w:val="24"/>
              </w:rPr>
            </w:pPr>
            <w:r w:rsidRPr="00F55E8E">
              <w:rPr>
                <w:rFonts w:hint="eastAsia"/>
                <w:sz w:val="24"/>
              </w:rPr>
              <w:t>点缺陷（零维缺陷），在三维空间的各个方向上尺寸都很小的缺陷。如：空位、间隙原子、杂质、溶质原子等。</w:t>
            </w:r>
          </w:p>
          <w:p w:rsidR="00A0464F" w:rsidRPr="00F55E8E" w:rsidRDefault="00A0464F" w:rsidP="00737AF6">
            <w:pPr>
              <w:spacing w:line="340" w:lineRule="atLeast"/>
              <w:ind w:firstLineChars="200" w:firstLine="480"/>
              <w:rPr>
                <w:rFonts w:hint="eastAsia"/>
                <w:sz w:val="24"/>
              </w:rPr>
            </w:pPr>
            <w:r w:rsidRPr="00F55E8E">
              <w:rPr>
                <w:rFonts w:hint="eastAsia"/>
                <w:sz w:val="24"/>
              </w:rPr>
              <w:t>线缺陷（一维缺陷），在一个方向上尺寸较大，另两个方向上尺寸较小。如：位错。</w:t>
            </w:r>
          </w:p>
          <w:p w:rsidR="00A0464F" w:rsidRDefault="00A0464F" w:rsidP="00737AF6">
            <w:pPr>
              <w:spacing w:line="340" w:lineRule="atLeast"/>
              <w:ind w:firstLineChars="200" w:firstLine="480"/>
              <w:rPr>
                <w:sz w:val="24"/>
              </w:rPr>
            </w:pPr>
            <w:r w:rsidRPr="00F55E8E">
              <w:rPr>
                <w:rFonts w:hint="eastAsia"/>
                <w:sz w:val="24"/>
              </w:rPr>
              <w:t>面缺陷（二维缺陷），在两个方向上尺寸较大，在另一个方向上尺寸较小。如：晶体表面、晶界、相界、孪晶界、堆垛层错等。</w:t>
            </w:r>
          </w:p>
          <w:p w:rsidR="00A0464F" w:rsidRPr="00F55E8E" w:rsidRDefault="00A0464F" w:rsidP="00737AF6">
            <w:pPr>
              <w:spacing w:line="340" w:lineRule="atLeast"/>
              <w:ind w:firstLineChars="200" w:firstLine="480"/>
              <w:rPr>
                <w:rFonts w:hint="eastAsia"/>
                <w:sz w:val="24"/>
              </w:rPr>
            </w:pPr>
            <w:r w:rsidRPr="00F55E8E">
              <w:rPr>
                <w:rFonts w:hint="eastAsia"/>
                <w:sz w:val="24"/>
              </w:rPr>
              <w:t>一、点缺陷的形成</w:t>
            </w:r>
          </w:p>
          <w:p w:rsidR="00A0464F" w:rsidRPr="00F55E8E" w:rsidRDefault="00A0464F" w:rsidP="00737AF6">
            <w:pPr>
              <w:spacing w:line="340" w:lineRule="atLeast"/>
              <w:ind w:firstLineChars="200" w:firstLine="480"/>
              <w:rPr>
                <w:rFonts w:hint="eastAsia"/>
                <w:sz w:val="24"/>
              </w:rPr>
            </w:pPr>
            <w:r w:rsidRPr="00F55E8E">
              <w:rPr>
                <w:rFonts w:hint="eastAsia"/>
                <w:sz w:val="24"/>
              </w:rPr>
              <w:t>1.</w:t>
            </w:r>
            <w:r w:rsidRPr="00F55E8E">
              <w:rPr>
                <w:rFonts w:hint="eastAsia"/>
                <w:sz w:val="24"/>
              </w:rPr>
              <w:t>点缺陷：</w:t>
            </w:r>
          </w:p>
          <w:p w:rsidR="00A0464F" w:rsidRPr="00F55E8E" w:rsidRDefault="00A0464F" w:rsidP="00737AF6">
            <w:pPr>
              <w:spacing w:line="340" w:lineRule="atLeast"/>
              <w:ind w:firstLineChars="200" w:firstLine="480"/>
              <w:rPr>
                <w:rFonts w:hint="eastAsia"/>
                <w:sz w:val="24"/>
              </w:rPr>
            </w:pPr>
            <w:r w:rsidRPr="00F55E8E">
              <w:rPr>
                <w:rFonts w:hint="eastAsia"/>
                <w:sz w:val="24"/>
              </w:rPr>
              <w:t>点缺陷是在结点上或邻近的微观区域内偏离晶体结构正常排列的一种缺陷。</w:t>
            </w:r>
          </w:p>
          <w:p w:rsidR="00A0464F" w:rsidRPr="00F55E8E" w:rsidRDefault="00A0464F" w:rsidP="00737AF6">
            <w:pPr>
              <w:spacing w:line="340" w:lineRule="atLeast"/>
              <w:ind w:firstLineChars="200" w:firstLine="480"/>
              <w:rPr>
                <w:rFonts w:hint="eastAsia"/>
                <w:sz w:val="24"/>
              </w:rPr>
            </w:pPr>
            <w:r w:rsidRPr="00F55E8E">
              <w:rPr>
                <w:rFonts w:hint="eastAsia"/>
                <w:sz w:val="24"/>
              </w:rPr>
              <w:t>2.</w:t>
            </w:r>
            <w:r w:rsidRPr="00F55E8E">
              <w:rPr>
                <w:rFonts w:hint="eastAsia"/>
                <w:sz w:val="24"/>
              </w:rPr>
              <w:t>点缺陷包括</w:t>
            </w:r>
          </w:p>
          <w:p w:rsidR="00A0464F" w:rsidRPr="00F55E8E" w:rsidRDefault="00A0464F" w:rsidP="00737AF6">
            <w:pPr>
              <w:spacing w:line="340" w:lineRule="atLeast"/>
              <w:ind w:firstLineChars="200" w:firstLine="480"/>
              <w:rPr>
                <w:rFonts w:hint="eastAsia"/>
                <w:sz w:val="24"/>
              </w:rPr>
            </w:pPr>
            <w:r w:rsidRPr="00F55E8E">
              <w:rPr>
                <w:rFonts w:hint="eastAsia"/>
                <w:sz w:val="24"/>
              </w:rPr>
              <w:t>自间隙原子（挤入正常点阵之间的间隙中的原子）</w:t>
            </w:r>
          </w:p>
          <w:p w:rsidR="00A0464F" w:rsidRPr="00F55E8E" w:rsidRDefault="00A0464F" w:rsidP="00737AF6">
            <w:pPr>
              <w:spacing w:line="340" w:lineRule="atLeast"/>
              <w:ind w:firstLineChars="200" w:firstLine="480"/>
              <w:rPr>
                <w:rFonts w:hint="eastAsia"/>
                <w:sz w:val="24"/>
              </w:rPr>
            </w:pPr>
            <w:r w:rsidRPr="00F55E8E">
              <w:rPr>
                <w:rFonts w:hint="eastAsia"/>
                <w:sz w:val="24"/>
              </w:rPr>
              <w:t>间隙式溶质原子</w:t>
            </w:r>
          </w:p>
          <w:p w:rsidR="00A0464F" w:rsidRPr="00F55E8E" w:rsidRDefault="00A0464F" w:rsidP="00737AF6">
            <w:pPr>
              <w:spacing w:line="340" w:lineRule="atLeast"/>
              <w:ind w:firstLineChars="200" w:firstLine="480"/>
              <w:rPr>
                <w:rFonts w:hint="eastAsia"/>
                <w:sz w:val="24"/>
              </w:rPr>
            </w:pPr>
            <w:r w:rsidRPr="00F55E8E">
              <w:rPr>
                <w:rFonts w:hint="eastAsia"/>
                <w:sz w:val="24"/>
              </w:rPr>
              <w:t>置换式溶质原子</w:t>
            </w:r>
          </w:p>
          <w:p w:rsidR="00A0464F" w:rsidRDefault="00A0464F" w:rsidP="00737AF6">
            <w:pPr>
              <w:spacing w:line="340" w:lineRule="atLeast"/>
              <w:ind w:firstLineChars="200" w:firstLine="480"/>
              <w:rPr>
                <w:sz w:val="24"/>
              </w:rPr>
            </w:pPr>
            <w:r w:rsidRPr="00F55E8E">
              <w:rPr>
                <w:rFonts w:hint="eastAsia"/>
                <w:sz w:val="24"/>
              </w:rPr>
              <w:t>空位（肖脱基空位、弗兰克空位）</w:t>
            </w:r>
          </w:p>
          <w:p w:rsidR="00A0464F" w:rsidRDefault="00A0464F" w:rsidP="00737AF6">
            <w:pPr>
              <w:spacing w:line="340" w:lineRule="atLeast"/>
              <w:rPr>
                <w:sz w:val="24"/>
              </w:rPr>
            </w:pPr>
            <w:r w:rsidRPr="00F55E8E">
              <w:rPr>
                <w:rFonts w:hint="eastAsia"/>
                <w:noProof/>
                <w:sz w:val="24"/>
              </w:rPr>
              <w:lastRenderedPageBreak/>
              <w:drawing>
                <wp:inline distT="0" distB="0" distL="0" distR="0">
                  <wp:extent cx="2648585" cy="1337310"/>
                  <wp:effectExtent l="0" t="0" r="0" b="0"/>
                  <wp:docPr id="8217" name="图片 8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648585" cy="1337310"/>
                          </a:xfrm>
                          <a:prstGeom prst="rect">
                            <a:avLst/>
                          </a:prstGeom>
                          <a:noFill/>
                          <a:ln>
                            <a:noFill/>
                          </a:ln>
                        </pic:spPr>
                      </pic:pic>
                    </a:graphicData>
                  </a:graphic>
                </wp:inline>
              </w:drawing>
            </w:r>
          </w:p>
          <w:p w:rsidR="00A0464F" w:rsidRPr="00F55E8E" w:rsidRDefault="00A0464F" w:rsidP="00737AF6">
            <w:pPr>
              <w:spacing w:line="340" w:lineRule="atLeast"/>
              <w:ind w:firstLineChars="200" w:firstLine="480"/>
              <w:rPr>
                <w:rFonts w:hint="eastAsia"/>
                <w:sz w:val="24"/>
              </w:rPr>
            </w:pPr>
            <w:r w:rsidRPr="00F55E8E">
              <w:rPr>
                <w:rFonts w:hint="eastAsia"/>
                <w:sz w:val="24"/>
              </w:rPr>
              <w:t>晶体点阵中的原子以其平衡结点为中心不停地进行热振动。随温度升高，振幅增大，振动频率也增大。</w:t>
            </w:r>
          </w:p>
          <w:p w:rsidR="00A0464F" w:rsidRDefault="00A0464F" w:rsidP="00737AF6">
            <w:pPr>
              <w:spacing w:line="340" w:lineRule="atLeast"/>
              <w:ind w:firstLineChars="200" w:firstLine="480"/>
              <w:rPr>
                <w:sz w:val="24"/>
              </w:rPr>
            </w:pPr>
            <w:r w:rsidRPr="00F55E8E">
              <w:rPr>
                <w:rFonts w:hint="eastAsia"/>
                <w:sz w:val="24"/>
              </w:rPr>
              <w:t>晶体内原子的热振动能量不相同，存在能量起伏。某些原子振动的能量高到足以克服周围原子的束缚时，它们将有可能脱离原来的平衡位置，迁移到一个新的位置，在原来的平衡位置上留下空位。温度越高，原子脱位的几率越大。</w:t>
            </w:r>
          </w:p>
          <w:p w:rsidR="00A0464F" w:rsidRPr="00F55E8E" w:rsidRDefault="00A0464F" w:rsidP="00737AF6">
            <w:pPr>
              <w:spacing w:line="340" w:lineRule="atLeast"/>
              <w:ind w:firstLineChars="200" w:firstLine="480"/>
              <w:rPr>
                <w:rFonts w:hint="eastAsia"/>
                <w:sz w:val="24"/>
              </w:rPr>
            </w:pPr>
            <w:r w:rsidRPr="00F55E8E">
              <w:rPr>
                <w:rFonts w:hint="eastAsia"/>
                <w:sz w:val="24"/>
              </w:rPr>
              <w:t>离位原子的去处：</w:t>
            </w:r>
          </w:p>
          <w:p w:rsidR="00A0464F" w:rsidRPr="00F55E8E" w:rsidRDefault="00A0464F" w:rsidP="00737AF6">
            <w:pPr>
              <w:spacing w:line="340" w:lineRule="atLeast"/>
              <w:ind w:firstLineChars="200" w:firstLine="480"/>
              <w:rPr>
                <w:rFonts w:hint="eastAsia"/>
                <w:sz w:val="24"/>
              </w:rPr>
            </w:pPr>
            <w:r w:rsidRPr="00F55E8E">
              <w:rPr>
                <w:rFonts w:hint="eastAsia"/>
                <w:sz w:val="24"/>
              </w:rPr>
              <w:t>离位原子迁移至表面或晶界时形成的空位——肖脱基空位；</w:t>
            </w:r>
          </w:p>
          <w:p w:rsidR="00A0464F" w:rsidRPr="00F55E8E" w:rsidRDefault="00A0464F" w:rsidP="00737AF6">
            <w:pPr>
              <w:spacing w:line="340" w:lineRule="atLeast"/>
              <w:ind w:firstLineChars="200" w:firstLine="480"/>
              <w:rPr>
                <w:rFonts w:hint="eastAsia"/>
                <w:sz w:val="24"/>
              </w:rPr>
            </w:pPr>
            <w:r w:rsidRPr="00F55E8E">
              <w:rPr>
                <w:rFonts w:hint="eastAsia"/>
                <w:sz w:val="24"/>
              </w:rPr>
              <w:t>离位原子迁移至点阵间隙处所形成的空位——弗兰克空位；</w:t>
            </w:r>
          </w:p>
          <w:p w:rsidR="00A0464F" w:rsidRDefault="00A0464F" w:rsidP="00737AF6">
            <w:pPr>
              <w:spacing w:line="340" w:lineRule="atLeast"/>
              <w:ind w:firstLineChars="200" w:firstLine="480"/>
              <w:rPr>
                <w:sz w:val="24"/>
              </w:rPr>
            </w:pPr>
            <w:r w:rsidRPr="00F55E8E">
              <w:rPr>
                <w:rFonts w:hint="eastAsia"/>
                <w:sz w:val="24"/>
              </w:rPr>
              <w:t>离位原子迁移其它空位中，使空位发生移位，不增加空位数目。</w:t>
            </w:r>
          </w:p>
          <w:p w:rsidR="00A0464F" w:rsidRPr="00F55E8E" w:rsidRDefault="00A0464F" w:rsidP="00737AF6">
            <w:pPr>
              <w:spacing w:line="340" w:lineRule="atLeast"/>
              <w:ind w:firstLineChars="200" w:firstLine="480"/>
              <w:rPr>
                <w:rFonts w:hint="eastAsia"/>
                <w:sz w:val="24"/>
              </w:rPr>
            </w:pP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jc w:val="left"/>
              <w:rPr>
                <w:rFonts w:hint="eastAsia"/>
                <w:color w:val="333333"/>
                <w:sz w:val="24"/>
              </w:rPr>
            </w:pPr>
            <w:r w:rsidRPr="00BC6F91">
              <w:rPr>
                <w:rFonts w:hint="eastAsia"/>
                <w:b/>
                <w:color w:val="333333"/>
                <w:sz w:val="24"/>
              </w:rPr>
              <w:lastRenderedPageBreak/>
              <w:t>本讲师生互动</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jc w:val="left"/>
              <w:rPr>
                <w:rFonts w:hint="eastAsia"/>
                <w:color w:val="333333"/>
                <w:sz w:val="24"/>
              </w:rPr>
            </w:pPr>
            <w:r>
              <w:rPr>
                <w:rFonts w:hint="eastAsia"/>
                <w:color w:val="333333"/>
                <w:sz w:val="24"/>
              </w:rPr>
              <w:t>课堂提问：</w:t>
            </w:r>
          </w:p>
          <w:p w:rsidR="00A0464F" w:rsidRPr="00BC6F91" w:rsidRDefault="00A0464F" w:rsidP="00737AF6">
            <w:pPr>
              <w:spacing w:line="360" w:lineRule="auto"/>
              <w:jc w:val="left"/>
              <w:rPr>
                <w:rFonts w:hint="eastAsia"/>
                <w:color w:val="333333"/>
                <w:sz w:val="24"/>
              </w:rPr>
            </w:pPr>
            <w:r>
              <w:rPr>
                <w:rFonts w:hint="eastAsia"/>
                <w:color w:val="333333"/>
                <w:sz w:val="24"/>
              </w:rPr>
              <w:t>置换固溶体形成</w:t>
            </w:r>
            <w:r>
              <w:rPr>
                <w:color w:val="333333"/>
                <w:sz w:val="24"/>
              </w:rPr>
              <w:t>的影响因素是什么？</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845F27" w:rsidRDefault="00A0464F" w:rsidP="00737AF6">
            <w:pPr>
              <w:widowControl/>
              <w:spacing w:before="100" w:beforeAutospacing="1" w:after="100" w:afterAutospacing="1" w:line="360" w:lineRule="auto"/>
              <w:jc w:val="left"/>
              <w:rPr>
                <w:rFonts w:ascii="宋体" w:hAnsi="宋体" w:cs="宋体"/>
                <w:b/>
                <w:kern w:val="0"/>
                <w:sz w:val="24"/>
              </w:rPr>
            </w:pPr>
            <w:r w:rsidRPr="00845F27">
              <w:rPr>
                <w:rFonts w:ascii="宋体" w:hAnsi="宋体" w:cs="宋体" w:hint="eastAsia"/>
                <w:b/>
                <w:kern w:val="0"/>
                <w:sz w:val="24"/>
              </w:rPr>
              <w:t>本讲作业安排及课后反思</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7A25E0" w:rsidRDefault="00A0464F" w:rsidP="00737AF6">
            <w:pPr>
              <w:widowControl/>
              <w:spacing w:before="100" w:beforeAutospacing="1" w:after="100" w:afterAutospacing="1" w:line="360" w:lineRule="auto"/>
              <w:jc w:val="left"/>
              <w:rPr>
                <w:rFonts w:ascii="宋体" w:hAnsi="宋体" w:cs="宋体"/>
                <w:kern w:val="0"/>
                <w:sz w:val="24"/>
              </w:rPr>
            </w:pPr>
            <w:r w:rsidRPr="00AB69F7">
              <w:rPr>
                <w:rFonts w:ascii="宋体" w:hAnsi="宋体" w:cs="宋体" w:hint="eastAsia"/>
                <w:kern w:val="0"/>
                <w:sz w:val="24"/>
              </w:rPr>
              <w:t>计算铜在1 000</w:t>
            </w:r>
            <w:r>
              <w:rPr>
                <w:rFonts w:ascii="宋体" w:hAnsi="宋体" w:cs="宋体" w:hint="eastAsia"/>
                <w:kern w:val="0"/>
                <w:sz w:val="24"/>
              </w:rPr>
              <w:t>℃</w:t>
            </w:r>
            <w:r w:rsidRPr="00AB69F7">
              <w:rPr>
                <w:rFonts w:ascii="宋体" w:hAnsi="宋体" w:cs="宋体" w:hint="eastAsia"/>
                <w:kern w:val="0"/>
                <w:sz w:val="24"/>
              </w:rPr>
              <w:t>时，每立方米平衡态空位数。</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F22DAB" w:rsidRDefault="00A0464F" w:rsidP="00737AF6">
            <w:pPr>
              <w:widowControl/>
              <w:spacing w:before="100" w:beforeAutospacing="1" w:after="100" w:afterAutospacing="1" w:line="360" w:lineRule="auto"/>
              <w:jc w:val="left"/>
              <w:rPr>
                <w:rFonts w:ascii="宋体" w:hAnsi="宋体" w:cs="宋体"/>
                <w:b/>
                <w:kern w:val="0"/>
                <w:sz w:val="24"/>
              </w:rPr>
            </w:pPr>
            <w:r w:rsidRPr="00845F27">
              <w:rPr>
                <w:rFonts w:ascii="宋体" w:hAnsi="宋体" w:cs="宋体" w:hint="eastAsia"/>
                <w:b/>
                <w:kern w:val="0"/>
                <w:sz w:val="24"/>
              </w:rPr>
              <w:t>本讲教学单元的参考资料</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F22DAB" w:rsidRDefault="00A0464F" w:rsidP="00737AF6">
            <w:pPr>
              <w:widowControl/>
              <w:spacing w:before="100" w:beforeAutospacing="1" w:after="100" w:afterAutospacing="1" w:line="360" w:lineRule="auto"/>
              <w:jc w:val="left"/>
              <w:rPr>
                <w:rFonts w:ascii="宋体" w:hAnsi="宋体" w:cs="宋体" w:hint="eastAsia"/>
                <w:kern w:val="0"/>
                <w:sz w:val="24"/>
              </w:rPr>
            </w:pPr>
            <w:r>
              <w:rPr>
                <w:rFonts w:ascii="宋体" w:hAnsi="宋体" w:cs="宋体" w:hint="eastAsia"/>
                <w:kern w:val="0"/>
                <w:sz w:val="24"/>
              </w:rPr>
              <w:t>教材5</w:t>
            </w:r>
            <w:r>
              <w:rPr>
                <w:rFonts w:ascii="宋体" w:hAnsi="宋体" w:cs="宋体"/>
                <w:kern w:val="0"/>
                <w:sz w:val="24"/>
              </w:rPr>
              <w:t>8-66</w:t>
            </w:r>
            <w:r>
              <w:rPr>
                <w:rFonts w:ascii="宋体" w:hAnsi="宋体" w:cs="宋体" w:hint="eastAsia"/>
                <w:kern w:val="0"/>
                <w:sz w:val="24"/>
              </w:rPr>
              <w:t>页</w:t>
            </w:r>
          </w:p>
        </w:tc>
      </w:tr>
      <w:tr w:rsidR="00A0464F" w:rsidRPr="007A25E0" w:rsidTr="00737AF6">
        <w:tc>
          <w:tcPr>
            <w:tcW w:w="1715"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学院</w:t>
            </w:r>
          </w:p>
        </w:tc>
        <w:tc>
          <w:tcPr>
            <w:tcW w:w="2090"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课程名称</w:t>
            </w: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ind w:firstLineChars="50" w:firstLine="120"/>
              <w:jc w:val="center"/>
              <w:rPr>
                <w:b/>
                <w:color w:val="333333"/>
                <w:sz w:val="24"/>
              </w:rPr>
            </w:pPr>
            <w:r w:rsidRPr="00BC6F91">
              <w:rPr>
                <w:rFonts w:hint="eastAsia"/>
                <w:b/>
                <w:color w:val="333333"/>
                <w:sz w:val="24"/>
              </w:rPr>
              <w:t>任课教师</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课次</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课时</w:t>
            </w:r>
          </w:p>
        </w:tc>
      </w:tr>
      <w:tr w:rsidR="00A0464F" w:rsidRPr="007A25E0" w:rsidTr="00737AF6">
        <w:tc>
          <w:tcPr>
            <w:tcW w:w="1715" w:type="dxa"/>
            <w:tcBorders>
              <w:top w:val="single" w:sz="4" w:space="0" w:color="auto"/>
              <w:left w:val="single" w:sz="4" w:space="0" w:color="auto"/>
              <w:bottom w:val="single" w:sz="4" w:space="0" w:color="auto"/>
              <w:right w:val="single" w:sz="4" w:space="0" w:color="auto"/>
            </w:tcBorders>
            <w:shd w:val="clear" w:color="auto" w:fill="auto"/>
          </w:tcPr>
          <w:p w:rsidR="00A0464F" w:rsidRPr="00BA2688" w:rsidRDefault="00A0464F" w:rsidP="00737AF6">
            <w:pPr>
              <w:spacing w:line="360" w:lineRule="auto"/>
              <w:jc w:val="center"/>
              <w:rPr>
                <w:rFonts w:hint="eastAsia"/>
                <w:color w:val="333333"/>
                <w:sz w:val="24"/>
              </w:rPr>
            </w:pPr>
            <w:r>
              <w:rPr>
                <w:rFonts w:hint="eastAsia"/>
                <w:color w:val="333333"/>
                <w:sz w:val="24"/>
              </w:rPr>
              <w:t>材料</w:t>
            </w:r>
            <w:r w:rsidRPr="00BA2688">
              <w:rPr>
                <w:rFonts w:hint="eastAsia"/>
                <w:color w:val="333333"/>
                <w:sz w:val="24"/>
              </w:rPr>
              <w:t>学院</w:t>
            </w:r>
          </w:p>
        </w:tc>
        <w:tc>
          <w:tcPr>
            <w:tcW w:w="2090" w:type="dxa"/>
            <w:tcBorders>
              <w:top w:val="single" w:sz="4" w:space="0" w:color="auto"/>
              <w:left w:val="single" w:sz="4" w:space="0" w:color="auto"/>
              <w:bottom w:val="single" w:sz="4" w:space="0" w:color="auto"/>
              <w:right w:val="single" w:sz="4" w:space="0" w:color="auto"/>
            </w:tcBorders>
            <w:shd w:val="clear" w:color="auto" w:fill="auto"/>
          </w:tcPr>
          <w:p w:rsidR="00A0464F" w:rsidRPr="00BA2688" w:rsidRDefault="00A0464F" w:rsidP="00737AF6">
            <w:pPr>
              <w:spacing w:line="360" w:lineRule="auto"/>
              <w:jc w:val="center"/>
              <w:rPr>
                <w:rFonts w:hint="eastAsia"/>
                <w:color w:val="333333"/>
                <w:sz w:val="18"/>
                <w:szCs w:val="18"/>
              </w:rPr>
            </w:pPr>
            <w:r>
              <w:rPr>
                <w:rFonts w:hint="eastAsia"/>
                <w:color w:val="333333"/>
                <w:sz w:val="18"/>
                <w:szCs w:val="18"/>
              </w:rPr>
              <w:t>材料科学与工程基础</w:t>
            </w: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A0464F" w:rsidRPr="007A25E0" w:rsidRDefault="00A0464F" w:rsidP="00737AF6">
            <w:pPr>
              <w:spacing w:line="360" w:lineRule="auto"/>
              <w:ind w:firstLineChars="50" w:firstLine="120"/>
              <w:jc w:val="center"/>
              <w:rPr>
                <w:rFonts w:hint="eastAsia"/>
                <w:color w:val="333333"/>
                <w:sz w:val="24"/>
              </w:rPr>
            </w:pPr>
            <w:r>
              <w:rPr>
                <w:rFonts w:hint="eastAsia"/>
                <w:color w:val="333333"/>
                <w:sz w:val="24"/>
              </w:rPr>
              <w:t>蒲泽军</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A0464F" w:rsidRPr="007A25E0" w:rsidRDefault="00A0464F" w:rsidP="00737AF6">
            <w:pPr>
              <w:spacing w:line="360" w:lineRule="auto"/>
              <w:jc w:val="center"/>
              <w:outlineLvl w:val="0"/>
              <w:rPr>
                <w:color w:val="333333"/>
                <w:sz w:val="24"/>
              </w:rPr>
            </w:pPr>
            <w:r>
              <w:rPr>
                <w:rFonts w:hint="eastAsia"/>
                <w:color w:val="333333"/>
                <w:sz w:val="24"/>
              </w:rPr>
              <w:t>第</w:t>
            </w:r>
            <w:r>
              <w:rPr>
                <w:color w:val="333333"/>
                <w:sz w:val="24"/>
              </w:rPr>
              <w:t>9</w:t>
            </w:r>
            <w:r>
              <w:rPr>
                <w:rFonts w:hint="eastAsia"/>
                <w:color w:val="333333"/>
                <w:sz w:val="24"/>
              </w:rPr>
              <w:t>次</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0464F" w:rsidRPr="007A25E0" w:rsidRDefault="00A0464F" w:rsidP="00737AF6">
            <w:pPr>
              <w:spacing w:line="360" w:lineRule="auto"/>
              <w:jc w:val="center"/>
              <w:rPr>
                <w:color w:val="333333"/>
                <w:sz w:val="24"/>
              </w:rPr>
            </w:pPr>
            <w:r>
              <w:rPr>
                <w:rFonts w:hint="eastAsia"/>
                <w:color w:val="333333"/>
                <w:sz w:val="24"/>
              </w:rPr>
              <w:t>2</w:t>
            </w:r>
            <w:r>
              <w:rPr>
                <w:rFonts w:hint="eastAsia"/>
                <w:color w:val="333333"/>
                <w:sz w:val="24"/>
              </w:rPr>
              <w:t>学时</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left"/>
              <w:rPr>
                <w:rFonts w:hint="eastAsia"/>
                <w:b/>
                <w:color w:val="333333"/>
                <w:sz w:val="24"/>
              </w:rPr>
            </w:pPr>
            <w:r w:rsidRPr="00BC6F91">
              <w:rPr>
                <w:rFonts w:hint="eastAsia"/>
                <w:b/>
                <w:color w:val="333333"/>
                <w:sz w:val="24"/>
              </w:rPr>
              <w:t>本讲教学目标</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06089E" w:rsidRDefault="00A0464F" w:rsidP="00737AF6">
            <w:pPr>
              <w:spacing w:line="360" w:lineRule="auto"/>
              <w:rPr>
                <w:rFonts w:ascii="宋体" w:hAnsi="宋体" w:hint="eastAsia"/>
              </w:rPr>
            </w:pPr>
            <w:r>
              <w:rPr>
                <w:rFonts w:ascii="宋体" w:hAnsi="宋体" w:hint="eastAsia"/>
              </w:rPr>
              <w:t>掌握</w:t>
            </w:r>
            <w:r>
              <w:rPr>
                <w:rFonts w:ascii="宋体" w:hAnsi="宋体"/>
              </w:rPr>
              <w:t>线缺陷的分类及特点，理解非晶材料的原子结构</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left"/>
              <w:rPr>
                <w:rFonts w:hint="eastAsia"/>
                <w:b/>
                <w:color w:val="333333"/>
                <w:sz w:val="24"/>
              </w:rPr>
            </w:pPr>
            <w:r w:rsidRPr="00BC6F91">
              <w:rPr>
                <w:rFonts w:hint="eastAsia"/>
                <w:b/>
                <w:color w:val="333333"/>
                <w:sz w:val="24"/>
              </w:rPr>
              <w:t>本讲教学内容</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ind w:firstLineChars="200" w:firstLine="480"/>
              <w:rPr>
                <w:rFonts w:ascii="宋体" w:hAnsi="宋体"/>
                <w:sz w:val="24"/>
              </w:rPr>
            </w:pPr>
            <w:bookmarkStart w:id="59" w:name="OLE_LINK9"/>
            <w:bookmarkStart w:id="60" w:name="OLE_LINK10"/>
            <w:r w:rsidRPr="00184BEB">
              <w:rPr>
                <w:rFonts w:ascii="宋体" w:hAnsi="宋体" w:hint="eastAsia"/>
                <w:sz w:val="24"/>
              </w:rPr>
              <w:t>2. 6. 2. 2 线缺陷（位错）</w:t>
            </w:r>
          </w:p>
          <w:bookmarkEnd w:id="59"/>
          <w:bookmarkEnd w:id="60"/>
          <w:p w:rsidR="00A0464F" w:rsidRPr="007F4ADF" w:rsidRDefault="00A0464F" w:rsidP="00737AF6">
            <w:pPr>
              <w:spacing w:line="360" w:lineRule="auto"/>
              <w:ind w:firstLineChars="200" w:firstLine="480"/>
              <w:rPr>
                <w:rFonts w:ascii="宋体" w:hAnsi="宋体"/>
                <w:sz w:val="24"/>
              </w:rPr>
            </w:pPr>
            <w:r w:rsidRPr="007F4ADF">
              <w:rPr>
                <w:rFonts w:ascii="宋体" w:hAnsi="宋体" w:hint="eastAsia"/>
                <w:sz w:val="24"/>
              </w:rPr>
              <w:t>2. 6. 2. 3 面缺陷</w:t>
            </w:r>
          </w:p>
          <w:p w:rsidR="00A0464F" w:rsidRDefault="00A0464F" w:rsidP="00737AF6">
            <w:pPr>
              <w:spacing w:line="360" w:lineRule="auto"/>
              <w:ind w:firstLineChars="200" w:firstLine="480"/>
              <w:rPr>
                <w:rFonts w:ascii="宋体" w:hAnsi="宋体"/>
                <w:sz w:val="24"/>
              </w:rPr>
            </w:pPr>
            <w:r w:rsidRPr="00E349A8">
              <w:rPr>
                <w:rFonts w:ascii="宋体" w:hAnsi="宋体" w:hint="eastAsia"/>
                <w:sz w:val="24"/>
              </w:rPr>
              <w:t>2. 6. 3 非晶体</w:t>
            </w:r>
          </w:p>
          <w:p w:rsidR="00A0464F" w:rsidRDefault="00A0464F" w:rsidP="00737AF6">
            <w:pPr>
              <w:spacing w:line="360" w:lineRule="auto"/>
              <w:ind w:firstLineChars="200" w:firstLine="480"/>
              <w:rPr>
                <w:rFonts w:ascii="宋体" w:hAnsi="宋体"/>
                <w:sz w:val="24"/>
              </w:rPr>
            </w:pPr>
            <w:r w:rsidRPr="00E349A8">
              <w:rPr>
                <w:rFonts w:ascii="宋体" w:hAnsi="宋体" w:hint="eastAsia"/>
                <w:sz w:val="24"/>
              </w:rPr>
              <w:t>2. 6. 3. 1 非晶材料</w:t>
            </w:r>
          </w:p>
          <w:p w:rsidR="00A0464F" w:rsidRDefault="00A0464F" w:rsidP="00737AF6">
            <w:pPr>
              <w:spacing w:line="360" w:lineRule="auto"/>
              <w:ind w:firstLineChars="200" w:firstLine="480"/>
              <w:rPr>
                <w:rFonts w:ascii="宋体" w:hAnsi="宋体"/>
                <w:sz w:val="24"/>
              </w:rPr>
            </w:pPr>
            <w:r w:rsidRPr="00E349A8">
              <w:rPr>
                <w:rFonts w:ascii="宋体" w:hAnsi="宋体" w:hint="eastAsia"/>
                <w:sz w:val="24"/>
              </w:rPr>
              <w:t>2. 6. 3. 2 分布函数</w:t>
            </w:r>
          </w:p>
          <w:p w:rsidR="00A0464F" w:rsidRPr="00092A09" w:rsidRDefault="00A0464F" w:rsidP="00737AF6">
            <w:pPr>
              <w:spacing w:line="360" w:lineRule="auto"/>
              <w:ind w:firstLineChars="200" w:firstLine="480"/>
              <w:rPr>
                <w:rFonts w:ascii="宋体" w:hAnsi="宋体" w:hint="eastAsia"/>
                <w:sz w:val="24"/>
              </w:rPr>
            </w:pPr>
            <w:r w:rsidRPr="00E349A8">
              <w:rPr>
                <w:rFonts w:ascii="宋体" w:hAnsi="宋体" w:hint="eastAsia"/>
                <w:sz w:val="24"/>
              </w:rPr>
              <w:lastRenderedPageBreak/>
              <w:t>2. 6. 3. 3 非晶态结构模型</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jc w:val="left"/>
              <w:rPr>
                <w:rFonts w:hint="eastAsia"/>
                <w:color w:val="333333"/>
                <w:sz w:val="24"/>
              </w:rPr>
            </w:pPr>
            <w:r w:rsidRPr="00BC6F91">
              <w:rPr>
                <w:rFonts w:hint="eastAsia"/>
                <w:b/>
                <w:color w:val="333333"/>
                <w:sz w:val="24"/>
              </w:rPr>
              <w:lastRenderedPageBreak/>
              <w:t>本讲教学过程及教学方法</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ind w:firstLineChars="200" w:firstLine="480"/>
              <w:rPr>
                <w:rFonts w:ascii="宋体" w:hAnsi="宋体" w:hint="eastAsia"/>
                <w:sz w:val="24"/>
              </w:rPr>
            </w:pPr>
            <w:r w:rsidRPr="00184BEB">
              <w:rPr>
                <w:rFonts w:ascii="宋体" w:hAnsi="宋体" w:hint="eastAsia"/>
                <w:sz w:val="24"/>
              </w:rPr>
              <w:t>2. 6. 2. 2 线缺陷（位错）</w:t>
            </w:r>
            <w:r>
              <w:rPr>
                <w:rFonts w:ascii="宋体" w:hAnsi="宋体" w:hint="eastAsia"/>
                <w:sz w:val="24"/>
              </w:rPr>
              <w:t>（讲授法</w:t>
            </w:r>
            <w:r>
              <w:rPr>
                <w:rFonts w:ascii="宋体" w:hAnsi="宋体"/>
                <w:sz w:val="24"/>
              </w:rPr>
              <w:t>、图示法）</w:t>
            </w:r>
          </w:p>
          <w:p w:rsidR="00A0464F" w:rsidRDefault="00A0464F" w:rsidP="00737AF6">
            <w:pPr>
              <w:spacing w:line="340" w:lineRule="atLeast"/>
              <w:ind w:firstLineChars="200" w:firstLine="480"/>
              <w:rPr>
                <w:sz w:val="24"/>
              </w:rPr>
            </w:pPr>
            <w:r w:rsidRPr="00184BEB">
              <w:rPr>
                <w:rFonts w:hint="eastAsia"/>
                <w:sz w:val="24"/>
              </w:rPr>
              <w:t>晶体中的线缺陷又称一维缺陷，这种缺陷在一个方向上的尺寸很大，另外两个方向上的尺寸很小。线缺陷的具体形式就是各种类型的位错。位错对晶体生长、塑性变形和断裂、强度和塑性、扩散和相变以及许多其他物理和化学性质都有重要的影响。</w:t>
            </w:r>
          </w:p>
          <w:p w:rsidR="00A0464F" w:rsidRDefault="00A0464F" w:rsidP="00737AF6">
            <w:pPr>
              <w:spacing w:line="340" w:lineRule="atLeast"/>
              <w:ind w:firstLineChars="200" w:firstLine="480"/>
              <w:rPr>
                <w:sz w:val="24"/>
              </w:rPr>
            </w:pPr>
            <w:r w:rsidRPr="00184BEB">
              <w:rPr>
                <w:rFonts w:hint="eastAsia"/>
                <w:sz w:val="24"/>
              </w:rPr>
              <w:t>刃位错的产生过程：取一简单立方晶体，晶体（</w:t>
            </w:r>
            <w:r w:rsidRPr="00184BEB">
              <w:rPr>
                <w:rFonts w:hint="eastAsia"/>
                <w:sz w:val="24"/>
              </w:rPr>
              <w:t>001</w:t>
            </w:r>
            <w:r w:rsidRPr="00184BEB">
              <w:rPr>
                <w:rFonts w:hint="eastAsia"/>
                <w:sz w:val="24"/>
              </w:rPr>
              <w:t>）面的</w:t>
            </w:r>
            <w:r w:rsidRPr="00184BEB">
              <w:rPr>
                <w:rFonts w:hint="eastAsia"/>
                <w:sz w:val="24"/>
              </w:rPr>
              <w:t>ADFE</w:t>
            </w:r>
            <w:r w:rsidRPr="00184BEB">
              <w:rPr>
                <w:rFonts w:hint="eastAsia"/>
                <w:sz w:val="24"/>
              </w:rPr>
              <w:t>上、下两部分从一侧开始相对滑动一个点阵常数</w:t>
            </w:r>
            <w:r w:rsidRPr="00184BEB">
              <w:rPr>
                <w:rFonts w:hint="eastAsia"/>
                <w:sz w:val="24"/>
              </w:rPr>
              <w:t xml:space="preserve">b </w:t>
            </w:r>
            <w:r w:rsidRPr="00184BEB">
              <w:rPr>
                <w:rFonts w:hint="eastAsia"/>
                <w:sz w:val="24"/>
              </w:rPr>
              <w:t>，滑移终止在晶体内部，已滑移区与未滑移区的交界（图中的</w:t>
            </w:r>
            <w:r w:rsidRPr="00184BEB">
              <w:rPr>
                <w:rFonts w:hint="eastAsia"/>
                <w:sz w:val="24"/>
              </w:rPr>
              <w:t>FE</w:t>
            </w:r>
            <w:r w:rsidRPr="00184BEB">
              <w:rPr>
                <w:rFonts w:hint="eastAsia"/>
                <w:sz w:val="24"/>
              </w:rPr>
              <w:t>）垂直于滑动方向。</w:t>
            </w:r>
          </w:p>
          <w:p w:rsidR="00A0464F" w:rsidRDefault="00A0464F" w:rsidP="00737AF6">
            <w:pPr>
              <w:spacing w:line="340" w:lineRule="atLeast"/>
              <w:jc w:val="center"/>
              <w:rPr>
                <w:sz w:val="24"/>
              </w:rPr>
            </w:pPr>
            <w:r w:rsidRPr="00184BEB">
              <w:rPr>
                <w:rFonts w:hint="eastAsia"/>
                <w:noProof/>
                <w:sz w:val="24"/>
              </w:rPr>
              <w:drawing>
                <wp:inline distT="0" distB="0" distL="0" distR="0">
                  <wp:extent cx="4131945" cy="1155700"/>
                  <wp:effectExtent l="0" t="0" r="1905" b="6350"/>
                  <wp:docPr id="8216" name="图片 8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131945" cy="1155700"/>
                          </a:xfrm>
                          <a:prstGeom prst="rect">
                            <a:avLst/>
                          </a:prstGeom>
                          <a:noFill/>
                          <a:ln>
                            <a:noFill/>
                          </a:ln>
                        </pic:spPr>
                      </pic:pic>
                    </a:graphicData>
                  </a:graphic>
                </wp:inline>
              </w:drawing>
            </w:r>
          </w:p>
          <w:p w:rsidR="00A0464F" w:rsidRDefault="00A0464F" w:rsidP="00737AF6">
            <w:pPr>
              <w:spacing w:line="340" w:lineRule="atLeast"/>
              <w:ind w:firstLineChars="200" w:firstLine="480"/>
              <w:rPr>
                <w:sz w:val="24"/>
              </w:rPr>
            </w:pPr>
            <w:r w:rsidRPr="00184BEB">
              <w:rPr>
                <w:rFonts w:hint="eastAsia"/>
                <w:sz w:val="24"/>
              </w:rPr>
              <w:t>刃型位错：晶体因滑移而出现的多余半原子面，相当于插入晶体并终止于滑移面的刀刃。刃型位错使滑移面上下两部分晶体之间原子发生了错排。位错线：多余半原子面与滑移面的交线（</w:t>
            </w:r>
            <w:r w:rsidRPr="00184BEB">
              <w:rPr>
                <w:rFonts w:hint="eastAsia"/>
                <w:sz w:val="24"/>
              </w:rPr>
              <w:t>EF</w:t>
            </w:r>
            <w:r w:rsidRPr="00184BEB">
              <w:rPr>
                <w:rFonts w:hint="eastAsia"/>
                <w:sz w:val="24"/>
              </w:rPr>
              <w:t>）。</w:t>
            </w:r>
          </w:p>
          <w:p w:rsidR="00A0464F" w:rsidRDefault="00A0464F" w:rsidP="00737AF6">
            <w:pPr>
              <w:spacing w:line="340" w:lineRule="atLeast"/>
              <w:ind w:firstLineChars="200" w:firstLine="480"/>
              <w:rPr>
                <w:sz w:val="24"/>
              </w:rPr>
            </w:pPr>
            <w:r w:rsidRPr="00184BEB">
              <w:rPr>
                <w:rFonts w:hint="eastAsia"/>
                <w:sz w:val="24"/>
              </w:rPr>
              <w:t>螺型位错</w:t>
            </w:r>
          </w:p>
          <w:p w:rsidR="00A0464F" w:rsidRDefault="00A0464F" w:rsidP="00737AF6">
            <w:pPr>
              <w:spacing w:line="340" w:lineRule="atLeast"/>
              <w:ind w:firstLineChars="200" w:firstLine="480"/>
              <w:rPr>
                <w:sz w:val="24"/>
              </w:rPr>
            </w:pPr>
            <w:r w:rsidRPr="00184BEB">
              <w:rPr>
                <w:rFonts w:hint="eastAsia"/>
                <w:sz w:val="24"/>
              </w:rPr>
              <w:t>在切应力的作用下，晶体沿</w:t>
            </w:r>
            <w:r w:rsidRPr="00184BEB">
              <w:rPr>
                <w:rFonts w:hint="eastAsia"/>
                <w:sz w:val="24"/>
              </w:rPr>
              <w:t>ABCD</w:t>
            </w:r>
            <w:r w:rsidRPr="00184BEB">
              <w:rPr>
                <w:rFonts w:hint="eastAsia"/>
                <w:sz w:val="24"/>
              </w:rPr>
              <w:t>发生局部相对滑动，已滑移区和未滑移区的交界线</w:t>
            </w:r>
            <w:r w:rsidRPr="00184BEB">
              <w:rPr>
                <w:rFonts w:hint="eastAsia"/>
                <w:sz w:val="24"/>
              </w:rPr>
              <w:t>EF</w:t>
            </w:r>
            <w:r w:rsidRPr="00184BEB">
              <w:rPr>
                <w:rFonts w:hint="eastAsia"/>
                <w:sz w:val="24"/>
              </w:rPr>
              <w:t>线即位错线，位错线平行于滑移方向。</w:t>
            </w:r>
          </w:p>
          <w:p w:rsidR="00A0464F" w:rsidRDefault="00A0464F" w:rsidP="00737AF6">
            <w:pPr>
              <w:spacing w:line="340" w:lineRule="atLeast"/>
              <w:jc w:val="center"/>
              <w:rPr>
                <w:sz w:val="24"/>
              </w:rPr>
            </w:pPr>
            <w:r w:rsidRPr="00184BEB">
              <w:rPr>
                <w:rFonts w:hint="eastAsia"/>
                <w:noProof/>
                <w:sz w:val="24"/>
              </w:rPr>
              <w:drawing>
                <wp:inline distT="0" distB="0" distL="0" distR="0">
                  <wp:extent cx="3821430" cy="1656080"/>
                  <wp:effectExtent l="0" t="0" r="7620" b="1270"/>
                  <wp:docPr id="8215" name="图片 8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821430" cy="1656080"/>
                          </a:xfrm>
                          <a:prstGeom prst="rect">
                            <a:avLst/>
                          </a:prstGeom>
                          <a:noFill/>
                          <a:ln>
                            <a:noFill/>
                          </a:ln>
                        </pic:spPr>
                      </pic:pic>
                    </a:graphicData>
                  </a:graphic>
                </wp:inline>
              </w:drawing>
            </w:r>
          </w:p>
          <w:p w:rsidR="00A0464F" w:rsidRDefault="00A0464F" w:rsidP="00737AF6">
            <w:pPr>
              <w:spacing w:line="340" w:lineRule="atLeast"/>
              <w:ind w:firstLineChars="200" w:firstLine="480"/>
              <w:rPr>
                <w:sz w:val="24"/>
              </w:rPr>
            </w:pPr>
            <w:r w:rsidRPr="00184BEB">
              <w:rPr>
                <w:rFonts w:hint="eastAsia"/>
                <w:sz w:val="24"/>
              </w:rPr>
              <w:t>螺型位错的特征</w:t>
            </w:r>
          </w:p>
          <w:p w:rsidR="00A0464F" w:rsidRPr="00184BEB" w:rsidRDefault="00A0464F" w:rsidP="00737AF6">
            <w:pPr>
              <w:spacing w:line="340" w:lineRule="atLeast"/>
              <w:ind w:firstLineChars="200" w:firstLine="480"/>
              <w:rPr>
                <w:rFonts w:hint="eastAsia"/>
                <w:sz w:val="24"/>
              </w:rPr>
            </w:pPr>
            <w:r w:rsidRPr="00184BEB">
              <w:rPr>
                <w:rFonts w:hint="eastAsia"/>
                <w:sz w:val="24"/>
              </w:rPr>
              <w:t>无额外的半原子面，原子错排呈轴对称。</w:t>
            </w:r>
          </w:p>
          <w:p w:rsidR="00A0464F" w:rsidRPr="00184BEB" w:rsidRDefault="00A0464F" w:rsidP="00737AF6">
            <w:pPr>
              <w:spacing w:line="340" w:lineRule="atLeast"/>
              <w:ind w:firstLineChars="200" w:firstLine="480"/>
              <w:rPr>
                <w:rFonts w:hint="eastAsia"/>
                <w:sz w:val="24"/>
              </w:rPr>
            </w:pPr>
            <w:r w:rsidRPr="00184BEB">
              <w:rPr>
                <w:rFonts w:hint="eastAsia"/>
                <w:sz w:val="24"/>
              </w:rPr>
              <w:t>位错线平行于滑移矢量（外力方向），位错线为直线。</w:t>
            </w:r>
          </w:p>
          <w:p w:rsidR="00A0464F" w:rsidRPr="00184BEB" w:rsidRDefault="00A0464F" w:rsidP="00737AF6">
            <w:pPr>
              <w:spacing w:line="340" w:lineRule="atLeast"/>
              <w:ind w:firstLineChars="200" w:firstLine="480"/>
              <w:rPr>
                <w:rFonts w:hint="eastAsia"/>
                <w:sz w:val="24"/>
              </w:rPr>
            </w:pPr>
            <w:r w:rsidRPr="00184BEB">
              <w:rPr>
                <w:rFonts w:hint="eastAsia"/>
                <w:sz w:val="24"/>
              </w:rPr>
              <w:t>滑移面不是唯一的（以位错线为晶带轴的各晶面，都可以成为滑移面）。</w:t>
            </w:r>
          </w:p>
          <w:p w:rsidR="00A0464F" w:rsidRDefault="00A0464F" w:rsidP="00737AF6">
            <w:pPr>
              <w:spacing w:line="340" w:lineRule="atLeast"/>
              <w:ind w:firstLineChars="200" w:firstLine="480"/>
              <w:rPr>
                <w:sz w:val="24"/>
              </w:rPr>
            </w:pPr>
            <w:r w:rsidRPr="00184BEB">
              <w:rPr>
                <w:rFonts w:hint="eastAsia"/>
                <w:sz w:val="24"/>
              </w:rPr>
              <w:t>位错周围点阵发生畸变，只有平行于位错线的切应变，无正应变，即垂直于位错线的面上看不出畸变。</w:t>
            </w:r>
          </w:p>
          <w:p w:rsidR="00A0464F" w:rsidRDefault="00A0464F" w:rsidP="00737AF6">
            <w:pPr>
              <w:spacing w:line="340" w:lineRule="atLeast"/>
              <w:ind w:firstLineChars="200" w:firstLine="480"/>
              <w:rPr>
                <w:sz w:val="24"/>
              </w:rPr>
            </w:pPr>
            <w:r w:rsidRPr="00184BEB">
              <w:rPr>
                <w:rFonts w:hint="eastAsia"/>
                <w:sz w:val="24"/>
              </w:rPr>
              <w:t xml:space="preserve">2. 6. 2. 3 </w:t>
            </w:r>
            <w:r w:rsidRPr="00184BEB">
              <w:rPr>
                <w:rFonts w:hint="eastAsia"/>
                <w:sz w:val="24"/>
              </w:rPr>
              <w:t>面缺陷</w:t>
            </w:r>
          </w:p>
          <w:p w:rsidR="00A0464F" w:rsidRPr="00184BEB" w:rsidRDefault="00A0464F" w:rsidP="00737AF6">
            <w:pPr>
              <w:spacing w:line="340" w:lineRule="atLeast"/>
              <w:ind w:firstLineChars="200" w:firstLine="480"/>
              <w:rPr>
                <w:rFonts w:hint="eastAsia"/>
                <w:sz w:val="24"/>
              </w:rPr>
            </w:pPr>
            <w:r w:rsidRPr="00184BEB">
              <w:rPr>
                <w:rFonts w:hint="eastAsia"/>
                <w:sz w:val="24"/>
              </w:rPr>
              <w:t>界面：如果金属晶体中两个相邻部分的取向、结构、成分或点阵常数不同，在它们的接触处将形成界面。也称为面缺陷。</w:t>
            </w:r>
          </w:p>
          <w:p w:rsidR="00A0464F" w:rsidRPr="00184BEB" w:rsidRDefault="00A0464F" w:rsidP="00737AF6">
            <w:pPr>
              <w:spacing w:line="340" w:lineRule="atLeast"/>
              <w:ind w:firstLineChars="200" w:firstLine="480"/>
              <w:rPr>
                <w:rFonts w:hint="eastAsia"/>
                <w:sz w:val="24"/>
              </w:rPr>
            </w:pPr>
            <w:r w:rsidRPr="00184BEB">
              <w:rPr>
                <w:rFonts w:hint="eastAsia"/>
                <w:sz w:val="24"/>
              </w:rPr>
              <w:t>界面包括：</w:t>
            </w:r>
          </w:p>
          <w:p w:rsidR="00A0464F" w:rsidRPr="00184BEB" w:rsidRDefault="00A0464F" w:rsidP="00737AF6">
            <w:pPr>
              <w:spacing w:line="340" w:lineRule="atLeast"/>
              <w:ind w:firstLineChars="200" w:firstLine="480"/>
              <w:rPr>
                <w:rFonts w:hint="eastAsia"/>
                <w:sz w:val="24"/>
              </w:rPr>
            </w:pPr>
            <w:r w:rsidRPr="00184BEB">
              <w:rPr>
                <w:rFonts w:hint="eastAsia"/>
                <w:sz w:val="24"/>
              </w:rPr>
              <w:lastRenderedPageBreak/>
              <w:t>外表面：是指晶体与其它介质相接触的界面；</w:t>
            </w:r>
          </w:p>
          <w:p w:rsidR="00A0464F" w:rsidRDefault="00A0464F" w:rsidP="00737AF6">
            <w:pPr>
              <w:spacing w:line="340" w:lineRule="atLeast"/>
              <w:ind w:firstLineChars="200" w:firstLine="480"/>
              <w:rPr>
                <w:sz w:val="24"/>
              </w:rPr>
            </w:pPr>
            <w:r w:rsidRPr="00184BEB">
              <w:rPr>
                <w:rFonts w:hint="eastAsia"/>
                <w:sz w:val="24"/>
              </w:rPr>
              <w:t>内界面：可分为晶界、亚晶界、孪晶界、层错、相界。</w:t>
            </w:r>
          </w:p>
          <w:p w:rsidR="00A0464F" w:rsidRPr="00184BEB" w:rsidRDefault="00A0464F" w:rsidP="00737AF6">
            <w:pPr>
              <w:spacing w:line="340" w:lineRule="atLeast"/>
              <w:ind w:firstLineChars="200" w:firstLine="480"/>
              <w:rPr>
                <w:rFonts w:hint="eastAsia"/>
                <w:sz w:val="24"/>
              </w:rPr>
            </w:pPr>
            <w:r w:rsidRPr="00184BEB">
              <w:rPr>
                <w:rFonts w:hint="eastAsia"/>
                <w:sz w:val="24"/>
              </w:rPr>
              <w:t>晶体外表面：晶体与空气或液体接触的界面。</w:t>
            </w:r>
          </w:p>
          <w:p w:rsidR="00A0464F" w:rsidRPr="00184BEB" w:rsidRDefault="00A0464F" w:rsidP="00737AF6">
            <w:pPr>
              <w:spacing w:line="340" w:lineRule="atLeast"/>
              <w:ind w:firstLineChars="200" w:firstLine="480"/>
              <w:rPr>
                <w:rFonts w:hint="eastAsia"/>
                <w:sz w:val="24"/>
              </w:rPr>
            </w:pPr>
            <w:r w:rsidRPr="00184BEB">
              <w:rPr>
                <w:rFonts w:hint="eastAsia"/>
                <w:sz w:val="24"/>
              </w:rPr>
              <w:t>晶体表面原子排列情况与晶内不同，表面原子会偏离其正常的平衡位置，并影响到邻近的几层原子，造成表层点阵畸变，使其能量比内部原子高，这几层高能量的原子层称为表面。</w:t>
            </w:r>
          </w:p>
          <w:p w:rsidR="00A0464F" w:rsidRDefault="00A0464F" w:rsidP="00737AF6">
            <w:pPr>
              <w:spacing w:line="340" w:lineRule="atLeast"/>
              <w:ind w:firstLineChars="200" w:firstLine="480"/>
              <w:rPr>
                <w:sz w:val="24"/>
              </w:rPr>
            </w:pPr>
            <w:r w:rsidRPr="00184BEB">
              <w:rPr>
                <w:rFonts w:hint="eastAsia"/>
                <w:sz w:val="24"/>
              </w:rPr>
              <w:t>表面能：晶体表面单位面积自由能的增加称为表面能（</w:t>
            </w:r>
            <w:r w:rsidRPr="00184BEB">
              <w:rPr>
                <w:rFonts w:hint="eastAsia"/>
                <w:sz w:val="24"/>
              </w:rPr>
              <w:t>J/m</w:t>
            </w:r>
            <w:r w:rsidRPr="00DB72F7">
              <w:rPr>
                <w:rFonts w:hint="eastAsia"/>
                <w:sz w:val="24"/>
                <w:vertAlign w:val="superscript"/>
              </w:rPr>
              <w:t>2</w:t>
            </w:r>
            <w:r w:rsidRPr="00184BEB">
              <w:rPr>
                <w:rFonts w:hint="eastAsia"/>
                <w:sz w:val="24"/>
              </w:rPr>
              <w:t>），也可理解为产生单位面积新表面所作的功。</w:t>
            </w:r>
          </w:p>
          <w:p w:rsidR="00A0464F" w:rsidRDefault="00A0464F" w:rsidP="00737AF6">
            <w:pPr>
              <w:spacing w:line="340" w:lineRule="atLeast"/>
              <w:ind w:firstLineChars="200" w:firstLine="480"/>
              <w:rPr>
                <w:sz w:val="24"/>
              </w:rPr>
            </w:pPr>
            <w:r w:rsidRPr="00184BEB">
              <w:rPr>
                <w:rFonts w:hint="eastAsia"/>
                <w:sz w:val="24"/>
              </w:rPr>
              <w:t xml:space="preserve">2. 6. 3 </w:t>
            </w:r>
            <w:r w:rsidRPr="00184BEB">
              <w:rPr>
                <w:rFonts w:hint="eastAsia"/>
                <w:sz w:val="24"/>
              </w:rPr>
              <w:t>非晶体</w:t>
            </w:r>
          </w:p>
          <w:p w:rsidR="00A0464F" w:rsidRPr="00184BEB" w:rsidRDefault="00A0464F" w:rsidP="00737AF6">
            <w:pPr>
              <w:spacing w:line="340" w:lineRule="atLeast"/>
              <w:ind w:firstLineChars="200" w:firstLine="480"/>
              <w:rPr>
                <w:rFonts w:hint="eastAsia"/>
                <w:sz w:val="24"/>
              </w:rPr>
            </w:pPr>
            <w:r w:rsidRPr="00184BEB">
              <w:rPr>
                <w:rFonts w:hint="eastAsia"/>
                <w:sz w:val="24"/>
              </w:rPr>
              <w:t xml:space="preserve">2. 6. 3. 1 </w:t>
            </w:r>
            <w:r w:rsidRPr="00184BEB">
              <w:rPr>
                <w:rFonts w:hint="eastAsia"/>
                <w:sz w:val="24"/>
              </w:rPr>
              <w:t>非晶材料</w:t>
            </w:r>
          </w:p>
          <w:p w:rsidR="00A0464F" w:rsidRDefault="00A0464F" w:rsidP="00737AF6">
            <w:pPr>
              <w:spacing w:line="340" w:lineRule="atLeast"/>
              <w:ind w:firstLineChars="200" w:firstLine="480"/>
              <w:rPr>
                <w:sz w:val="24"/>
              </w:rPr>
            </w:pPr>
            <w:r w:rsidRPr="00184BEB">
              <w:rPr>
                <w:rFonts w:hint="eastAsia"/>
                <w:sz w:val="24"/>
              </w:rPr>
              <w:t>非晶材料：</w:t>
            </w:r>
            <w:r w:rsidRPr="00184BEB">
              <w:rPr>
                <w:rFonts w:hint="eastAsia"/>
                <w:sz w:val="24"/>
              </w:rPr>
              <w:t xml:space="preserve"> </w:t>
            </w:r>
            <w:r w:rsidRPr="00184BEB">
              <w:rPr>
                <w:rFonts w:hint="eastAsia"/>
                <w:sz w:val="24"/>
              </w:rPr>
              <w:t>结构在体积范围内缺乏重复性的材料。无平移对称，无长程有序，原子位置排布完全无周期性，具有统计规律。（密乱堆垛，无规网络等）</w:t>
            </w:r>
          </w:p>
          <w:p w:rsidR="00A0464F" w:rsidRDefault="00A0464F" w:rsidP="00737AF6">
            <w:pPr>
              <w:spacing w:line="340" w:lineRule="atLeast"/>
              <w:jc w:val="center"/>
              <w:rPr>
                <w:sz w:val="24"/>
              </w:rPr>
            </w:pPr>
            <w:r w:rsidRPr="00184BEB">
              <w:rPr>
                <w:rFonts w:hint="eastAsia"/>
                <w:noProof/>
                <w:sz w:val="24"/>
              </w:rPr>
              <w:drawing>
                <wp:inline distT="0" distB="0" distL="0" distR="0">
                  <wp:extent cx="3571240" cy="1647825"/>
                  <wp:effectExtent l="0" t="0" r="0" b="9525"/>
                  <wp:docPr id="8214" name="图片 8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571240" cy="1647825"/>
                          </a:xfrm>
                          <a:prstGeom prst="rect">
                            <a:avLst/>
                          </a:prstGeom>
                          <a:noFill/>
                          <a:ln>
                            <a:noFill/>
                          </a:ln>
                        </pic:spPr>
                      </pic:pic>
                    </a:graphicData>
                  </a:graphic>
                </wp:inline>
              </w:drawing>
            </w:r>
          </w:p>
          <w:p w:rsidR="00A0464F" w:rsidRDefault="00A0464F" w:rsidP="00737AF6">
            <w:pPr>
              <w:spacing w:line="340" w:lineRule="atLeast"/>
              <w:ind w:firstLineChars="200" w:firstLine="480"/>
              <w:rPr>
                <w:sz w:val="24"/>
              </w:rPr>
            </w:pPr>
            <w:r w:rsidRPr="00EF08DF">
              <w:rPr>
                <w:rFonts w:hint="eastAsia"/>
                <w:sz w:val="24"/>
              </w:rPr>
              <w:t xml:space="preserve">2. 6. 3. 3 </w:t>
            </w:r>
            <w:r w:rsidRPr="00EF08DF">
              <w:rPr>
                <w:rFonts w:hint="eastAsia"/>
                <w:sz w:val="24"/>
              </w:rPr>
              <w:t>非晶态结构模型</w:t>
            </w:r>
          </w:p>
          <w:p w:rsidR="00A0464F" w:rsidRDefault="00A0464F" w:rsidP="00737AF6">
            <w:pPr>
              <w:spacing w:line="340" w:lineRule="atLeast"/>
              <w:jc w:val="center"/>
              <w:rPr>
                <w:sz w:val="24"/>
              </w:rPr>
            </w:pPr>
            <w:r w:rsidRPr="00EF08DF">
              <w:rPr>
                <w:rFonts w:hint="eastAsia"/>
                <w:noProof/>
                <w:sz w:val="24"/>
              </w:rPr>
              <w:drawing>
                <wp:inline distT="0" distB="0" distL="0" distR="0">
                  <wp:extent cx="3355975" cy="1362710"/>
                  <wp:effectExtent l="0" t="0" r="0" b="8890"/>
                  <wp:docPr id="8213" name="图片 8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355975" cy="1362710"/>
                          </a:xfrm>
                          <a:prstGeom prst="rect">
                            <a:avLst/>
                          </a:prstGeom>
                          <a:noFill/>
                          <a:ln>
                            <a:noFill/>
                          </a:ln>
                        </pic:spPr>
                      </pic:pic>
                    </a:graphicData>
                  </a:graphic>
                </wp:inline>
              </w:drawing>
            </w:r>
          </w:p>
          <w:p w:rsidR="00A0464F" w:rsidRPr="00184BEB" w:rsidRDefault="00A0464F" w:rsidP="00737AF6">
            <w:pPr>
              <w:spacing w:line="340" w:lineRule="atLeast"/>
              <w:ind w:firstLineChars="200" w:firstLine="480"/>
              <w:rPr>
                <w:rFonts w:hint="eastAsia"/>
                <w:sz w:val="24"/>
              </w:rPr>
            </w:pP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jc w:val="left"/>
              <w:rPr>
                <w:rFonts w:hint="eastAsia"/>
                <w:color w:val="333333"/>
                <w:sz w:val="24"/>
              </w:rPr>
            </w:pPr>
            <w:r w:rsidRPr="00BC6F91">
              <w:rPr>
                <w:rFonts w:hint="eastAsia"/>
                <w:b/>
                <w:color w:val="333333"/>
                <w:sz w:val="24"/>
              </w:rPr>
              <w:lastRenderedPageBreak/>
              <w:t>本讲师生互动</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jc w:val="left"/>
              <w:rPr>
                <w:rFonts w:hint="eastAsia"/>
                <w:color w:val="333333"/>
                <w:sz w:val="24"/>
              </w:rPr>
            </w:pPr>
            <w:r>
              <w:rPr>
                <w:rFonts w:hint="eastAsia"/>
                <w:color w:val="333333"/>
                <w:sz w:val="24"/>
              </w:rPr>
              <w:t>课堂提问：</w:t>
            </w:r>
          </w:p>
          <w:p w:rsidR="00A0464F" w:rsidRPr="00BC6F91" w:rsidRDefault="00A0464F" w:rsidP="00737AF6">
            <w:pPr>
              <w:spacing w:line="360" w:lineRule="auto"/>
              <w:jc w:val="left"/>
              <w:rPr>
                <w:rFonts w:hint="eastAsia"/>
                <w:color w:val="333333"/>
                <w:sz w:val="24"/>
              </w:rPr>
            </w:pPr>
            <w:r>
              <w:rPr>
                <w:rFonts w:hint="eastAsia"/>
                <w:color w:val="333333"/>
                <w:sz w:val="24"/>
              </w:rPr>
              <w:t>塑性变形</w:t>
            </w:r>
            <w:r>
              <w:rPr>
                <w:color w:val="333333"/>
                <w:sz w:val="24"/>
              </w:rPr>
              <w:t>的</w:t>
            </w:r>
            <w:r>
              <w:rPr>
                <w:rFonts w:hint="eastAsia"/>
                <w:color w:val="333333"/>
                <w:sz w:val="24"/>
              </w:rPr>
              <w:t>本质是什么</w:t>
            </w:r>
            <w:r>
              <w:rPr>
                <w:color w:val="333333"/>
                <w:sz w:val="24"/>
              </w:rPr>
              <w:t>？</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845F27" w:rsidRDefault="00A0464F" w:rsidP="00737AF6">
            <w:pPr>
              <w:widowControl/>
              <w:spacing w:before="100" w:beforeAutospacing="1" w:after="100" w:afterAutospacing="1" w:line="360" w:lineRule="auto"/>
              <w:jc w:val="left"/>
              <w:rPr>
                <w:rFonts w:ascii="宋体" w:hAnsi="宋体" w:cs="宋体"/>
                <w:b/>
                <w:kern w:val="0"/>
                <w:sz w:val="24"/>
              </w:rPr>
            </w:pPr>
            <w:r w:rsidRPr="00845F27">
              <w:rPr>
                <w:rFonts w:ascii="宋体" w:hAnsi="宋体" w:cs="宋体" w:hint="eastAsia"/>
                <w:b/>
                <w:kern w:val="0"/>
                <w:sz w:val="24"/>
              </w:rPr>
              <w:t>本讲作业安排及课后反思</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7A25E0" w:rsidRDefault="00A0464F" w:rsidP="00737AF6">
            <w:pPr>
              <w:widowControl/>
              <w:spacing w:before="100" w:beforeAutospacing="1" w:after="100" w:afterAutospacing="1" w:line="360" w:lineRule="auto"/>
              <w:jc w:val="left"/>
              <w:rPr>
                <w:rFonts w:ascii="宋体" w:hAnsi="宋体" w:cs="宋体" w:hint="eastAsia"/>
                <w:kern w:val="0"/>
                <w:sz w:val="24"/>
              </w:rPr>
            </w:pPr>
            <w:r>
              <w:rPr>
                <w:rFonts w:ascii="宋体" w:hAnsi="宋体" w:cs="宋体" w:hint="eastAsia"/>
                <w:kern w:val="0"/>
                <w:sz w:val="24"/>
              </w:rPr>
              <w:t>晶界可以分为哪两类</w:t>
            </w:r>
            <w:r>
              <w:rPr>
                <w:rFonts w:ascii="宋体" w:hAnsi="宋体" w:cs="宋体"/>
                <w:kern w:val="0"/>
                <w:sz w:val="24"/>
              </w:rPr>
              <w:t>？</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F22DAB" w:rsidRDefault="00A0464F" w:rsidP="00737AF6">
            <w:pPr>
              <w:widowControl/>
              <w:spacing w:before="100" w:beforeAutospacing="1" w:after="100" w:afterAutospacing="1" w:line="360" w:lineRule="auto"/>
              <w:jc w:val="left"/>
              <w:rPr>
                <w:rFonts w:ascii="宋体" w:hAnsi="宋体" w:cs="宋体"/>
                <w:b/>
                <w:kern w:val="0"/>
                <w:sz w:val="24"/>
              </w:rPr>
            </w:pPr>
            <w:r w:rsidRPr="00845F27">
              <w:rPr>
                <w:rFonts w:ascii="宋体" w:hAnsi="宋体" w:cs="宋体" w:hint="eastAsia"/>
                <w:b/>
                <w:kern w:val="0"/>
                <w:sz w:val="24"/>
              </w:rPr>
              <w:t>本讲教学单元的参考资料</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F22DAB" w:rsidRDefault="00A0464F" w:rsidP="00737AF6">
            <w:pPr>
              <w:widowControl/>
              <w:spacing w:before="100" w:beforeAutospacing="1" w:after="100" w:afterAutospacing="1" w:line="360" w:lineRule="auto"/>
              <w:jc w:val="left"/>
              <w:rPr>
                <w:rFonts w:ascii="宋体" w:hAnsi="宋体" w:cs="宋体" w:hint="eastAsia"/>
                <w:kern w:val="0"/>
                <w:sz w:val="24"/>
              </w:rPr>
            </w:pPr>
            <w:r>
              <w:rPr>
                <w:rFonts w:ascii="宋体" w:hAnsi="宋体" w:cs="宋体" w:hint="eastAsia"/>
                <w:kern w:val="0"/>
                <w:sz w:val="24"/>
              </w:rPr>
              <w:t>教材66</w:t>
            </w:r>
            <w:r>
              <w:rPr>
                <w:rFonts w:ascii="宋体" w:hAnsi="宋体" w:cs="宋体"/>
                <w:kern w:val="0"/>
                <w:sz w:val="24"/>
              </w:rPr>
              <w:t>-74</w:t>
            </w:r>
            <w:r>
              <w:rPr>
                <w:rFonts w:ascii="宋体" w:hAnsi="宋体" w:cs="宋体" w:hint="eastAsia"/>
                <w:kern w:val="0"/>
                <w:sz w:val="24"/>
              </w:rPr>
              <w:t>页</w:t>
            </w:r>
          </w:p>
        </w:tc>
      </w:tr>
      <w:tr w:rsidR="00A0464F" w:rsidRPr="007A25E0" w:rsidTr="00737AF6">
        <w:tc>
          <w:tcPr>
            <w:tcW w:w="1715"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学院</w:t>
            </w:r>
          </w:p>
        </w:tc>
        <w:tc>
          <w:tcPr>
            <w:tcW w:w="2090"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课程名称</w:t>
            </w: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ind w:firstLineChars="50" w:firstLine="120"/>
              <w:jc w:val="center"/>
              <w:rPr>
                <w:b/>
                <w:color w:val="333333"/>
                <w:sz w:val="24"/>
              </w:rPr>
            </w:pPr>
            <w:r w:rsidRPr="00BC6F91">
              <w:rPr>
                <w:rFonts w:hint="eastAsia"/>
                <w:b/>
                <w:color w:val="333333"/>
                <w:sz w:val="24"/>
              </w:rPr>
              <w:t>任课教师</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课次</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课时</w:t>
            </w:r>
          </w:p>
        </w:tc>
      </w:tr>
      <w:tr w:rsidR="00A0464F" w:rsidRPr="007A25E0" w:rsidTr="00737AF6">
        <w:tc>
          <w:tcPr>
            <w:tcW w:w="1715" w:type="dxa"/>
            <w:tcBorders>
              <w:top w:val="single" w:sz="4" w:space="0" w:color="auto"/>
              <w:left w:val="single" w:sz="4" w:space="0" w:color="auto"/>
              <w:bottom w:val="single" w:sz="4" w:space="0" w:color="auto"/>
              <w:right w:val="single" w:sz="4" w:space="0" w:color="auto"/>
            </w:tcBorders>
            <w:shd w:val="clear" w:color="auto" w:fill="auto"/>
          </w:tcPr>
          <w:p w:rsidR="00A0464F" w:rsidRPr="00BA2688" w:rsidRDefault="00A0464F" w:rsidP="00737AF6">
            <w:pPr>
              <w:spacing w:line="360" w:lineRule="auto"/>
              <w:jc w:val="center"/>
              <w:rPr>
                <w:rFonts w:hint="eastAsia"/>
                <w:color w:val="333333"/>
                <w:sz w:val="24"/>
              </w:rPr>
            </w:pPr>
            <w:r>
              <w:rPr>
                <w:rFonts w:hint="eastAsia"/>
                <w:color w:val="333333"/>
                <w:sz w:val="24"/>
              </w:rPr>
              <w:lastRenderedPageBreak/>
              <w:t>材料</w:t>
            </w:r>
            <w:r w:rsidRPr="00BA2688">
              <w:rPr>
                <w:rFonts w:hint="eastAsia"/>
                <w:color w:val="333333"/>
                <w:sz w:val="24"/>
              </w:rPr>
              <w:t>学院</w:t>
            </w:r>
          </w:p>
        </w:tc>
        <w:tc>
          <w:tcPr>
            <w:tcW w:w="2090" w:type="dxa"/>
            <w:tcBorders>
              <w:top w:val="single" w:sz="4" w:space="0" w:color="auto"/>
              <w:left w:val="single" w:sz="4" w:space="0" w:color="auto"/>
              <w:bottom w:val="single" w:sz="4" w:space="0" w:color="auto"/>
              <w:right w:val="single" w:sz="4" w:space="0" w:color="auto"/>
            </w:tcBorders>
            <w:shd w:val="clear" w:color="auto" w:fill="auto"/>
          </w:tcPr>
          <w:p w:rsidR="00A0464F" w:rsidRPr="00BA2688" w:rsidRDefault="00A0464F" w:rsidP="00737AF6">
            <w:pPr>
              <w:spacing w:line="360" w:lineRule="auto"/>
              <w:jc w:val="center"/>
              <w:rPr>
                <w:rFonts w:hint="eastAsia"/>
                <w:color w:val="333333"/>
                <w:sz w:val="18"/>
                <w:szCs w:val="18"/>
              </w:rPr>
            </w:pPr>
            <w:r>
              <w:rPr>
                <w:rFonts w:hint="eastAsia"/>
                <w:color w:val="333333"/>
                <w:sz w:val="18"/>
                <w:szCs w:val="18"/>
              </w:rPr>
              <w:t>材料科学与工程基础</w:t>
            </w: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A0464F" w:rsidRPr="007A25E0" w:rsidRDefault="00A0464F" w:rsidP="00737AF6">
            <w:pPr>
              <w:spacing w:line="360" w:lineRule="auto"/>
              <w:ind w:firstLineChars="50" w:firstLine="120"/>
              <w:jc w:val="center"/>
              <w:rPr>
                <w:rFonts w:hint="eastAsia"/>
                <w:color w:val="333333"/>
                <w:sz w:val="24"/>
              </w:rPr>
            </w:pPr>
            <w:r>
              <w:rPr>
                <w:rFonts w:hint="eastAsia"/>
                <w:color w:val="333333"/>
                <w:sz w:val="24"/>
              </w:rPr>
              <w:t>蒲泽军</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A0464F" w:rsidRPr="007A25E0" w:rsidRDefault="00A0464F" w:rsidP="00737AF6">
            <w:pPr>
              <w:spacing w:line="360" w:lineRule="auto"/>
              <w:jc w:val="center"/>
              <w:outlineLvl w:val="0"/>
              <w:rPr>
                <w:color w:val="333333"/>
                <w:sz w:val="24"/>
              </w:rPr>
            </w:pPr>
            <w:r>
              <w:rPr>
                <w:rFonts w:hint="eastAsia"/>
                <w:color w:val="333333"/>
                <w:sz w:val="24"/>
              </w:rPr>
              <w:t>第</w:t>
            </w:r>
            <w:r>
              <w:rPr>
                <w:rFonts w:hint="eastAsia"/>
                <w:color w:val="333333"/>
                <w:sz w:val="24"/>
              </w:rPr>
              <w:t>1</w:t>
            </w:r>
            <w:r>
              <w:rPr>
                <w:color w:val="333333"/>
                <w:sz w:val="24"/>
              </w:rPr>
              <w:t>0</w:t>
            </w:r>
            <w:r>
              <w:rPr>
                <w:rFonts w:hint="eastAsia"/>
                <w:color w:val="333333"/>
                <w:sz w:val="24"/>
              </w:rPr>
              <w:t>次</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0464F" w:rsidRPr="007A25E0" w:rsidRDefault="00A0464F" w:rsidP="00737AF6">
            <w:pPr>
              <w:spacing w:line="360" w:lineRule="auto"/>
              <w:jc w:val="center"/>
              <w:rPr>
                <w:color w:val="333333"/>
                <w:sz w:val="24"/>
              </w:rPr>
            </w:pPr>
            <w:r>
              <w:rPr>
                <w:rFonts w:hint="eastAsia"/>
                <w:color w:val="333333"/>
                <w:sz w:val="24"/>
              </w:rPr>
              <w:t>2</w:t>
            </w:r>
            <w:r>
              <w:rPr>
                <w:rFonts w:hint="eastAsia"/>
                <w:color w:val="333333"/>
                <w:sz w:val="24"/>
              </w:rPr>
              <w:t>学时</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left"/>
              <w:rPr>
                <w:rFonts w:hint="eastAsia"/>
                <w:b/>
                <w:color w:val="333333"/>
                <w:sz w:val="24"/>
              </w:rPr>
            </w:pPr>
            <w:r w:rsidRPr="00BC6F91">
              <w:rPr>
                <w:rFonts w:hint="eastAsia"/>
                <w:b/>
                <w:color w:val="333333"/>
                <w:sz w:val="24"/>
              </w:rPr>
              <w:t>本讲教学目标</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06089E" w:rsidRDefault="00A0464F" w:rsidP="00737AF6">
            <w:pPr>
              <w:spacing w:line="360" w:lineRule="auto"/>
              <w:rPr>
                <w:rFonts w:ascii="宋体" w:hAnsi="宋体" w:hint="eastAsia"/>
              </w:rPr>
            </w:pPr>
            <w:r>
              <w:rPr>
                <w:rFonts w:ascii="宋体" w:hAnsi="宋体" w:hint="eastAsia"/>
              </w:rPr>
              <w:t>掌握</w:t>
            </w:r>
            <w:r>
              <w:rPr>
                <w:rFonts w:ascii="宋体" w:hAnsi="宋体"/>
              </w:rPr>
              <w:t>扩散的本质</w:t>
            </w:r>
            <w:r>
              <w:rPr>
                <w:rFonts w:ascii="宋体" w:hAnsi="宋体" w:hint="eastAsia"/>
              </w:rPr>
              <w:t>、</w:t>
            </w:r>
            <w:r>
              <w:rPr>
                <w:rFonts w:ascii="宋体" w:hAnsi="宋体"/>
              </w:rPr>
              <w:t>相变</w:t>
            </w:r>
            <w:r>
              <w:rPr>
                <w:rFonts w:ascii="宋体" w:hAnsi="宋体" w:hint="eastAsia"/>
              </w:rPr>
              <w:t>，</w:t>
            </w:r>
            <w:r>
              <w:rPr>
                <w:rFonts w:ascii="宋体" w:hAnsi="宋体"/>
              </w:rPr>
              <w:t>了解固体转变的类型</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left"/>
              <w:rPr>
                <w:rFonts w:hint="eastAsia"/>
                <w:b/>
                <w:color w:val="333333"/>
                <w:sz w:val="24"/>
              </w:rPr>
            </w:pPr>
            <w:r w:rsidRPr="00BC6F91">
              <w:rPr>
                <w:rFonts w:hint="eastAsia"/>
                <w:b/>
                <w:color w:val="333333"/>
                <w:sz w:val="24"/>
              </w:rPr>
              <w:t>本讲教学内容</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276FC2" w:rsidRDefault="00A0464F" w:rsidP="00737AF6">
            <w:pPr>
              <w:spacing w:line="360" w:lineRule="auto"/>
              <w:ind w:firstLineChars="200" w:firstLine="480"/>
              <w:rPr>
                <w:rFonts w:ascii="宋体" w:hAnsi="宋体"/>
                <w:sz w:val="24"/>
              </w:rPr>
            </w:pPr>
            <w:r w:rsidRPr="00276FC2">
              <w:rPr>
                <w:rFonts w:ascii="宋体" w:hAnsi="宋体" w:hint="eastAsia"/>
                <w:sz w:val="24"/>
              </w:rPr>
              <w:t>2. 6. 4 扩散</w:t>
            </w:r>
          </w:p>
          <w:p w:rsidR="00A0464F" w:rsidRDefault="00A0464F" w:rsidP="00737AF6">
            <w:pPr>
              <w:spacing w:line="360" w:lineRule="auto"/>
              <w:ind w:firstLineChars="200" w:firstLine="480"/>
              <w:rPr>
                <w:rFonts w:ascii="宋体" w:hAnsi="宋体"/>
                <w:sz w:val="24"/>
              </w:rPr>
            </w:pPr>
            <w:r w:rsidRPr="00E349A8">
              <w:rPr>
                <w:rFonts w:ascii="宋体" w:hAnsi="宋体" w:hint="eastAsia"/>
                <w:sz w:val="24"/>
              </w:rPr>
              <w:t>2. 6. 4. 1 扩散现象</w:t>
            </w:r>
          </w:p>
          <w:p w:rsidR="00A0464F" w:rsidRDefault="00A0464F" w:rsidP="00737AF6">
            <w:pPr>
              <w:spacing w:line="360" w:lineRule="auto"/>
              <w:ind w:firstLineChars="200" w:firstLine="480"/>
              <w:rPr>
                <w:rFonts w:ascii="宋体" w:hAnsi="宋体" w:hint="eastAsia"/>
                <w:sz w:val="24"/>
              </w:rPr>
            </w:pPr>
            <w:r w:rsidRPr="00E349A8">
              <w:rPr>
                <w:rFonts w:ascii="宋体" w:hAnsi="宋体" w:hint="eastAsia"/>
                <w:sz w:val="24"/>
              </w:rPr>
              <w:t>2. 6. 4. 2 金属中的体积扩散机制</w:t>
            </w:r>
          </w:p>
          <w:p w:rsidR="00A0464F" w:rsidRDefault="00A0464F" w:rsidP="00737AF6">
            <w:pPr>
              <w:spacing w:line="360" w:lineRule="auto"/>
              <w:ind w:firstLineChars="200" w:firstLine="480"/>
              <w:rPr>
                <w:rFonts w:ascii="宋体" w:hAnsi="宋体"/>
                <w:sz w:val="24"/>
              </w:rPr>
            </w:pPr>
            <w:r w:rsidRPr="00E349A8">
              <w:rPr>
                <w:rFonts w:ascii="宋体" w:hAnsi="宋体" w:hint="eastAsia"/>
                <w:sz w:val="24"/>
              </w:rPr>
              <w:t>2. 6. 4. 3 离子固体和共价固体中的体积扩散</w:t>
            </w:r>
          </w:p>
          <w:p w:rsidR="00A0464F" w:rsidRDefault="00A0464F" w:rsidP="00737AF6">
            <w:pPr>
              <w:spacing w:line="360" w:lineRule="auto"/>
              <w:ind w:firstLineChars="200" w:firstLine="480"/>
              <w:rPr>
                <w:rFonts w:ascii="宋体" w:hAnsi="宋体"/>
                <w:sz w:val="24"/>
              </w:rPr>
            </w:pPr>
            <w:r w:rsidRPr="00E349A8">
              <w:rPr>
                <w:rFonts w:ascii="宋体" w:hAnsi="宋体" w:hint="eastAsia"/>
                <w:sz w:val="24"/>
              </w:rPr>
              <w:t>2. 6. 4. 5 非晶体中的扩散</w:t>
            </w:r>
          </w:p>
          <w:p w:rsidR="00A0464F" w:rsidRDefault="00A0464F" w:rsidP="00737AF6">
            <w:pPr>
              <w:spacing w:line="360" w:lineRule="auto"/>
              <w:ind w:firstLineChars="200" w:firstLine="480"/>
              <w:rPr>
                <w:rFonts w:ascii="宋体" w:hAnsi="宋体" w:hint="eastAsia"/>
                <w:sz w:val="24"/>
              </w:rPr>
            </w:pPr>
            <w:r w:rsidRPr="00E349A8">
              <w:rPr>
                <w:rFonts w:ascii="宋体" w:hAnsi="宋体" w:hint="eastAsia"/>
                <w:sz w:val="24"/>
              </w:rPr>
              <w:t>2. 7 固体中的转变</w:t>
            </w:r>
          </w:p>
          <w:p w:rsidR="00A0464F" w:rsidRDefault="00A0464F" w:rsidP="00737AF6">
            <w:pPr>
              <w:spacing w:line="360" w:lineRule="auto"/>
              <w:ind w:firstLineChars="200" w:firstLine="480"/>
              <w:rPr>
                <w:rFonts w:ascii="宋体" w:hAnsi="宋体"/>
                <w:sz w:val="24"/>
              </w:rPr>
            </w:pPr>
            <w:r w:rsidRPr="00E349A8">
              <w:rPr>
                <w:rFonts w:ascii="宋体" w:hAnsi="宋体" w:hint="eastAsia"/>
                <w:sz w:val="24"/>
              </w:rPr>
              <w:t>2. 7. 1 固体中的转变类型</w:t>
            </w:r>
          </w:p>
          <w:p w:rsidR="00A0464F" w:rsidRDefault="00A0464F" w:rsidP="00737AF6">
            <w:pPr>
              <w:spacing w:line="360" w:lineRule="auto"/>
              <w:ind w:firstLineChars="200" w:firstLine="480"/>
              <w:rPr>
                <w:rFonts w:ascii="宋体" w:hAnsi="宋体"/>
                <w:sz w:val="24"/>
              </w:rPr>
            </w:pPr>
            <w:r w:rsidRPr="00E349A8">
              <w:rPr>
                <w:rFonts w:ascii="宋体" w:hAnsi="宋体" w:hint="eastAsia"/>
                <w:sz w:val="24"/>
              </w:rPr>
              <w:t>2. 7. 1. 1 同素异构转变</w:t>
            </w:r>
          </w:p>
          <w:p w:rsidR="00A0464F" w:rsidRDefault="00A0464F" w:rsidP="00737AF6">
            <w:pPr>
              <w:spacing w:line="360" w:lineRule="auto"/>
              <w:ind w:firstLineChars="200" w:firstLine="480"/>
              <w:rPr>
                <w:rFonts w:ascii="宋体" w:hAnsi="宋体"/>
                <w:sz w:val="24"/>
              </w:rPr>
            </w:pPr>
            <w:r w:rsidRPr="00E349A8">
              <w:rPr>
                <w:rFonts w:ascii="宋体" w:hAnsi="宋体" w:hint="eastAsia"/>
                <w:sz w:val="24"/>
              </w:rPr>
              <w:t>2. 7. 1. 2 非晶态的晶化</w:t>
            </w:r>
          </w:p>
          <w:p w:rsidR="00A0464F" w:rsidRDefault="00A0464F" w:rsidP="00737AF6">
            <w:pPr>
              <w:spacing w:line="360" w:lineRule="auto"/>
              <w:ind w:firstLineChars="200" w:firstLine="480"/>
              <w:rPr>
                <w:rFonts w:ascii="宋体" w:hAnsi="宋体"/>
                <w:sz w:val="24"/>
              </w:rPr>
            </w:pPr>
            <w:r w:rsidRPr="00E349A8">
              <w:rPr>
                <w:rFonts w:ascii="宋体" w:hAnsi="宋体" w:hint="eastAsia"/>
                <w:sz w:val="24"/>
              </w:rPr>
              <w:t>2. 7. 1. 3 结构弛豫</w:t>
            </w:r>
          </w:p>
          <w:p w:rsidR="00A0464F" w:rsidRDefault="00A0464F" w:rsidP="00737AF6">
            <w:pPr>
              <w:spacing w:line="360" w:lineRule="auto"/>
              <w:ind w:firstLineChars="200" w:firstLine="480"/>
              <w:rPr>
                <w:rFonts w:ascii="宋体" w:hAnsi="宋体"/>
                <w:sz w:val="24"/>
              </w:rPr>
            </w:pPr>
            <w:r w:rsidRPr="00E349A8">
              <w:rPr>
                <w:rFonts w:ascii="宋体" w:hAnsi="宋体" w:hint="eastAsia"/>
                <w:sz w:val="24"/>
              </w:rPr>
              <w:t>2. 7. 1. 4 相分离</w:t>
            </w:r>
          </w:p>
          <w:p w:rsidR="00A0464F" w:rsidRDefault="00A0464F" w:rsidP="00737AF6">
            <w:pPr>
              <w:spacing w:line="360" w:lineRule="auto"/>
              <w:ind w:firstLineChars="200" w:firstLine="480"/>
              <w:rPr>
                <w:rFonts w:ascii="宋体" w:hAnsi="宋体"/>
                <w:sz w:val="24"/>
              </w:rPr>
            </w:pPr>
            <w:r w:rsidRPr="00E349A8">
              <w:rPr>
                <w:rFonts w:ascii="宋体" w:hAnsi="宋体" w:hint="eastAsia"/>
                <w:sz w:val="24"/>
              </w:rPr>
              <w:t>2. 7. 2 平衡和相变</w:t>
            </w:r>
          </w:p>
          <w:p w:rsidR="00A0464F" w:rsidRDefault="00A0464F" w:rsidP="00737AF6">
            <w:pPr>
              <w:spacing w:line="360" w:lineRule="auto"/>
              <w:ind w:firstLineChars="200" w:firstLine="480"/>
              <w:rPr>
                <w:rFonts w:ascii="宋体" w:hAnsi="宋体"/>
                <w:sz w:val="24"/>
              </w:rPr>
            </w:pPr>
            <w:r w:rsidRPr="00E349A8">
              <w:rPr>
                <w:rFonts w:ascii="宋体" w:hAnsi="宋体" w:hint="eastAsia"/>
                <w:sz w:val="24"/>
              </w:rPr>
              <w:t>2. 7. 2. 1 热力学平衡</w:t>
            </w:r>
          </w:p>
          <w:p w:rsidR="00A0464F" w:rsidRPr="00092A09" w:rsidRDefault="00A0464F" w:rsidP="00737AF6">
            <w:pPr>
              <w:spacing w:line="360" w:lineRule="auto"/>
              <w:ind w:firstLineChars="200" w:firstLine="480"/>
              <w:rPr>
                <w:rFonts w:ascii="宋体" w:hAnsi="宋体" w:hint="eastAsia"/>
                <w:sz w:val="24"/>
              </w:rPr>
            </w:pPr>
            <w:r w:rsidRPr="00E349A8">
              <w:rPr>
                <w:rFonts w:ascii="宋体" w:hAnsi="宋体" w:hint="eastAsia"/>
                <w:sz w:val="24"/>
              </w:rPr>
              <w:t>2. 7. 2. 2 相变</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jc w:val="left"/>
              <w:rPr>
                <w:rFonts w:hint="eastAsia"/>
                <w:color w:val="333333"/>
                <w:sz w:val="24"/>
              </w:rPr>
            </w:pPr>
            <w:r w:rsidRPr="00BC6F91">
              <w:rPr>
                <w:rFonts w:hint="eastAsia"/>
                <w:b/>
                <w:color w:val="333333"/>
                <w:sz w:val="24"/>
              </w:rPr>
              <w:t>本讲教学过程及教学方法</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40" w:lineRule="atLeast"/>
              <w:ind w:firstLineChars="200" w:firstLine="480"/>
              <w:rPr>
                <w:sz w:val="24"/>
              </w:rPr>
            </w:pPr>
            <w:r w:rsidRPr="00A62088">
              <w:rPr>
                <w:rFonts w:hint="eastAsia"/>
                <w:sz w:val="24"/>
              </w:rPr>
              <w:t>原子（或分子）通过热运动改变位置而移动的现象。</w:t>
            </w:r>
          </w:p>
          <w:p w:rsidR="00A0464F" w:rsidRDefault="00A0464F" w:rsidP="00737AF6">
            <w:pPr>
              <w:spacing w:line="340" w:lineRule="atLeast"/>
              <w:jc w:val="center"/>
              <w:rPr>
                <w:sz w:val="24"/>
              </w:rPr>
            </w:pPr>
            <w:r w:rsidRPr="00A62088">
              <w:rPr>
                <w:rFonts w:hint="eastAsia"/>
                <w:noProof/>
                <w:sz w:val="24"/>
              </w:rPr>
              <w:drawing>
                <wp:inline distT="0" distB="0" distL="0" distR="0">
                  <wp:extent cx="3545205" cy="1880870"/>
                  <wp:effectExtent l="0" t="0" r="0" b="5080"/>
                  <wp:docPr id="8212" name="图片 8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545205" cy="1880870"/>
                          </a:xfrm>
                          <a:prstGeom prst="rect">
                            <a:avLst/>
                          </a:prstGeom>
                          <a:noFill/>
                          <a:ln>
                            <a:noFill/>
                          </a:ln>
                        </pic:spPr>
                      </pic:pic>
                    </a:graphicData>
                  </a:graphic>
                </wp:inline>
              </w:drawing>
            </w:r>
          </w:p>
          <w:p w:rsidR="00A0464F" w:rsidRDefault="00A0464F" w:rsidP="00737AF6">
            <w:pPr>
              <w:spacing w:line="340" w:lineRule="atLeast"/>
              <w:ind w:firstLineChars="200" w:firstLine="480"/>
              <w:rPr>
                <w:sz w:val="24"/>
              </w:rPr>
            </w:pPr>
            <w:r w:rsidRPr="00A62088">
              <w:rPr>
                <w:rFonts w:hint="eastAsia"/>
                <w:sz w:val="24"/>
              </w:rPr>
              <w:t>1</w:t>
            </w:r>
            <w:r w:rsidRPr="00A62088">
              <w:rPr>
                <w:rFonts w:hint="eastAsia"/>
                <w:sz w:val="24"/>
              </w:rPr>
              <w:t>）自扩散：</w:t>
            </w:r>
            <w:r w:rsidRPr="00A62088">
              <w:rPr>
                <w:rFonts w:hint="eastAsia"/>
                <w:sz w:val="24"/>
              </w:rPr>
              <w:t xml:space="preserve"> </w:t>
            </w:r>
            <w:r w:rsidRPr="00A62088">
              <w:rPr>
                <w:rFonts w:hint="eastAsia"/>
                <w:sz w:val="24"/>
              </w:rPr>
              <w:t>纯固体中，同种元素的原子从一个点阵位置移动到另一个点阵位置。</w:t>
            </w:r>
          </w:p>
          <w:p w:rsidR="00A0464F" w:rsidRDefault="00A0464F" w:rsidP="00737AF6">
            <w:pPr>
              <w:spacing w:line="340" w:lineRule="atLeast"/>
              <w:ind w:firstLineChars="200" w:firstLine="420"/>
              <w:rPr>
                <w:noProof/>
              </w:rPr>
            </w:pPr>
            <w:r w:rsidRPr="00C73F6E">
              <w:rPr>
                <w:noProof/>
              </w:rPr>
              <w:lastRenderedPageBreak/>
              <w:drawing>
                <wp:inline distT="0" distB="0" distL="0" distR="0">
                  <wp:extent cx="3924935" cy="1699260"/>
                  <wp:effectExtent l="0" t="0" r="0" b="0"/>
                  <wp:docPr id="8211" name="图片 8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924935" cy="1699260"/>
                          </a:xfrm>
                          <a:prstGeom prst="rect">
                            <a:avLst/>
                          </a:prstGeom>
                          <a:noFill/>
                          <a:ln>
                            <a:noFill/>
                          </a:ln>
                        </pic:spPr>
                      </pic:pic>
                    </a:graphicData>
                  </a:graphic>
                </wp:inline>
              </w:drawing>
            </w:r>
          </w:p>
          <w:p w:rsidR="00A0464F" w:rsidRDefault="00A0464F" w:rsidP="00737AF6">
            <w:pPr>
              <w:spacing w:line="340" w:lineRule="atLeast"/>
              <w:ind w:firstLineChars="200" w:firstLine="480"/>
              <w:rPr>
                <w:sz w:val="24"/>
              </w:rPr>
            </w:pPr>
            <w:r w:rsidRPr="00A62088">
              <w:rPr>
                <w:rFonts w:hint="eastAsia"/>
                <w:sz w:val="24"/>
              </w:rPr>
              <w:t>2</w:t>
            </w:r>
            <w:r w:rsidRPr="00A62088">
              <w:rPr>
                <w:rFonts w:hint="eastAsia"/>
                <w:sz w:val="24"/>
              </w:rPr>
              <w:t>）互扩散：不同种元素接触后原子相互移动换位。</w:t>
            </w:r>
          </w:p>
          <w:p w:rsidR="00A0464F" w:rsidRDefault="00A0464F" w:rsidP="00737AF6">
            <w:pPr>
              <w:spacing w:line="340" w:lineRule="atLeast"/>
              <w:rPr>
                <w:sz w:val="24"/>
              </w:rPr>
            </w:pPr>
            <w:r w:rsidRPr="00A62088">
              <w:rPr>
                <w:rFonts w:hint="eastAsia"/>
                <w:noProof/>
                <w:sz w:val="24"/>
              </w:rPr>
              <w:drawing>
                <wp:inline distT="0" distB="0" distL="0" distR="0">
                  <wp:extent cx="2466975" cy="3536950"/>
                  <wp:effectExtent l="0" t="0" r="9525" b="6350"/>
                  <wp:docPr id="8210" name="图片 8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466975" cy="3536950"/>
                          </a:xfrm>
                          <a:prstGeom prst="rect">
                            <a:avLst/>
                          </a:prstGeom>
                          <a:noFill/>
                          <a:ln>
                            <a:noFill/>
                          </a:ln>
                        </pic:spPr>
                      </pic:pic>
                    </a:graphicData>
                  </a:graphic>
                </wp:inline>
              </w:drawing>
            </w:r>
            <w:r w:rsidRPr="00A62088">
              <w:rPr>
                <w:rFonts w:hint="eastAsia"/>
                <w:noProof/>
                <w:sz w:val="24"/>
              </w:rPr>
              <w:drawing>
                <wp:inline distT="0" distB="0" distL="0" distR="0">
                  <wp:extent cx="2545080" cy="3536950"/>
                  <wp:effectExtent l="0" t="0" r="7620" b="6350"/>
                  <wp:docPr id="8209" name="图片 8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545080" cy="3536950"/>
                          </a:xfrm>
                          <a:prstGeom prst="rect">
                            <a:avLst/>
                          </a:prstGeom>
                          <a:noFill/>
                          <a:ln>
                            <a:noFill/>
                          </a:ln>
                        </pic:spPr>
                      </pic:pic>
                    </a:graphicData>
                  </a:graphic>
                </wp:inline>
              </w:drawing>
            </w:r>
          </w:p>
          <w:p w:rsidR="00A0464F" w:rsidRPr="00A62088" w:rsidRDefault="00A0464F" w:rsidP="00737AF6">
            <w:pPr>
              <w:spacing w:line="340" w:lineRule="atLeast"/>
              <w:ind w:firstLineChars="200" w:firstLine="480"/>
              <w:rPr>
                <w:rFonts w:hint="eastAsia"/>
                <w:sz w:val="24"/>
              </w:rPr>
            </w:pPr>
            <w:r w:rsidRPr="00A62088">
              <w:rPr>
                <w:rFonts w:hint="eastAsia"/>
                <w:sz w:val="24"/>
              </w:rPr>
              <w:t xml:space="preserve">3) </w:t>
            </w:r>
            <w:r w:rsidRPr="00A62088">
              <w:rPr>
                <w:rFonts w:hint="eastAsia"/>
                <w:sz w:val="24"/>
              </w:rPr>
              <w:t>扩散的原因</w:t>
            </w:r>
          </w:p>
          <w:p w:rsidR="00A0464F" w:rsidRDefault="00A0464F" w:rsidP="00737AF6">
            <w:pPr>
              <w:spacing w:line="340" w:lineRule="atLeast"/>
              <w:ind w:firstLineChars="200" w:firstLine="480"/>
              <w:rPr>
                <w:sz w:val="24"/>
              </w:rPr>
            </w:pPr>
            <w:r w:rsidRPr="00A62088">
              <w:rPr>
                <w:rFonts w:hint="eastAsia"/>
                <w:sz w:val="24"/>
              </w:rPr>
              <w:t>原子不是静止的；原子围绕其平衡位置进行小振幅的振动；部分原子具有足够振幅，位置移动。温度影响扩散；晶体中的缺陷类型和数量影响扩散。</w:t>
            </w:r>
          </w:p>
          <w:p w:rsidR="00A0464F" w:rsidRPr="00A62088" w:rsidRDefault="00A0464F" w:rsidP="00737AF6">
            <w:pPr>
              <w:spacing w:line="340" w:lineRule="atLeast"/>
              <w:ind w:firstLineChars="200" w:firstLine="480"/>
              <w:rPr>
                <w:rFonts w:hint="eastAsia"/>
                <w:sz w:val="24"/>
              </w:rPr>
            </w:pPr>
            <w:r w:rsidRPr="00A62088">
              <w:rPr>
                <w:rFonts w:hint="eastAsia"/>
                <w:sz w:val="24"/>
              </w:rPr>
              <w:t>扩散的微观原子机制主要有三种：</w:t>
            </w:r>
          </w:p>
          <w:p w:rsidR="00A0464F" w:rsidRDefault="00A0464F" w:rsidP="00737AF6">
            <w:pPr>
              <w:spacing w:line="340" w:lineRule="atLeast"/>
              <w:ind w:firstLineChars="200" w:firstLine="480"/>
              <w:rPr>
                <w:sz w:val="24"/>
              </w:rPr>
            </w:pPr>
            <w:r w:rsidRPr="00A62088">
              <w:rPr>
                <w:rFonts w:hint="eastAsia"/>
                <w:sz w:val="24"/>
              </w:rPr>
              <w:t>（</w:t>
            </w:r>
            <w:r w:rsidRPr="00A62088">
              <w:rPr>
                <w:rFonts w:hint="eastAsia"/>
                <w:sz w:val="24"/>
              </w:rPr>
              <w:t>1</w:t>
            </w:r>
            <w:r w:rsidRPr="00A62088">
              <w:rPr>
                <w:rFonts w:hint="eastAsia"/>
                <w:sz w:val="24"/>
              </w:rPr>
              <w:t>）空位机制（</w:t>
            </w:r>
            <w:r w:rsidRPr="00A62088">
              <w:rPr>
                <w:rFonts w:hint="eastAsia"/>
                <w:sz w:val="24"/>
              </w:rPr>
              <w:t>2</w:t>
            </w:r>
            <w:r w:rsidRPr="00A62088">
              <w:rPr>
                <w:rFonts w:hint="eastAsia"/>
                <w:sz w:val="24"/>
              </w:rPr>
              <w:t>）间隙机制（</w:t>
            </w:r>
            <w:r w:rsidRPr="00A62088">
              <w:rPr>
                <w:rFonts w:hint="eastAsia"/>
                <w:sz w:val="24"/>
              </w:rPr>
              <w:t>3</w:t>
            </w:r>
            <w:r w:rsidRPr="00A62088">
              <w:rPr>
                <w:rFonts w:hint="eastAsia"/>
                <w:sz w:val="24"/>
              </w:rPr>
              <w:t>）直接交换机制</w:t>
            </w:r>
          </w:p>
          <w:p w:rsidR="00A0464F" w:rsidRDefault="00A0464F" w:rsidP="00737AF6">
            <w:pPr>
              <w:spacing w:line="340" w:lineRule="atLeast"/>
              <w:ind w:firstLineChars="200" w:firstLine="480"/>
              <w:rPr>
                <w:sz w:val="24"/>
              </w:rPr>
            </w:pPr>
            <w:r w:rsidRPr="00A62088">
              <w:rPr>
                <w:rFonts w:hint="eastAsia"/>
                <w:sz w:val="24"/>
              </w:rPr>
              <w:t>大多数离子固体中的扩散是按空位机制进行的，照例较大的阴离子只有当存在着阴离子空位时才能移动。而相对阴离子来说，处于间隙位置的较小的阳离子只有当存在着阳离子空位时才能扩散。</w:t>
            </w:r>
          </w:p>
          <w:p w:rsidR="00A0464F" w:rsidRPr="00A62088" w:rsidRDefault="00A0464F" w:rsidP="00737AF6">
            <w:pPr>
              <w:spacing w:line="340" w:lineRule="atLeast"/>
              <w:ind w:firstLineChars="200" w:firstLine="480"/>
              <w:rPr>
                <w:rFonts w:hint="eastAsia"/>
                <w:sz w:val="24"/>
              </w:rPr>
            </w:pPr>
            <w:r w:rsidRPr="00A62088">
              <w:rPr>
                <w:rFonts w:hint="eastAsia"/>
                <w:sz w:val="24"/>
              </w:rPr>
              <w:t>在长链聚合物中（高分子）扩散有：</w:t>
            </w:r>
          </w:p>
          <w:p w:rsidR="00A0464F" w:rsidRPr="00A62088" w:rsidRDefault="00A0464F" w:rsidP="00737AF6">
            <w:pPr>
              <w:spacing w:line="340" w:lineRule="atLeast"/>
              <w:ind w:firstLineChars="200" w:firstLine="480"/>
              <w:rPr>
                <w:rFonts w:hint="eastAsia"/>
                <w:sz w:val="24"/>
              </w:rPr>
            </w:pPr>
            <w:r w:rsidRPr="00A62088">
              <w:rPr>
                <w:rFonts w:hint="eastAsia"/>
                <w:sz w:val="24"/>
              </w:rPr>
              <w:t>自扩散：包括分子链段的运动，并且与材料的粘滞流动相关。</w:t>
            </w:r>
          </w:p>
          <w:p w:rsidR="00A0464F" w:rsidRPr="00A62088" w:rsidRDefault="00A0464F" w:rsidP="00737AF6">
            <w:pPr>
              <w:spacing w:line="340" w:lineRule="atLeast"/>
              <w:ind w:firstLineChars="200" w:firstLine="480"/>
              <w:rPr>
                <w:rFonts w:hint="eastAsia"/>
                <w:sz w:val="24"/>
              </w:rPr>
            </w:pPr>
            <w:r w:rsidRPr="00A62088">
              <w:rPr>
                <w:rFonts w:hint="eastAsia"/>
                <w:sz w:val="24"/>
              </w:rPr>
              <w:t>外来分子的扩散：关系到聚合物呈现的渗透性和吸收性能。</w:t>
            </w:r>
          </w:p>
          <w:p w:rsidR="00A0464F" w:rsidRDefault="00A0464F" w:rsidP="00737AF6">
            <w:pPr>
              <w:spacing w:line="340" w:lineRule="atLeast"/>
              <w:ind w:firstLineChars="200" w:firstLine="480"/>
              <w:rPr>
                <w:sz w:val="24"/>
              </w:rPr>
            </w:pPr>
            <w:r w:rsidRPr="00A62088">
              <w:rPr>
                <w:rFonts w:hint="eastAsia"/>
                <w:sz w:val="24"/>
              </w:rPr>
              <w:t>渗透性：高分子膜的分离，耐腐蚀性，分子间隙吸收性：引起溶胀，化学反应。</w:t>
            </w:r>
          </w:p>
          <w:p w:rsidR="00A0464F" w:rsidRDefault="00A0464F" w:rsidP="00737AF6">
            <w:pPr>
              <w:spacing w:line="340" w:lineRule="atLeast"/>
              <w:ind w:firstLineChars="200" w:firstLine="480"/>
              <w:rPr>
                <w:sz w:val="24"/>
              </w:rPr>
            </w:pPr>
            <w:r w:rsidRPr="00A62088">
              <w:rPr>
                <w:rFonts w:hint="eastAsia"/>
                <w:sz w:val="24"/>
              </w:rPr>
              <w:t>扩散通量：单位时间内通过单位截面上的物质的量。</w:t>
            </w:r>
          </w:p>
          <w:p w:rsidR="00A0464F" w:rsidRDefault="00A0464F" w:rsidP="00737AF6">
            <w:pPr>
              <w:spacing w:line="340" w:lineRule="atLeast"/>
              <w:ind w:firstLineChars="200" w:firstLine="480"/>
              <w:rPr>
                <w:sz w:val="24"/>
              </w:rPr>
            </w:pPr>
            <w:r w:rsidRPr="00A62088">
              <w:rPr>
                <w:rFonts w:hint="eastAsia"/>
                <w:noProof/>
                <w:sz w:val="24"/>
              </w:rPr>
              <w:lastRenderedPageBreak/>
              <w:drawing>
                <wp:inline distT="0" distB="0" distL="0" distR="0">
                  <wp:extent cx="2907030" cy="2130425"/>
                  <wp:effectExtent l="0" t="0" r="7620" b="3175"/>
                  <wp:docPr id="8208" name="图片 8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907030" cy="2130425"/>
                          </a:xfrm>
                          <a:prstGeom prst="rect">
                            <a:avLst/>
                          </a:prstGeom>
                          <a:noFill/>
                          <a:ln>
                            <a:noFill/>
                          </a:ln>
                        </pic:spPr>
                      </pic:pic>
                    </a:graphicData>
                  </a:graphic>
                </wp:inline>
              </w:drawing>
            </w:r>
          </w:p>
          <w:p w:rsidR="00A0464F" w:rsidRDefault="00A0464F" w:rsidP="00737AF6">
            <w:pPr>
              <w:spacing w:line="340" w:lineRule="atLeast"/>
              <w:ind w:firstLineChars="200" w:firstLine="480"/>
              <w:rPr>
                <w:sz w:val="24"/>
              </w:rPr>
            </w:pPr>
            <w:r w:rsidRPr="00A62088">
              <w:rPr>
                <w:rFonts w:hint="eastAsia"/>
                <w:sz w:val="24"/>
              </w:rPr>
              <w:t>菲克第一定律：在单位时间内通过垂直扩散方向的单位截面积的扩散物质量（扩散通量）与该截面处的浓度梯度成正比。</w:t>
            </w:r>
          </w:p>
          <w:p w:rsidR="00A0464F" w:rsidRDefault="00A0464F" w:rsidP="00737AF6">
            <w:pPr>
              <w:spacing w:line="340" w:lineRule="atLeast"/>
              <w:ind w:firstLineChars="200" w:firstLine="420"/>
              <w:rPr>
                <w:rFonts w:hint="eastAsia"/>
                <w:sz w:val="24"/>
              </w:rPr>
            </w:pPr>
            <w:r w:rsidRPr="00C73F6E">
              <w:rPr>
                <w:noProof/>
              </w:rPr>
              <w:drawing>
                <wp:inline distT="0" distB="0" distL="0" distR="0">
                  <wp:extent cx="1250950" cy="577850"/>
                  <wp:effectExtent l="0" t="0" r="6350" b="0"/>
                  <wp:docPr id="8207" name="图片 8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250950" cy="577850"/>
                          </a:xfrm>
                          <a:prstGeom prst="rect">
                            <a:avLst/>
                          </a:prstGeom>
                          <a:noFill/>
                          <a:ln>
                            <a:noFill/>
                          </a:ln>
                        </pic:spPr>
                      </pic:pic>
                    </a:graphicData>
                  </a:graphic>
                </wp:inline>
              </w:drawing>
            </w:r>
          </w:p>
          <w:p w:rsidR="00A0464F" w:rsidRDefault="00A0464F" w:rsidP="00737AF6">
            <w:pPr>
              <w:spacing w:line="340" w:lineRule="atLeast"/>
              <w:ind w:firstLineChars="200" w:firstLine="480"/>
              <w:rPr>
                <w:sz w:val="24"/>
              </w:rPr>
            </w:pPr>
            <w:r w:rsidRPr="0060002B">
              <w:rPr>
                <w:rFonts w:hint="eastAsia"/>
                <w:sz w:val="24"/>
              </w:rPr>
              <w:t>非稳态扩散，即扩散过程中各点的浓度随时间变化，则菲克第一定律将不适用，此时需要菲克第二定律。</w:t>
            </w:r>
          </w:p>
          <w:p w:rsidR="00A0464F" w:rsidRDefault="00A0464F" w:rsidP="00737AF6">
            <w:pPr>
              <w:spacing w:line="340" w:lineRule="atLeast"/>
              <w:ind w:firstLineChars="200" w:firstLine="420"/>
              <w:rPr>
                <w:noProof/>
              </w:rPr>
            </w:pPr>
            <w:r w:rsidRPr="00C73F6E">
              <w:rPr>
                <w:noProof/>
              </w:rPr>
              <w:drawing>
                <wp:inline distT="0" distB="0" distL="0" distR="0">
                  <wp:extent cx="1311275" cy="509270"/>
                  <wp:effectExtent l="0" t="0" r="3175" b="5080"/>
                  <wp:docPr id="8206" name="图片 8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11275" cy="509270"/>
                          </a:xfrm>
                          <a:prstGeom prst="rect">
                            <a:avLst/>
                          </a:prstGeom>
                          <a:noFill/>
                          <a:ln>
                            <a:noFill/>
                          </a:ln>
                        </pic:spPr>
                      </pic:pic>
                    </a:graphicData>
                  </a:graphic>
                </wp:inline>
              </w:drawing>
            </w:r>
          </w:p>
          <w:p w:rsidR="00A0464F" w:rsidRPr="0060002B" w:rsidRDefault="00A0464F" w:rsidP="00737AF6">
            <w:pPr>
              <w:spacing w:line="340" w:lineRule="atLeast"/>
              <w:ind w:firstLineChars="200" w:firstLine="480"/>
              <w:rPr>
                <w:rFonts w:hint="eastAsia"/>
                <w:sz w:val="24"/>
              </w:rPr>
            </w:pPr>
            <w:r w:rsidRPr="0060002B">
              <w:rPr>
                <w:rFonts w:hint="eastAsia"/>
                <w:sz w:val="24"/>
              </w:rPr>
              <w:t>扩散的目的是为了使系统的能量（</w:t>
            </w:r>
            <w:r w:rsidRPr="0060002B">
              <w:rPr>
                <w:rFonts w:hint="eastAsia"/>
                <w:sz w:val="24"/>
              </w:rPr>
              <w:t>Gibbs</w:t>
            </w:r>
            <w:r w:rsidRPr="0060002B">
              <w:rPr>
                <w:rFonts w:hint="eastAsia"/>
                <w:sz w:val="24"/>
              </w:rPr>
              <w:t>自由能）降低。</w:t>
            </w:r>
          </w:p>
          <w:p w:rsidR="00A0464F" w:rsidRDefault="00A0464F" w:rsidP="00737AF6">
            <w:pPr>
              <w:spacing w:line="340" w:lineRule="atLeast"/>
              <w:ind w:firstLineChars="200" w:firstLine="480"/>
              <w:rPr>
                <w:sz w:val="24"/>
              </w:rPr>
            </w:pPr>
            <w:r w:rsidRPr="0060002B">
              <w:rPr>
                <w:rFonts w:hint="eastAsia"/>
                <w:sz w:val="24"/>
              </w:rPr>
              <w:t>扩散的原因是因为体系能量的不均匀，即扩散的驱动力来自体系的化学势（偏摩尔吉布斯自由能）梯度。</w:t>
            </w:r>
          </w:p>
          <w:p w:rsidR="00A0464F" w:rsidRDefault="00A0464F" w:rsidP="00737AF6">
            <w:pPr>
              <w:spacing w:line="340" w:lineRule="atLeast"/>
              <w:ind w:firstLineChars="200" w:firstLine="480"/>
              <w:rPr>
                <w:rFonts w:hint="eastAsia"/>
                <w:sz w:val="24"/>
              </w:rPr>
            </w:pPr>
            <w:r w:rsidRPr="0060002B">
              <w:rPr>
                <w:rFonts w:hint="eastAsia"/>
                <w:sz w:val="24"/>
              </w:rPr>
              <w:t xml:space="preserve">2. 7 </w:t>
            </w:r>
            <w:r w:rsidRPr="0060002B">
              <w:rPr>
                <w:rFonts w:hint="eastAsia"/>
                <w:sz w:val="24"/>
              </w:rPr>
              <w:t>固体中的转变</w:t>
            </w:r>
            <w:r>
              <w:rPr>
                <w:rFonts w:hint="eastAsia"/>
                <w:sz w:val="24"/>
              </w:rPr>
              <w:t>（讲授法</w:t>
            </w:r>
            <w:r>
              <w:rPr>
                <w:sz w:val="24"/>
              </w:rPr>
              <w:t>）</w:t>
            </w:r>
          </w:p>
          <w:p w:rsidR="00A0464F" w:rsidRDefault="00A0464F" w:rsidP="00737AF6">
            <w:pPr>
              <w:spacing w:line="340" w:lineRule="atLeast"/>
              <w:rPr>
                <w:sz w:val="24"/>
              </w:rPr>
            </w:pPr>
            <w:r w:rsidRPr="0060002B">
              <w:rPr>
                <w:rFonts w:hint="eastAsia"/>
                <w:noProof/>
                <w:sz w:val="24"/>
              </w:rPr>
              <w:drawing>
                <wp:inline distT="0" distB="0" distL="0" distR="0">
                  <wp:extent cx="5236210" cy="1475105"/>
                  <wp:effectExtent l="0" t="0" r="2540" b="0"/>
                  <wp:docPr id="8205" name="图片 8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236210" cy="1475105"/>
                          </a:xfrm>
                          <a:prstGeom prst="rect">
                            <a:avLst/>
                          </a:prstGeom>
                          <a:noFill/>
                          <a:ln>
                            <a:noFill/>
                          </a:ln>
                        </pic:spPr>
                      </pic:pic>
                    </a:graphicData>
                  </a:graphic>
                </wp:inline>
              </w:drawing>
            </w:r>
          </w:p>
          <w:p w:rsidR="00A0464F" w:rsidRPr="0060002B" w:rsidRDefault="00A0464F" w:rsidP="00737AF6">
            <w:pPr>
              <w:spacing w:line="340" w:lineRule="atLeast"/>
              <w:ind w:firstLineChars="200" w:firstLine="480"/>
              <w:rPr>
                <w:rFonts w:hint="eastAsia"/>
                <w:sz w:val="24"/>
              </w:rPr>
            </w:pPr>
            <w:r w:rsidRPr="0060002B">
              <w:rPr>
                <w:rFonts w:hint="eastAsia"/>
                <w:sz w:val="24"/>
              </w:rPr>
              <w:t>亚稳态：可持续很长时间的非平衡态。</w:t>
            </w:r>
          </w:p>
          <w:p w:rsidR="00A0464F" w:rsidRDefault="00A0464F" w:rsidP="00737AF6">
            <w:pPr>
              <w:spacing w:line="340" w:lineRule="atLeast"/>
              <w:ind w:firstLineChars="200" w:firstLine="480"/>
              <w:rPr>
                <w:sz w:val="24"/>
              </w:rPr>
            </w:pPr>
            <w:r w:rsidRPr="0060002B">
              <w:rPr>
                <w:rFonts w:hint="eastAsia"/>
                <w:sz w:val="24"/>
              </w:rPr>
              <w:t>扩散和转变：均涉及体系热力学状态（自由能变化）；和动力学因素（变化速率）。</w:t>
            </w:r>
          </w:p>
          <w:p w:rsidR="00A0464F" w:rsidRDefault="00A0464F" w:rsidP="00737AF6">
            <w:pPr>
              <w:spacing w:line="340" w:lineRule="atLeast"/>
              <w:ind w:firstLineChars="200" w:firstLine="480"/>
              <w:rPr>
                <w:sz w:val="24"/>
              </w:rPr>
            </w:pPr>
            <w:r w:rsidRPr="0060002B">
              <w:rPr>
                <w:rFonts w:hint="eastAsia"/>
                <w:sz w:val="24"/>
              </w:rPr>
              <w:t>非晶态是亚稳态，通过成核和晶核张大过程发生晶化。</w:t>
            </w:r>
          </w:p>
          <w:p w:rsidR="00A0464F" w:rsidRPr="0060002B" w:rsidRDefault="00A0464F" w:rsidP="00737AF6">
            <w:pPr>
              <w:spacing w:line="340" w:lineRule="atLeast"/>
              <w:ind w:firstLineChars="200" w:firstLine="480"/>
              <w:rPr>
                <w:rFonts w:hint="eastAsia"/>
                <w:sz w:val="24"/>
              </w:rPr>
            </w:pPr>
            <w:r w:rsidRPr="0060002B">
              <w:rPr>
                <w:rFonts w:hint="eastAsia"/>
                <w:sz w:val="24"/>
              </w:rPr>
              <w:t>弛豫：偏离了原平衡态或亚稳态的体系回复到原</w:t>
            </w:r>
          </w:p>
          <w:p w:rsidR="00A0464F" w:rsidRPr="0060002B" w:rsidRDefault="00A0464F" w:rsidP="00737AF6">
            <w:pPr>
              <w:spacing w:line="340" w:lineRule="atLeast"/>
              <w:ind w:firstLineChars="200" w:firstLine="480"/>
              <w:rPr>
                <w:rFonts w:hint="eastAsia"/>
                <w:sz w:val="24"/>
              </w:rPr>
            </w:pPr>
            <w:r w:rsidRPr="0060002B">
              <w:rPr>
                <w:rFonts w:hint="eastAsia"/>
                <w:sz w:val="24"/>
              </w:rPr>
              <w:t>状态的过程。</w:t>
            </w:r>
          </w:p>
          <w:p w:rsidR="00A0464F" w:rsidRPr="0060002B" w:rsidRDefault="00A0464F" w:rsidP="00737AF6">
            <w:pPr>
              <w:spacing w:line="340" w:lineRule="atLeast"/>
              <w:ind w:firstLineChars="200" w:firstLine="480"/>
              <w:rPr>
                <w:rFonts w:hint="eastAsia"/>
                <w:sz w:val="24"/>
              </w:rPr>
            </w:pPr>
            <w:r w:rsidRPr="0060002B">
              <w:rPr>
                <w:rFonts w:hint="eastAsia"/>
                <w:sz w:val="24"/>
              </w:rPr>
              <w:t>非晶态的结构驰豫：不稳态非晶材料，常温或加热一定温度保温退火，许多性质随时间变化而成为另一亚稳态。</w:t>
            </w:r>
          </w:p>
          <w:p w:rsidR="00A0464F" w:rsidRPr="0060002B" w:rsidRDefault="00A0464F" w:rsidP="00737AF6">
            <w:pPr>
              <w:spacing w:line="340" w:lineRule="atLeast"/>
              <w:ind w:firstLineChars="200" w:firstLine="480"/>
              <w:rPr>
                <w:rFonts w:hint="eastAsia"/>
                <w:sz w:val="24"/>
              </w:rPr>
            </w:pPr>
            <w:r w:rsidRPr="0060002B">
              <w:rPr>
                <w:rFonts w:hint="eastAsia"/>
                <w:sz w:val="24"/>
              </w:rPr>
              <w:t>结构驰豫的特点：</w:t>
            </w:r>
          </w:p>
          <w:p w:rsidR="00A0464F" w:rsidRDefault="00A0464F" w:rsidP="00737AF6">
            <w:pPr>
              <w:spacing w:line="340" w:lineRule="atLeast"/>
              <w:ind w:firstLineChars="200" w:firstLine="480"/>
              <w:rPr>
                <w:sz w:val="24"/>
              </w:rPr>
            </w:pPr>
            <w:r w:rsidRPr="0060002B">
              <w:rPr>
                <w:rFonts w:hint="eastAsia"/>
                <w:sz w:val="24"/>
              </w:rPr>
              <w:t>未发生结晶，不是亚稳态向稳定态的相变；微观结构是向一种能量较低的亚</w:t>
            </w:r>
            <w:r w:rsidRPr="0060002B">
              <w:rPr>
                <w:rFonts w:hint="eastAsia"/>
                <w:sz w:val="24"/>
              </w:rPr>
              <w:lastRenderedPageBreak/>
              <w:t>稳态的转变。</w:t>
            </w:r>
          </w:p>
          <w:p w:rsidR="00A0464F" w:rsidRDefault="00A0464F" w:rsidP="00737AF6">
            <w:pPr>
              <w:spacing w:line="340" w:lineRule="atLeast"/>
              <w:ind w:firstLineChars="200" w:firstLine="480"/>
              <w:rPr>
                <w:sz w:val="24"/>
              </w:rPr>
            </w:pPr>
            <w:r w:rsidRPr="0060002B">
              <w:rPr>
                <w:rFonts w:hint="eastAsia"/>
                <w:sz w:val="24"/>
              </w:rPr>
              <w:t>多组元体系分离成不同组份和结构的几相。熔体冷却时，可能由不稳态或亚稳态分离成不同成分和结构的相。</w:t>
            </w:r>
          </w:p>
          <w:p w:rsidR="00A0464F" w:rsidRDefault="00A0464F" w:rsidP="00737AF6">
            <w:pPr>
              <w:spacing w:line="340" w:lineRule="atLeast"/>
              <w:ind w:firstLineChars="200" w:firstLine="480"/>
              <w:rPr>
                <w:sz w:val="24"/>
              </w:rPr>
            </w:pPr>
            <w:r w:rsidRPr="0060002B">
              <w:rPr>
                <w:rFonts w:hint="eastAsia"/>
                <w:sz w:val="24"/>
              </w:rPr>
              <w:t>平衡是自然界的一个重要状态。当合力为零时，系统处于机械平衡；当温度差消失时，系统达到热平衡；当各区域化学势相等时，组元浓度不再变化，系统就达到化学平衡。</w:t>
            </w:r>
          </w:p>
          <w:p w:rsidR="00A0464F" w:rsidRPr="0060002B" w:rsidRDefault="00A0464F" w:rsidP="00737AF6">
            <w:pPr>
              <w:spacing w:line="340" w:lineRule="atLeast"/>
              <w:ind w:firstLineChars="200" w:firstLine="480"/>
              <w:rPr>
                <w:rFonts w:hint="eastAsia"/>
                <w:sz w:val="24"/>
              </w:rPr>
            </w:pPr>
            <w:r w:rsidRPr="0060002B">
              <w:rPr>
                <w:rFonts w:hint="eastAsia"/>
                <w:sz w:val="24"/>
              </w:rPr>
              <w:t>相：是系统中均匀的（成分和性质相同或者连续变化）、与其他部分有界面分开的部分。</w:t>
            </w:r>
          </w:p>
          <w:p w:rsidR="00A0464F" w:rsidRPr="0060002B" w:rsidRDefault="00A0464F" w:rsidP="00737AF6">
            <w:pPr>
              <w:spacing w:line="340" w:lineRule="atLeast"/>
              <w:ind w:firstLineChars="200" w:firstLine="480"/>
              <w:rPr>
                <w:rFonts w:hint="eastAsia"/>
                <w:sz w:val="24"/>
              </w:rPr>
            </w:pPr>
            <w:r w:rsidRPr="0060002B">
              <w:rPr>
                <w:rFonts w:hint="eastAsia"/>
                <w:sz w:val="24"/>
              </w:rPr>
              <w:t>相变：在均匀一相或几个混合相内，出现具有不同成分、或不同结构、或不同组织形态、或不同性质的相，称为相变。也就是相与相之间的转变。</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jc w:val="left"/>
              <w:rPr>
                <w:rFonts w:hint="eastAsia"/>
                <w:color w:val="333333"/>
                <w:sz w:val="24"/>
              </w:rPr>
            </w:pPr>
            <w:r w:rsidRPr="00BC6F91">
              <w:rPr>
                <w:rFonts w:hint="eastAsia"/>
                <w:b/>
                <w:color w:val="333333"/>
                <w:sz w:val="24"/>
              </w:rPr>
              <w:lastRenderedPageBreak/>
              <w:t>本讲师生互动</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jc w:val="left"/>
              <w:rPr>
                <w:rFonts w:hint="eastAsia"/>
                <w:color w:val="333333"/>
                <w:sz w:val="24"/>
              </w:rPr>
            </w:pPr>
            <w:r>
              <w:rPr>
                <w:rFonts w:hint="eastAsia"/>
                <w:color w:val="333333"/>
                <w:sz w:val="24"/>
              </w:rPr>
              <w:t>课堂提问：</w:t>
            </w:r>
          </w:p>
          <w:p w:rsidR="00A0464F" w:rsidRPr="00BC6F91" w:rsidRDefault="00A0464F" w:rsidP="00737AF6">
            <w:pPr>
              <w:spacing w:line="360" w:lineRule="auto"/>
              <w:jc w:val="left"/>
              <w:rPr>
                <w:rFonts w:hint="eastAsia"/>
                <w:color w:val="333333"/>
                <w:sz w:val="24"/>
              </w:rPr>
            </w:pPr>
            <w:r>
              <w:rPr>
                <w:rFonts w:hint="eastAsia"/>
                <w:color w:val="333333"/>
                <w:sz w:val="24"/>
              </w:rPr>
              <w:t>扩散</w:t>
            </w:r>
            <w:r>
              <w:rPr>
                <w:color w:val="333333"/>
                <w:sz w:val="24"/>
              </w:rPr>
              <w:t>的本质是什么？</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845F27" w:rsidRDefault="00A0464F" w:rsidP="00737AF6">
            <w:pPr>
              <w:widowControl/>
              <w:spacing w:before="100" w:beforeAutospacing="1" w:after="100" w:afterAutospacing="1" w:line="360" w:lineRule="auto"/>
              <w:jc w:val="left"/>
              <w:rPr>
                <w:rFonts w:ascii="宋体" w:hAnsi="宋体" w:cs="宋体"/>
                <w:b/>
                <w:kern w:val="0"/>
                <w:sz w:val="24"/>
              </w:rPr>
            </w:pPr>
            <w:r w:rsidRPr="00845F27">
              <w:rPr>
                <w:rFonts w:ascii="宋体" w:hAnsi="宋体" w:cs="宋体" w:hint="eastAsia"/>
                <w:b/>
                <w:kern w:val="0"/>
                <w:sz w:val="24"/>
              </w:rPr>
              <w:t>本讲作业安排及课后反思</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7A25E0" w:rsidRDefault="00A0464F" w:rsidP="00737AF6">
            <w:pPr>
              <w:widowControl/>
              <w:spacing w:before="100" w:beforeAutospacing="1" w:after="100" w:afterAutospacing="1" w:line="360" w:lineRule="auto"/>
              <w:jc w:val="left"/>
              <w:rPr>
                <w:rFonts w:ascii="宋体" w:hAnsi="宋体" w:cs="宋体" w:hint="eastAsia"/>
                <w:kern w:val="0"/>
                <w:sz w:val="24"/>
              </w:rPr>
            </w:pPr>
            <w:r>
              <w:rPr>
                <w:rFonts w:ascii="宋体" w:hAnsi="宋体" w:cs="宋体" w:hint="eastAsia"/>
                <w:kern w:val="0"/>
                <w:sz w:val="24"/>
              </w:rPr>
              <w:t>菲克第一定律的</w:t>
            </w:r>
            <w:r>
              <w:rPr>
                <w:rFonts w:ascii="宋体" w:hAnsi="宋体" w:cs="宋体"/>
                <w:kern w:val="0"/>
                <w:sz w:val="24"/>
              </w:rPr>
              <w:t>适用条件是什么？</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F22DAB" w:rsidRDefault="00A0464F" w:rsidP="00737AF6">
            <w:pPr>
              <w:widowControl/>
              <w:spacing w:before="100" w:beforeAutospacing="1" w:after="100" w:afterAutospacing="1" w:line="360" w:lineRule="auto"/>
              <w:jc w:val="left"/>
              <w:rPr>
                <w:rFonts w:ascii="宋体" w:hAnsi="宋体" w:cs="宋体"/>
                <w:b/>
                <w:kern w:val="0"/>
                <w:sz w:val="24"/>
              </w:rPr>
            </w:pPr>
            <w:r w:rsidRPr="00845F27">
              <w:rPr>
                <w:rFonts w:ascii="宋体" w:hAnsi="宋体" w:cs="宋体" w:hint="eastAsia"/>
                <w:b/>
                <w:kern w:val="0"/>
                <w:sz w:val="24"/>
              </w:rPr>
              <w:t>本讲教学单元的参考资料</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F22DAB" w:rsidRDefault="00A0464F" w:rsidP="00737AF6">
            <w:pPr>
              <w:widowControl/>
              <w:spacing w:before="100" w:beforeAutospacing="1" w:after="100" w:afterAutospacing="1" w:line="360" w:lineRule="auto"/>
              <w:jc w:val="left"/>
              <w:rPr>
                <w:rFonts w:ascii="宋体" w:hAnsi="宋体" w:cs="宋体" w:hint="eastAsia"/>
                <w:kern w:val="0"/>
                <w:sz w:val="24"/>
              </w:rPr>
            </w:pPr>
            <w:r>
              <w:rPr>
                <w:rFonts w:ascii="宋体" w:hAnsi="宋体" w:cs="宋体" w:hint="eastAsia"/>
                <w:kern w:val="0"/>
                <w:sz w:val="24"/>
              </w:rPr>
              <w:t>教材74</w:t>
            </w:r>
            <w:r>
              <w:rPr>
                <w:rFonts w:ascii="宋体" w:hAnsi="宋体" w:cs="宋体"/>
                <w:kern w:val="0"/>
                <w:sz w:val="24"/>
              </w:rPr>
              <w:t>-86</w:t>
            </w:r>
            <w:r>
              <w:rPr>
                <w:rFonts w:ascii="宋体" w:hAnsi="宋体" w:cs="宋体" w:hint="eastAsia"/>
                <w:kern w:val="0"/>
                <w:sz w:val="24"/>
              </w:rPr>
              <w:t>页</w:t>
            </w:r>
          </w:p>
        </w:tc>
      </w:tr>
      <w:tr w:rsidR="00A0464F" w:rsidRPr="007A25E0" w:rsidTr="00737AF6">
        <w:tc>
          <w:tcPr>
            <w:tcW w:w="1715"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学院</w:t>
            </w:r>
          </w:p>
        </w:tc>
        <w:tc>
          <w:tcPr>
            <w:tcW w:w="2090"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课程名称</w:t>
            </w: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ind w:firstLineChars="50" w:firstLine="120"/>
              <w:jc w:val="center"/>
              <w:rPr>
                <w:b/>
                <w:color w:val="333333"/>
                <w:sz w:val="24"/>
              </w:rPr>
            </w:pPr>
            <w:r w:rsidRPr="00BC6F91">
              <w:rPr>
                <w:rFonts w:hint="eastAsia"/>
                <w:b/>
                <w:color w:val="333333"/>
                <w:sz w:val="24"/>
              </w:rPr>
              <w:t>任课教师</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课次</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课时</w:t>
            </w:r>
          </w:p>
        </w:tc>
      </w:tr>
      <w:tr w:rsidR="00A0464F" w:rsidRPr="007A25E0" w:rsidTr="00737AF6">
        <w:tc>
          <w:tcPr>
            <w:tcW w:w="1715" w:type="dxa"/>
            <w:tcBorders>
              <w:top w:val="single" w:sz="4" w:space="0" w:color="auto"/>
              <w:left w:val="single" w:sz="4" w:space="0" w:color="auto"/>
              <w:bottom w:val="single" w:sz="4" w:space="0" w:color="auto"/>
              <w:right w:val="single" w:sz="4" w:space="0" w:color="auto"/>
            </w:tcBorders>
            <w:shd w:val="clear" w:color="auto" w:fill="auto"/>
          </w:tcPr>
          <w:p w:rsidR="00A0464F" w:rsidRPr="00BA2688" w:rsidRDefault="00A0464F" w:rsidP="00737AF6">
            <w:pPr>
              <w:spacing w:line="360" w:lineRule="auto"/>
              <w:jc w:val="center"/>
              <w:rPr>
                <w:rFonts w:hint="eastAsia"/>
                <w:color w:val="333333"/>
                <w:sz w:val="24"/>
              </w:rPr>
            </w:pPr>
            <w:r>
              <w:rPr>
                <w:rFonts w:hint="eastAsia"/>
                <w:color w:val="333333"/>
                <w:sz w:val="24"/>
              </w:rPr>
              <w:t>材料</w:t>
            </w:r>
            <w:r w:rsidRPr="00BA2688">
              <w:rPr>
                <w:rFonts w:hint="eastAsia"/>
                <w:color w:val="333333"/>
                <w:sz w:val="24"/>
              </w:rPr>
              <w:t>学院</w:t>
            </w:r>
          </w:p>
        </w:tc>
        <w:tc>
          <w:tcPr>
            <w:tcW w:w="2090" w:type="dxa"/>
            <w:tcBorders>
              <w:top w:val="single" w:sz="4" w:space="0" w:color="auto"/>
              <w:left w:val="single" w:sz="4" w:space="0" w:color="auto"/>
              <w:bottom w:val="single" w:sz="4" w:space="0" w:color="auto"/>
              <w:right w:val="single" w:sz="4" w:space="0" w:color="auto"/>
            </w:tcBorders>
            <w:shd w:val="clear" w:color="auto" w:fill="auto"/>
          </w:tcPr>
          <w:p w:rsidR="00A0464F" w:rsidRPr="00BA2688" w:rsidRDefault="00A0464F" w:rsidP="00737AF6">
            <w:pPr>
              <w:spacing w:line="360" w:lineRule="auto"/>
              <w:jc w:val="center"/>
              <w:rPr>
                <w:rFonts w:hint="eastAsia"/>
                <w:color w:val="333333"/>
                <w:sz w:val="18"/>
                <w:szCs w:val="18"/>
              </w:rPr>
            </w:pPr>
            <w:r>
              <w:rPr>
                <w:rFonts w:hint="eastAsia"/>
                <w:color w:val="333333"/>
                <w:sz w:val="18"/>
                <w:szCs w:val="18"/>
              </w:rPr>
              <w:t>材料科学与工程基础</w:t>
            </w: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A0464F" w:rsidRPr="007A25E0" w:rsidRDefault="00A0464F" w:rsidP="00737AF6">
            <w:pPr>
              <w:spacing w:line="360" w:lineRule="auto"/>
              <w:ind w:firstLineChars="50" w:firstLine="120"/>
              <w:jc w:val="center"/>
              <w:rPr>
                <w:rFonts w:hint="eastAsia"/>
                <w:color w:val="333333"/>
                <w:sz w:val="24"/>
              </w:rPr>
            </w:pPr>
            <w:r>
              <w:rPr>
                <w:rFonts w:hint="eastAsia"/>
                <w:color w:val="333333"/>
                <w:sz w:val="24"/>
              </w:rPr>
              <w:t>蒲泽军</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A0464F" w:rsidRPr="007A25E0" w:rsidRDefault="00A0464F" w:rsidP="00737AF6">
            <w:pPr>
              <w:spacing w:line="360" w:lineRule="auto"/>
              <w:jc w:val="center"/>
              <w:outlineLvl w:val="0"/>
              <w:rPr>
                <w:color w:val="333333"/>
                <w:sz w:val="24"/>
              </w:rPr>
            </w:pPr>
            <w:r>
              <w:rPr>
                <w:rFonts w:hint="eastAsia"/>
                <w:color w:val="333333"/>
                <w:sz w:val="24"/>
              </w:rPr>
              <w:t>第</w:t>
            </w:r>
            <w:r>
              <w:rPr>
                <w:rFonts w:hint="eastAsia"/>
                <w:color w:val="333333"/>
                <w:sz w:val="24"/>
              </w:rPr>
              <w:t>1</w:t>
            </w:r>
            <w:r>
              <w:rPr>
                <w:color w:val="333333"/>
                <w:sz w:val="24"/>
              </w:rPr>
              <w:t>1</w:t>
            </w:r>
            <w:r>
              <w:rPr>
                <w:rFonts w:hint="eastAsia"/>
                <w:color w:val="333333"/>
                <w:sz w:val="24"/>
              </w:rPr>
              <w:t>次</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0464F" w:rsidRPr="007A25E0" w:rsidRDefault="00A0464F" w:rsidP="00737AF6">
            <w:pPr>
              <w:spacing w:line="360" w:lineRule="auto"/>
              <w:jc w:val="center"/>
              <w:rPr>
                <w:color w:val="333333"/>
                <w:sz w:val="24"/>
              </w:rPr>
            </w:pPr>
            <w:r>
              <w:rPr>
                <w:rFonts w:hint="eastAsia"/>
                <w:color w:val="333333"/>
                <w:sz w:val="24"/>
              </w:rPr>
              <w:t>2</w:t>
            </w:r>
            <w:r>
              <w:rPr>
                <w:rFonts w:hint="eastAsia"/>
                <w:color w:val="333333"/>
                <w:sz w:val="24"/>
              </w:rPr>
              <w:t>学时</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left"/>
              <w:rPr>
                <w:rFonts w:hint="eastAsia"/>
                <w:b/>
                <w:color w:val="333333"/>
                <w:sz w:val="24"/>
              </w:rPr>
            </w:pPr>
            <w:r w:rsidRPr="00BC6F91">
              <w:rPr>
                <w:rFonts w:hint="eastAsia"/>
                <w:b/>
                <w:color w:val="333333"/>
                <w:sz w:val="24"/>
              </w:rPr>
              <w:t>本讲教学目标</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06089E" w:rsidRDefault="00A0464F" w:rsidP="00737AF6">
            <w:pPr>
              <w:spacing w:line="360" w:lineRule="auto"/>
              <w:rPr>
                <w:rFonts w:ascii="宋体" w:hAnsi="宋体" w:hint="eastAsia"/>
              </w:rPr>
            </w:pPr>
            <w:r>
              <w:rPr>
                <w:rFonts w:ascii="宋体" w:hAnsi="宋体" w:hint="eastAsia"/>
              </w:rPr>
              <w:t>掌握相律、</w:t>
            </w:r>
            <w:r>
              <w:rPr>
                <w:rFonts w:ascii="宋体" w:hAnsi="宋体"/>
              </w:rPr>
              <w:t>相图</w:t>
            </w:r>
            <w:r>
              <w:rPr>
                <w:rFonts w:ascii="宋体" w:hAnsi="宋体" w:hint="eastAsia"/>
              </w:rPr>
              <w:t>、</w:t>
            </w:r>
            <w:r>
              <w:rPr>
                <w:rFonts w:ascii="宋体" w:hAnsi="宋体"/>
              </w:rPr>
              <w:t>表面能和表面张力，了解表面结构和几何形状</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left"/>
              <w:rPr>
                <w:rFonts w:hint="eastAsia"/>
                <w:b/>
                <w:color w:val="333333"/>
                <w:sz w:val="24"/>
              </w:rPr>
            </w:pPr>
            <w:r w:rsidRPr="00BC6F91">
              <w:rPr>
                <w:rFonts w:hint="eastAsia"/>
                <w:b/>
                <w:color w:val="333333"/>
                <w:sz w:val="24"/>
              </w:rPr>
              <w:t>本讲教学内容</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083106" w:rsidRDefault="00A0464F" w:rsidP="00737AF6">
            <w:pPr>
              <w:spacing w:line="360" w:lineRule="auto"/>
              <w:ind w:firstLineChars="200" w:firstLine="480"/>
              <w:rPr>
                <w:rFonts w:ascii="宋体" w:hAnsi="宋体"/>
                <w:sz w:val="24"/>
              </w:rPr>
            </w:pPr>
            <w:r w:rsidRPr="00083106">
              <w:rPr>
                <w:rFonts w:ascii="宋体" w:hAnsi="宋体" w:hint="eastAsia"/>
                <w:sz w:val="24"/>
              </w:rPr>
              <w:t>2. 7. 3 相图</w:t>
            </w:r>
          </w:p>
          <w:p w:rsidR="00A0464F" w:rsidRDefault="00A0464F" w:rsidP="00737AF6">
            <w:pPr>
              <w:spacing w:line="360" w:lineRule="auto"/>
              <w:ind w:firstLineChars="200" w:firstLine="480"/>
              <w:rPr>
                <w:rFonts w:ascii="宋体" w:hAnsi="宋体"/>
                <w:sz w:val="24"/>
              </w:rPr>
            </w:pPr>
            <w:r w:rsidRPr="00E349A8">
              <w:rPr>
                <w:rFonts w:ascii="宋体" w:hAnsi="宋体" w:hint="eastAsia"/>
                <w:sz w:val="24"/>
              </w:rPr>
              <w:t>2. 7. 3. 1 相律</w:t>
            </w:r>
          </w:p>
          <w:p w:rsidR="00A0464F" w:rsidRDefault="00A0464F" w:rsidP="00737AF6">
            <w:pPr>
              <w:spacing w:line="360" w:lineRule="auto"/>
              <w:ind w:firstLineChars="200" w:firstLine="480"/>
              <w:rPr>
                <w:rFonts w:ascii="宋体" w:hAnsi="宋体"/>
                <w:sz w:val="24"/>
              </w:rPr>
            </w:pPr>
            <w:r w:rsidRPr="00E349A8">
              <w:rPr>
                <w:rFonts w:ascii="宋体" w:hAnsi="宋体" w:hint="eastAsia"/>
                <w:sz w:val="24"/>
              </w:rPr>
              <w:t>2. 7. 3. 2 单元系统相图</w:t>
            </w:r>
          </w:p>
          <w:p w:rsidR="00A0464F" w:rsidRDefault="00A0464F" w:rsidP="00737AF6">
            <w:pPr>
              <w:spacing w:line="360" w:lineRule="auto"/>
              <w:ind w:firstLineChars="200" w:firstLine="480"/>
              <w:rPr>
                <w:rFonts w:ascii="宋体" w:hAnsi="宋体"/>
                <w:sz w:val="24"/>
              </w:rPr>
            </w:pPr>
            <w:r w:rsidRPr="00E349A8">
              <w:rPr>
                <w:rFonts w:ascii="宋体" w:hAnsi="宋体" w:hint="eastAsia"/>
                <w:sz w:val="24"/>
              </w:rPr>
              <w:t>2. 7. 3. 3 二元系统相图</w:t>
            </w:r>
          </w:p>
          <w:p w:rsidR="00A0464F" w:rsidRDefault="00A0464F" w:rsidP="00737AF6">
            <w:pPr>
              <w:spacing w:line="360" w:lineRule="auto"/>
              <w:ind w:firstLineChars="200" w:firstLine="480"/>
              <w:rPr>
                <w:rFonts w:ascii="宋体" w:hAnsi="宋体"/>
                <w:sz w:val="24"/>
              </w:rPr>
            </w:pPr>
            <w:r w:rsidRPr="00E349A8">
              <w:rPr>
                <w:rFonts w:ascii="宋体" w:hAnsi="宋体" w:hint="eastAsia"/>
                <w:sz w:val="24"/>
              </w:rPr>
              <w:t>2. 8 固体的表面结构</w:t>
            </w:r>
          </w:p>
          <w:p w:rsidR="00A0464F" w:rsidRDefault="00A0464F" w:rsidP="00737AF6">
            <w:pPr>
              <w:spacing w:line="360" w:lineRule="auto"/>
              <w:ind w:firstLineChars="200" w:firstLine="480"/>
              <w:rPr>
                <w:rFonts w:ascii="宋体" w:hAnsi="宋体"/>
                <w:sz w:val="24"/>
              </w:rPr>
            </w:pPr>
            <w:r w:rsidRPr="00E349A8">
              <w:rPr>
                <w:rFonts w:ascii="宋体" w:hAnsi="宋体" w:hint="eastAsia"/>
                <w:sz w:val="24"/>
              </w:rPr>
              <w:t>2. 8. 1 表面力和表面力场</w:t>
            </w:r>
          </w:p>
          <w:p w:rsidR="00A0464F" w:rsidRDefault="00A0464F" w:rsidP="00737AF6">
            <w:pPr>
              <w:spacing w:line="360" w:lineRule="auto"/>
              <w:ind w:firstLineChars="200" w:firstLine="480"/>
              <w:rPr>
                <w:rFonts w:ascii="宋体" w:hAnsi="宋体"/>
                <w:sz w:val="24"/>
              </w:rPr>
            </w:pPr>
            <w:r w:rsidRPr="00E349A8">
              <w:rPr>
                <w:rFonts w:ascii="宋体" w:hAnsi="宋体" w:hint="eastAsia"/>
                <w:sz w:val="24"/>
              </w:rPr>
              <w:t>2. 8. 2 表面能和表面张力</w:t>
            </w:r>
          </w:p>
          <w:p w:rsidR="00A0464F" w:rsidRDefault="00A0464F" w:rsidP="00737AF6">
            <w:pPr>
              <w:spacing w:line="360" w:lineRule="auto"/>
              <w:ind w:firstLineChars="200" w:firstLine="480"/>
              <w:rPr>
                <w:rFonts w:ascii="宋体" w:hAnsi="宋体"/>
                <w:sz w:val="24"/>
              </w:rPr>
            </w:pPr>
            <w:r w:rsidRPr="00E349A8">
              <w:rPr>
                <w:rFonts w:ascii="宋体" w:hAnsi="宋体" w:hint="eastAsia"/>
                <w:sz w:val="24"/>
              </w:rPr>
              <w:t>2. 8. 3 表面结构及几何形状</w:t>
            </w:r>
          </w:p>
          <w:p w:rsidR="00A0464F" w:rsidRPr="00092A09" w:rsidRDefault="00A0464F" w:rsidP="00737AF6">
            <w:pPr>
              <w:spacing w:line="360" w:lineRule="auto"/>
              <w:ind w:firstLineChars="200" w:firstLine="480"/>
              <w:rPr>
                <w:rFonts w:ascii="宋体" w:hAnsi="宋体" w:hint="eastAsia"/>
                <w:sz w:val="24"/>
              </w:rPr>
            </w:pPr>
            <w:r w:rsidRPr="00E349A8">
              <w:rPr>
                <w:rFonts w:ascii="宋体" w:hAnsi="宋体" w:hint="eastAsia"/>
                <w:sz w:val="24"/>
              </w:rPr>
              <w:t>2. 8. 3. 1 表面结构</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jc w:val="left"/>
              <w:rPr>
                <w:rFonts w:hint="eastAsia"/>
                <w:color w:val="333333"/>
                <w:sz w:val="24"/>
              </w:rPr>
            </w:pPr>
            <w:r w:rsidRPr="00BC6F91">
              <w:rPr>
                <w:rFonts w:hint="eastAsia"/>
                <w:b/>
                <w:color w:val="333333"/>
                <w:sz w:val="24"/>
              </w:rPr>
              <w:t>本讲教学过程及教学方法</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40" w:lineRule="atLeast"/>
              <w:ind w:firstLine="480"/>
              <w:rPr>
                <w:sz w:val="24"/>
              </w:rPr>
            </w:pPr>
            <w:r w:rsidRPr="00083106">
              <w:rPr>
                <w:rFonts w:hint="eastAsia"/>
                <w:sz w:val="24"/>
              </w:rPr>
              <w:lastRenderedPageBreak/>
              <w:t xml:space="preserve">2. 7. 3 </w:t>
            </w:r>
            <w:r w:rsidRPr="00083106">
              <w:rPr>
                <w:rFonts w:hint="eastAsia"/>
                <w:sz w:val="24"/>
              </w:rPr>
              <w:t>相图</w:t>
            </w:r>
            <w:r>
              <w:rPr>
                <w:rFonts w:hint="eastAsia"/>
                <w:sz w:val="24"/>
              </w:rPr>
              <w:t>（讲授法</w:t>
            </w:r>
            <w:r>
              <w:rPr>
                <w:sz w:val="24"/>
              </w:rPr>
              <w:t>、图示法）</w:t>
            </w:r>
          </w:p>
          <w:p w:rsidR="00A0464F" w:rsidRDefault="00A0464F" w:rsidP="00737AF6">
            <w:pPr>
              <w:spacing w:line="340" w:lineRule="atLeast"/>
              <w:ind w:firstLine="480"/>
              <w:rPr>
                <w:sz w:val="24"/>
              </w:rPr>
            </w:pPr>
            <w:r w:rsidRPr="00083106">
              <w:rPr>
                <w:rFonts w:hint="eastAsia"/>
                <w:sz w:val="24"/>
              </w:rPr>
              <w:t>相图是表示系统在平衡状态下的相组成与温度及成分之间关系的一种图形。</w:t>
            </w:r>
          </w:p>
          <w:p w:rsidR="00A0464F" w:rsidRPr="00083106" w:rsidRDefault="00A0464F" w:rsidP="00737AF6">
            <w:pPr>
              <w:spacing w:line="340" w:lineRule="atLeast"/>
              <w:ind w:firstLine="480"/>
              <w:rPr>
                <w:rFonts w:hint="eastAsia"/>
                <w:sz w:val="24"/>
              </w:rPr>
            </w:pPr>
            <w:r w:rsidRPr="00083106">
              <w:rPr>
                <w:rFonts w:hint="eastAsia"/>
                <w:sz w:val="24"/>
              </w:rPr>
              <w:t>相律的数学表达式为：</w:t>
            </w:r>
            <w:r>
              <w:rPr>
                <w:rFonts w:hint="eastAsia"/>
                <w:sz w:val="24"/>
              </w:rPr>
              <w:t>F=C-P+n</w:t>
            </w:r>
            <w:r w:rsidRPr="00083106">
              <w:rPr>
                <w:rFonts w:hint="eastAsia"/>
                <w:sz w:val="24"/>
              </w:rPr>
              <w:t>。</w:t>
            </w:r>
          </w:p>
          <w:p w:rsidR="00A0464F" w:rsidRPr="00083106" w:rsidRDefault="00A0464F" w:rsidP="00737AF6">
            <w:pPr>
              <w:spacing w:line="340" w:lineRule="atLeast"/>
              <w:ind w:firstLine="480"/>
              <w:rPr>
                <w:rFonts w:hint="eastAsia"/>
                <w:sz w:val="24"/>
              </w:rPr>
            </w:pPr>
            <w:r w:rsidRPr="00083106">
              <w:rPr>
                <w:rFonts w:hint="eastAsia"/>
                <w:sz w:val="24"/>
              </w:rPr>
              <w:t>式中，</w:t>
            </w:r>
            <w:r w:rsidRPr="00083106">
              <w:rPr>
                <w:rFonts w:hint="eastAsia"/>
                <w:sz w:val="24"/>
              </w:rPr>
              <w:t>F</w:t>
            </w:r>
            <w:r w:rsidRPr="00083106">
              <w:rPr>
                <w:rFonts w:hint="eastAsia"/>
                <w:sz w:val="24"/>
              </w:rPr>
              <w:t>为自由度数；</w:t>
            </w:r>
            <w:r w:rsidRPr="00083106">
              <w:rPr>
                <w:rFonts w:hint="eastAsia"/>
                <w:sz w:val="24"/>
              </w:rPr>
              <w:t>C</w:t>
            </w:r>
            <w:r w:rsidRPr="00083106">
              <w:rPr>
                <w:rFonts w:hint="eastAsia"/>
                <w:sz w:val="24"/>
              </w:rPr>
              <w:t>为独立组元数；</w:t>
            </w:r>
            <w:r w:rsidRPr="00083106">
              <w:rPr>
                <w:rFonts w:hint="eastAsia"/>
                <w:sz w:val="24"/>
              </w:rPr>
              <w:t>P</w:t>
            </w:r>
            <w:r w:rsidRPr="00083106">
              <w:rPr>
                <w:rFonts w:hint="eastAsia"/>
                <w:sz w:val="24"/>
              </w:rPr>
              <w:t>为相数</w:t>
            </w:r>
            <w:r w:rsidRPr="00083106">
              <w:rPr>
                <w:rFonts w:hint="eastAsia"/>
                <w:sz w:val="24"/>
              </w:rPr>
              <w:t>;</w:t>
            </w:r>
          </w:p>
          <w:p w:rsidR="00A0464F" w:rsidRPr="00083106" w:rsidRDefault="00A0464F" w:rsidP="00737AF6">
            <w:pPr>
              <w:spacing w:line="340" w:lineRule="atLeast"/>
              <w:ind w:firstLine="480"/>
              <w:rPr>
                <w:rFonts w:hint="eastAsia"/>
                <w:sz w:val="24"/>
              </w:rPr>
            </w:pPr>
            <w:r w:rsidRPr="00083106">
              <w:rPr>
                <w:rFonts w:hint="eastAsia"/>
                <w:sz w:val="24"/>
              </w:rPr>
              <w:t>n</w:t>
            </w:r>
            <w:r w:rsidRPr="00083106">
              <w:rPr>
                <w:rFonts w:hint="eastAsia"/>
                <w:sz w:val="24"/>
              </w:rPr>
              <w:t>为能够影响系统的平衡状态的外界因素的数目，</w:t>
            </w:r>
          </w:p>
          <w:p w:rsidR="00A0464F" w:rsidRPr="00083106" w:rsidRDefault="00A0464F" w:rsidP="00737AF6">
            <w:pPr>
              <w:spacing w:line="340" w:lineRule="atLeast"/>
              <w:ind w:firstLine="480"/>
              <w:rPr>
                <w:rFonts w:hint="eastAsia"/>
                <w:sz w:val="24"/>
              </w:rPr>
            </w:pPr>
            <w:r w:rsidRPr="00083106">
              <w:rPr>
                <w:rFonts w:hint="eastAsia"/>
                <w:sz w:val="24"/>
              </w:rPr>
              <w:t>如温度、压力、电场、磁场、重力场等。</w:t>
            </w:r>
          </w:p>
          <w:p w:rsidR="00A0464F" w:rsidRPr="00083106" w:rsidRDefault="00A0464F" w:rsidP="00737AF6">
            <w:pPr>
              <w:spacing w:line="340" w:lineRule="atLeast"/>
              <w:ind w:firstLine="480"/>
              <w:rPr>
                <w:rFonts w:hint="eastAsia"/>
                <w:sz w:val="24"/>
              </w:rPr>
            </w:pPr>
            <w:r w:rsidRPr="00083106">
              <w:rPr>
                <w:rFonts w:hint="eastAsia"/>
                <w:sz w:val="24"/>
              </w:rPr>
              <w:t>大多数情况下只考虑温度和压力：</w:t>
            </w:r>
            <w:r>
              <w:rPr>
                <w:sz w:val="24"/>
              </w:rPr>
              <w:t>F=C-P+</w:t>
            </w:r>
            <w:r w:rsidRPr="00083106">
              <w:rPr>
                <w:rFonts w:hint="eastAsia"/>
                <w:sz w:val="24"/>
              </w:rPr>
              <w:t>2</w:t>
            </w:r>
          </w:p>
          <w:p w:rsidR="00A0464F" w:rsidRDefault="00A0464F" w:rsidP="00737AF6">
            <w:pPr>
              <w:spacing w:line="340" w:lineRule="atLeast"/>
              <w:ind w:firstLine="480"/>
              <w:rPr>
                <w:sz w:val="24"/>
              </w:rPr>
            </w:pPr>
            <w:r w:rsidRPr="00083106">
              <w:rPr>
                <w:rFonts w:hint="eastAsia"/>
                <w:sz w:val="24"/>
              </w:rPr>
              <w:t>只考虑温度（凝聚系统）：</w:t>
            </w:r>
            <w:r w:rsidRPr="00083106">
              <w:rPr>
                <w:rFonts w:hint="eastAsia"/>
                <w:sz w:val="24"/>
              </w:rPr>
              <w:t xml:space="preserve"> </w:t>
            </w:r>
            <w:r>
              <w:rPr>
                <w:sz w:val="24"/>
              </w:rPr>
              <w:t>F=C-P+</w:t>
            </w:r>
            <w:r w:rsidRPr="00083106">
              <w:rPr>
                <w:rFonts w:hint="eastAsia"/>
                <w:sz w:val="24"/>
              </w:rPr>
              <w:t>1</w:t>
            </w:r>
          </w:p>
          <w:p w:rsidR="00A0464F" w:rsidRDefault="00A0464F" w:rsidP="00737AF6">
            <w:pPr>
              <w:spacing w:line="340" w:lineRule="atLeast"/>
              <w:ind w:firstLine="480"/>
              <w:rPr>
                <w:sz w:val="24"/>
              </w:rPr>
            </w:pPr>
            <w:r w:rsidRPr="00083106">
              <w:rPr>
                <w:rFonts w:hint="eastAsia"/>
                <w:sz w:val="24"/>
              </w:rPr>
              <w:t>独立组元数</w:t>
            </w:r>
            <w:r w:rsidRPr="00083106">
              <w:rPr>
                <w:rFonts w:hint="eastAsia"/>
                <w:sz w:val="24"/>
              </w:rPr>
              <w:t>C</w:t>
            </w:r>
            <w:r w:rsidRPr="00083106">
              <w:rPr>
                <w:rFonts w:hint="eastAsia"/>
                <w:sz w:val="24"/>
              </w:rPr>
              <w:t>：平衡系统中各相组成的最少纯物质数（等于纯物质数减去独立化学反应数）。</w:t>
            </w:r>
          </w:p>
          <w:p w:rsidR="00A0464F" w:rsidRDefault="00A0464F" w:rsidP="00737AF6">
            <w:pPr>
              <w:spacing w:line="340" w:lineRule="atLeast"/>
              <w:ind w:firstLine="480"/>
              <w:rPr>
                <w:sz w:val="24"/>
              </w:rPr>
            </w:pPr>
            <w:r w:rsidRPr="00083106">
              <w:rPr>
                <w:rFonts w:hint="eastAsia"/>
                <w:sz w:val="24"/>
              </w:rPr>
              <w:t>在单元系统中所研究的对象只有一个纯物质，即独立组分数</w:t>
            </w:r>
            <w:r w:rsidRPr="00083106">
              <w:rPr>
                <w:rFonts w:hint="eastAsia"/>
                <w:sz w:val="24"/>
              </w:rPr>
              <w:t>C=1</w:t>
            </w:r>
            <w:r w:rsidRPr="00083106">
              <w:rPr>
                <w:rFonts w:hint="eastAsia"/>
                <w:sz w:val="24"/>
              </w:rPr>
              <w:t>，根据相律（</w:t>
            </w:r>
            <w:r>
              <w:rPr>
                <w:sz w:val="24"/>
              </w:rPr>
              <w:t>F=C-P+</w:t>
            </w:r>
            <w:r w:rsidRPr="00083106">
              <w:rPr>
                <w:rFonts w:hint="eastAsia"/>
                <w:sz w:val="24"/>
              </w:rPr>
              <w:t xml:space="preserve"> 2 </w:t>
            </w:r>
            <w:r>
              <w:rPr>
                <w:sz w:val="24"/>
              </w:rPr>
              <w:t>=</w:t>
            </w:r>
            <w:r w:rsidRPr="00083106">
              <w:rPr>
                <w:rFonts w:hint="eastAsia"/>
                <w:sz w:val="24"/>
              </w:rPr>
              <w:t>3</w:t>
            </w:r>
            <w:r>
              <w:rPr>
                <w:sz w:val="24"/>
              </w:rPr>
              <w:t>-P</w:t>
            </w:r>
            <w:r w:rsidRPr="00083106">
              <w:rPr>
                <w:rFonts w:hint="eastAsia"/>
                <w:sz w:val="24"/>
              </w:rPr>
              <w:t>），单元系统中平衡共存的相数最多不超过三个，在三相平衡共存时系统是无变量的（自由度为零</w:t>
            </w:r>
            <w:r w:rsidRPr="00083106">
              <w:rPr>
                <w:rFonts w:hint="eastAsia"/>
                <w:sz w:val="24"/>
              </w:rPr>
              <w:t>)</w:t>
            </w:r>
            <w:r w:rsidRPr="00083106">
              <w:rPr>
                <w:rFonts w:hint="eastAsia"/>
                <w:sz w:val="24"/>
              </w:rPr>
              <w:t>。因为系统中的相数不可能少于一个，所以单元系统的最大自由度是</w:t>
            </w:r>
            <w:r w:rsidRPr="00083106">
              <w:rPr>
                <w:rFonts w:hint="eastAsia"/>
                <w:sz w:val="24"/>
              </w:rPr>
              <w:t>2</w:t>
            </w:r>
            <w:r w:rsidRPr="00083106">
              <w:rPr>
                <w:rFonts w:hint="eastAsia"/>
                <w:sz w:val="24"/>
              </w:rPr>
              <w:t>。</w:t>
            </w:r>
          </w:p>
          <w:p w:rsidR="00A0464F" w:rsidRDefault="00A0464F" w:rsidP="00737AF6">
            <w:pPr>
              <w:spacing w:line="340" w:lineRule="atLeast"/>
              <w:ind w:firstLine="480"/>
              <w:rPr>
                <w:sz w:val="24"/>
              </w:rPr>
            </w:pPr>
            <w:r w:rsidRPr="00083106">
              <w:rPr>
                <w:noProof/>
                <w:sz w:val="24"/>
              </w:rPr>
              <w:drawing>
                <wp:inline distT="0" distB="0" distL="0" distR="0">
                  <wp:extent cx="2837815" cy="2708910"/>
                  <wp:effectExtent l="0" t="0" r="635" b="0"/>
                  <wp:docPr id="8204" name="图片 8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837815" cy="2708910"/>
                          </a:xfrm>
                          <a:prstGeom prst="rect">
                            <a:avLst/>
                          </a:prstGeom>
                          <a:noFill/>
                          <a:ln>
                            <a:noFill/>
                          </a:ln>
                        </pic:spPr>
                      </pic:pic>
                    </a:graphicData>
                  </a:graphic>
                </wp:inline>
              </w:drawing>
            </w:r>
          </w:p>
          <w:p w:rsidR="00A0464F" w:rsidRDefault="00A0464F" w:rsidP="00737AF6">
            <w:pPr>
              <w:spacing w:line="340" w:lineRule="atLeast"/>
              <w:ind w:firstLine="480"/>
              <w:rPr>
                <w:sz w:val="24"/>
              </w:rPr>
            </w:pPr>
            <w:r w:rsidRPr="00083106">
              <w:rPr>
                <w:rFonts w:hint="eastAsia"/>
                <w:sz w:val="24"/>
              </w:rPr>
              <w:t>平衡相相对量的确定（杠杆定律）</w:t>
            </w:r>
          </w:p>
          <w:p w:rsidR="00A0464F" w:rsidRDefault="00A0464F" w:rsidP="00737AF6">
            <w:pPr>
              <w:spacing w:line="340" w:lineRule="atLeast"/>
              <w:rPr>
                <w:sz w:val="24"/>
              </w:rPr>
            </w:pPr>
            <w:r w:rsidRPr="00083106">
              <w:rPr>
                <w:rFonts w:hint="eastAsia"/>
                <w:noProof/>
                <w:sz w:val="24"/>
              </w:rPr>
              <w:drawing>
                <wp:inline distT="0" distB="0" distL="0" distR="0">
                  <wp:extent cx="3830320" cy="1854835"/>
                  <wp:effectExtent l="0" t="0" r="0" b="0"/>
                  <wp:docPr id="8203" name="图片 8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830320" cy="1854835"/>
                          </a:xfrm>
                          <a:prstGeom prst="rect">
                            <a:avLst/>
                          </a:prstGeom>
                          <a:noFill/>
                          <a:ln>
                            <a:noFill/>
                          </a:ln>
                        </pic:spPr>
                      </pic:pic>
                    </a:graphicData>
                  </a:graphic>
                </wp:inline>
              </w:drawing>
            </w:r>
          </w:p>
          <w:p w:rsidR="00A0464F" w:rsidRDefault="00A0464F" w:rsidP="00737AF6">
            <w:pPr>
              <w:spacing w:line="340" w:lineRule="atLeast"/>
              <w:ind w:firstLine="480"/>
              <w:rPr>
                <w:sz w:val="24"/>
              </w:rPr>
            </w:pPr>
            <w:r w:rsidRPr="00083106">
              <w:rPr>
                <w:rFonts w:hint="eastAsia"/>
                <w:sz w:val="24"/>
              </w:rPr>
              <w:t>匀晶相图：两组元在液态和固态均能无限互溶的二元合金系所形成的相图。</w:t>
            </w:r>
          </w:p>
          <w:p w:rsidR="00A0464F" w:rsidRDefault="00A0464F" w:rsidP="00737AF6">
            <w:pPr>
              <w:spacing w:line="340" w:lineRule="atLeast"/>
              <w:ind w:firstLine="480"/>
              <w:rPr>
                <w:sz w:val="24"/>
              </w:rPr>
            </w:pPr>
            <w:r w:rsidRPr="00083106">
              <w:rPr>
                <w:rFonts w:hint="eastAsia"/>
                <w:sz w:val="24"/>
              </w:rPr>
              <w:t>共晶相图</w:t>
            </w:r>
            <w:r>
              <w:rPr>
                <w:rFonts w:hint="eastAsia"/>
                <w:sz w:val="24"/>
              </w:rPr>
              <w:t>：</w:t>
            </w:r>
            <w:r w:rsidRPr="00083106">
              <w:rPr>
                <w:rFonts w:hint="eastAsia"/>
                <w:sz w:val="24"/>
              </w:rPr>
              <w:t>两组元在液态无限互溶，在固态仅有限互溶并能发生共晶转变的</w:t>
            </w:r>
            <w:r w:rsidRPr="00083106">
              <w:rPr>
                <w:rFonts w:hint="eastAsia"/>
                <w:sz w:val="24"/>
              </w:rPr>
              <w:lastRenderedPageBreak/>
              <w:t>二元相图。</w:t>
            </w:r>
          </w:p>
          <w:p w:rsidR="00A0464F" w:rsidRDefault="00A0464F" w:rsidP="00737AF6">
            <w:pPr>
              <w:spacing w:line="340" w:lineRule="atLeast"/>
              <w:ind w:firstLine="480"/>
              <w:rPr>
                <w:sz w:val="24"/>
              </w:rPr>
            </w:pPr>
            <w:r w:rsidRPr="00083106">
              <w:rPr>
                <w:rFonts w:hint="eastAsia"/>
                <w:sz w:val="24"/>
              </w:rPr>
              <w:t>共析转变：一个固相恒温下生成两个固相。</w:t>
            </w:r>
          </w:p>
          <w:p w:rsidR="00A0464F" w:rsidRDefault="00A0464F" w:rsidP="00737AF6">
            <w:pPr>
              <w:spacing w:line="340" w:lineRule="atLeast"/>
              <w:ind w:firstLine="480"/>
              <w:rPr>
                <w:sz w:val="24"/>
              </w:rPr>
            </w:pPr>
            <w:r w:rsidRPr="00083106">
              <w:rPr>
                <w:rFonts w:hint="eastAsia"/>
                <w:sz w:val="24"/>
              </w:rPr>
              <w:t xml:space="preserve">2. 8 </w:t>
            </w:r>
            <w:r w:rsidRPr="00083106">
              <w:rPr>
                <w:rFonts w:hint="eastAsia"/>
                <w:sz w:val="24"/>
              </w:rPr>
              <w:t>固体的表面结构</w:t>
            </w:r>
          </w:p>
          <w:p w:rsidR="00A0464F" w:rsidRPr="00083106" w:rsidRDefault="00A0464F" w:rsidP="00737AF6">
            <w:pPr>
              <w:spacing w:line="340" w:lineRule="atLeast"/>
              <w:ind w:firstLine="480"/>
              <w:rPr>
                <w:rFonts w:hint="eastAsia"/>
                <w:sz w:val="24"/>
              </w:rPr>
            </w:pPr>
            <w:r w:rsidRPr="00083106">
              <w:rPr>
                <w:rFonts w:hint="eastAsia"/>
                <w:sz w:val="24"/>
              </w:rPr>
              <w:t>固体内部：受到周围质点的控制，静力平衡，存在力场，力场对称。</w:t>
            </w:r>
          </w:p>
          <w:p w:rsidR="00A0464F" w:rsidRPr="00083106" w:rsidRDefault="00A0464F" w:rsidP="00737AF6">
            <w:pPr>
              <w:spacing w:line="340" w:lineRule="atLeast"/>
              <w:ind w:firstLine="480"/>
              <w:rPr>
                <w:rFonts w:hint="eastAsia"/>
                <w:sz w:val="24"/>
              </w:rPr>
            </w:pPr>
            <w:r w:rsidRPr="00083106">
              <w:rPr>
                <w:rFonts w:hint="eastAsia"/>
                <w:sz w:val="24"/>
              </w:rPr>
              <w:t>固体表面：周期性重复中断，力场对称性破坏，产生指向空间的剩余力场。</w:t>
            </w:r>
          </w:p>
          <w:p w:rsidR="00A0464F" w:rsidRDefault="00A0464F" w:rsidP="00737AF6">
            <w:pPr>
              <w:spacing w:line="340" w:lineRule="atLeast"/>
              <w:ind w:firstLine="480"/>
              <w:rPr>
                <w:sz w:val="24"/>
              </w:rPr>
            </w:pPr>
            <w:r w:rsidRPr="00083106">
              <w:rPr>
                <w:rFonts w:hint="eastAsia"/>
                <w:sz w:val="24"/>
              </w:rPr>
              <w:t>剩余力场表现：固体表面对其它物质有吸引作用（如润湿、吸附、粘附性）</w:t>
            </w:r>
            <w:r w:rsidRPr="00083106">
              <w:rPr>
                <w:rFonts w:hint="eastAsia"/>
                <w:sz w:val="24"/>
              </w:rPr>
              <w:t xml:space="preserve">, </w:t>
            </w:r>
            <w:r w:rsidRPr="00083106">
              <w:rPr>
                <w:rFonts w:hint="eastAsia"/>
                <w:sz w:val="24"/>
              </w:rPr>
              <w:t>该吸引力称为固体表面力，可分为化学力和分子引力两种类型。</w:t>
            </w:r>
          </w:p>
          <w:p w:rsidR="00A0464F" w:rsidRPr="00083106" w:rsidRDefault="00A0464F" w:rsidP="00737AF6">
            <w:pPr>
              <w:spacing w:line="340" w:lineRule="atLeast"/>
              <w:ind w:firstLine="480"/>
              <w:rPr>
                <w:rFonts w:hint="eastAsia"/>
                <w:sz w:val="24"/>
              </w:rPr>
            </w:pPr>
            <w:r w:rsidRPr="00083106">
              <w:rPr>
                <w:rFonts w:hint="eastAsia"/>
                <w:sz w:val="24"/>
              </w:rPr>
              <w:t xml:space="preserve">2. 8. 1. 1 </w:t>
            </w:r>
            <w:r w:rsidRPr="00083106">
              <w:rPr>
                <w:rFonts w:hint="eastAsia"/>
                <w:sz w:val="24"/>
              </w:rPr>
              <w:t>化学力</w:t>
            </w:r>
          </w:p>
          <w:p w:rsidR="00A0464F" w:rsidRPr="00083106" w:rsidRDefault="00A0464F" w:rsidP="00737AF6">
            <w:pPr>
              <w:spacing w:line="340" w:lineRule="atLeast"/>
              <w:ind w:firstLine="480"/>
              <w:rPr>
                <w:rFonts w:hint="eastAsia"/>
                <w:sz w:val="24"/>
              </w:rPr>
            </w:pPr>
            <w:r w:rsidRPr="00083106">
              <w:rPr>
                <w:rFonts w:hint="eastAsia"/>
                <w:sz w:val="24"/>
              </w:rPr>
              <w:t>本质上是静电力。</w:t>
            </w:r>
          </w:p>
          <w:p w:rsidR="00A0464F" w:rsidRDefault="00A0464F" w:rsidP="00737AF6">
            <w:pPr>
              <w:spacing w:line="340" w:lineRule="atLeast"/>
              <w:ind w:firstLine="480"/>
              <w:rPr>
                <w:sz w:val="24"/>
              </w:rPr>
            </w:pPr>
            <w:r w:rsidRPr="00083106">
              <w:rPr>
                <w:rFonts w:hint="eastAsia"/>
                <w:sz w:val="24"/>
              </w:rPr>
              <w:t>主要来自表面质点的化学键，</w:t>
            </w:r>
            <w:r w:rsidRPr="00083106">
              <w:rPr>
                <w:rFonts w:hint="eastAsia"/>
                <w:sz w:val="24"/>
              </w:rPr>
              <w:t xml:space="preserve"> </w:t>
            </w:r>
            <w:r w:rsidRPr="00083106">
              <w:rPr>
                <w:rFonts w:hint="eastAsia"/>
                <w:sz w:val="24"/>
              </w:rPr>
              <w:t>当固体表面和被吸附物之间发生电子转移时，就产生化学力。其大小可用表面能的数值来估计，而表面能与晶格能成正比，</w:t>
            </w:r>
            <w:r w:rsidRPr="00083106">
              <w:rPr>
                <w:rFonts w:hint="eastAsia"/>
                <w:sz w:val="24"/>
              </w:rPr>
              <w:t xml:space="preserve"> </w:t>
            </w:r>
            <w:r w:rsidRPr="00083106">
              <w:rPr>
                <w:rFonts w:hint="eastAsia"/>
                <w:sz w:val="24"/>
              </w:rPr>
              <w:t>与分子体积成反比。</w:t>
            </w:r>
          </w:p>
          <w:p w:rsidR="00A0464F" w:rsidRPr="00083106" w:rsidRDefault="00A0464F" w:rsidP="00737AF6">
            <w:pPr>
              <w:spacing w:line="340" w:lineRule="atLeast"/>
              <w:ind w:firstLine="480"/>
              <w:rPr>
                <w:rFonts w:hint="eastAsia"/>
                <w:sz w:val="24"/>
              </w:rPr>
            </w:pPr>
            <w:r w:rsidRPr="00083106">
              <w:rPr>
                <w:rFonts w:hint="eastAsia"/>
                <w:sz w:val="24"/>
              </w:rPr>
              <w:t xml:space="preserve">2. 8. 1. 2 </w:t>
            </w:r>
            <w:r w:rsidRPr="00083106">
              <w:rPr>
                <w:rFonts w:hint="eastAsia"/>
                <w:sz w:val="24"/>
              </w:rPr>
              <w:t>分子间引力</w:t>
            </w:r>
          </w:p>
          <w:p w:rsidR="00A0464F" w:rsidRDefault="00A0464F" w:rsidP="00737AF6">
            <w:pPr>
              <w:spacing w:line="340" w:lineRule="atLeast"/>
              <w:ind w:firstLine="480"/>
              <w:rPr>
                <w:sz w:val="24"/>
              </w:rPr>
            </w:pPr>
            <w:r w:rsidRPr="00083106">
              <w:rPr>
                <w:rFonts w:hint="eastAsia"/>
                <w:sz w:val="24"/>
              </w:rPr>
              <w:t>分子间引力属于物理键，包括范德华力和氢键，是固体表面产生物理吸附和气体凝聚的原因。</w:t>
            </w:r>
          </w:p>
          <w:p w:rsidR="00A0464F" w:rsidRDefault="00A0464F" w:rsidP="00737AF6">
            <w:pPr>
              <w:spacing w:line="340" w:lineRule="atLeast"/>
              <w:ind w:firstLine="480"/>
              <w:rPr>
                <w:sz w:val="24"/>
              </w:rPr>
            </w:pPr>
            <w:r w:rsidRPr="004744DA">
              <w:rPr>
                <w:rFonts w:hint="eastAsia"/>
                <w:sz w:val="24"/>
              </w:rPr>
              <w:t>范德华力来源于三种效应</w:t>
            </w:r>
            <w:r>
              <w:rPr>
                <w:rFonts w:hint="eastAsia"/>
                <w:sz w:val="24"/>
              </w:rPr>
              <w:t>：</w:t>
            </w:r>
          </w:p>
          <w:p w:rsidR="00A0464F" w:rsidRPr="004744DA" w:rsidRDefault="00A0464F" w:rsidP="00737AF6">
            <w:pPr>
              <w:spacing w:line="340" w:lineRule="atLeast"/>
              <w:ind w:firstLine="480"/>
              <w:rPr>
                <w:rFonts w:hint="eastAsia"/>
                <w:sz w:val="24"/>
              </w:rPr>
            </w:pPr>
            <w:r w:rsidRPr="004744DA">
              <w:rPr>
                <w:rFonts w:hint="eastAsia"/>
                <w:sz w:val="24"/>
              </w:rPr>
              <w:t>（</w:t>
            </w:r>
            <w:r w:rsidRPr="004744DA">
              <w:rPr>
                <w:rFonts w:hint="eastAsia"/>
                <w:sz w:val="24"/>
              </w:rPr>
              <w:t>1</w:t>
            </w:r>
            <w:r w:rsidRPr="004744DA">
              <w:rPr>
                <w:rFonts w:hint="eastAsia"/>
                <w:sz w:val="24"/>
              </w:rPr>
              <w:t>）取向作用</w:t>
            </w:r>
          </w:p>
          <w:p w:rsidR="00A0464F" w:rsidRPr="004744DA" w:rsidRDefault="00A0464F" w:rsidP="00737AF6">
            <w:pPr>
              <w:spacing w:line="340" w:lineRule="atLeast"/>
              <w:ind w:firstLine="480"/>
              <w:rPr>
                <w:rFonts w:hint="eastAsia"/>
                <w:sz w:val="24"/>
              </w:rPr>
            </w:pPr>
            <w:r w:rsidRPr="004744DA">
              <w:rPr>
                <w:rFonts w:hint="eastAsia"/>
                <w:sz w:val="24"/>
              </w:rPr>
              <w:t>在极性分子（离子）之间。本质上也是静电力，但与化学键是不同的，它不发生价电子的转移。</w:t>
            </w:r>
          </w:p>
          <w:p w:rsidR="00A0464F" w:rsidRPr="004744DA" w:rsidRDefault="00A0464F" w:rsidP="00737AF6">
            <w:pPr>
              <w:spacing w:line="340" w:lineRule="atLeast"/>
              <w:ind w:firstLine="480"/>
              <w:rPr>
                <w:rFonts w:hint="eastAsia"/>
                <w:sz w:val="24"/>
              </w:rPr>
            </w:pPr>
            <w:r w:rsidRPr="004744DA">
              <w:rPr>
                <w:rFonts w:hint="eastAsia"/>
                <w:sz w:val="24"/>
              </w:rPr>
              <w:t>（</w:t>
            </w:r>
            <w:r w:rsidRPr="004744DA">
              <w:rPr>
                <w:rFonts w:hint="eastAsia"/>
                <w:sz w:val="24"/>
              </w:rPr>
              <w:t>2</w:t>
            </w:r>
            <w:r w:rsidRPr="004744DA">
              <w:rPr>
                <w:rFonts w:hint="eastAsia"/>
                <w:sz w:val="24"/>
              </w:rPr>
              <w:t>）诱导作用</w:t>
            </w:r>
          </w:p>
          <w:p w:rsidR="00A0464F" w:rsidRPr="004744DA" w:rsidRDefault="00A0464F" w:rsidP="00737AF6">
            <w:pPr>
              <w:spacing w:line="340" w:lineRule="atLeast"/>
              <w:ind w:firstLine="480"/>
              <w:rPr>
                <w:rFonts w:hint="eastAsia"/>
                <w:sz w:val="24"/>
              </w:rPr>
            </w:pPr>
            <w:r w:rsidRPr="004744DA">
              <w:rPr>
                <w:rFonts w:hint="eastAsia"/>
                <w:sz w:val="24"/>
              </w:rPr>
              <w:t>在极性分子与非极性分子之间。非极性分子被极性分子诱导后与原极性分子之间的作用。</w:t>
            </w:r>
          </w:p>
          <w:p w:rsidR="00A0464F" w:rsidRPr="004744DA" w:rsidRDefault="00A0464F" w:rsidP="00737AF6">
            <w:pPr>
              <w:spacing w:line="340" w:lineRule="atLeast"/>
              <w:ind w:firstLine="480"/>
              <w:rPr>
                <w:rFonts w:hint="eastAsia"/>
                <w:sz w:val="24"/>
              </w:rPr>
            </w:pPr>
            <w:r w:rsidRPr="004744DA">
              <w:rPr>
                <w:rFonts w:hint="eastAsia"/>
                <w:sz w:val="24"/>
              </w:rPr>
              <w:t>（</w:t>
            </w:r>
            <w:r w:rsidRPr="004744DA">
              <w:rPr>
                <w:rFonts w:hint="eastAsia"/>
                <w:sz w:val="24"/>
              </w:rPr>
              <w:t>3</w:t>
            </w:r>
            <w:r w:rsidRPr="004744DA">
              <w:rPr>
                <w:rFonts w:hint="eastAsia"/>
                <w:sz w:val="24"/>
              </w:rPr>
              <w:t>）色散作用</w:t>
            </w:r>
          </w:p>
          <w:p w:rsidR="00A0464F" w:rsidRDefault="00A0464F" w:rsidP="00737AF6">
            <w:pPr>
              <w:spacing w:line="340" w:lineRule="atLeast"/>
              <w:ind w:firstLine="480"/>
              <w:rPr>
                <w:sz w:val="24"/>
              </w:rPr>
            </w:pPr>
            <w:r w:rsidRPr="004744DA">
              <w:rPr>
                <w:rFonts w:hint="eastAsia"/>
                <w:sz w:val="24"/>
              </w:rPr>
              <w:t>在非极性分子之间。这种分子产生的瞬时偶极矩而引起分子之间的吸引作用，称为色散作用。</w:t>
            </w:r>
          </w:p>
          <w:p w:rsidR="00A0464F" w:rsidRDefault="00A0464F" w:rsidP="00737AF6">
            <w:pPr>
              <w:spacing w:line="340" w:lineRule="atLeast"/>
              <w:ind w:firstLine="480"/>
              <w:rPr>
                <w:sz w:val="24"/>
              </w:rPr>
            </w:pPr>
            <w:r w:rsidRPr="004744DA">
              <w:rPr>
                <w:rFonts w:hint="eastAsia"/>
                <w:sz w:val="24"/>
              </w:rPr>
              <w:t xml:space="preserve">2. 8. 3 </w:t>
            </w:r>
            <w:r w:rsidRPr="004744DA">
              <w:rPr>
                <w:rFonts w:hint="eastAsia"/>
                <w:sz w:val="24"/>
              </w:rPr>
              <w:t>表面结构及几何形状</w:t>
            </w:r>
          </w:p>
          <w:p w:rsidR="00A0464F" w:rsidRPr="004744DA" w:rsidRDefault="00A0464F" w:rsidP="00737AF6">
            <w:pPr>
              <w:spacing w:line="340" w:lineRule="atLeast"/>
              <w:ind w:firstLine="480"/>
              <w:rPr>
                <w:rFonts w:hint="eastAsia"/>
                <w:sz w:val="24"/>
              </w:rPr>
            </w:pPr>
            <w:r w:rsidRPr="004744DA">
              <w:rPr>
                <w:rFonts w:hint="eastAsia"/>
                <w:sz w:val="24"/>
              </w:rPr>
              <w:t xml:space="preserve">2. 8. 3. 1 </w:t>
            </w:r>
            <w:r w:rsidRPr="004744DA">
              <w:rPr>
                <w:rFonts w:hint="eastAsia"/>
                <w:sz w:val="24"/>
              </w:rPr>
              <w:t>表面结构</w:t>
            </w:r>
          </w:p>
          <w:p w:rsidR="00A0464F" w:rsidRPr="004744DA" w:rsidRDefault="00A0464F" w:rsidP="00737AF6">
            <w:pPr>
              <w:spacing w:line="340" w:lineRule="atLeast"/>
              <w:ind w:firstLine="480"/>
              <w:rPr>
                <w:rFonts w:hint="eastAsia"/>
                <w:sz w:val="24"/>
              </w:rPr>
            </w:pPr>
            <w:r w:rsidRPr="004744DA">
              <w:rPr>
                <w:rFonts w:hint="eastAsia"/>
                <w:sz w:val="24"/>
              </w:rPr>
              <w:t>固体表面结构：</w:t>
            </w:r>
          </w:p>
          <w:p w:rsidR="00A0464F" w:rsidRPr="004744DA" w:rsidRDefault="00A0464F" w:rsidP="00737AF6">
            <w:pPr>
              <w:spacing w:line="340" w:lineRule="atLeast"/>
              <w:ind w:firstLine="480"/>
              <w:rPr>
                <w:sz w:val="24"/>
              </w:rPr>
            </w:pPr>
            <w:r w:rsidRPr="004744DA">
              <w:rPr>
                <w:sz w:val="24"/>
              </w:rPr>
              <w:t xml:space="preserve"> </w:t>
            </w:r>
            <w:r w:rsidRPr="004744DA">
              <w:rPr>
                <w:rFonts w:hint="eastAsia"/>
                <w:sz w:val="24"/>
              </w:rPr>
              <w:t>微观质点排列状态——原子尺寸</w:t>
            </w:r>
          </w:p>
          <w:p w:rsidR="00A0464F" w:rsidRPr="004744DA" w:rsidRDefault="00A0464F" w:rsidP="00737AF6">
            <w:pPr>
              <w:spacing w:line="340" w:lineRule="atLeast"/>
              <w:ind w:firstLine="480"/>
              <w:rPr>
                <w:sz w:val="24"/>
              </w:rPr>
            </w:pPr>
            <w:r w:rsidRPr="004744DA">
              <w:rPr>
                <w:sz w:val="24"/>
              </w:rPr>
              <w:t xml:space="preserve"> </w:t>
            </w:r>
            <w:r w:rsidRPr="004744DA">
              <w:rPr>
                <w:rFonts w:hint="eastAsia"/>
                <w:sz w:val="24"/>
              </w:rPr>
              <w:t>表面几何形态——显微结构</w:t>
            </w:r>
          </w:p>
          <w:p w:rsidR="00A0464F" w:rsidRPr="004744DA" w:rsidRDefault="00A0464F" w:rsidP="00737AF6">
            <w:pPr>
              <w:spacing w:line="340" w:lineRule="atLeast"/>
              <w:ind w:firstLine="480"/>
              <w:rPr>
                <w:rFonts w:hint="eastAsia"/>
                <w:sz w:val="24"/>
              </w:rPr>
            </w:pPr>
            <w:r w:rsidRPr="004744DA">
              <w:rPr>
                <w:rFonts w:hint="eastAsia"/>
                <w:sz w:val="24"/>
              </w:rPr>
              <w:t>表面处于较高能量状态，系统会通过各种途径来降低这部分过剩的能量。</w:t>
            </w:r>
          </w:p>
          <w:p w:rsidR="00A0464F" w:rsidRPr="004744DA" w:rsidRDefault="00A0464F" w:rsidP="00737AF6">
            <w:pPr>
              <w:spacing w:line="340" w:lineRule="atLeast"/>
              <w:ind w:firstLine="480"/>
              <w:rPr>
                <w:rFonts w:hint="eastAsia"/>
                <w:sz w:val="24"/>
              </w:rPr>
            </w:pPr>
            <w:r w:rsidRPr="004744DA">
              <w:rPr>
                <w:rFonts w:hint="eastAsia"/>
                <w:sz w:val="24"/>
              </w:rPr>
              <w:t>液体：形成球形表面来降低系统的表团能。</w:t>
            </w:r>
          </w:p>
          <w:p w:rsidR="00A0464F" w:rsidRDefault="00A0464F" w:rsidP="00737AF6">
            <w:pPr>
              <w:spacing w:line="340" w:lineRule="atLeast"/>
              <w:ind w:firstLine="480"/>
              <w:rPr>
                <w:sz w:val="24"/>
              </w:rPr>
            </w:pPr>
            <w:r w:rsidRPr="004744DA">
              <w:rPr>
                <w:rFonts w:hint="eastAsia"/>
                <w:sz w:val="24"/>
              </w:rPr>
              <w:t>固体：质点不能自由流动，借助离子极化或位移来实现。</w:t>
            </w:r>
          </w:p>
          <w:p w:rsidR="00A0464F" w:rsidRDefault="00A0464F" w:rsidP="00737AF6">
            <w:pPr>
              <w:spacing w:line="340" w:lineRule="atLeast"/>
              <w:ind w:firstLine="480"/>
              <w:rPr>
                <w:sz w:val="24"/>
              </w:rPr>
            </w:pPr>
            <w:r w:rsidRPr="004744DA">
              <w:rPr>
                <w:rFonts w:hint="eastAsia"/>
                <w:noProof/>
                <w:sz w:val="24"/>
              </w:rPr>
              <w:lastRenderedPageBreak/>
              <w:drawing>
                <wp:inline distT="0" distB="0" distL="0" distR="0">
                  <wp:extent cx="1880870" cy="1578610"/>
                  <wp:effectExtent l="0" t="0" r="5080" b="2540"/>
                  <wp:docPr id="8202" name="图片 8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880870" cy="1578610"/>
                          </a:xfrm>
                          <a:prstGeom prst="rect">
                            <a:avLst/>
                          </a:prstGeom>
                          <a:noFill/>
                          <a:ln>
                            <a:noFill/>
                          </a:ln>
                        </pic:spPr>
                      </pic:pic>
                    </a:graphicData>
                  </a:graphic>
                </wp:inline>
              </w:drawing>
            </w:r>
            <w:r w:rsidRPr="004744DA">
              <w:rPr>
                <w:rFonts w:hint="eastAsia"/>
                <w:noProof/>
                <w:sz w:val="24"/>
              </w:rPr>
              <w:drawing>
                <wp:inline distT="0" distB="0" distL="0" distR="0">
                  <wp:extent cx="1475105" cy="1811655"/>
                  <wp:effectExtent l="0" t="0" r="0" b="0"/>
                  <wp:docPr id="8201" name="图片 8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475105" cy="1811655"/>
                          </a:xfrm>
                          <a:prstGeom prst="rect">
                            <a:avLst/>
                          </a:prstGeom>
                          <a:noFill/>
                          <a:ln>
                            <a:noFill/>
                          </a:ln>
                        </pic:spPr>
                      </pic:pic>
                    </a:graphicData>
                  </a:graphic>
                </wp:inline>
              </w:drawing>
            </w:r>
          </w:p>
          <w:p w:rsidR="00A0464F" w:rsidRPr="004744DA" w:rsidRDefault="00A0464F" w:rsidP="00737AF6">
            <w:pPr>
              <w:spacing w:line="340" w:lineRule="atLeast"/>
              <w:rPr>
                <w:rFonts w:hint="eastAsia"/>
                <w:sz w:val="24"/>
              </w:rPr>
            </w:pPr>
            <w:r w:rsidRPr="004744DA">
              <w:rPr>
                <w:rFonts w:hint="eastAsia"/>
                <w:noProof/>
                <w:sz w:val="24"/>
              </w:rPr>
              <w:drawing>
                <wp:inline distT="0" distB="0" distL="0" distR="0">
                  <wp:extent cx="3183255" cy="1483995"/>
                  <wp:effectExtent l="0" t="0" r="0" b="1905"/>
                  <wp:docPr id="8200" name="图片 8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183255" cy="1483995"/>
                          </a:xfrm>
                          <a:prstGeom prst="rect">
                            <a:avLst/>
                          </a:prstGeom>
                          <a:noFill/>
                          <a:ln>
                            <a:noFill/>
                          </a:ln>
                        </pic:spPr>
                      </pic:pic>
                    </a:graphicData>
                  </a:graphic>
                </wp:inline>
              </w:drawing>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jc w:val="left"/>
              <w:rPr>
                <w:rFonts w:hint="eastAsia"/>
                <w:color w:val="333333"/>
                <w:sz w:val="24"/>
              </w:rPr>
            </w:pPr>
            <w:r w:rsidRPr="00BC6F91">
              <w:rPr>
                <w:rFonts w:hint="eastAsia"/>
                <w:b/>
                <w:color w:val="333333"/>
                <w:sz w:val="24"/>
              </w:rPr>
              <w:lastRenderedPageBreak/>
              <w:t>本讲师生互动</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jc w:val="left"/>
              <w:rPr>
                <w:rFonts w:hint="eastAsia"/>
                <w:color w:val="333333"/>
                <w:sz w:val="24"/>
              </w:rPr>
            </w:pPr>
            <w:r>
              <w:rPr>
                <w:rFonts w:hint="eastAsia"/>
                <w:color w:val="333333"/>
                <w:sz w:val="24"/>
              </w:rPr>
              <w:t>课堂提问：</w:t>
            </w:r>
          </w:p>
          <w:p w:rsidR="00A0464F" w:rsidRPr="00BC6F91" w:rsidRDefault="00A0464F" w:rsidP="00737AF6">
            <w:pPr>
              <w:spacing w:line="360" w:lineRule="auto"/>
              <w:jc w:val="left"/>
              <w:rPr>
                <w:rFonts w:hint="eastAsia"/>
                <w:color w:val="333333"/>
                <w:sz w:val="24"/>
              </w:rPr>
            </w:pPr>
            <w:r>
              <w:rPr>
                <w:rFonts w:hint="eastAsia"/>
                <w:color w:val="333333"/>
                <w:sz w:val="24"/>
              </w:rPr>
              <w:t>双电层是怎样形成</w:t>
            </w:r>
            <w:r>
              <w:rPr>
                <w:color w:val="333333"/>
                <w:sz w:val="24"/>
              </w:rPr>
              <w:t>的？</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845F27" w:rsidRDefault="00A0464F" w:rsidP="00737AF6">
            <w:pPr>
              <w:widowControl/>
              <w:spacing w:before="100" w:beforeAutospacing="1" w:after="100" w:afterAutospacing="1" w:line="360" w:lineRule="auto"/>
              <w:jc w:val="left"/>
              <w:rPr>
                <w:rFonts w:ascii="宋体" w:hAnsi="宋体" w:cs="宋体"/>
                <w:b/>
                <w:kern w:val="0"/>
                <w:sz w:val="24"/>
              </w:rPr>
            </w:pPr>
            <w:r w:rsidRPr="00845F27">
              <w:rPr>
                <w:rFonts w:ascii="宋体" w:hAnsi="宋体" w:cs="宋体" w:hint="eastAsia"/>
                <w:b/>
                <w:kern w:val="0"/>
                <w:sz w:val="24"/>
              </w:rPr>
              <w:t>本讲作业安排及课后反思</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7A25E0" w:rsidRDefault="00A0464F" w:rsidP="00737AF6">
            <w:pPr>
              <w:widowControl/>
              <w:spacing w:before="100" w:beforeAutospacing="1" w:after="100" w:afterAutospacing="1" w:line="360" w:lineRule="auto"/>
              <w:jc w:val="left"/>
              <w:rPr>
                <w:rFonts w:ascii="宋体" w:hAnsi="宋体" w:cs="宋体"/>
                <w:kern w:val="0"/>
                <w:sz w:val="24"/>
              </w:rPr>
            </w:pPr>
            <w:r w:rsidRPr="00276FC2">
              <w:rPr>
                <w:rFonts w:ascii="宋体" w:hAnsi="宋体" w:cs="宋体" w:hint="eastAsia"/>
                <w:kern w:val="0"/>
                <w:sz w:val="24"/>
              </w:rPr>
              <w:t>Pb-Sn 二元合金，已知150</w:t>
            </w:r>
            <w:r>
              <w:rPr>
                <w:rFonts w:ascii="宋体" w:hAnsi="宋体" w:cs="宋体" w:hint="eastAsia"/>
                <w:kern w:val="0"/>
                <w:sz w:val="24"/>
              </w:rPr>
              <w:t>℃</w:t>
            </w:r>
            <w:r w:rsidRPr="00276FC2">
              <w:rPr>
                <w:rFonts w:ascii="宋体" w:hAnsi="宋体" w:cs="宋体" w:hint="eastAsia"/>
                <w:kern w:val="0"/>
                <w:sz w:val="24"/>
              </w:rPr>
              <w:t xml:space="preserve"> 时Pb 和Sn 的密度分别为11. 23g/ cm 3 和7.24g/ c时，计算150</w:t>
            </w:r>
            <w:r>
              <w:rPr>
                <w:rFonts w:ascii="宋体" w:hAnsi="宋体" w:cs="宋体" w:hint="eastAsia"/>
                <w:kern w:val="0"/>
                <w:sz w:val="24"/>
              </w:rPr>
              <w:t>℃</w:t>
            </w:r>
            <w:r w:rsidRPr="00276FC2">
              <w:rPr>
                <w:rFonts w:ascii="宋体" w:hAnsi="宋体" w:cs="宋体" w:hint="eastAsia"/>
                <w:kern w:val="0"/>
                <w:sz w:val="24"/>
              </w:rPr>
              <w:t xml:space="preserve">  时每一个相的(a) 质量分数和( b) 体积分数。</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F22DAB" w:rsidRDefault="00A0464F" w:rsidP="00737AF6">
            <w:pPr>
              <w:widowControl/>
              <w:spacing w:before="100" w:beforeAutospacing="1" w:after="100" w:afterAutospacing="1" w:line="360" w:lineRule="auto"/>
              <w:jc w:val="left"/>
              <w:rPr>
                <w:rFonts w:ascii="宋体" w:hAnsi="宋体" w:cs="宋体"/>
                <w:b/>
                <w:kern w:val="0"/>
                <w:sz w:val="24"/>
              </w:rPr>
            </w:pPr>
            <w:r w:rsidRPr="00845F27">
              <w:rPr>
                <w:rFonts w:ascii="宋体" w:hAnsi="宋体" w:cs="宋体" w:hint="eastAsia"/>
                <w:b/>
                <w:kern w:val="0"/>
                <w:sz w:val="24"/>
              </w:rPr>
              <w:t>本讲教学单元的参考资料</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F22DAB" w:rsidRDefault="00A0464F" w:rsidP="00737AF6">
            <w:pPr>
              <w:widowControl/>
              <w:spacing w:before="100" w:beforeAutospacing="1" w:after="100" w:afterAutospacing="1" w:line="360" w:lineRule="auto"/>
              <w:jc w:val="left"/>
              <w:rPr>
                <w:rFonts w:ascii="宋体" w:hAnsi="宋体" w:cs="宋体" w:hint="eastAsia"/>
                <w:kern w:val="0"/>
                <w:sz w:val="24"/>
              </w:rPr>
            </w:pPr>
            <w:r>
              <w:rPr>
                <w:rFonts w:ascii="宋体" w:hAnsi="宋体" w:cs="宋体" w:hint="eastAsia"/>
                <w:kern w:val="0"/>
                <w:sz w:val="24"/>
              </w:rPr>
              <w:t>教材86</w:t>
            </w:r>
            <w:r>
              <w:rPr>
                <w:rFonts w:ascii="宋体" w:hAnsi="宋体" w:cs="宋体"/>
                <w:kern w:val="0"/>
                <w:sz w:val="24"/>
              </w:rPr>
              <w:t>-97</w:t>
            </w:r>
            <w:r>
              <w:rPr>
                <w:rFonts w:ascii="宋体" w:hAnsi="宋体" w:cs="宋体" w:hint="eastAsia"/>
                <w:kern w:val="0"/>
                <w:sz w:val="24"/>
              </w:rPr>
              <w:t>页</w:t>
            </w:r>
          </w:p>
        </w:tc>
      </w:tr>
      <w:tr w:rsidR="00A0464F" w:rsidRPr="007A25E0" w:rsidTr="00737AF6">
        <w:tc>
          <w:tcPr>
            <w:tcW w:w="1715"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学院</w:t>
            </w:r>
          </w:p>
        </w:tc>
        <w:tc>
          <w:tcPr>
            <w:tcW w:w="2090"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课程名称</w:t>
            </w: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ind w:firstLineChars="50" w:firstLine="120"/>
              <w:jc w:val="center"/>
              <w:rPr>
                <w:b/>
                <w:color w:val="333333"/>
                <w:sz w:val="24"/>
              </w:rPr>
            </w:pPr>
            <w:r w:rsidRPr="00BC6F91">
              <w:rPr>
                <w:rFonts w:hint="eastAsia"/>
                <w:b/>
                <w:color w:val="333333"/>
                <w:sz w:val="24"/>
              </w:rPr>
              <w:t>任课教师</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课次</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课时</w:t>
            </w:r>
          </w:p>
        </w:tc>
      </w:tr>
      <w:tr w:rsidR="00A0464F" w:rsidRPr="007A25E0" w:rsidTr="00737AF6">
        <w:tc>
          <w:tcPr>
            <w:tcW w:w="1715" w:type="dxa"/>
            <w:tcBorders>
              <w:top w:val="single" w:sz="4" w:space="0" w:color="auto"/>
              <w:left w:val="single" w:sz="4" w:space="0" w:color="auto"/>
              <w:bottom w:val="single" w:sz="4" w:space="0" w:color="auto"/>
              <w:right w:val="single" w:sz="4" w:space="0" w:color="auto"/>
            </w:tcBorders>
            <w:shd w:val="clear" w:color="auto" w:fill="auto"/>
          </w:tcPr>
          <w:p w:rsidR="00A0464F" w:rsidRPr="00BA2688" w:rsidRDefault="00A0464F" w:rsidP="00737AF6">
            <w:pPr>
              <w:spacing w:line="360" w:lineRule="auto"/>
              <w:jc w:val="center"/>
              <w:rPr>
                <w:rFonts w:hint="eastAsia"/>
                <w:color w:val="333333"/>
                <w:sz w:val="24"/>
              </w:rPr>
            </w:pPr>
            <w:r>
              <w:rPr>
                <w:rFonts w:hint="eastAsia"/>
                <w:color w:val="333333"/>
                <w:sz w:val="24"/>
              </w:rPr>
              <w:t>材料</w:t>
            </w:r>
            <w:r w:rsidRPr="00BA2688">
              <w:rPr>
                <w:rFonts w:hint="eastAsia"/>
                <w:color w:val="333333"/>
                <w:sz w:val="24"/>
              </w:rPr>
              <w:t>学院</w:t>
            </w:r>
          </w:p>
        </w:tc>
        <w:tc>
          <w:tcPr>
            <w:tcW w:w="2090" w:type="dxa"/>
            <w:tcBorders>
              <w:top w:val="single" w:sz="4" w:space="0" w:color="auto"/>
              <w:left w:val="single" w:sz="4" w:space="0" w:color="auto"/>
              <w:bottom w:val="single" w:sz="4" w:space="0" w:color="auto"/>
              <w:right w:val="single" w:sz="4" w:space="0" w:color="auto"/>
            </w:tcBorders>
            <w:shd w:val="clear" w:color="auto" w:fill="auto"/>
          </w:tcPr>
          <w:p w:rsidR="00A0464F" w:rsidRPr="00BA2688" w:rsidRDefault="00A0464F" w:rsidP="00737AF6">
            <w:pPr>
              <w:spacing w:line="360" w:lineRule="auto"/>
              <w:jc w:val="center"/>
              <w:rPr>
                <w:rFonts w:hint="eastAsia"/>
                <w:color w:val="333333"/>
                <w:sz w:val="18"/>
                <w:szCs w:val="18"/>
              </w:rPr>
            </w:pPr>
            <w:r>
              <w:rPr>
                <w:rFonts w:hint="eastAsia"/>
                <w:color w:val="333333"/>
                <w:sz w:val="18"/>
                <w:szCs w:val="18"/>
              </w:rPr>
              <w:t>材料科学与工程基础</w:t>
            </w: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A0464F" w:rsidRPr="007A25E0" w:rsidRDefault="00A0464F" w:rsidP="00737AF6">
            <w:pPr>
              <w:spacing w:line="360" w:lineRule="auto"/>
              <w:ind w:firstLineChars="50" w:firstLine="120"/>
              <w:jc w:val="center"/>
              <w:rPr>
                <w:rFonts w:hint="eastAsia"/>
                <w:color w:val="333333"/>
                <w:sz w:val="24"/>
              </w:rPr>
            </w:pPr>
            <w:r>
              <w:rPr>
                <w:rFonts w:hint="eastAsia"/>
                <w:color w:val="333333"/>
                <w:sz w:val="24"/>
              </w:rPr>
              <w:t>蒲泽军</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A0464F" w:rsidRPr="007A25E0" w:rsidRDefault="00A0464F" w:rsidP="00737AF6">
            <w:pPr>
              <w:spacing w:line="360" w:lineRule="auto"/>
              <w:jc w:val="center"/>
              <w:outlineLvl w:val="0"/>
              <w:rPr>
                <w:color w:val="333333"/>
                <w:sz w:val="24"/>
              </w:rPr>
            </w:pPr>
            <w:r>
              <w:rPr>
                <w:rFonts w:hint="eastAsia"/>
                <w:color w:val="333333"/>
                <w:sz w:val="24"/>
              </w:rPr>
              <w:t>第</w:t>
            </w:r>
            <w:r>
              <w:rPr>
                <w:rFonts w:hint="eastAsia"/>
                <w:color w:val="333333"/>
                <w:sz w:val="24"/>
              </w:rPr>
              <w:t>1</w:t>
            </w:r>
            <w:r>
              <w:rPr>
                <w:color w:val="333333"/>
                <w:sz w:val="24"/>
              </w:rPr>
              <w:t>2</w:t>
            </w:r>
            <w:r>
              <w:rPr>
                <w:rFonts w:hint="eastAsia"/>
                <w:color w:val="333333"/>
                <w:sz w:val="24"/>
              </w:rPr>
              <w:t>次</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0464F" w:rsidRPr="007A25E0" w:rsidRDefault="00A0464F" w:rsidP="00737AF6">
            <w:pPr>
              <w:spacing w:line="360" w:lineRule="auto"/>
              <w:jc w:val="center"/>
              <w:rPr>
                <w:color w:val="333333"/>
                <w:sz w:val="24"/>
              </w:rPr>
            </w:pPr>
            <w:r>
              <w:rPr>
                <w:rFonts w:hint="eastAsia"/>
                <w:color w:val="333333"/>
                <w:sz w:val="24"/>
              </w:rPr>
              <w:t>2</w:t>
            </w:r>
            <w:r>
              <w:rPr>
                <w:rFonts w:hint="eastAsia"/>
                <w:color w:val="333333"/>
                <w:sz w:val="24"/>
              </w:rPr>
              <w:t>学时</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left"/>
              <w:rPr>
                <w:rFonts w:hint="eastAsia"/>
                <w:b/>
                <w:color w:val="333333"/>
                <w:sz w:val="24"/>
              </w:rPr>
            </w:pPr>
            <w:r w:rsidRPr="00BC6F91">
              <w:rPr>
                <w:rFonts w:hint="eastAsia"/>
                <w:b/>
                <w:color w:val="333333"/>
                <w:sz w:val="24"/>
              </w:rPr>
              <w:t>本讲教学目标</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06089E" w:rsidRDefault="00A0464F" w:rsidP="00737AF6">
            <w:pPr>
              <w:spacing w:line="360" w:lineRule="auto"/>
              <w:rPr>
                <w:rFonts w:ascii="宋体" w:hAnsi="宋体" w:hint="eastAsia"/>
              </w:rPr>
            </w:pPr>
            <w:r>
              <w:rPr>
                <w:rFonts w:ascii="宋体" w:hAnsi="宋体" w:hint="eastAsia"/>
              </w:rPr>
              <w:t>掌握</w:t>
            </w:r>
            <w:r>
              <w:rPr>
                <w:rFonts w:ascii="宋体" w:hAnsi="宋体"/>
              </w:rPr>
              <w:t>固体表面吸附特性</w:t>
            </w:r>
            <w:r>
              <w:rPr>
                <w:rFonts w:ascii="宋体" w:hAnsi="宋体" w:hint="eastAsia"/>
              </w:rPr>
              <w:t>、</w:t>
            </w:r>
            <w:r>
              <w:rPr>
                <w:rFonts w:ascii="宋体" w:hAnsi="宋体"/>
              </w:rPr>
              <w:t>金属材料的理论密度</w:t>
            </w:r>
            <w:r>
              <w:rPr>
                <w:rFonts w:ascii="宋体" w:hAnsi="宋体" w:hint="eastAsia"/>
              </w:rPr>
              <w:t>、</w:t>
            </w:r>
            <w:r w:rsidRPr="008E0F8E">
              <w:rPr>
                <w:rFonts w:ascii="宋体" w:hAnsi="宋体" w:hint="eastAsia"/>
                <w:sz w:val="24"/>
              </w:rPr>
              <w:t>铁碳合金的基本知识</w:t>
            </w:r>
            <w:r>
              <w:rPr>
                <w:rFonts w:ascii="宋体" w:hAnsi="宋体" w:hint="eastAsia"/>
              </w:rPr>
              <w:t>，</w:t>
            </w:r>
            <w:r>
              <w:rPr>
                <w:rFonts w:ascii="宋体" w:hAnsi="宋体"/>
              </w:rPr>
              <w:t>了解金属材料的组成</w:t>
            </w:r>
            <w:r>
              <w:rPr>
                <w:rFonts w:ascii="宋体" w:hAnsi="宋体" w:hint="eastAsia"/>
              </w:rPr>
              <w:t>、</w:t>
            </w:r>
            <w:r>
              <w:rPr>
                <w:rFonts w:ascii="宋体" w:hAnsi="宋体"/>
              </w:rPr>
              <w:t>机械混合物</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left"/>
              <w:rPr>
                <w:rFonts w:hint="eastAsia"/>
                <w:b/>
                <w:color w:val="333333"/>
                <w:sz w:val="24"/>
              </w:rPr>
            </w:pPr>
            <w:r w:rsidRPr="00BC6F91">
              <w:rPr>
                <w:rFonts w:hint="eastAsia"/>
                <w:b/>
                <w:color w:val="333333"/>
                <w:sz w:val="24"/>
              </w:rPr>
              <w:t>本讲教学内容</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ind w:firstLineChars="200" w:firstLine="480"/>
              <w:rPr>
                <w:rFonts w:ascii="宋体" w:hAnsi="宋体"/>
                <w:sz w:val="24"/>
              </w:rPr>
            </w:pPr>
            <w:r w:rsidRPr="008E0F8E">
              <w:rPr>
                <w:rFonts w:ascii="宋体" w:hAnsi="宋体" w:hint="eastAsia"/>
                <w:sz w:val="24"/>
              </w:rPr>
              <w:t>2. 8. 4 固体表面的特性</w:t>
            </w:r>
          </w:p>
          <w:p w:rsidR="00A0464F" w:rsidRDefault="00A0464F" w:rsidP="00737AF6">
            <w:pPr>
              <w:spacing w:line="360" w:lineRule="auto"/>
              <w:ind w:firstLineChars="200" w:firstLine="480"/>
              <w:rPr>
                <w:rFonts w:ascii="宋体" w:hAnsi="宋体"/>
                <w:sz w:val="24"/>
              </w:rPr>
            </w:pPr>
            <w:r w:rsidRPr="008E0F8E">
              <w:rPr>
                <w:rFonts w:ascii="宋体" w:hAnsi="宋体" w:hint="eastAsia"/>
                <w:sz w:val="24"/>
              </w:rPr>
              <w:t>2. 8. 4. 1 吸附</w:t>
            </w:r>
          </w:p>
          <w:p w:rsidR="00A0464F" w:rsidRDefault="00A0464F" w:rsidP="00737AF6">
            <w:pPr>
              <w:spacing w:line="360" w:lineRule="auto"/>
              <w:ind w:firstLineChars="200" w:firstLine="480"/>
              <w:rPr>
                <w:rFonts w:ascii="宋体" w:hAnsi="宋体"/>
                <w:sz w:val="24"/>
              </w:rPr>
            </w:pPr>
            <w:r w:rsidRPr="008E0F8E">
              <w:rPr>
                <w:rFonts w:ascii="宋体" w:hAnsi="宋体" w:hint="eastAsia"/>
                <w:sz w:val="24"/>
              </w:rPr>
              <w:t>2. 8. 4. 2 润湿</w:t>
            </w:r>
          </w:p>
          <w:p w:rsidR="00A0464F" w:rsidRDefault="00A0464F" w:rsidP="00737AF6">
            <w:pPr>
              <w:spacing w:line="360" w:lineRule="auto"/>
              <w:ind w:firstLineChars="200" w:firstLine="480"/>
              <w:rPr>
                <w:rFonts w:ascii="宋体" w:hAnsi="宋体"/>
                <w:sz w:val="24"/>
              </w:rPr>
            </w:pPr>
            <w:r w:rsidRPr="008E0F8E">
              <w:rPr>
                <w:rFonts w:ascii="宋体" w:hAnsi="宋体" w:hint="eastAsia"/>
                <w:sz w:val="24"/>
              </w:rPr>
              <w:lastRenderedPageBreak/>
              <w:t>2. 8. 4. 3 黏附</w:t>
            </w:r>
          </w:p>
          <w:p w:rsidR="00A0464F" w:rsidRDefault="00A0464F" w:rsidP="00737AF6">
            <w:pPr>
              <w:spacing w:line="360" w:lineRule="auto"/>
              <w:ind w:firstLineChars="200" w:firstLine="480"/>
              <w:rPr>
                <w:rFonts w:ascii="宋体" w:hAnsi="宋体"/>
                <w:sz w:val="24"/>
              </w:rPr>
            </w:pPr>
            <w:r w:rsidRPr="008E0F8E">
              <w:rPr>
                <w:rFonts w:ascii="宋体" w:hAnsi="宋体" w:hint="eastAsia"/>
                <w:sz w:val="24"/>
              </w:rPr>
              <w:t>3. 1 材料组成和结构的基本内容</w:t>
            </w:r>
          </w:p>
          <w:p w:rsidR="00A0464F" w:rsidRDefault="00A0464F" w:rsidP="00737AF6">
            <w:pPr>
              <w:spacing w:line="360" w:lineRule="auto"/>
              <w:ind w:firstLineChars="200" w:firstLine="480"/>
              <w:rPr>
                <w:rFonts w:ascii="宋体" w:hAnsi="宋体"/>
                <w:sz w:val="24"/>
              </w:rPr>
            </w:pPr>
            <w:r w:rsidRPr="008E0F8E">
              <w:rPr>
                <w:rFonts w:ascii="宋体" w:hAnsi="宋体" w:hint="eastAsia"/>
                <w:sz w:val="24"/>
              </w:rPr>
              <w:t>3. 2 金属材料的组成与结构</w:t>
            </w:r>
          </w:p>
          <w:p w:rsidR="00A0464F" w:rsidRPr="008E0F8E" w:rsidRDefault="00A0464F" w:rsidP="00737AF6">
            <w:pPr>
              <w:spacing w:line="360" w:lineRule="auto"/>
              <w:ind w:firstLineChars="200" w:firstLine="480"/>
              <w:rPr>
                <w:rFonts w:ascii="宋体" w:hAnsi="宋体" w:hint="eastAsia"/>
                <w:sz w:val="24"/>
              </w:rPr>
            </w:pPr>
            <w:r w:rsidRPr="008E0F8E">
              <w:rPr>
                <w:rFonts w:ascii="宋体" w:hAnsi="宋体" w:hint="eastAsia"/>
                <w:sz w:val="24"/>
              </w:rPr>
              <w:t>3. 2. 1 金属材料</w:t>
            </w:r>
          </w:p>
          <w:p w:rsidR="00A0464F" w:rsidRDefault="00A0464F" w:rsidP="00737AF6">
            <w:pPr>
              <w:spacing w:line="360" w:lineRule="auto"/>
              <w:ind w:firstLineChars="200" w:firstLine="480"/>
              <w:rPr>
                <w:rFonts w:ascii="宋体" w:hAnsi="宋体"/>
                <w:sz w:val="24"/>
              </w:rPr>
            </w:pPr>
            <w:r w:rsidRPr="008E0F8E">
              <w:rPr>
                <w:rFonts w:ascii="宋体" w:hAnsi="宋体" w:hint="eastAsia"/>
                <w:sz w:val="24"/>
              </w:rPr>
              <w:t>3. 2. 1. 1 金属材料的组成</w:t>
            </w:r>
          </w:p>
          <w:p w:rsidR="00A0464F" w:rsidRDefault="00A0464F" w:rsidP="00737AF6">
            <w:pPr>
              <w:spacing w:line="360" w:lineRule="auto"/>
              <w:ind w:firstLineChars="200" w:firstLine="480"/>
              <w:rPr>
                <w:rFonts w:ascii="宋体" w:hAnsi="宋体"/>
                <w:sz w:val="24"/>
              </w:rPr>
            </w:pPr>
            <w:r w:rsidRPr="008E0F8E">
              <w:rPr>
                <w:rFonts w:ascii="宋体" w:hAnsi="宋体" w:hint="eastAsia"/>
                <w:sz w:val="24"/>
              </w:rPr>
              <w:t>3. 2. 1. 2 金属的晶体结构</w:t>
            </w:r>
          </w:p>
          <w:p w:rsidR="00A0464F" w:rsidRDefault="00A0464F" w:rsidP="00737AF6">
            <w:pPr>
              <w:spacing w:line="360" w:lineRule="auto"/>
              <w:ind w:firstLineChars="200" w:firstLine="480"/>
              <w:rPr>
                <w:rFonts w:ascii="宋体" w:hAnsi="宋体"/>
                <w:sz w:val="24"/>
              </w:rPr>
            </w:pPr>
            <w:r w:rsidRPr="008E0F8E">
              <w:rPr>
                <w:rFonts w:ascii="宋体" w:hAnsi="宋体" w:hint="eastAsia"/>
                <w:sz w:val="24"/>
              </w:rPr>
              <w:t>3. 2. 1. 3 金属材料的理论密</w:t>
            </w:r>
            <w:r>
              <w:rPr>
                <w:rFonts w:ascii="宋体" w:hAnsi="宋体" w:hint="eastAsia"/>
                <w:sz w:val="24"/>
              </w:rPr>
              <w:t>度</w:t>
            </w:r>
          </w:p>
          <w:p w:rsidR="00A0464F" w:rsidRDefault="00A0464F" w:rsidP="00737AF6">
            <w:pPr>
              <w:spacing w:line="360" w:lineRule="auto"/>
              <w:ind w:firstLineChars="200" w:firstLine="480"/>
              <w:rPr>
                <w:rFonts w:ascii="宋体" w:hAnsi="宋体"/>
                <w:sz w:val="24"/>
              </w:rPr>
            </w:pPr>
            <w:r w:rsidRPr="008E0F8E">
              <w:rPr>
                <w:rFonts w:ascii="宋体" w:hAnsi="宋体" w:hint="eastAsia"/>
                <w:sz w:val="24"/>
              </w:rPr>
              <w:t>3. 2. 2 合金材料</w:t>
            </w:r>
          </w:p>
          <w:p w:rsidR="00A0464F" w:rsidRDefault="00A0464F" w:rsidP="00737AF6">
            <w:pPr>
              <w:spacing w:line="360" w:lineRule="auto"/>
              <w:ind w:firstLineChars="200" w:firstLine="480"/>
              <w:rPr>
                <w:rFonts w:ascii="宋体" w:hAnsi="宋体" w:hint="eastAsia"/>
                <w:sz w:val="24"/>
              </w:rPr>
            </w:pPr>
            <w:r w:rsidRPr="008E0F8E">
              <w:rPr>
                <w:rFonts w:ascii="宋体" w:hAnsi="宋体" w:hint="eastAsia"/>
                <w:sz w:val="24"/>
              </w:rPr>
              <w:t>3. 2. 2. 1 合金</w:t>
            </w:r>
          </w:p>
          <w:p w:rsidR="00A0464F" w:rsidRDefault="00A0464F" w:rsidP="00737AF6">
            <w:pPr>
              <w:spacing w:line="360" w:lineRule="auto"/>
              <w:ind w:firstLineChars="200" w:firstLine="480"/>
              <w:rPr>
                <w:rFonts w:ascii="宋体" w:hAnsi="宋体"/>
                <w:sz w:val="24"/>
              </w:rPr>
            </w:pPr>
            <w:r w:rsidRPr="008E0F8E">
              <w:rPr>
                <w:rFonts w:ascii="宋体" w:hAnsi="宋体" w:hint="eastAsia"/>
                <w:sz w:val="24"/>
              </w:rPr>
              <w:t>3. 2. 2. 2 合金的相结构</w:t>
            </w:r>
          </w:p>
          <w:p w:rsidR="00A0464F" w:rsidRPr="00AB3E8F" w:rsidRDefault="00A0464F" w:rsidP="00737AF6">
            <w:pPr>
              <w:spacing w:line="360" w:lineRule="auto"/>
              <w:ind w:firstLineChars="200" w:firstLine="480"/>
              <w:rPr>
                <w:rFonts w:ascii="宋体" w:hAnsi="宋体"/>
                <w:sz w:val="24"/>
              </w:rPr>
            </w:pPr>
            <w:r w:rsidRPr="00AB3E8F">
              <w:rPr>
                <w:rFonts w:ascii="宋体" w:hAnsi="宋体" w:hint="eastAsia"/>
                <w:sz w:val="24"/>
              </w:rPr>
              <w:t>3. 2. 2. 3 机械混合物</w:t>
            </w:r>
          </w:p>
          <w:p w:rsidR="00A0464F" w:rsidRPr="008E0F8E" w:rsidRDefault="00A0464F" w:rsidP="00737AF6">
            <w:pPr>
              <w:spacing w:line="360" w:lineRule="auto"/>
              <w:ind w:firstLineChars="200" w:firstLine="480"/>
              <w:rPr>
                <w:rFonts w:ascii="宋体" w:hAnsi="宋体" w:hint="eastAsia"/>
                <w:sz w:val="24"/>
              </w:rPr>
            </w:pPr>
            <w:bookmarkStart w:id="61" w:name="OLE_LINK11"/>
            <w:bookmarkStart w:id="62" w:name="OLE_LINK12"/>
            <w:r w:rsidRPr="008E0F8E">
              <w:rPr>
                <w:rFonts w:ascii="宋体" w:hAnsi="宋体" w:hint="eastAsia"/>
                <w:sz w:val="24"/>
              </w:rPr>
              <w:t>3. 2. 3 铁碳合金的基本知识</w:t>
            </w:r>
            <w:bookmarkEnd w:id="61"/>
            <w:bookmarkEnd w:id="62"/>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jc w:val="left"/>
              <w:rPr>
                <w:rFonts w:hint="eastAsia"/>
                <w:color w:val="333333"/>
                <w:sz w:val="24"/>
              </w:rPr>
            </w:pPr>
            <w:r w:rsidRPr="00BC6F91">
              <w:rPr>
                <w:rFonts w:hint="eastAsia"/>
                <w:b/>
                <w:color w:val="333333"/>
                <w:sz w:val="24"/>
              </w:rPr>
              <w:lastRenderedPageBreak/>
              <w:t>本讲教学过程及教学方法</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40" w:lineRule="atLeast"/>
              <w:ind w:firstLineChars="200" w:firstLine="480"/>
              <w:rPr>
                <w:sz w:val="24"/>
              </w:rPr>
            </w:pPr>
            <w:r w:rsidRPr="004744DA">
              <w:rPr>
                <w:rFonts w:hint="eastAsia"/>
                <w:sz w:val="24"/>
              </w:rPr>
              <w:t xml:space="preserve">2. 8. 4 </w:t>
            </w:r>
            <w:r w:rsidRPr="004744DA">
              <w:rPr>
                <w:rFonts w:hint="eastAsia"/>
                <w:sz w:val="24"/>
              </w:rPr>
              <w:t>固体表面的特性</w:t>
            </w:r>
            <w:r>
              <w:rPr>
                <w:rFonts w:hint="eastAsia"/>
                <w:sz w:val="24"/>
              </w:rPr>
              <w:t>（讲授法</w:t>
            </w:r>
            <w:r>
              <w:rPr>
                <w:sz w:val="24"/>
              </w:rPr>
              <w:t>、图示法）</w:t>
            </w:r>
          </w:p>
          <w:p w:rsidR="00A0464F" w:rsidRPr="004744DA" w:rsidRDefault="00A0464F" w:rsidP="00737AF6">
            <w:pPr>
              <w:spacing w:line="340" w:lineRule="atLeast"/>
              <w:ind w:firstLineChars="200" w:firstLine="480"/>
              <w:rPr>
                <w:rFonts w:hint="eastAsia"/>
                <w:sz w:val="24"/>
              </w:rPr>
            </w:pPr>
            <w:r w:rsidRPr="004744DA">
              <w:rPr>
                <w:rFonts w:hint="eastAsia"/>
                <w:sz w:val="24"/>
              </w:rPr>
              <w:t xml:space="preserve">2. 8. 4. 1 </w:t>
            </w:r>
            <w:r w:rsidRPr="004744DA">
              <w:rPr>
                <w:rFonts w:hint="eastAsia"/>
                <w:sz w:val="24"/>
              </w:rPr>
              <w:t>吸附</w:t>
            </w:r>
          </w:p>
          <w:p w:rsidR="00A0464F" w:rsidRPr="004744DA" w:rsidRDefault="00A0464F" w:rsidP="00737AF6">
            <w:pPr>
              <w:spacing w:line="340" w:lineRule="atLeast"/>
              <w:ind w:firstLineChars="200" w:firstLine="480"/>
              <w:rPr>
                <w:rFonts w:hint="eastAsia"/>
                <w:sz w:val="24"/>
              </w:rPr>
            </w:pPr>
            <w:r w:rsidRPr="004744DA">
              <w:rPr>
                <w:rFonts w:hint="eastAsia"/>
                <w:sz w:val="24"/>
              </w:rPr>
              <w:t>固体或液体表面吸引外来原子、离子或分子而造成吸附。</w:t>
            </w:r>
          </w:p>
          <w:p w:rsidR="00A0464F" w:rsidRDefault="00A0464F" w:rsidP="00737AF6">
            <w:pPr>
              <w:spacing w:line="340" w:lineRule="atLeast"/>
              <w:jc w:val="center"/>
              <w:rPr>
                <w:noProof/>
              </w:rPr>
            </w:pPr>
            <w:r w:rsidRPr="00C73F6E">
              <w:rPr>
                <w:noProof/>
              </w:rPr>
              <w:drawing>
                <wp:inline distT="0" distB="0" distL="0" distR="0">
                  <wp:extent cx="3295015" cy="1380490"/>
                  <wp:effectExtent l="0" t="0" r="635" b="0"/>
                  <wp:docPr id="8199" name="图片 8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295015" cy="1380490"/>
                          </a:xfrm>
                          <a:prstGeom prst="rect">
                            <a:avLst/>
                          </a:prstGeom>
                          <a:noFill/>
                          <a:ln>
                            <a:noFill/>
                          </a:ln>
                        </pic:spPr>
                      </pic:pic>
                    </a:graphicData>
                  </a:graphic>
                </wp:inline>
              </w:drawing>
            </w:r>
          </w:p>
          <w:p w:rsidR="00A0464F" w:rsidRDefault="00A0464F" w:rsidP="00737AF6">
            <w:pPr>
              <w:spacing w:line="340" w:lineRule="atLeast"/>
              <w:ind w:firstLineChars="200" w:firstLine="480"/>
              <w:rPr>
                <w:sz w:val="24"/>
              </w:rPr>
            </w:pPr>
            <w:r w:rsidRPr="004744DA">
              <w:rPr>
                <w:rFonts w:hint="eastAsia"/>
                <w:sz w:val="24"/>
              </w:rPr>
              <w:t>固液界面的形成过程——润湿。</w:t>
            </w:r>
          </w:p>
          <w:p w:rsidR="00A0464F" w:rsidRDefault="00A0464F" w:rsidP="00737AF6">
            <w:pPr>
              <w:spacing w:line="340" w:lineRule="atLeast"/>
              <w:ind w:firstLineChars="200" w:firstLine="420"/>
              <w:rPr>
                <w:noProof/>
              </w:rPr>
            </w:pPr>
            <w:r w:rsidRPr="00C73F6E">
              <w:rPr>
                <w:noProof/>
              </w:rPr>
              <w:drawing>
                <wp:inline distT="0" distB="0" distL="0" distR="0">
                  <wp:extent cx="3614420" cy="1552575"/>
                  <wp:effectExtent l="0" t="0" r="5080" b="9525"/>
                  <wp:docPr id="8198" name="图片 8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614420" cy="1552575"/>
                          </a:xfrm>
                          <a:prstGeom prst="rect">
                            <a:avLst/>
                          </a:prstGeom>
                          <a:noFill/>
                          <a:ln>
                            <a:noFill/>
                          </a:ln>
                        </pic:spPr>
                      </pic:pic>
                    </a:graphicData>
                  </a:graphic>
                </wp:inline>
              </w:drawing>
            </w:r>
          </w:p>
          <w:p w:rsidR="00A0464F" w:rsidRDefault="00A0464F" w:rsidP="00737AF6">
            <w:pPr>
              <w:spacing w:line="340" w:lineRule="atLeast"/>
              <w:ind w:firstLineChars="200" w:firstLine="480"/>
              <w:rPr>
                <w:sz w:val="24"/>
              </w:rPr>
            </w:pPr>
            <w:r w:rsidRPr="004744DA">
              <w:rPr>
                <w:rFonts w:hint="eastAsia"/>
                <w:sz w:val="24"/>
              </w:rPr>
              <w:t>润湿过程可以分为三类：沾湿、浸湿和铺展。</w:t>
            </w:r>
          </w:p>
          <w:p w:rsidR="00A0464F" w:rsidRDefault="00A0464F" w:rsidP="00737AF6">
            <w:pPr>
              <w:spacing w:line="340" w:lineRule="atLeast"/>
              <w:ind w:firstLineChars="200" w:firstLine="480"/>
              <w:rPr>
                <w:sz w:val="24"/>
              </w:rPr>
            </w:pPr>
            <w:r w:rsidRPr="004744DA">
              <w:rPr>
                <w:rFonts w:hint="eastAsia"/>
                <w:sz w:val="24"/>
              </w:rPr>
              <w:t>接触角是在固、液、气三相交界处，自固液界面经液体内部气液界面的夹角。</w:t>
            </w:r>
          </w:p>
          <w:p w:rsidR="00A0464F" w:rsidRDefault="00A0464F" w:rsidP="00737AF6">
            <w:pPr>
              <w:spacing w:line="340" w:lineRule="atLeast"/>
              <w:ind w:firstLineChars="200" w:firstLine="480"/>
              <w:rPr>
                <w:rFonts w:hint="eastAsia"/>
                <w:sz w:val="24"/>
              </w:rPr>
            </w:pPr>
            <w:r w:rsidRPr="004744DA">
              <w:rPr>
                <w:rFonts w:hint="eastAsia"/>
                <w:sz w:val="24"/>
              </w:rPr>
              <w:t>常将θ</w:t>
            </w:r>
            <w:r w:rsidRPr="004744DA">
              <w:rPr>
                <w:rFonts w:hint="eastAsia"/>
                <w:sz w:val="24"/>
              </w:rPr>
              <w:t>=90</w:t>
            </w:r>
            <w:r w:rsidRPr="004744DA">
              <w:rPr>
                <w:rFonts w:hint="eastAsia"/>
                <w:sz w:val="24"/>
              </w:rPr>
              <w:t>°定为润湿与否的标准。θ</w:t>
            </w:r>
            <w:r w:rsidRPr="004744DA">
              <w:rPr>
                <w:rFonts w:hint="eastAsia"/>
                <w:sz w:val="24"/>
              </w:rPr>
              <w:t>&gt;90</w:t>
            </w:r>
            <w:r w:rsidRPr="004744DA">
              <w:rPr>
                <w:rFonts w:hint="eastAsia"/>
                <w:sz w:val="24"/>
              </w:rPr>
              <w:t>°为不润湿（θ</w:t>
            </w:r>
            <w:r w:rsidRPr="004744DA">
              <w:rPr>
                <w:rFonts w:hint="eastAsia"/>
                <w:sz w:val="24"/>
              </w:rPr>
              <w:t>&gt;150</w:t>
            </w:r>
            <w:r w:rsidRPr="004744DA">
              <w:rPr>
                <w:rFonts w:hint="eastAsia"/>
                <w:sz w:val="24"/>
              </w:rPr>
              <w:t>°，超疏水），θ</w:t>
            </w:r>
            <w:r w:rsidRPr="004744DA">
              <w:rPr>
                <w:rFonts w:hint="eastAsia"/>
                <w:sz w:val="24"/>
              </w:rPr>
              <w:t>&lt;90</w:t>
            </w:r>
            <w:r w:rsidRPr="004744DA">
              <w:rPr>
                <w:rFonts w:hint="eastAsia"/>
                <w:sz w:val="24"/>
              </w:rPr>
              <w:t>°为润湿。θ</w:t>
            </w:r>
            <w:r w:rsidRPr="004744DA">
              <w:rPr>
                <w:rFonts w:hint="eastAsia"/>
                <w:sz w:val="24"/>
              </w:rPr>
              <w:t>=0</w:t>
            </w:r>
            <w:r w:rsidRPr="004744DA">
              <w:rPr>
                <w:rFonts w:hint="eastAsia"/>
                <w:sz w:val="24"/>
              </w:rPr>
              <w:t>或</w:t>
            </w:r>
            <w:r>
              <w:rPr>
                <w:rFonts w:hint="eastAsia"/>
                <w:sz w:val="24"/>
              </w:rPr>
              <w:t>不存在，则为铺展。</w:t>
            </w:r>
          </w:p>
          <w:p w:rsidR="00A0464F" w:rsidRDefault="00A0464F" w:rsidP="00737AF6">
            <w:pPr>
              <w:spacing w:line="340" w:lineRule="atLeast"/>
              <w:ind w:firstLineChars="200" w:firstLine="480"/>
              <w:rPr>
                <w:sz w:val="24"/>
              </w:rPr>
            </w:pPr>
            <w:r w:rsidRPr="004744DA">
              <w:rPr>
                <w:rFonts w:hint="eastAsia"/>
                <w:sz w:val="24"/>
              </w:rPr>
              <w:t>黏附是指两个紧密接触的表面之间的相互吸引。黏附可以用黏附功来表示，</w:t>
            </w:r>
            <w:r w:rsidRPr="004744DA">
              <w:rPr>
                <w:rFonts w:hint="eastAsia"/>
                <w:sz w:val="24"/>
              </w:rPr>
              <w:lastRenderedPageBreak/>
              <w:t>这就是分开单位面积黏附表面所需要的功或能。</w:t>
            </w:r>
          </w:p>
          <w:p w:rsidR="00A0464F" w:rsidRDefault="00A0464F" w:rsidP="00737AF6">
            <w:pPr>
              <w:spacing w:line="340" w:lineRule="atLeast"/>
              <w:ind w:firstLineChars="200" w:firstLine="480"/>
              <w:rPr>
                <w:sz w:val="24"/>
              </w:rPr>
            </w:pPr>
            <w:r w:rsidRPr="004744DA">
              <w:rPr>
                <w:rFonts w:hint="eastAsia"/>
                <w:sz w:val="24"/>
              </w:rPr>
              <w:t xml:space="preserve">3. 1 </w:t>
            </w:r>
            <w:r w:rsidRPr="004744DA">
              <w:rPr>
                <w:rFonts w:hint="eastAsia"/>
                <w:sz w:val="24"/>
              </w:rPr>
              <w:t>材料组成和结构的基本内容</w:t>
            </w:r>
            <w:r>
              <w:rPr>
                <w:rFonts w:hint="eastAsia"/>
                <w:sz w:val="24"/>
              </w:rPr>
              <w:t>（讲授法</w:t>
            </w:r>
            <w:r>
              <w:rPr>
                <w:sz w:val="24"/>
              </w:rPr>
              <w:t>）</w:t>
            </w:r>
          </w:p>
          <w:p w:rsidR="00A0464F" w:rsidRPr="004744DA" w:rsidRDefault="00A0464F" w:rsidP="00737AF6">
            <w:pPr>
              <w:spacing w:line="340" w:lineRule="atLeast"/>
              <w:ind w:firstLineChars="200" w:firstLine="480"/>
              <w:rPr>
                <w:rFonts w:hint="eastAsia"/>
                <w:sz w:val="24"/>
              </w:rPr>
            </w:pPr>
            <w:r w:rsidRPr="004744DA">
              <w:rPr>
                <w:rFonts w:hint="eastAsia"/>
                <w:sz w:val="24"/>
              </w:rPr>
              <w:t>材料的组成：构成材料的基本单元的成分及数目。</w:t>
            </w:r>
          </w:p>
          <w:p w:rsidR="00A0464F" w:rsidRDefault="00A0464F" w:rsidP="00737AF6">
            <w:pPr>
              <w:spacing w:line="340" w:lineRule="atLeast"/>
              <w:ind w:firstLineChars="200" w:firstLine="480"/>
              <w:rPr>
                <w:sz w:val="24"/>
              </w:rPr>
            </w:pPr>
            <w:r w:rsidRPr="004744DA">
              <w:rPr>
                <w:rFonts w:hint="eastAsia"/>
                <w:sz w:val="24"/>
              </w:rPr>
              <w:t>材料的结构：材料的组成单元之间相互作用达到平衡时在空间的几何排列。</w:t>
            </w:r>
          </w:p>
          <w:p w:rsidR="00A0464F" w:rsidRDefault="00A0464F" w:rsidP="00737AF6">
            <w:pPr>
              <w:spacing w:line="340" w:lineRule="atLeast"/>
              <w:ind w:firstLineChars="200" w:firstLine="480"/>
              <w:rPr>
                <w:sz w:val="24"/>
              </w:rPr>
            </w:pPr>
            <w:r w:rsidRPr="004744DA">
              <w:rPr>
                <w:rFonts w:hint="eastAsia"/>
                <w:sz w:val="24"/>
              </w:rPr>
              <w:t xml:space="preserve">3. 2 </w:t>
            </w:r>
            <w:r w:rsidRPr="004744DA">
              <w:rPr>
                <w:rFonts w:hint="eastAsia"/>
                <w:sz w:val="24"/>
              </w:rPr>
              <w:t>金属材料的组成与结构</w:t>
            </w:r>
          </w:p>
          <w:p w:rsidR="00A0464F" w:rsidRPr="004744DA" w:rsidRDefault="00A0464F" w:rsidP="00737AF6">
            <w:pPr>
              <w:spacing w:line="340" w:lineRule="atLeast"/>
              <w:ind w:firstLineChars="200" w:firstLine="480"/>
              <w:rPr>
                <w:rFonts w:hint="eastAsia"/>
                <w:sz w:val="24"/>
              </w:rPr>
            </w:pPr>
            <w:r w:rsidRPr="004744DA">
              <w:rPr>
                <w:rFonts w:hint="eastAsia"/>
                <w:sz w:val="24"/>
              </w:rPr>
              <w:t xml:space="preserve">3. 2. 1 </w:t>
            </w:r>
            <w:r w:rsidRPr="004744DA">
              <w:rPr>
                <w:rFonts w:hint="eastAsia"/>
                <w:sz w:val="24"/>
              </w:rPr>
              <w:t>金属材料</w:t>
            </w:r>
          </w:p>
          <w:p w:rsidR="00A0464F" w:rsidRDefault="00A0464F" w:rsidP="00737AF6">
            <w:pPr>
              <w:spacing w:line="340" w:lineRule="atLeast"/>
              <w:ind w:firstLineChars="200" w:firstLine="480"/>
              <w:rPr>
                <w:sz w:val="24"/>
              </w:rPr>
            </w:pPr>
            <w:r w:rsidRPr="004744DA">
              <w:rPr>
                <w:rFonts w:hint="eastAsia"/>
                <w:sz w:val="24"/>
              </w:rPr>
              <w:t xml:space="preserve">3. 2. 1. 1 </w:t>
            </w:r>
            <w:r w:rsidRPr="004744DA">
              <w:rPr>
                <w:rFonts w:hint="eastAsia"/>
                <w:sz w:val="24"/>
              </w:rPr>
              <w:t>金属材料的组成</w:t>
            </w:r>
          </w:p>
          <w:p w:rsidR="00A0464F" w:rsidRDefault="00A0464F" w:rsidP="00737AF6">
            <w:pPr>
              <w:spacing w:line="340" w:lineRule="atLeast"/>
              <w:ind w:firstLineChars="200" w:firstLine="480"/>
              <w:rPr>
                <w:sz w:val="24"/>
              </w:rPr>
            </w:pPr>
            <w:r w:rsidRPr="004744DA">
              <w:rPr>
                <w:rFonts w:hint="eastAsia"/>
                <w:noProof/>
                <w:sz w:val="24"/>
              </w:rPr>
              <w:drawing>
                <wp:inline distT="0" distB="0" distL="0" distR="0">
                  <wp:extent cx="1595755" cy="2001520"/>
                  <wp:effectExtent l="0" t="0" r="4445" b="0"/>
                  <wp:docPr id="8197" name="图片 8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595755" cy="2001520"/>
                          </a:xfrm>
                          <a:prstGeom prst="rect">
                            <a:avLst/>
                          </a:prstGeom>
                          <a:noFill/>
                          <a:ln>
                            <a:noFill/>
                          </a:ln>
                        </pic:spPr>
                      </pic:pic>
                    </a:graphicData>
                  </a:graphic>
                </wp:inline>
              </w:drawing>
            </w:r>
            <w:r w:rsidRPr="004744DA">
              <w:rPr>
                <w:rFonts w:hint="eastAsia"/>
                <w:noProof/>
                <w:sz w:val="24"/>
              </w:rPr>
              <w:drawing>
                <wp:inline distT="0" distB="0" distL="0" distR="0">
                  <wp:extent cx="1854835" cy="1966595"/>
                  <wp:effectExtent l="0" t="0" r="0" b="0"/>
                  <wp:docPr id="8196" name="图片 8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854835" cy="1966595"/>
                          </a:xfrm>
                          <a:prstGeom prst="rect">
                            <a:avLst/>
                          </a:prstGeom>
                          <a:noFill/>
                          <a:ln>
                            <a:noFill/>
                          </a:ln>
                        </pic:spPr>
                      </pic:pic>
                    </a:graphicData>
                  </a:graphic>
                </wp:inline>
              </w:drawing>
            </w:r>
          </w:p>
          <w:p w:rsidR="00A0464F" w:rsidRDefault="00A0464F" w:rsidP="00737AF6">
            <w:pPr>
              <w:spacing w:line="340" w:lineRule="atLeast"/>
              <w:ind w:firstLineChars="200" w:firstLine="480"/>
              <w:rPr>
                <w:sz w:val="24"/>
              </w:rPr>
            </w:pPr>
            <w:r w:rsidRPr="004744DA">
              <w:rPr>
                <w:rFonts w:hint="eastAsia"/>
                <w:sz w:val="24"/>
              </w:rPr>
              <w:t xml:space="preserve">3. 2. 1. 2 </w:t>
            </w:r>
            <w:r w:rsidRPr="004744DA">
              <w:rPr>
                <w:rFonts w:hint="eastAsia"/>
                <w:sz w:val="24"/>
              </w:rPr>
              <w:t>金属的晶体结构</w:t>
            </w:r>
          </w:p>
          <w:p w:rsidR="00A0464F" w:rsidRDefault="00A0464F" w:rsidP="00737AF6">
            <w:pPr>
              <w:spacing w:line="340" w:lineRule="atLeast"/>
              <w:ind w:firstLineChars="200" w:firstLine="420"/>
              <w:rPr>
                <w:noProof/>
              </w:rPr>
            </w:pPr>
            <w:r w:rsidRPr="00C73F6E">
              <w:rPr>
                <w:noProof/>
              </w:rPr>
              <w:drawing>
                <wp:inline distT="0" distB="0" distL="0" distR="0">
                  <wp:extent cx="3476625" cy="1388745"/>
                  <wp:effectExtent l="0" t="0" r="9525" b="1905"/>
                  <wp:docPr id="8194" name="图片 8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476625" cy="1388745"/>
                          </a:xfrm>
                          <a:prstGeom prst="rect">
                            <a:avLst/>
                          </a:prstGeom>
                          <a:noFill/>
                          <a:ln>
                            <a:noFill/>
                          </a:ln>
                        </pic:spPr>
                      </pic:pic>
                    </a:graphicData>
                  </a:graphic>
                </wp:inline>
              </w:drawing>
            </w:r>
          </w:p>
          <w:p w:rsidR="00A0464F" w:rsidRDefault="00A0464F" w:rsidP="00737AF6">
            <w:pPr>
              <w:spacing w:line="340" w:lineRule="atLeast"/>
              <w:ind w:firstLineChars="200" w:firstLine="480"/>
              <w:rPr>
                <w:sz w:val="24"/>
              </w:rPr>
            </w:pPr>
            <w:r w:rsidRPr="004744DA">
              <w:rPr>
                <w:rFonts w:hint="eastAsia"/>
                <w:sz w:val="24"/>
              </w:rPr>
              <w:t>根据金属晶体的晶胞，</w:t>
            </w:r>
            <w:r w:rsidRPr="004744DA">
              <w:rPr>
                <w:rFonts w:hint="eastAsia"/>
                <w:sz w:val="24"/>
              </w:rPr>
              <w:t xml:space="preserve"> </w:t>
            </w:r>
            <w:r w:rsidRPr="004744DA">
              <w:rPr>
                <w:rFonts w:hint="eastAsia"/>
                <w:sz w:val="24"/>
              </w:rPr>
              <w:t>可以计算金属材料的理论密度。即通过计算一金属晶胞中所有原子的总质量与晶胞体积之比，得到该材料密度的理论值。</w:t>
            </w:r>
          </w:p>
          <w:p w:rsidR="00A0464F" w:rsidRDefault="00A0464F" w:rsidP="00737AF6">
            <w:pPr>
              <w:spacing w:line="340" w:lineRule="atLeast"/>
              <w:ind w:firstLineChars="200" w:firstLine="420"/>
              <w:rPr>
                <w:noProof/>
              </w:rPr>
            </w:pPr>
            <w:r w:rsidRPr="00C73F6E">
              <w:rPr>
                <w:noProof/>
              </w:rPr>
              <w:drawing>
                <wp:inline distT="0" distB="0" distL="0" distR="0">
                  <wp:extent cx="1423670" cy="344805"/>
                  <wp:effectExtent l="0" t="0" r="5080" b="0"/>
                  <wp:docPr id="8193" name="图片 8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423670" cy="344805"/>
                          </a:xfrm>
                          <a:prstGeom prst="rect">
                            <a:avLst/>
                          </a:prstGeom>
                          <a:noFill/>
                          <a:ln>
                            <a:noFill/>
                          </a:ln>
                        </pic:spPr>
                      </pic:pic>
                    </a:graphicData>
                  </a:graphic>
                </wp:inline>
              </w:drawing>
            </w:r>
          </w:p>
          <w:p w:rsidR="00A0464F" w:rsidRDefault="00A0464F" w:rsidP="00737AF6">
            <w:pPr>
              <w:spacing w:line="340" w:lineRule="atLeast"/>
              <w:ind w:firstLineChars="200" w:firstLine="480"/>
              <w:rPr>
                <w:sz w:val="24"/>
              </w:rPr>
            </w:pPr>
            <w:r w:rsidRPr="004744DA">
              <w:rPr>
                <w:rFonts w:hint="eastAsia"/>
                <w:sz w:val="24"/>
              </w:rPr>
              <w:t>式中，</w:t>
            </w:r>
            <w:r w:rsidRPr="00C73F6E">
              <w:rPr>
                <w:noProof/>
              </w:rPr>
              <w:drawing>
                <wp:inline distT="0" distB="0" distL="0" distR="0">
                  <wp:extent cx="198120" cy="215900"/>
                  <wp:effectExtent l="0" t="0" r="0" b="0"/>
                  <wp:docPr id="8192" name="图片 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98120" cy="215900"/>
                          </a:xfrm>
                          <a:prstGeom prst="rect">
                            <a:avLst/>
                          </a:prstGeom>
                          <a:noFill/>
                          <a:ln>
                            <a:noFill/>
                          </a:ln>
                        </pic:spPr>
                      </pic:pic>
                    </a:graphicData>
                  </a:graphic>
                </wp:inline>
              </w:drawing>
            </w:r>
            <w:r w:rsidRPr="004744DA">
              <w:rPr>
                <w:rFonts w:hint="eastAsia"/>
                <w:sz w:val="24"/>
              </w:rPr>
              <w:t>为一个晶胞中金属的原子个数；</w:t>
            </w:r>
            <w:r w:rsidRPr="00C73F6E">
              <w:rPr>
                <w:noProof/>
              </w:rPr>
              <w:drawing>
                <wp:inline distT="0" distB="0" distL="0" distR="0">
                  <wp:extent cx="301625" cy="259080"/>
                  <wp:effectExtent l="0" t="0" r="3175" b="7620"/>
                  <wp:docPr id="14399" name="图片 14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01625" cy="259080"/>
                          </a:xfrm>
                          <a:prstGeom prst="rect">
                            <a:avLst/>
                          </a:prstGeom>
                          <a:noFill/>
                          <a:ln>
                            <a:noFill/>
                          </a:ln>
                        </pic:spPr>
                      </pic:pic>
                    </a:graphicData>
                  </a:graphic>
                </wp:inline>
              </w:drawing>
            </w:r>
            <w:r w:rsidRPr="004744DA">
              <w:rPr>
                <w:rFonts w:hint="eastAsia"/>
                <w:sz w:val="24"/>
              </w:rPr>
              <w:t>为金属的原子量；</w:t>
            </w:r>
            <w:r w:rsidRPr="004744DA">
              <w:rPr>
                <w:rFonts w:hint="eastAsia"/>
                <w:sz w:val="24"/>
              </w:rPr>
              <w:t xml:space="preserve"> </w:t>
            </w:r>
            <w:r w:rsidRPr="00C73F6E">
              <w:rPr>
                <w:noProof/>
              </w:rPr>
              <w:drawing>
                <wp:inline distT="0" distB="0" distL="0" distR="0">
                  <wp:extent cx="172720" cy="284480"/>
                  <wp:effectExtent l="0" t="0" r="0" b="1270"/>
                  <wp:docPr id="14398" name="图片 14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72720" cy="284480"/>
                          </a:xfrm>
                          <a:prstGeom prst="rect">
                            <a:avLst/>
                          </a:prstGeom>
                          <a:noFill/>
                          <a:ln>
                            <a:noFill/>
                          </a:ln>
                        </pic:spPr>
                      </pic:pic>
                    </a:graphicData>
                  </a:graphic>
                </wp:inline>
              </w:drawing>
            </w:r>
            <w:r w:rsidRPr="004744DA">
              <w:rPr>
                <w:rFonts w:hint="eastAsia"/>
                <w:sz w:val="24"/>
              </w:rPr>
              <w:t>为一个晶胞的体积；</w:t>
            </w:r>
            <w:r w:rsidRPr="00C73F6E">
              <w:rPr>
                <w:noProof/>
              </w:rPr>
              <w:drawing>
                <wp:inline distT="0" distB="0" distL="0" distR="0">
                  <wp:extent cx="241300" cy="259080"/>
                  <wp:effectExtent l="0" t="0" r="6350" b="7620"/>
                  <wp:docPr id="14397" name="图片 14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41300" cy="259080"/>
                          </a:xfrm>
                          <a:prstGeom prst="rect">
                            <a:avLst/>
                          </a:prstGeom>
                          <a:noFill/>
                          <a:ln>
                            <a:noFill/>
                          </a:ln>
                        </pic:spPr>
                      </pic:pic>
                    </a:graphicData>
                  </a:graphic>
                </wp:inline>
              </w:drawing>
            </w:r>
            <w:r w:rsidRPr="004744DA">
              <w:rPr>
                <w:rFonts w:hint="eastAsia"/>
                <w:sz w:val="24"/>
              </w:rPr>
              <w:t>为阿伏伽德罗常数，</w:t>
            </w:r>
            <w:r w:rsidRPr="004744DA">
              <w:rPr>
                <w:rFonts w:hint="eastAsia"/>
                <w:sz w:val="24"/>
              </w:rPr>
              <w:t xml:space="preserve"> 6. 02</w:t>
            </w:r>
            <w:r w:rsidRPr="004744DA">
              <w:rPr>
                <w:rFonts w:hint="eastAsia"/>
                <w:sz w:val="24"/>
              </w:rPr>
              <w:t>×</w:t>
            </w:r>
            <w:r w:rsidRPr="004744DA">
              <w:rPr>
                <w:rFonts w:hint="eastAsia"/>
                <w:sz w:val="24"/>
              </w:rPr>
              <w:t>1023 mol</w:t>
            </w:r>
            <w:r w:rsidRPr="004744DA">
              <w:rPr>
                <w:rFonts w:hint="eastAsia"/>
                <w:sz w:val="24"/>
                <w:vertAlign w:val="superscript"/>
              </w:rPr>
              <w:t>-1</w:t>
            </w:r>
            <w:r w:rsidRPr="004744DA">
              <w:rPr>
                <w:rFonts w:hint="eastAsia"/>
                <w:sz w:val="24"/>
              </w:rPr>
              <w:t>。</w:t>
            </w:r>
          </w:p>
          <w:p w:rsidR="00A0464F" w:rsidRPr="004744DA" w:rsidRDefault="00A0464F" w:rsidP="00737AF6">
            <w:pPr>
              <w:spacing w:line="340" w:lineRule="atLeast"/>
              <w:ind w:firstLineChars="200" w:firstLine="480"/>
              <w:rPr>
                <w:rFonts w:hint="eastAsia"/>
                <w:sz w:val="24"/>
              </w:rPr>
            </w:pPr>
            <w:r w:rsidRPr="004744DA">
              <w:rPr>
                <w:rFonts w:hint="eastAsia"/>
                <w:sz w:val="24"/>
              </w:rPr>
              <w:t>由两种或两种以上的金属元素、或金属元素与非金属元素组成的，具有金属特性的物质称为合金。组成合金最基本的、独立的物质称为组元。一般来说，组元就是组成合金的元素。铁碳合金的组元是铁和碳。</w:t>
            </w:r>
          </w:p>
          <w:p w:rsidR="00A0464F" w:rsidRDefault="00A0464F" w:rsidP="00737AF6">
            <w:pPr>
              <w:spacing w:line="340" w:lineRule="atLeast"/>
              <w:ind w:firstLineChars="200" w:firstLine="480"/>
              <w:rPr>
                <w:sz w:val="24"/>
              </w:rPr>
            </w:pPr>
            <w:r w:rsidRPr="004744DA">
              <w:rPr>
                <w:rFonts w:hint="eastAsia"/>
                <w:sz w:val="24"/>
              </w:rPr>
              <w:t>由两个组元组成的合金称为二元合金，由三个组元组成的合金称为三元合金，由三个以上组元组成的合金则称为多元合金。</w:t>
            </w:r>
          </w:p>
          <w:p w:rsidR="00A0464F" w:rsidRDefault="00A0464F" w:rsidP="00737AF6">
            <w:pPr>
              <w:spacing w:line="340" w:lineRule="atLeast"/>
              <w:rPr>
                <w:sz w:val="24"/>
              </w:rPr>
            </w:pPr>
            <w:r w:rsidRPr="004744DA">
              <w:rPr>
                <w:rFonts w:hint="eastAsia"/>
                <w:noProof/>
                <w:sz w:val="24"/>
              </w:rPr>
              <w:lastRenderedPageBreak/>
              <w:drawing>
                <wp:inline distT="0" distB="0" distL="0" distR="0">
                  <wp:extent cx="5236210" cy="3907790"/>
                  <wp:effectExtent l="0" t="0" r="2540" b="0"/>
                  <wp:docPr id="14396" name="图片 14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236210" cy="3907790"/>
                          </a:xfrm>
                          <a:prstGeom prst="rect">
                            <a:avLst/>
                          </a:prstGeom>
                          <a:noFill/>
                          <a:ln>
                            <a:noFill/>
                          </a:ln>
                        </pic:spPr>
                      </pic:pic>
                    </a:graphicData>
                  </a:graphic>
                </wp:inline>
              </w:drawing>
            </w:r>
          </w:p>
          <w:p w:rsidR="00A0464F" w:rsidRPr="004744DA" w:rsidRDefault="00A0464F" w:rsidP="00737AF6">
            <w:pPr>
              <w:spacing w:line="340" w:lineRule="atLeast"/>
              <w:ind w:firstLineChars="200" w:firstLine="480"/>
              <w:rPr>
                <w:rFonts w:hint="eastAsia"/>
                <w:sz w:val="24"/>
              </w:rPr>
            </w:pPr>
            <w:r w:rsidRPr="004744DA">
              <w:rPr>
                <w:rFonts w:hint="eastAsia"/>
                <w:sz w:val="24"/>
              </w:rPr>
              <w:t>正常价化合物</w:t>
            </w:r>
          </w:p>
          <w:p w:rsidR="00A0464F" w:rsidRPr="004744DA" w:rsidRDefault="00A0464F" w:rsidP="00737AF6">
            <w:pPr>
              <w:spacing w:line="340" w:lineRule="atLeast"/>
              <w:ind w:firstLineChars="200" w:firstLine="480"/>
              <w:rPr>
                <w:rFonts w:hint="eastAsia"/>
                <w:sz w:val="24"/>
              </w:rPr>
            </w:pPr>
            <w:r w:rsidRPr="004744DA">
              <w:rPr>
                <w:rFonts w:hint="eastAsia"/>
                <w:sz w:val="24"/>
              </w:rPr>
              <w:t>定义：金属与电负性较强的元素形成的符合化合价规律的金属化合物。</w:t>
            </w:r>
          </w:p>
          <w:p w:rsidR="00A0464F" w:rsidRDefault="00A0464F" w:rsidP="00737AF6">
            <w:pPr>
              <w:spacing w:line="340" w:lineRule="atLeast"/>
              <w:ind w:firstLineChars="200" w:firstLine="480"/>
              <w:rPr>
                <w:sz w:val="24"/>
              </w:rPr>
            </w:pPr>
            <w:r w:rsidRPr="004744DA">
              <w:rPr>
                <w:rFonts w:hint="eastAsia"/>
                <w:sz w:val="24"/>
              </w:rPr>
              <w:t>形成：金属元素与Ⅳ</w:t>
            </w:r>
            <w:r w:rsidRPr="004744DA">
              <w:rPr>
                <w:rFonts w:hint="eastAsia"/>
                <w:sz w:val="24"/>
              </w:rPr>
              <w:t>A</w:t>
            </w:r>
            <w:r w:rsidRPr="004744DA">
              <w:rPr>
                <w:rFonts w:hint="eastAsia"/>
                <w:sz w:val="24"/>
              </w:rPr>
              <w:t>、Ⅴ</w:t>
            </w:r>
            <w:r w:rsidRPr="004744DA">
              <w:rPr>
                <w:rFonts w:hint="eastAsia"/>
                <w:sz w:val="24"/>
              </w:rPr>
              <w:t>A</w:t>
            </w:r>
            <w:r w:rsidRPr="004744DA">
              <w:rPr>
                <w:rFonts w:hint="eastAsia"/>
                <w:sz w:val="24"/>
              </w:rPr>
              <w:t>、Ⅵ</w:t>
            </w:r>
            <w:r w:rsidRPr="004744DA">
              <w:rPr>
                <w:rFonts w:hint="eastAsia"/>
                <w:sz w:val="24"/>
              </w:rPr>
              <w:t>A</w:t>
            </w:r>
            <w:r w:rsidRPr="004744DA">
              <w:rPr>
                <w:rFonts w:hint="eastAsia"/>
                <w:sz w:val="24"/>
              </w:rPr>
              <w:t>族元素形成。（周期表上相距较远、电化学性质相差较大元素组成）</w:t>
            </w:r>
          </w:p>
          <w:p w:rsidR="00A0464F" w:rsidRDefault="00A0464F" w:rsidP="00737AF6">
            <w:pPr>
              <w:spacing w:line="340" w:lineRule="atLeast"/>
              <w:ind w:firstLineChars="200" w:firstLine="480"/>
              <w:rPr>
                <w:sz w:val="24"/>
              </w:rPr>
            </w:pPr>
            <w:r>
              <w:rPr>
                <w:rFonts w:hint="eastAsia"/>
                <w:sz w:val="24"/>
              </w:rPr>
              <w:t>电子化合物</w:t>
            </w:r>
          </w:p>
          <w:p w:rsidR="00A0464F" w:rsidRPr="004744DA" w:rsidRDefault="00A0464F" w:rsidP="00737AF6">
            <w:pPr>
              <w:spacing w:line="340" w:lineRule="atLeast"/>
              <w:ind w:firstLineChars="200" w:firstLine="480"/>
              <w:rPr>
                <w:rFonts w:hint="eastAsia"/>
                <w:sz w:val="24"/>
              </w:rPr>
            </w:pPr>
            <w:r w:rsidRPr="004744DA">
              <w:rPr>
                <w:rFonts w:hint="eastAsia"/>
                <w:sz w:val="24"/>
              </w:rPr>
              <w:t>定义：不遵循正常化合价规律，结构受电子浓度控制的金属化合物。</w:t>
            </w:r>
          </w:p>
          <w:p w:rsidR="00A0464F" w:rsidRDefault="00A0464F" w:rsidP="00737AF6">
            <w:pPr>
              <w:spacing w:line="340" w:lineRule="atLeast"/>
              <w:ind w:firstLineChars="200" w:firstLine="480"/>
              <w:rPr>
                <w:sz w:val="24"/>
              </w:rPr>
            </w:pPr>
            <w:r w:rsidRPr="004744DA">
              <w:rPr>
                <w:rFonts w:hint="eastAsia"/>
                <w:sz w:val="24"/>
              </w:rPr>
              <w:t>形成：过渡族或Ⅰ</w:t>
            </w:r>
            <w:r w:rsidRPr="004744DA">
              <w:rPr>
                <w:rFonts w:hint="eastAsia"/>
                <w:sz w:val="24"/>
              </w:rPr>
              <w:t>B</w:t>
            </w:r>
            <w:r w:rsidRPr="004744DA">
              <w:rPr>
                <w:rFonts w:hint="eastAsia"/>
                <w:sz w:val="24"/>
              </w:rPr>
              <w:t>族元素与Ⅱ</w:t>
            </w:r>
            <w:r w:rsidRPr="004744DA">
              <w:rPr>
                <w:rFonts w:hint="eastAsia"/>
                <w:sz w:val="24"/>
              </w:rPr>
              <w:t>B</w:t>
            </w:r>
            <w:r w:rsidRPr="004744DA">
              <w:rPr>
                <w:rFonts w:hint="eastAsia"/>
                <w:sz w:val="24"/>
              </w:rPr>
              <w:t>、Ⅲ</w:t>
            </w:r>
            <w:r w:rsidRPr="004744DA">
              <w:rPr>
                <w:rFonts w:hint="eastAsia"/>
                <w:sz w:val="24"/>
              </w:rPr>
              <w:t>A</w:t>
            </w:r>
            <w:r w:rsidRPr="004744DA">
              <w:rPr>
                <w:rFonts w:hint="eastAsia"/>
                <w:sz w:val="24"/>
              </w:rPr>
              <w:t>、Ⅳ</w:t>
            </w:r>
            <w:r w:rsidRPr="004744DA">
              <w:rPr>
                <w:rFonts w:hint="eastAsia"/>
                <w:sz w:val="24"/>
              </w:rPr>
              <w:t>A</w:t>
            </w:r>
            <w:r w:rsidRPr="004744DA">
              <w:rPr>
                <w:rFonts w:hint="eastAsia"/>
                <w:sz w:val="24"/>
              </w:rPr>
              <w:t>、Ⅴ</w:t>
            </w:r>
            <w:r w:rsidRPr="004744DA">
              <w:rPr>
                <w:rFonts w:hint="eastAsia"/>
                <w:sz w:val="24"/>
              </w:rPr>
              <w:t>A</w:t>
            </w:r>
            <w:r w:rsidRPr="004744DA">
              <w:rPr>
                <w:rFonts w:hint="eastAsia"/>
                <w:sz w:val="24"/>
              </w:rPr>
              <w:t>族元素组成。</w:t>
            </w:r>
          </w:p>
          <w:p w:rsidR="00A0464F" w:rsidRDefault="00A0464F" w:rsidP="00737AF6">
            <w:pPr>
              <w:spacing w:line="340" w:lineRule="atLeast"/>
              <w:ind w:firstLineChars="200" w:firstLine="480"/>
              <w:rPr>
                <w:sz w:val="24"/>
              </w:rPr>
            </w:pPr>
            <w:r>
              <w:rPr>
                <w:rFonts w:hint="eastAsia"/>
                <w:sz w:val="24"/>
              </w:rPr>
              <w:t>间隙化合物</w:t>
            </w:r>
          </w:p>
          <w:p w:rsidR="00A0464F" w:rsidRDefault="00A0464F" w:rsidP="00737AF6">
            <w:pPr>
              <w:spacing w:line="340" w:lineRule="atLeast"/>
              <w:ind w:firstLineChars="200" w:firstLine="480"/>
              <w:rPr>
                <w:sz w:val="24"/>
              </w:rPr>
            </w:pPr>
            <w:r w:rsidRPr="004744DA">
              <w:rPr>
                <w:rFonts w:hint="eastAsia"/>
                <w:sz w:val="24"/>
              </w:rPr>
              <w:t>定义：非金属的原子半径与过渡族金属的原子半径之比大于</w:t>
            </w:r>
            <w:r w:rsidRPr="004744DA">
              <w:rPr>
                <w:rFonts w:hint="eastAsia"/>
                <w:sz w:val="24"/>
              </w:rPr>
              <w:t>0.59</w:t>
            </w:r>
            <w:r w:rsidRPr="004744DA">
              <w:rPr>
                <w:rFonts w:hint="eastAsia"/>
                <w:sz w:val="24"/>
              </w:rPr>
              <w:t>时（</w:t>
            </w:r>
            <w:r w:rsidRPr="004744DA">
              <w:rPr>
                <w:rFonts w:hint="eastAsia"/>
                <w:sz w:val="24"/>
              </w:rPr>
              <w:t>rX/rM</w:t>
            </w:r>
            <w:r w:rsidRPr="004744DA">
              <w:rPr>
                <w:rFonts w:hint="eastAsia"/>
                <w:sz w:val="24"/>
              </w:rPr>
              <w:t>＞</w:t>
            </w:r>
            <w:r w:rsidRPr="004744DA">
              <w:rPr>
                <w:rFonts w:hint="eastAsia"/>
                <w:sz w:val="24"/>
              </w:rPr>
              <w:t>0.59</w:t>
            </w:r>
            <w:r w:rsidRPr="004744DA">
              <w:rPr>
                <w:rFonts w:hint="eastAsia"/>
                <w:sz w:val="24"/>
              </w:rPr>
              <w:t>）形成的具有复杂结构的金属化合物。</w:t>
            </w:r>
          </w:p>
          <w:p w:rsidR="00A0464F" w:rsidRDefault="00A0464F" w:rsidP="00737AF6">
            <w:pPr>
              <w:spacing w:line="340" w:lineRule="atLeast"/>
              <w:ind w:firstLineChars="200" w:firstLine="480"/>
              <w:rPr>
                <w:sz w:val="24"/>
              </w:rPr>
            </w:pPr>
            <w:r w:rsidRPr="00AB3E8F">
              <w:rPr>
                <w:rFonts w:hint="eastAsia"/>
                <w:sz w:val="24"/>
              </w:rPr>
              <w:t>液态组分互溶，凝固分相。两种固溶体的混合物（或固溶体和金属化合物）所组成的混合物。</w:t>
            </w:r>
          </w:p>
          <w:p w:rsidR="00A0464F" w:rsidRDefault="00A0464F" w:rsidP="00737AF6">
            <w:pPr>
              <w:spacing w:line="340" w:lineRule="atLeast"/>
              <w:ind w:firstLineChars="200" w:firstLine="480"/>
              <w:rPr>
                <w:rFonts w:hint="eastAsia"/>
                <w:sz w:val="24"/>
              </w:rPr>
            </w:pPr>
            <w:r w:rsidRPr="008E0F8E">
              <w:rPr>
                <w:rFonts w:ascii="宋体" w:hAnsi="宋体" w:hint="eastAsia"/>
                <w:sz w:val="24"/>
              </w:rPr>
              <w:t>3. 2. 3 铁碳合金的基本知识</w:t>
            </w:r>
            <w:r>
              <w:rPr>
                <w:rFonts w:ascii="宋体" w:hAnsi="宋体" w:hint="eastAsia"/>
                <w:sz w:val="24"/>
              </w:rPr>
              <w:t>（讲授法</w:t>
            </w:r>
            <w:r>
              <w:rPr>
                <w:rFonts w:ascii="宋体" w:hAnsi="宋体"/>
                <w:sz w:val="24"/>
              </w:rPr>
              <w:t>、图示法）</w:t>
            </w:r>
          </w:p>
          <w:p w:rsidR="00A0464F" w:rsidRDefault="00A0464F" w:rsidP="00737AF6">
            <w:pPr>
              <w:spacing w:line="340" w:lineRule="atLeast"/>
              <w:ind w:firstLineChars="200" w:firstLine="480"/>
              <w:rPr>
                <w:sz w:val="24"/>
              </w:rPr>
            </w:pPr>
            <w:r w:rsidRPr="00F2255F">
              <w:rPr>
                <w:rFonts w:hint="eastAsia"/>
                <w:sz w:val="24"/>
              </w:rPr>
              <w:t>C</w:t>
            </w:r>
            <w:r w:rsidRPr="00F2255F">
              <w:rPr>
                <w:rFonts w:hint="eastAsia"/>
                <w:sz w:val="24"/>
              </w:rPr>
              <w:t>可以溶入铁的晶格间隙形成间隙固溶体，超过固溶度极限后形成一系列稳定化合物。</w:t>
            </w:r>
          </w:p>
          <w:p w:rsidR="00A0464F" w:rsidRDefault="00A0464F" w:rsidP="00737AF6">
            <w:pPr>
              <w:spacing w:line="340" w:lineRule="atLeast"/>
              <w:rPr>
                <w:sz w:val="24"/>
              </w:rPr>
            </w:pPr>
            <w:r w:rsidRPr="00F2255F">
              <w:rPr>
                <w:rFonts w:hint="eastAsia"/>
                <w:noProof/>
                <w:sz w:val="24"/>
              </w:rPr>
              <w:drawing>
                <wp:inline distT="0" distB="0" distL="0" distR="0">
                  <wp:extent cx="2199640" cy="1509395"/>
                  <wp:effectExtent l="0" t="0" r="0" b="0"/>
                  <wp:docPr id="14395" name="图片 14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199640" cy="1509395"/>
                          </a:xfrm>
                          <a:prstGeom prst="rect">
                            <a:avLst/>
                          </a:prstGeom>
                          <a:noFill/>
                          <a:ln>
                            <a:noFill/>
                          </a:ln>
                        </pic:spPr>
                      </pic:pic>
                    </a:graphicData>
                  </a:graphic>
                </wp:inline>
              </w:drawing>
            </w:r>
          </w:p>
          <w:p w:rsidR="00A0464F" w:rsidRPr="00F2255F" w:rsidRDefault="00A0464F" w:rsidP="00737AF6">
            <w:pPr>
              <w:spacing w:line="340" w:lineRule="atLeast"/>
              <w:ind w:firstLineChars="200" w:firstLine="480"/>
              <w:rPr>
                <w:rFonts w:hint="eastAsia"/>
                <w:sz w:val="24"/>
              </w:rPr>
            </w:pPr>
            <w:r w:rsidRPr="00F2255F">
              <w:rPr>
                <w:rFonts w:hint="eastAsia"/>
                <w:sz w:val="24"/>
              </w:rPr>
              <w:lastRenderedPageBreak/>
              <w:t>渗碳体</w:t>
            </w:r>
          </w:p>
          <w:p w:rsidR="00A0464F" w:rsidRDefault="00A0464F" w:rsidP="00737AF6">
            <w:pPr>
              <w:spacing w:line="340" w:lineRule="atLeast"/>
              <w:ind w:firstLineChars="200" w:firstLine="480"/>
              <w:rPr>
                <w:sz w:val="24"/>
              </w:rPr>
            </w:pPr>
            <w:r w:rsidRPr="00F2255F">
              <w:rPr>
                <w:rFonts w:hint="eastAsia"/>
                <w:sz w:val="24"/>
              </w:rPr>
              <w:t>铁与碳形成的稳定化合物（间隙化合物），含碳量为</w:t>
            </w:r>
            <w:r w:rsidRPr="00F2255F">
              <w:rPr>
                <w:rFonts w:hint="eastAsia"/>
                <w:sz w:val="24"/>
              </w:rPr>
              <w:t>6.69%</w:t>
            </w:r>
            <w:r w:rsidRPr="00F2255F">
              <w:rPr>
                <w:rFonts w:hint="eastAsia"/>
                <w:sz w:val="24"/>
              </w:rPr>
              <w:t>。因其晶胞内铁原子数与碳原子数之比为</w:t>
            </w:r>
            <w:r w:rsidRPr="00F2255F">
              <w:rPr>
                <w:rFonts w:hint="eastAsia"/>
                <w:sz w:val="24"/>
              </w:rPr>
              <w:t>3:1</w:t>
            </w:r>
            <w:r w:rsidRPr="00F2255F">
              <w:rPr>
                <w:rFonts w:hint="eastAsia"/>
                <w:sz w:val="24"/>
              </w:rPr>
              <w:t>，故通常以</w:t>
            </w:r>
            <w:r w:rsidRPr="00F2255F">
              <w:rPr>
                <w:rFonts w:hint="eastAsia"/>
                <w:sz w:val="24"/>
              </w:rPr>
              <w:t>Fe3C</w:t>
            </w:r>
            <w:r w:rsidRPr="00F2255F">
              <w:rPr>
                <w:rFonts w:hint="eastAsia"/>
                <w:sz w:val="24"/>
              </w:rPr>
              <w:t>表示。</w:t>
            </w:r>
          </w:p>
          <w:p w:rsidR="00A0464F" w:rsidRPr="00F2255F" w:rsidRDefault="00A0464F" w:rsidP="00737AF6">
            <w:pPr>
              <w:spacing w:line="340" w:lineRule="atLeast"/>
              <w:ind w:firstLineChars="200" w:firstLine="480"/>
              <w:rPr>
                <w:rFonts w:hint="eastAsia"/>
                <w:sz w:val="24"/>
              </w:rPr>
            </w:pPr>
            <w:r w:rsidRPr="00F2255F">
              <w:rPr>
                <w:rFonts w:hint="eastAsia"/>
                <w:sz w:val="24"/>
              </w:rPr>
              <w:t>石墨</w:t>
            </w:r>
          </w:p>
          <w:p w:rsidR="00A0464F" w:rsidRDefault="00A0464F" w:rsidP="00737AF6">
            <w:pPr>
              <w:spacing w:line="340" w:lineRule="atLeast"/>
              <w:ind w:firstLineChars="200" w:firstLine="480"/>
              <w:rPr>
                <w:sz w:val="24"/>
              </w:rPr>
            </w:pPr>
            <w:r w:rsidRPr="00F2255F">
              <w:rPr>
                <w:rFonts w:hint="eastAsia"/>
                <w:sz w:val="24"/>
              </w:rPr>
              <w:t>在一定温度下，</w:t>
            </w:r>
            <w:r w:rsidRPr="00F2255F">
              <w:rPr>
                <w:rFonts w:hint="eastAsia"/>
                <w:sz w:val="24"/>
              </w:rPr>
              <w:t>Fe3C</w:t>
            </w:r>
            <w:r w:rsidRPr="00F2255F">
              <w:rPr>
                <w:rFonts w:hint="eastAsia"/>
                <w:sz w:val="24"/>
              </w:rPr>
              <w:t>→</w:t>
            </w:r>
            <w:r w:rsidRPr="00F2255F">
              <w:rPr>
                <w:rFonts w:hint="eastAsia"/>
                <w:sz w:val="24"/>
              </w:rPr>
              <w:t>3Fe</w:t>
            </w:r>
            <w:r w:rsidRPr="00F2255F">
              <w:rPr>
                <w:rFonts w:hint="eastAsia"/>
                <w:sz w:val="24"/>
              </w:rPr>
              <w:t>＋</w:t>
            </w:r>
            <w:r w:rsidRPr="00F2255F">
              <w:rPr>
                <w:rFonts w:hint="eastAsia"/>
                <w:sz w:val="24"/>
              </w:rPr>
              <w:t>C</w:t>
            </w:r>
            <w:r w:rsidRPr="00F2255F">
              <w:rPr>
                <w:rFonts w:hint="eastAsia"/>
                <w:sz w:val="24"/>
              </w:rPr>
              <w:t>（石墨）</w:t>
            </w:r>
            <w:r w:rsidRPr="00F2255F">
              <w:rPr>
                <w:rFonts w:hint="eastAsia"/>
                <w:sz w:val="24"/>
              </w:rPr>
              <w:t>Fe3C</w:t>
            </w:r>
            <w:r w:rsidRPr="00F2255F">
              <w:rPr>
                <w:rFonts w:hint="eastAsia"/>
                <w:sz w:val="24"/>
              </w:rPr>
              <w:t>是热力学上的亚稳定相，石墨才是稳定相。</w:t>
            </w:r>
          </w:p>
          <w:p w:rsidR="00A0464F" w:rsidRPr="00F2255F" w:rsidRDefault="00A0464F" w:rsidP="00737AF6">
            <w:pPr>
              <w:spacing w:line="340" w:lineRule="atLeast"/>
              <w:ind w:firstLineChars="200" w:firstLine="480"/>
              <w:rPr>
                <w:rFonts w:hint="eastAsia"/>
                <w:sz w:val="24"/>
              </w:rPr>
            </w:pPr>
            <w:r w:rsidRPr="00F2255F">
              <w:rPr>
                <w:rFonts w:hint="eastAsia"/>
                <w:sz w:val="24"/>
              </w:rPr>
              <w:t>铁素体</w:t>
            </w:r>
          </w:p>
          <w:p w:rsidR="00A0464F" w:rsidRDefault="00A0464F" w:rsidP="00737AF6">
            <w:pPr>
              <w:spacing w:line="340" w:lineRule="atLeast"/>
              <w:ind w:firstLineChars="200" w:firstLine="480"/>
              <w:rPr>
                <w:sz w:val="24"/>
              </w:rPr>
            </w:pPr>
            <w:r w:rsidRPr="00F2255F">
              <w:rPr>
                <w:rFonts w:hint="eastAsia"/>
                <w:sz w:val="24"/>
              </w:rPr>
              <w:t>铁素体是碳原子溶入体心立方晶格的α</w:t>
            </w:r>
            <w:r w:rsidRPr="00F2255F">
              <w:rPr>
                <w:rFonts w:hint="eastAsia"/>
                <w:sz w:val="24"/>
              </w:rPr>
              <w:t>-Fe</w:t>
            </w:r>
            <w:r w:rsidRPr="00F2255F">
              <w:rPr>
                <w:rFonts w:hint="eastAsia"/>
                <w:sz w:val="24"/>
              </w:rPr>
              <w:t>的八面体间隙中形成的间隙固溶体。常用</w:t>
            </w:r>
            <w:r w:rsidRPr="00F2255F">
              <w:rPr>
                <w:rFonts w:hint="eastAsia"/>
                <w:sz w:val="24"/>
              </w:rPr>
              <w:t>F</w:t>
            </w:r>
            <w:r w:rsidRPr="00F2255F">
              <w:rPr>
                <w:rFonts w:hint="eastAsia"/>
                <w:sz w:val="24"/>
              </w:rPr>
              <w:t>或α表示。</w:t>
            </w:r>
          </w:p>
          <w:p w:rsidR="00A0464F" w:rsidRPr="00F2255F" w:rsidRDefault="00A0464F" w:rsidP="00737AF6">
            <w:pPr>
              <w:spacing w:line="340" w:lineRule="atLeast"/>
              <w:ind w:firstLineChars="200" w:firstLine="480"/>
              <w:rPr>
                <w:rFonts w:hint="eastAsia"/>
                <w:sz w:val="24"/>
              </w:rPr>
            </w:pPr>
            <w:r w:rsidRPr="00F2255F">
              <w:rPr>
                <w:rFonts w:hint="eastAsia"/>
                <w:sz w:val="24"/>
              </w:rPr>
              <w:t>高温铁素体</w:t>
            </w:r>
          </w:p>
          <w:p w:rsidR="00A0464F" w:rsidRDefault="00A0464F" w:rsidP="00737AF6">
            <w:pPr>
              <w:spacing w:line="340" w:lineRule="atLeast"/>
              <w:ind w:firstLineChars="200" w:firstLine="480"/>
              <w:rPr>
                <w:sz w:val="24"/>
              </w:rPr>
            </w:pPr>
            <w:r w:rsidRPr="00F2255F">
              <w:rPr>
                <w:rFonts w:hint="eastAsia"/>
                <w:sz w:val="24"/>
              </w:rPr>
              <w:t>高温铁素体是碳原子溶于体心立方晶格的δ</w:t>
            </w:r>
            <w:r w:rsidRPr="00F2255F">
              <w:rPr>
                <w:rFonts w:hint="eastAsia"/>
                <w:sz w:val="24"/>
              </w:rPr>
              <w:t>-Fe</w:t>
            </w:r>
            <w:r w:rsidRPr="00F2255F">
              <w:rPr>
                <w:rFonts w:hint="eastAsia"/>
                <w:sz w:val="24"/>
              </w:rPr>
              <w:t>中所形成的间隙固溶体，常用字母δ表示。</w:t>
            </w:r>
          </w:p>
          <w:p w:rsidR="00A0464F" w:rsidRPr="00F2255F" w:rsidRDefault="00A0464F" w:rsidP="00737AF6">
            <w:pPr>
              <w:spacing w:line="340" w:lineRule="atLeast"/>
              <w:ind w:firstLineChars="200" w:firstLine="480"/>
              <w:rPr>
                <w:rFonts w:hint="eastAsia"/>
                <w:sz w:val="24"/>
              </w:rPr>
            </w:pPr>
            <w:r w:rsidRPr="00F2255F">
              <w:rPr>
                <w:rFonts w:hint="eastAsia"/>
                <w:sz w:val="24"/>
              </w:rPr>
              <w:t>奥氏体</w:t>
            </w:r>
          </w:p>
          <w:p w:rsidR="00A0464F" w:rsidRDefault="00A0464F" w:rsidP="00737AF6">
            <w:pPr>
              <w:spacing w:line="340" w:lineRule="atLeast"/>
              <w:ind w:firstLineChars="200" w:firstLine="480"/>
              <w:rPr>
                <w:sz w:val="24"/>
              </w:rPr>
            </w:pPr>
            <w:r w:rsidRPr="00F2255F">
              <w:rPr>
                <w:rFonts w:hint="eastAsia"/>
                <w:sz w:val="24"/>
              </w:rPr>
              <w:t>奥氏体是碳原子溶入面心立方的γ</w:t>
            </w:r>
            <w:r w:rsidRPr="00F2255F">
              <w:rPr>
                <w:rFonts w:hint="eastAsia"/>
                <w:sz w:val="24"/>
              </w:rPr>
              <w:t>-Fe</w:t>
            </w:r>
            <w:r w:rsidRPr="00F2255F">
              <w:rPr>
                <w:rFonts w:hint="eastAsia"/>
                <w:sz w:val="24"/>
              </w:rPr>
              <w:t>的八面体间隙中形成的间隙固溶体，常用字母</w:t>
            </w:r>
            <w:r w:rsidRPr="00F2255F">
              <w:rPr>
                <w:rFonts w:hint="eastAsia"/>
                <w:sz w:val="24"/>
              </w:rPr>
              <w:t>A</w:t>
            </w:r>
            <w:r w:rsidRPr="00F2255F">
              <w:rPr>
                <w:rFonts w:hint="eastAsia"/>
                <w:sz w:val="24"/>
              </w:rPr>
              <w:t>或γ表示。</w:t>
            </w:r>
          </w:p>
          <w:p w:rsidR="00A0464F" w:rsidRPr="00F2255F" w:rsidRDefault="00A0464F" w:rsidP="00737AF6">
            <w:pPr>
              <w:spacing w:line="340" w:lineRule="atLeast"/>
              <w:ind w:firstLineChars="200" w:firstLine="480"/>
              <w:rPr>
                <w:rFonts w:hint="eastAsia"/>
                <w:sz w:val="24"/>
              </w:rPr>
            </w:pPr>
            <w:r w:rsidRPr="00F2255F">
              <w:rPr>
                <w:rFonts w:hint="eastAsia"/>
                <w:sz w:val="24"/>
              </w:rPr>
              <w:t>马氏体</w:t>
            </w:r>
          </w:p>
          <w:p w:rsidR="00A0464F" w:rsidRDefault="00A0464F" w:rsidP="00737AF6">
            <w:pPr>
              <w:spacing w:line="340" w:lineRule="atLeast"/>
              <w:ind w:firstLineChars="200" w:firstLine="480"/>
              <w:rPr>
                <w:sz w:val="24"/>
              </w:rPr>
            </w:pPr>
            <w:r w:rsidRPr="00F2255F">
              <w:rPr>
                <w:rFonts w:hint="eastAsia"/>
                <w:sz w:val="24"/>
              </w:rPr>
              <w:t>碳在α</w:t>
            </w:r>
            <w:r w:rsidRPr="00F2255F">
              <w:rPr>
                <w:rFonts w:hint="eastAsia"/>
                <w:sz w:val="24"/>
              </w:rPr>
              <w:t>-Fe</w:t>
            </w:r>
            <w:r w:rsidRPr="00F2255F">
              <w:rPr>
                <w:rFonts w:hint="eastAsia"/>
                <w:sz w:val="24"/>
              </w:rPr>
              <w:t>中的过饱和固溶体称为马氏体，常用字母</w:t>
            </w:r>
            <w:r w:rsidRPr="00F2255F">
              <w:rPr>
                <w:rFonts w:hint="eastAsia"/>
                <w:sz w:val="24"/>
              </w:rPr>
              <w:t>M</w:t>
            </w:r>
            <w:r w:rsidRPr="00F2255F">
              <w:rPr>
                <w:rFonts w:hint="eastAsia"/>
                <w:sz w:val="24"/>
              </w:rPr>
              <w:t>表示。</w:t>
            </w:r>
          </w:p>
          <w:p w:rsidR="00A0464F" w:rsidRDefault="00A0464F" w:rsidP="00737AF6">
            <w:pPr>
              <w:spacing w:line="340" w:lineRule="atLeast"/>
              <w:rPr>
                <w:sz w:val="24"/>
              </w:rPr>
            </w:pPr>
            <w:r w:rsidRPr="00F2255F">
              <w:rPr>
                <w:rFonts w:hint="eastAsia"/>
                <w:noProof/>
                <w:sz w:val="24"/>
              </w:rPr>
              <w:drawing>
                <wp:inline distT="0" distB="0" distL="0" distR="0">
                  <wp:extent cx="3157220" cy="2035810"/>
                  <wp:effectExtent l="0" t="0" r="5080" b="2540"/>
                  <wp:docPr id="14394" name="图片 14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157220" cy="2035810"/>
                          </a:xfrm>
                          <a:prstGeom prst="rect">
                            <a:avLst/>
                          </a:prstGeom>
                          <a:noFill/>
                          <a:ln>
                            <a:noFill/>
                          </a:ln>
                        </pic:spPr>
                      </pic:pic>
                    </a:graphicData>
                  </a:graphic>
                </wp:inline>
              </w:drawing>
            </w:r>
          </w:p>
          <w:p w:rsidR="00A0464F" w:rsidRDefault="00A0464F" w:rsidP="00737AF6">
            <w:pPr>
              <w:spacing w:line="340" w:lineRule="atLeast"/>
              <w:rPr>
                <w:sz w:val="24"/>
              </w:rPr>
            </w:pPr>
            <w:r w:rsidRPr="00F2255F">
              <w:rPr>
                <w:rFonts w:hint="eastAsia"/>
                <w:noProof/>
                <w:sz w:val="24"/>
              </w:rPr>
              <w:drawing>
                <wp:inline distT="0" distB="0" distL="0" distR="0">
                  <wp:extent cx="2415540" cy="2423795"/>
                  <wp:effectExtent l="0" t="0" r="3810" b="0"/>
                  <wp:docPr id="14393" name="图片 14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415540" cy="2423795"/>
                          </a:xfrm>
                          <a:prstGeom prst="rect">
                            <a:avLst/>
                          </a:prstGeom>
                          <a:noFill/>
                          <a:ln>
                            <a:noFill/>
                          </a:ln>
                        </pic:spPr>
                      </pic:pic>
                    </a:graphicData>
                  </a:graphic>
                </wp:inline>
              </w:drawing>
            </w:r>
          </w:p>
          <w:p w:rsidR="00A0464F" w:rsidRDefault="00A0464F" w:rsidP="00737AF6">
            <w:pPr>
              <w:spacing w:line="340" w:lineRule="atLeast"/>
              <w:rPr>
                <w:sz w:val="24"/>
              </w:rPr>
            </w:pPr>
            <w:r w:rsidRPr="00F2255F">
              <w:rPr>
                <w:rFonts w:hint="eastAsia"/>
                <w:sz w:val="24"/>
              </w:rPr>
              <w:t>共析钢的结晶过程分析</w:t>
            </w:r>
          </w:p>
          <w:p w:rsidR="00A0464F" w:rsidRDefault="00A0464F" w:rsidP="00737AF6">
            <w:pPr>
              <w:spacing w:line="340" w:lineRule="atLeast"/>
              <w:rPr>
                <w:sz w:val="24"/>
              </w:rPr>
            </w:pPr>
            <w:r w:rsidRPr="00F2255F">
              <w:rPr>
                <w:rFonts w:hint="eastAsia"/>
                <w:noProof/>
                <w:sz w:val="24"/>
              </w:rPr>
              <w:lastRenderedPageBreak/>
              <w:drawing>
                <wp:inline distT="0" distB="0" distL="0" distR="0">
                  <wp:extent cx="2570480" cy="2613660"/>
                  <wp:effectExtent l="0" t="0" r="1270" b="0"/>
                  <wp:docPr id="14392" name="图片 14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570480" cy="2613660"/>
                          </a:xfrm>
                          <a:prstGeom prst="rect">
                            <a:avLst/>
                          </a:prstGeom>
                          <a:noFill/>
                          <a:ln>
                            <a:noFill/>
                          </a:ln>
                        </pic:spPr>
                      </pic:pic>
                    </a:graphicData>
                  </a:graphic>
                </wp:inline>
              </w:drawing>
            </w:r>
          </w:p>
          <w:p w:rsidR="00A0464F" w:rsidRDefault="00A0464F" w:rsidP="00737AF6">
            <w:pPr>
              <w:spacing w:line="340" w:lineRule="atLeast"/>
              <w:rPr>
                <w:sz w:val="24"/>
              </w:rPr>
            </w:pPr>
            <w:r w:rsidRPr="00F2255F">
              <w:rPr>
                <w:rFonts w:hint="eastAsia"/>
                <w:sz w:val="24"/>
              </w:rPr>
              <w:t>亚共析钢的结晶过程分析</w:t>
            </w:r>
          </w:p>
          <w:p w:rsidR="00A0464F" w:rsidRDefault="00A0464F" w:rsidP="00737AF6">
            <w:pPr>
              <w:spacing w:line="340" w:lineRule="atLeast"/>
              <w:rPr>
                <w:sz w:val="24"/>
              </w:rPr>
            </w:pPr>
            <w:r w:rsidRPr="00F2255F">
              <w:rPr>
                <w:rFonts w:hint="eastAsia"/>
                <w:noProof/>
                <w:sz w:val="24"/>
              </w:rPr>
              <w:drawing>
                <wp:inline distT="0" distB="0" distL="0" distR="0">
                  <wp:extent cx="2466975" cy="2363470"/>
                  <wp:effectExtent l="0" t="0" r="9525" b="0"/>
                  <wp:docPr id="14391" name="图片 14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466975" cy="2363470"/>
                          </a:xfrm>
                          <a:prstGeom prst="rect">
                            <a:avLst/>
                          </a:prstGeom>
                          <a:noFill/>
                          <a:ln>
                            <a:noFill/>
                          </a:ln>
                        </pic:spPr>
                      </pic:pic>
                    </a:graphicData>
                  </a:graphic>
                </wp:inline>
              </w:drawing>
            </w:r>
          </w:p>
          <w:p w:rsidR="00A0464F" w:rsidRDefault="00A0464F" w:rsidP="00737AF6">
            <w:pPr>
              <w:spacing w:line="340" w:lineRule="atLeast"/>
              <w:rPr>
                <w:sz w:val="24"/>
              </w:rPr>
            </w:pPr>
            <w:r w:rsidRPr="00F2255F">
              <w:rPr>
                <w:rFonts w:hint="eastAsia"/>
                <w:sz w:val="24"/>
              </w:rPr>
              <w:t>过共析钢的结晶过程分析</w:t>
            </w:r>
          </w:p>
          <w:p w:rsidR="00A0464F" w:rsidRDefault="00A0464F" w:rsidP="00737AF6">
            <w:pPr>
              <w:spacing w:line="340" w:lineRule="atLeast"/>
              <w:rPr>
                <w:sz w:val="24"/>
              </w:rPr>
            </w:pPr>
            <w:r w:rsidRPr="00F2255F">
              <w:rPr>
                <w:rFonts w:hint="eastAsia"/>
                <w:noProof/>
                <w:sz w:val="24"/>
              </w:rPr>
              <w:drawing>
                <wp:inline distT="0" distB="0" distL="0" distR="0">
                  <wp:extent cx="2613660" cy="2233930"/>
                  <wp:effectExtent l="0" t="0" r="0" b="0"/>
                  <wp:docPr id="14390" name="图片 14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613660" cy="2233930"/>
                          </a:xfrm>
                          <a:prstGeom prst="rect">
                            <a:avLst/>
                          </a:prstGeom>
                          <a:noFill/>
                          <a:ln>
                            <a:noFill/>
                          </a:ln>
                        </pic:spPr>
                      </pic:pic>
                    </a:graphicData>
                  </a:graphic>
                </wp:inline>
              </w:drawing>
            </w:r>
          </w:p>
          <w:p w:rsidR="00A0464F" w:rsidRDefault="00A0464F" w:rsidP="00737AF6">
            <w:pPr>
              <w:spacing w:line="340" w:lineRule="atLeast"/>
              <w:rPr>
                <w:sz w:val="24"/>
              </w:rPr>
            </w:pPr>
            <w:r w:rsidRPr="00F2255F">
              <w:rPr>
                <w:rFonts w:hint="eastAsia"/>
                <w:sz w:val="24"/>
              </w:rPr>
              <w:t>共晶白口铸铁结晶过程分析</w:t>
            </w:r>
          </w:p>
          <w:p w:rsidR="00A0464F" w:rsidRDefault="00A0464F" w:rsidP="00737AF6">
            <w:pPr>
              <w:spacing w:line="340" w:lineRule="atLeast"/>
              <w:rPr>
                <w:sz w:val="24"/>
              </w:rPr>
            </w:pPr>
            <w:r w:rsidRPr="00F2255F">
              <w:rPr>
                <w:rFonts w:hint="eastAsia"/>
                <w:noProof/>
                <w:sz w:val="24"/>
              </w:rPr>
              <w:lastRenderedPageBreak/>
              <w:drawing>
                <wp:inline distT="0" distB="0" distL="0" distR="0">
                  <wp:extent cx="2726055" cy="1992630"/>
                  <wp:effectExtent l="0" t="0" r="0" b="7620"/>
                  <wp:docPr id="14389" name="图片 14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726055" cy="1992630"/>
                          </a:xfrm>
                          <a:prstGeom prst="rect">
                            <a:avLst/>
                          </a:prstGeom>
                          <a:noFill/>
                          <a:ln>
                            <a:noFill/>
                          </a:ln>
                        </pic:spPr>
                      </pic:pic>
                    </a:graphicData>
                  </a:graphic>
                </wp:inline>
              </w:drawing>
            </w:r>
          </w:p>
          <w:p w:rsidR="00A0464F" w:rsidRDefault="00A0464F" w:rsidP="00737AF6">
            <w:pPr>
              <w:spacing w:line="340" w:lineRule="atLeast"/>
              <w:rPr>
                <w:sz w:val="24"/>
              </w:rPr>
            </w:pPr>
            <w:r w:rsidRPr="00F2255F">
              <w:rPr>
                <w:rFonts w:hint="eastAsia"/>
                <w:sz w:val="24"/>
              </w:rPr>
              <w:t>亚共晶白口铸铁的结晶过程分析</w:t>
            </w:r>
          </w:p>
          <w:p w:rsidR="00A0464F" w:rsidRDefault="00A0464F" w:rsidP="00737AF6">
            <w:pPr>
              <w:spacing w:line="340" w:lineRule="atLeast"/>
              <w:rPr>
                <w:sz w:val="24"/>
              </w:rPr>
            </w:pPr>
            <w:r w:rsidRPr="00F2255F">
              <w:rPr>
                <w:rFonts w:hint="eastAsia"/>
                <w:noProof/>
                <w:sz w:val="24"/>
              </w:rPr>
              <w:drawing>
                <wp:inline distT="0" distB="0" distL="0" distR="0">
                  <wp:extent cx="2622550" cy="2078990"/>
                  <wp:effectExtent l="0" t="0" r="6350" b="0"/>
                  <wp:docPr id="14388" name="图片 14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622550" cy="2078990"/>
                          </a:xfrm>
                          <a:prstGeom prst="rect">
                            <a:avLst/>
                          </a:prstGeom>
                          <a:noFill/>
                          <a:ln>
                            <a:noFill/>
                          </a:ln>
                        </pic:spPr>
                      </pic:pic>
                    </a:graphicData>
                  </a:graphic>
                </wp:inline>
              </w:drawing>
            </w:r>
          </w:p>
          <w:p w:rsidR="00A0464F" w:rsidRDefault="00A0464F" w:rsidP="00737AF6">
            <w:pPr>
              <w:spacing w:line="340" w:lineRule="atLeast"/>
              <w:rPr>
                <w:sz w:val="24"/>
              </w:rPr>
            </w:pPr>
            <w:r w:rsidRPr="00F2255F">
              <w:rPr>
                <w:rFonts w:hint="eastAsia"/>
                <w:sz w:val="24"/>
              </w:rPr>
              <w:t>过共晶白口铸铁的结晶过程分析</w:t>
            </w:r>
          </w:p>
          <w:p w:rsidR="00A0464F" w:rsidRPr="004744DA" w:rsidRDefault="00A0464F" w:rsidP="00737AF6">
            <w:pPr>
              <w:spacing w:line="340" w:lineRule="atLeast"/>
              <w:ind w:firstLineChars="200" w:firstLine="480"/>
              <w:rPr>
                <w:rFonts w:hint="eastAsia"/>
                <w:sz w:val="24"/>
              </w:rPr>
            </w:pPr>
            <w:r w:rsidRPr="00F2255F">
              <w:rPr>
                <w:rFonts w:hint="eastAsia"/>
                <w:noProof/>
                <w:sz w:val="24"/>
              </w:rPr>
              <w:drawing>
                <wp:inline distT="0" distB="0" distL="0" distR="0">
                  <wp:extent cx="2579370" cy="1751330"/>
                  <wp:effectExtent l="0" t="0" r="0" b="1270"/>
                  <wp:docPr id="14387" name="图片 14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579370" cy="1751330"/>
                          </a:xfrm>
                          <a:prstGeom prst="rect">
                            <a:avLst/>
                          </a:prstGeom>
                          <a:noFill/>
                          <a:ln>
                            <a:noFill/>
                          </a:ln>
                        </pic:spPr>
                      </pic:pic>
                    </a:graphicData>
                  </a:graphic>
                </wp:inline>
              </w:drawing>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jc w:val="left"/>
              <w:rPr>
                <w:rFonts w:hint="eastAsia"/>
                <w:color w:val="333333"/>
                <w:sz w:val="24"/>
              </w:rPr>
            </w:pPr>
            <w:r w:rsidRPr="00BC6F91">
              <w:rPr>
                <w:rFonts w:hint="eastAsia"/>
                <w:b/>
                <w:color w:val="333333"/>
                <w:sz w:val="24"/>
              </w:rPr>
              <w:lastRenderedPageBreak/>
              <w:t>本讲师生互动</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jc w:val="left"/>
              <w:rPr>
                <w:rFonts w:hint="eastAsia"/>
                <w:color w:val="333333"/>
                <w:sz w:val="24"/>
              </w:rPr>
            </w:pPr>
            <w:r>
              <w:rPr>
                <w:rFonts w:hint="eastAsia"/>
                <w:color w:val="333333"/>
                <w:sz w:val="24"/>
              </w:rPr>
              <w:t>课堂提问：</w:t>
            </w:r>
          </w:p>
          <w:p w:rsidR="00A0464F" w:rsidRPr="00BC6F91" w:rsidRDefault="00A0464F" w:rsidP="00737AF6">
            <w:pPr>
              <w:spacing w:line="360" w:lineRule="auto"/>
              <w:jc w:val="left"/>
              <w:rPr>
                <w:rFonts w:hint="eastAsia"/>
                <w:color w:val="333333"/>
                <w:sz w:val="24"/>
              </w:rPr>
            </w:pPr>
            <w:r>
              <w:rPr>
                <w:rFonts w:hint="eastAsia"/>
                <w:color w:val="333333"/>
                <w:sz w:val="24"/>
              </w:rPr>
              <w:t>润湿过程</w:t>
            </w:r>
            <w:r>
              <w:rPr>
                <w:color w:val="333333"/>
                <w:sz w:val="24"/>
              </w:rPr>
              <w:t>可以分成几类？各自特点是什么</w:t>
            </w:r>
            <w:r>
              <w:rPr>
                <w:rFonts w:hint="eastAsia"/>
                <w:color w:val="333333"/>
                <w:sz w:val="24"/>
              </w:rPr>
              <w:t>？</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845F27" w:rsidRDefault="00A0464F" w:rsidP="00737AF6">
            <w:pPr>
              <w:widowControl/>
              <w:spacing w:before="100" w:beforeAutospacing="1" w:after="100" w:afterAutospacing="1" w:line="360" w:lineRule="auto"/>
              <w:jc w:val="left"/>
              <w:rPr>
                <w:rFonts w:ascii="宋体" w:hAnsi="宋体" w:cs="宋体"/>
                <w:b/>
                <w:kern w:val="0"/>
                <w:sz w:val="24"/>
              </w:rPr>
            </w:pPr>
            <w:r w:rsidRPr="00845F27">
              <w:rPr>
                <w:rFonts w:ascii="宋体" w:hAnsi="宋体" w:cs="宋体" w:hint="eastAsia"/>
                <w:b/>
                <w:kern w:val="0"/>
                <w:sz w:val="24"/>
              </w:rPr>
              <w:t>本讲作业安排及课后反思</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7A25E0" w:rsidRDefault="00A0464F" w:rsidP="00737AF6">
            <w:pPr>
              <w:widowControl/>
              <w:spacing w:before="100" w:beforeAutospacing="1" w:after="100" w:afterAutospacing="1" w:line="360" w:lineRule="auto"/>
              <w:jc w:val="left"/>
              <w:rPr>
                <w:rFonts w:ascii="宋体" w:hAnsi="宋体" w:cs="宋体" w:hint="eastAsia"/>
                <w:kern w:val="0"/>
                <w:sz w:val="24"/>
              </w:rPr>
            </w:pPr>
            <w:r>
              <w:rPr>
                <w:rFonts w:ascii="宋体" w:hAnsi="宋体" w:cs="宋体" w:hint="eastAsia"/>
                <w:kern w:val="0"/>
                <w:sz w:val="24"/>
              </w:rPr>
              <w:t>什么是接触角？</w:t>
            </w:r>
            <w:r>
              <w:rPr>
                <w:rFonts w:ascii="宋体" w:hAnsi="宋体" w:cs="宋体"/>
                <w:kern w:val="0"/>
                <w:sz w:val="24"/>
              </w:rPr>
              <w:t>接触角和表面能之间存在什么关系？</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F22DAB" w:rsidRDefault="00A0464F" w:rsidP="00737AF6">
            <w:pPr>
              <w:widowControl/>
              <w:spacing w:before="100" w:beforeAutospacing="1" w:after="100" w:afterAutospacing="1" w:line="360" w:lineRule="auto"/>
              <w:jc w:val="left"/>
              <w:rPr>
                <w:rFonts w:ascii="宋体" w:hAnsi="宋体" w:cs="宋体"/>
                <w:b/>
                <w:kern w:val="0"/>
                <w:sz w:val="24"/>
              </w:rPr>
            </w:pPr>
            <w:r w:rsidRPr="00845F27">
              <w:rPr>
                <w:rFonts w:ascii="宋体" w:hAnsi="宋体" w:cs="宋体" w:hint="eastAsia"/>
                <w:b/>
                <w:kern w:val="0"/>
                <w:sz w:val="24"/>
              </w:rPr>
              <w:t>本讲教学单元的参考资料</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F22DAB" w:rsidRDefault="00A0464F" w:rsidP="00737AF6">
            <w:pPr>
              <w:widowControl/>
              <w:spacing w:before="100" w:beforeAutospacing="1" w:after="100" w:afterAutospacing="1" w:line="360" w:lineRule="auto"/>
              <w:jc w:val="left"/>
              <w:rPr>
                <w:rFonts w:ascii="宋体" w:hAnsi="宋体" w:cs="宋体" w:hint="eastAsia"/>
                <w:kern w:val="0"/>
                <w:sz w:val="24"/>
              </w:rPr>
            </w:pPr>
            <w:r>
              <w:rPr>
                <w:rFonts w:ascii="宋体" w:hAnsi="宋体" w:cs="宋体" w:hint="eastAsia"/>
                <w:kern w:val="0"/>
                <w:sz w:val="24"/>
              </w:rPr>
              <w:t>教材97</w:t>
            </w:r>
            <w:r>
              <w:rPr>
                <w:rFonts w:ascii="宋体" w:hAnsi="宋体" w:cs="宋体"/>
                <w:kern w:val="0"/>
                <w:sz w:val="24"/>
              </w:rPr>
              <w:t>-116</w:t>
            </w:r>
            <w:r>
              <w:rPr>
                <w:rFonts w:ascii="宋体" w:hAnsi="宋体" w:cs="宋体" w:hint="eastAsia"/>
                <w:kern w:val="0"/>
                <w:sz w:val="24"/>
              </w:rPr>
              <w:t>页</w:t>
            </w:r>
          </w:p>
        </w:tc>
      </w:tr>
      <w:tr w:rsidR="00A0464F" w:rsidRPr="007A25E0" w:rsidTr="00737AF6">
        <w:tc>
          <w:tcPr>
            <w:tcW w:w="1715"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lastRenderedPageBreak/>
              <w:t>学院</w:t>
            </w:r>
          </w:p>
        </w:tc>
        <w:tc>
          <w:tcPr>
            <w:tcW w:w="2090"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课程名称</w:t>
            </w: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ind w:firstLineChars="50" w:firstLine="120"/>
              <w:jc w:val="center"/>
              <w:rPr>
                <w:b/>
                <w:color w:val="333333"/>
                <w:sz w:val="24"/>
              </w:rPr>
            </w:pPr>
            <w:r w:rsidRPr="00BC6F91">
              <w:rPr>
                <w:rFonts w:hint="eastAsia"/>
                <w:b/>
                <w:color w:val="333333"/>
                <w:sz w:val="24"/>
              </w:rPr>
              <w:t>任课教师</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课次</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center"/>
              <w:rPr>
                <w:b/>
                <w:color w:val="333333"/>
                <w:sz w:val="24"/>
              </w:rPr>
            </w:pPr>
            <w:r w:rsidRPr="00BC6F91">
              <w:rPr>
                <w:rFonts w:hint="eastAsia"/>
                <w:b/>
                <w:color w:val="333333"/>
                <w:sz w:val="24"/>
              </w:rPr>
              <w:t>课时</w:t>
            </w:r>
          </w:p>
        </w:tc>
      </w:tr>
      <w:tr w:rsidR="00A0464F" w:rsidRPr="007A25E0" w:rsidTr="00737AF6">
        <w:tc>
          <w:tcPr>
            <w:tcW w:w="1715" w:type="dxa"/>
            <w:tcBorders>
              <w:top w:val="single" w:sz="4" w:space="0" w:color="auto"/>
              <w:left w:val="single" w:sz="4" w:space="0" w:color="auto"/>
              <w:bottom w:val="single" w:sz="4" w:space="0" w:color="auto"/>
              <w:right w:val="single" w:sz="4" w:space="0" w:color="auto"/>
            </w:tcBorders>
            <w:shd w:val="clear" w:color="auto" w:fill="auto"/>
          </w:tcPr>
          <w:p w:rsidR="00A0464F" w:rsidRPr="00BA2688" w:rsidRDefault="00A0464F" w:rsidP="00737AF6">
            <w:pPr>
              <w:spacing w:line="360" w:lineRule="auto"/>
              <w:jc w:val="center"/>
              <w:rPr>
                <w:rFonts w:hint="eastAsia"/>
                <w:color w:val="333333"/>
                <w:sz w:val="24"/>
              </w:rPr>
            </w:pPr>
            <w:r>
              <w:rPr>
                <w:rFonts w:hint="eastAsia"/>
                <w:color w:val="333333"/>
                <w:sz w:val="24"/>
              </w:rPr>
              <w:t>材料</w:t>
            </w:r>
            <w:r w:rsidRPr="00BA2688">
              <w:rPr>
                <w:rFonts w:hint="eastAsia"/>
                <w:color w:val="333333"/>
                <w:sz w:val="24"/>
              </w:rPr>
              <w:t>学院</w:t>
            </w:r>
          </w:p>
        </w:tc>
        <w:tc>
          <w:tcPr>
            <w:tcW w:w="2090" w:type="dxa"/>
            <w:tcBorders>
              <w:top w:val="single" w:sz="4" w:space="0" w:color="auto"/>
              <w:left w:val="single" w:sz="4" w:space="0" w:color="auto"/>
              <w:bottom w:val="single" w:sz="4" w:space="0" w:color="auto"/>
              <w:right w:val="single" w:sz="4" w:space="0" w:color="auto"/>
            </w:tcBorders>
            <w:shd w:val="clear" w:color="auto" w:fill="auto"/>
          </w:tcPr>
          <w:p w:rsidR="00A0464F" w:rsidRPr="00BA2688" w:rsidRDefault="00A0464F" w:rsidP="00737AF6">
            <w:pPr>
              <w:spacing w:line="360" w:lineRule="auto"/>
              <w:jc w:val="center"/>
              <w:rPr>
                <w:rFonts w:hint="eastAsia"/>
                <w:color w:val="333333"/>
                <w:sz w:val="18"/>
                <w:szCs w:val="18"/>
              </w:rPr>
            </w:pPr>
            <w:r>
              <w:rPr>
                <w:rFonts w:hint="eastAsia"/>
                <w:color w:val="333333"/>
                <w:sz w:val="18"/>
                <w:szCs w:val="18"/>
              </w:rPr>
              <w:t>材料科学与工程基础</w:t>
            </w: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A0464F" w:rsidRPr="007A25E0" w:rsidRDefault="00A0464F" w:rsidP="00737AF6">
            <w:pPr>
              <w:spacing w:line="360" w:lineRule="auto"/>
              <w:ind w:firstLineChars="50" w:firstLine="120"/>
              <w:jc w:val="center"/>
              <w:rPr>
                <w:rFonts w:hint="eastAsia"/>
                <w:color w:val="333333"/>
                <w:sz w:val="24"/>
              </w:rPr>
            </w:pPr>
            <w:r>
              <w:rPr>
                <w:rFonts w:hint="eastAsia"/>
                <w:color w:val="333333"/>
                <w:sz w:val="24"/>
              </w:rPr>
              <w:t>蒲泽军</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A0464F" w:rsidRPr="007A25E0" w:rsidRDefault="00A0464F" w:rsidP="00737AF6">
            <w:pPr>
              <w:spacing w:line="360" w:lineRule="auto"/>
              <w:jc w:val="center"/>
              <w:outlineLvl w:val="0"/>
              <w:rPr>
                <w:color w:val="333333"/>
                <w:sz w:val="24"/>
              </w:rPr>
            </w:pPr>
            <w:r>
              <w:rPr>
                <w:rFonts w:hint="eastAsia"/>
                <w:color w:val="333333"/>
                <w:sz w:val="24"/>
              </w:rPr>
              <w:t>第</w:t>
            </w:r>
            <w:r>
              <w:rPr>
                <w:rFonts w:hint="eastAsia"/>
                <w:color w:val="333333"/>
                <w:sz w:val="24"/>
              </w:rPr>
              <w:t>1</w:t>
            </w:r>
            <w:r>
              <w:rPr>
                <w:color w:val="333333"/>
                <w:sz w:val="24"/>
              </w:rPr>
              <w:t>3</w:t>
            </w:r>
            <w:r>
              <w:rPr>
                <w:rFonts w:hint="eastAsia"/>
                <w:color w:val="333333"/>
                <w:sz w:val="24"/>
              </w:rPr>
              <w:t>次</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0464F" w:rsidRPr="007A25E0" w:rsidRDefault="00A0464F" w:rsidP="00737AF6">
            <w:pPr>
              <w:spacing w:line="360" w:lineRule="auto"/>
              <w:jc w:val="center"/>
              <w:rPr>
                <w:color w:val="333333"/>
                <w:sz w:val="24"/>
              </w:rPr>
            </w:pPr>
            <w:r>
              <w:rPr>
                <w:rFonts w:hint="eastAsia"/>
                <w:color w:val="333333"/>
                <w:sz w:val="24"/>
              </w:rPr>
              <w:t>2</w:t>
            </w:r>
            <w:r>
              <w:rPr>
                <w:rFonts w:hint="eastAsia"/>
                <w:color w:val="333333"/>
                <w:sz w:val="24"/>
              </w:rPr>
              <w:t>学时</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left"/>
              <w:rPr>
                <w:rFonts w:hint="eastAsia"/>
                <w:b/>
                <w:color w:val="333333"/>
                <w:sz w:val="24"/>
              </w:rPr>
            </w:pPr>
            <w:r w:rsidRPr="00BC6F91">
              <w:rPr>
                <w:rFonts w:hint="eastAsia"/>
                <w:b/>
                <w:color w:val="333333"/>
                <w:sz w:val="24"/>
              </w:rPr>
              <w:t>本讲教学目标</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06089E" w:rsidRDefault="00A0464F" w:rsidP="00737AF6">
            <w:pPr>
              <w:spacing w:line="360" w:lineRule="auto"/>
              <w:rPr>
                <w:rFonts w:ascii="宋体" w:hAnsi="宋体" w:hint="eastAsia"/>
              </w:rPr>
            </w:pPr>
            <w:r>
              <w:rPr>
                <w:rFonts w:hint="eastAsia"/>
                <w:color w:val="000000"/>
                <w:sz w:val="22"/>
                <w:szCs w:val="22"/>
              </w:rPr>
              <w:t>掌握</w:t>
            </w:r>
            <w:r>
              <w:rPr>
                <w:color w:val="000000"/>
                <w:sz w:val="22"/>
                <w:szCs w:val="22"/>
              </w:rPr>
              <w:t>钢、铁的</w:t>
            </w:r>
            <w:r>
              <w:rPr>
                <w:rFonts w:hint="eastAsia"/>
                <w:color w:val="000000"/>
                <w:sz w:val="22"/>
                <w:szCs w:val="22"/>
              </w:rPr>
              <w:t>分类</w:t>
            </w:r>
            <w:r>
              <w:rPr>
                <w:color w:val="000000"/>
                <w:sz w:val="22"/>
                <w:szCs w:val="22"/>
              </w:rPr>
              <w:t>及特点</w:t>
            </w:r>
            <w:r>
              <w:rPr>
                <w:rFonts w:hint="eastAsia"/>
                <w:color w:val="000000"/>
                <w:sz w:val="22"/>
                <w:szCs w:val="22"/>
              </w:rPr>
              <w:t>、钢</w:t>
            </w:r>
            <w:r>
              <w:rPr>
                <w:color w:val="000000"/>
                <w:sz w:val="22"/>
                <w:szCs w:val="22"/>
              </w:rPr>
              <w:t>和铁的制备</w:t>
            </w:r>
            <w:r>
              <w:rPr>
                <w:rFonts w:hint="eastAsia"/>
                <w:color w:val="000000"/>
                <w:sz w:val="22"/>
                <w:szCs w:val="22"/>
              </w:rPr>
              <w:t>，</w:t>
            </w:r>
            <w:r>
              <w:rPr>
                <w:color w:val="000000"/>
                <w:sz w:val="22"/>
                <w:szCs w:val="22"/>
              </w:rPr>
              <w:t>了解非铁金属及合金的特点</w:t>
            </w:r>
            <w:r>
              <w:rPr>
                <w:rFonts w:hint="eastAsia"/>
                <w:color w:val="000000"/>
                <w:sz w:val="22"/>
                <w:szCs w:val="22"/>
              </w:rPr>
              <w:t>、</w:t>
            </w:r>
            <w:r>
              <w:rPr>
                <w:color w:val="000000"/>
                <w:sz w:val="22"/>
                <w:szCs w:val="22"/>
              </w:rPr>
              <w:t>非铁合金的制备</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BC6F91" w:rsidRDefault="00A0464F" w:rsidP="00737AF6">
            <w:pPr>
              <w:spacing w:line="360" w:lineRule="auto"/>
              <w:jc w:val="left"/>
              <w:rPr>
                <w:rFonts w:hint="eastAsia"/>
                <w:b/>
                <w:color w:val="333333"/>
                <w:sz w:val="24"/>
              </w:rPr>
            </w:pPr>
            <w:r w:rsidRPr="00BC6F91">
              <w:rPr>
                <w:rFonts w:hint="eastAsia"/>
                <w:b/>
                <w:color w:val="333333"/>
                <w:sz w:val="24"/>
              </w:rPr>
              <w:t>本讲教学内容</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ind w:firstLineChars="200" w:firstLine="480"/>
              <w:rPr>
                <w:rFonts w:ascii="宋体" w:hAnsi="宋体"/>
                <w:sz w:val="24"/>
              </w:rPr>
            </w:pPr>
            <w:r w:rsidRPr="008E0F8E">
              <w:rPr>
                <w:rFonts w:ascii="宋体" w:hAnsi="宋体" w:hint="eastAsia"/>
                <w:sz w:val="24"/>
              </w:rPr>
              <w:t>3. 2. 3. 3 钢</w:t>
            </w:r>
          </w:p>
          <w:p w:rsidR="00A0464F" w:rsidRDefault="00A0464F" w:rsidP="00737AF6">
            <w:pPr>
              <w:spacing w:line="360" w:lineRule="auto"/>
              <w:ind w:firstLineChars="200" w:firstLine="480"/>
              <w:rPr>
                <w:rFonts w:ascii="宋体" w:hAnsi="宋体"/>
                <w:sz w:val="24"/>
              </w:rPr>
            </w:pPr>
            <w:r w:rsidRPr="008E0F8E">
              <w:rPr>
                <w:rFonts w:ascii="宋体" w:hAnsi="宋体" w:hint="eastAsia"/>
                <w:sz w:val="24"/>
              </w:rPr>
              <w:t>3. 2. 3. 4 铸铁</w:t>
            </w:r>
          </w:p>
          <w:p w:rsidR="00A0464F" w:rsidRDefault="00A0464F" w:rsidP="00737AF6">
            <w:pPr>
              <w:spacing w:line="360" w:lineRule="auto"/>
              <w:ind w:firstLineChars="200" w:firstLine="480"/>
              <w:rPr>
                <w:rFonts w:ascii="宋体" w:hAnsi="宋体"/>
                <w:sz w:val="24"/>
              </w:rPr>
            </w:pPr>
            <w:r w:rsidRPr="008E0F8E">
              <w:rPr>
                <w:rFonts w:ascii="宋体" w:hAnsi="宋体" w:hint="eastAsia"/>
                <w:sz w:val="24"/>
              </w:rPr>
              <w:t>3. 2. 4 非铁金属及合金</w:t>
            </w:r>
          </w:p>
          <w:p w:rsidR="00A0464F" w:rsidRDefault="00A0464F" w:rsidP="00737AF6">
            <w:pPr>
              <w:spacing w:line="360" w:lineRule="auto"/>
              <w:ind w:firstLineChars="200" w:firstLine="480"/>
              <w:rPr>
                <w:rFonts w:ascii="宋体" w:hAnsi="宋体"/>
                <w:sz w:val="24"/>
              </w:rPr>
            </w:pPr>
            <w:r w:rsidRPr="008E0F8E">
              <w:rPr>
                <w:rFonts w:ascii="宋体" w:hAnsi="宋体" w:hint="eastAsia"/>
                <w:sz w:val="24"/>
              </w:rPr>
              <w:t>3. 2. 4. 1 铜及其合金</w:t>
            </w:r>
          </w:p>
          <w:p w:rsidR="00A0464F" w:rsidRDefault="00A0464F" w:rsidP="00737AF6">
            <w:pPr>
              <w:spacing w:line="360" w:lineRule="auto"/>
              <w:ind w:firstLineChars="200" w:firstLine="480"/>
              <w:rPr>
                <w:rFonts w:ascii="宋体" w:hAnsi="宋体"/>
                <w:sz w:val="24"/>
              </w:rPr>
            </w:pPr>
            <w:r w:rsidRPr="008E0F8E">
              <w:rPr>
                <w:rFonts w:ascii="宋体" w:hAnsi="宋体" w:hint="eastAsia"/>
                <w:sz w:val="24"/>
              </w:rPr>
              <w:t>3. 2. 4. 2 铝及其合金</w:t>
            </w:r>
          </w:p>
          <w:p w:rsidR="00A0464F" w:rsidRDefault="00A0464F" w:rsidP="00737AF6">
            <w:pPr>
              <w:spacing w:line="360" w:lineRule="auto"/>
              <w:ind w:firstLineChars="200" w:firstLine="480"/>
              <w:rPr>
                <w:rFonts w:ascii="宋体" w:hAnsi="宋体"/>
                <w:sz w:val="24"/>
              </w:rPr>
            </w:pPr>
            <w:r w:rsidRPr="008E0F8E">
              <w:rPr>
                <w:rFonts w:ascii="宋体" w:hAnsi="宋体" w:hint="eastAsia"/>
                <w:sz w:val="24"/>
              </w:rPr>
              <w:t>3. 2. 5 非晶态合金</w:t>
            </w:r>
          </w:p>
          <w:p w:rsidR="00A0464F" w:rsidRDefault="00A0464F" w:rsidP="00737AF6">
            <w:pPr>
              <w:spacing w:line="360" w:lineRule="auto"/>
              <w:ind w:firstLineChars="200" w:firstLine="480"/>
              <w:rPr>
                <w:rFonts w:ascii="宋体" w:hAnsi="宋体"/>
                <w:sz w:val="24"/>
              </w:rPr>
            </w:pPr>
            <w:r w:rsidRPr="008E0F8E">
              <w:rPr>
                <w:rFonts w:ascii="宋体" w:hAnsi="宋体" w:hint="eastAsia"/>
                <w:sz w:val="24"/>
              </w:rPr>
              <w:t>3. 2. 6 金属材料的再结晶</w:t>
            </w:r>
          </w:p>
          <w:p w:rsidR="00A0464F" w:rsidRDefault="00A0464F" w:rsidP="00737AF6">
            <w:pPr>
              <w:spacing w:line="360" w:lineRule="auto"/>
              <w:ind w:firstLineChars="200" w:firstLine="480"/>
              <w:rPr>
                <w:rFonts w:ascii="宋体" w:hAnsi="宋体"/>
                <w:sz w:val="24"/>
              </w:rPr>
            </w:pPr>
            <w:bookmarkStart w:id="63" w:name="OLE_LINK13"/>
            <w:bookmarkStart w:id="64" w:name="OLE_LINK14"/>
            <w:r w:rsidRPr="008E0F8E">
              <w:rPr>
                <w:rFonts w:ascii="宋体" w:hAnsi="宋体" w:hint="eastAsia"/>
                <w:sz w:val="24"/>
              </w:rPr>
              <w:t>5. 1. 1 金属材料的制备</w:t>
            </w:r>
          </w:p>
          <w:bookmarkEnd w:id="63"/>
          <w:bookmarkEnd w:id="64"/>
          <w:p w:rsidR="00A0464F" w:rsidRDefault="00A0464F" w:rsidP="00737AF6">
            <w:pPr>
              <w:spacing w:line="360" w:lineRule="auto"/>
              <w:ind w:firstLineChars="200" w:firstLine="480"/>
              <w:rPr>
                <w:rFonts w:ascii="宋体" w:hAnsi="宋体"/>
                <w:sz w:val="24"/>
              </w:rPr>
            </w:pPr>
            <w:r w:rsidRPr="008E0F8E">
              <w:rPr>
                <w:rFonts w:ascii="宋体" w:hAnsi="宋体" w:hint="eastAsia"/>
                <w:sz w:val="24"/>
              </w:rPr>
              <w:t>5. 1. 1. 1 铁的制备</w:t>
            </w:r>
          </w:p>
          <w:p w:rsidR="00A0464F" w:rsidRDefault="00A0464F" w:rsidP="00737AF6">
            <w:pPr>
              <w:spacing w:line="360" w:lineRule="auto"/>
              <w:ind w:firstLineChars="200" w:firstLine="480"/>
              <w:rPr>
                <w:rFonts w:ascii="宋体" w:hAnsi="宋体"/>
                <w:sz w:val="24"/>
              </w:rPr>
            </w:pPr>
            <w:r w:rsidRPr="008E0F8E">
              <w:rPr>
                <w:rFonts w:ascii="宋体" w:hAnsi="宋体" w:hint="eastAsia"/>
                <w:sz w:val="24"/>
              </w:rPr>
              <w:t>5. 1. 1.</w:t>
            </w:r>
            <w:r>
              <w:rPr>
                <w:rFonts w:ascii="宋体" w:hAnsi="宋体"/>
                <w:sz w:val="24"/>
              </w:rPr>
              <w:t xml:space="preserve"> </w:t>
            </w:r>
            <w:r w:rsidRPr="008E0F8E">
              <w:rPr>
                <w:rFonts w:ascii="宋体" w:hAnsi="宋体" w:hint="eastAsia"/>
                <w:sz w:val="24"/>
              </w:rPr>
              <w:t>2 钢的制备</w:t>
            </w:r>
          </w:p>
          <w:p w:rsidR="00A0464F" w:rsidRPr="00092A09" w:rsidRDefault="00A0464F" w:rsidP="00737AF6">
            <w:pPr>
              <w:spacing w:line="360" w:lineRule="auto"/>
              <w:ind w:firstLineChars="200" w:firstLine="480"/>
              <w:rPr>
                <w:rFonts w:ascii="宋体" w:hAnsi="宋体" w:hint="eastAsia"/>
                <w:sz w:val="24"/>
              </w:rPr>
            </w:pPr>
            <w:r w:rsidRPr="008E0F8E">
              <w:rPr>
                <w:rFonts w:ascii="宋体" w:hAnsi="宋体" w:hint="eastAsia"/>
                <w:sz w:val="24"/>
              </w:rPr>
              <w:t>5. 1. 1. 3 非铁合金的制备</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jc w:val="left"/>
              <w:rPr>
                <w:rFonts w:hint="eastAsia"/>
                <w:color w:val="333333"/>
                <w:sz w:val="24"/>
              </w:rPr>
            </w:pPr>
            <w:r w:rsidRPr="00BC6F91">
              <w:rPr>
                <w:rFonts w:hint="eastAsia"/>
                <w:b/>
                <w:color w:val="333333"/>
                <w:sz w:val="24"/>
              </w:rPr>
              <w:t>本讲教学过程及教学方法</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40" w:lineRule="atLeast"/>
              <w:ind w:firstLineChars="200" w:firstLine="480"/>
              <w:rPr>
                <w:sz w:val="24"/>
              </w:rPr>
            </w:pPr>
            <w:r w:rsidRPr="00F2255F">
              <w:rPr>
                <w:rFonts w:hint="eastAsia"/>
                <w:sz w:val="24"/>
              </w:rPr>
              <w:t>含碳量小于</w:t>
            </w:r>
            <w:r w:rsidRPr="00F2255F">
              <w:rPr>
                <w:rFonts w:hint="eastAsia"/>
                <w:sz w:val="24"/>
              </w:rPr>
              <w:t>2.11%</w:t>
            </w:r>
            <w:r w:rsidRPr="00F2255F">
              <w:rPr>
                <w:rFonts w:hint="eastAsia"/>
                <w:sz w:val="24"/>
              </w:rPr>
              <w:t>的铁碳合金称为钢。</w:t>
            </w:r>
          </w:p>
          <w:p w:rsidR="00A0464F" w:rsidRPr="00F2255F" w:rsidRDefault="00A0464F" w:rsidP="00737AF6">
            <w:pPr>
              <w:spacing w:line="340" w:lineRule="atLeast"/>
              <w:ind w:firstLineChars="200" w:firstLine="480"/>
              <w:rPr>
                <w:rFonts w:hint="eastAsia"/>
                <w:sz w:val="24"/>
              </w:rPr>
            </w:pPr>
            <w:r w:rsidRPr="00F2255F">
              <w:rPr>
                <w:rFonts w:hint="eastAsia"/>
                <w:sz w:val="24"/>
              </w:rPr>
              <w:t>铸铁是含碳量大于</w:t>
            </w:r>
            <w:r w:rsidRPr="00F2255F">
              <w:rPr>
                <w:rFonts w:hint="eastAsia"/>
                <w:sz w:val="24"/>
              </w:rPr>
              <w:t xml:space="preserve">2.11 % </w:t>
            </w:r>
            <w:r w:rsidRPr="00F2255F">
              <w:rPr>
                <w:rFonts w:hint="eastAsia"/>
                <w:sz w:val="24"/>
              </w:rPr>
              <w:t>的铁碳合金。</w:t>
            </w:r>
          </w:p>
          <w:p w:rsidR="00A0464F" w:rsidRPr="00F2255F" w:rsidRDefault="00A0464F" w:rsidP="00737AF6">
            <w:pPr>
              <w:spacing w:line="340" w:lineRule="atLeast"/>
              <w:ind w:firstLineChars="200" w:firstLine="480"/>
              <w:rPr>
                <w:rFonts w:hint="eastAsia"/>
                <w:sz w:val="24"/>
              </w:rPr>
            </w:pPr>
            <w:r w:rsidRPr="00F2255F">
              <w:rPr>
                <w:rFonts w:hint="eastAsia"/>
                <w:sz w:val="24"/>
              </w:rPr>
              <w:t>铸铁中的碳主要有三种存在形式：固溶于铁的晶格中，形成间隙固溶体，如铁素体和奥氏体等；与铁作用形成渗碳体</w:t>
            </w:r>
            <w:r w:rsidRPr="00F2255F">
              <w:rPr>
                <w:rFonts w:hint="eastAsia"/>
                <w:sz w:val="24"/>
              </w:rPr>
              <w:t>Fe3C</w:t>
            </w:r>
            <w:r w:rsidRPr="00F2255F">
              <w:rPr>
                <w:rFonts w:hint="eastAsia"/>
                <w:sz w:val="24"/>
              </w:rPr>
              <w:t>等碳化物；以游离的石墨形式析出。</w:t>
            </w:r>
          </w:p>
          <w:p w:rsidR="00A0464F" w:rsidRDefault="00A0464F" w:rsidP="00737AF6">
            <w:pPr>
              <w:spacing w:line="340" w:lineRule="atLeast"/>
              <w:ind w:firstLineChars="200" w:firstLine="480"/>
              <w:rPr>
                <w:sz w:val="24"/>
              </w:rPr>
            </w:pPr>
            <w:r w:rsidRPr="00F2255F">
              <w:rPr>
                <w:rFonts w:hint="eastAsia"/>
                <w:sz w:val="24"/>
              </w:rPr>
              <w:t>铸铁可分为以下几类：灰口铸铁，球墨铸铁，蠕墨铸铁，可锻铸铁，白口铸铁等。</w:t>
            </w:r>
          </w:p>
          <w:p w:rsidR="00A0464F" w:rsidRDefault="00A0464F" w:rsidP="00737AF6">
            <w:pPr>
              <w:spacing w:line="340" w:lineRule="atLeast"/>
              <w:ind w:firstLineChars="200" w:firstLine="480"/>
              <w:rPr>
                <w:sz w:val="24"/>
              </w:rPr>
            </w:pPr>
            <w:r w:rsidRPr="009775BA">
              <w:rPr>
                <w:rFonts w:hint="eastAsia"/>
                <w:sz w:val="24"/>
              </w:rPr>
              <w:t>灰铸铁通常是指断面呈灰色，其中的碳主要以片状石墨形式存在的铸铁。它是应用最广的一类铸铁，在各类铸铁中灰铸铁产量所占比重最大，约占</w:t>
            </w:r>
            <w:r w:rsidRPr="009775BA">
              <w:rPr>
                <w:rFonts w:hint="eastAsia"/>
                <w:sz w:val="24"/>
              </w:rPr>
              <w:t>80%</w:t>
            </w:r>
            <w:r w:rsidRPr="009775BA">
              <w:rPr>
                <w:rFonts w:hint="eastAsia"/>
                <w:sz w:val="24"/>
              </w:rPr>
              <w:t>以上。</w:t>
            </w:r>
          </w:p>
          <w:p w:rsidR="00A0464F" w:rsidRDefault="00A0464F" w:rsidP="00737AF6">
            <w:pPr>
              <w:spacing w:line="340" w:lineRule="atLeast"/>
              <w:ind w:firstLineChars="200" w:firstLine="480"/>
              <w:rPr>
                <w:sz w:val="24"/>
              </w:rPr>
            </w:pPr>
            <w:r w:rsidRPr="009775BA">
              <w:rPr>
                <w:rFonts w:hint="eastAsia"/>
                <w:sz w:val="24"/>
              </w:rPr>
              <w:t>黑芯可锻铸铁：白口铸铁经长时间石墨化退火而得。白芯可锻铸铁：白口铸铁氧化脱碳退火而得，目前已很少生产。</w:t>
            </w:r>
          </w:p>
          <w:p w:rsidR="00A0464F" w:rsidRDefault="00A0464F" w:rsidP="00737AF6">
            <w:pPr>
              <w:spacing w:line="340" w:lineRule="atLeast"/>
              <w:ind w:firstLineChars="200" w:firstLine="480"/>
              <w:rPr>
                <w:sz w:val="24"/>
              </w:rPr>
            </w:pPr>
            <w:r w:rsidRPr="009775BA">
              <w:rPr>
                <w:rFonts w:hint="eastAsia"/>
                <w:sz w:val="24"/>
              </w:rPr>
              <w:t>球化处理：浇注前加入一定量球化剂，如稀土</w:t>
            </w:r>
            <w:r w:rsidRPr="009775BA">
              <w:rPr>
                <w:rFonts w:hint="eastAsia"/>
                <w:sz w:val="24"/>
              </w:rPr>
              <w:t>-</w:t>
            </w:r>
            <w:r w:rsidRPr="009775BA">
              <w:rPr>
                <w:rFonts w:hint="eastAsia"/>
                <w:sz w:val="24"/>
              </w:rPr>
              <w:t>硅铁</w:t>
            </w:r>
            <w:r w:rsidRPr="009775BA">
              <w:rPr>
                <w:rFonts w:hint="eastAsia"/>
                <w:sz w:val="24"/>
              </w:rPr>
              <w:t>-</w:t>
            </w:r>
            <w:r w:rsidRPr="009775BA">
              <w:rPr>
                <w:rFonts w:hint="eastAsia"/>
                <w:sz w:val="24"/>
              </w:rPr>
              <w:t>镁系等孕育处理：加入高硅铁，获得很多的非自发晶核，细化</w:t>
            </w:r>
            <w:r w:rsidRPr="009775BA">
              <w:rPr>
                <w:rFonts w:hint="eastAsia"/>
                <w:sz w:val="24"/>
              </w:rPr>
              <w:t>G</w:t>
            </w:r>
            <w:r w:rsidRPr="009775BA">
              <w:rPr>
                <w:rFonts w:hint="eastAsia"/>
                <w:sz w:val="24"/>
              </w:rPr>
              <w:t>。</w:t>
            </w:r>
          </w:p>
          <w:p w:rsidR="00A0464F" w:rsidRDefault="00A0464F" w:rsidP="00737AF6">
            <w:pPr>
              <w:spacing w:line="340" w:lineRule="atLeast"/>
              <w:ind w:firstLineChars="200" w:firstLine="480"/>
              <w:rPr>
                <w:sz w:val="24"/>
              </w:rPr>
            </w:pPr>
            <w:r w:rsidRPr="009775BA">
              <w:rPr>
                <w:rFonts w:hint="eastAsia"/>
                <w:sz w:val="24"/>
              </w:rPr>
              <w:t>蠕墨铸铁是液态铁水经蠕化处理和孕育处理得到的。</w:t>
            </w:r>
          </w:p>
          <w:p w:rsidR="00A0464F" w:rsidRDefault="00A0464F" w:rsidP="00737AF6">
            <w:pPr>
              <w:spacing w:line="340" w:lineRule="atLeast"/>
              <w:ind w:firstLineChars="200" w:firstLine="480"/>
              <w:rPr>
                <w:sz w:val="24"/>
              </w:rPr>
            </w:pPr>
            <w:r w:rsidRPr="009775BA">
              <w:rPr>
                <w:rFonts w:hint="eastAsia"/>
                <w:sz w:val="24"/>
              </w:rPr>
              <w:t>耐热铸铁是指在高温下具有较好的抗氧化和抗生长能力的铸铁。</w:t>
            </w:r>
          </w:p>
          <w:p w:rsidR="00A0464F" w:rsidRPr="009775BA" w:rsidRDefault="00A0464F" w:rsidP="00737AF6">
            <w:pPr>
              <w:spacing w:line="340" w:lineRule="atLeast"/>
              <w:ind w:firstLineChars="200" w:firstLine="480"/>
              <w:rPr>
                <w:rFonts w:hint="eastAsia"/>
                <w:sz w:val="24"/>
              </w:rPr>
            </w:pPr>
            <w:r w:rsidRPr="009775BA">
              <w:rPr>
                <w:rFonts w:hint="eastAsia"/>
                <w:sz w:val="24"/>
              </w:rPr>
              <w:lastRenderedPageBreak/>
              <w:t>耐磨铸铁分为两类。</w:t>
            </w:r>
          </w:p>
          <w:p w:rsidR="00A0464F" w:rsidRDefault="00A0464F" w:rsidP="00737AF6">
            <w:pPr>
              <w:spacing w:line="340" w:lineRule="atLeast"/>
              <w:ind w:firstLineChars="200" w:firstLine="480"/>
              <w:rPr>
                <w:sz w:val="24"/>
              </w:rPr>
            </w:pPr>
            <w:r w:rsidRPr="009775BA">
              <w:rPr>
                <w:rFonts w:hint="eastAsia"/>
                <w:sz w:val="24"/>
              </w:rPr>
              <w:t>一种是在润滑条件下工作的铸铁，如机床导轨、汽缸套、活塞环和轴承等，这些铸铁称为减摩铸铁。其组织特征是在软基体上分布着硬的组成相。另一种耐磨铸铁是在干摩擦及在磨粒磨损条件下工作的铸铁，另一类是抗磨铸铁，如轧辊、抛丸机叶片、磨球等铸件。</w:t>
            </w:r>
          </w:p>
          <w:p w:rsidR="00A0464F" w:rsidRDefault="00A0464F" w:rsidP="00737AF6">
            <w:pPr>
              <w:spacing w:line="340" w:lineRule="atLeast"/>
              <w:ind w:firstLineChars="200" w:firstLine="480"/>
              <w:rPr>
                <w:sz w:val="24"/>
              </w:rPr>
            </w:pPr>
            <w:r w:rsidRPr="009775BA">
              <w:rPr>
                <w:rFonts w:hint="eastAsia"/>
                <w:sz w:val="24"/>
              </w:rPr>
              <w:t>耐蚀铸铁广泛地用于化工部门，制作管道、阅门、泵类、反应锅及盛储器等。</w:t>
            </w:r>
          </w:p>
          <w:p w:rsidR="00A0464F" w:rsidRDefault="00A0464F" w:rsidP="00737AF6">
            <w:pPr>
              <w:spacing w:line="340" w:lineRule="atLeast"/>
              <w:ind w:firstLineChars="200" w:firstLine="480"/>
              <w:rPr>
                <w:sz w:val="24"/>
              </w:rPr>
            </w:pPr>
            <w:r w:rsidRPr="009775BA">
              <w:rPr>
                <w:rFonts w:hint="eastAsia"/>
                <w:sz w:val="24"/>
              </w:rPr>
              <w:t>黄铜是以锌为主要元素的铜合金。</w:t>
            </w:r>
          </w:p>
          <w:p w:rsidR="00A0464F" w:rsidRDefault="00A0464F" w:rsidP="00737AF6">
            <w:pPr>
              <w:spacing w:line="340" w:lineRule="atLeast"/>
              <w:ind w:firstLineChars="200" w:firstLine="480"/>
              <w:rPr>
                <w:sz w:val="24"/>
              </w:rPr>
            </w:pPr>
            <w:r w:rsidRPr="009775BA">
              <w:rPr>
                <w:rFonts w:hint="eastAsia"/>
                <w:sz w:val="24"/>
              </w:rPr>
              <w:t>铜锌二元合金→普通黄铜；铜锌</w:t>
            </w:r>
            <w:r w:rsidRPr="009775BA">
              <w:rPr>
                <w:rFonts w:hint="eastAsia"/>
                <w:sz w:val="24"/>
              </w:rPr>
              <w:t>+Me</w:t>
            </w:r>
            <w:r w:rsidRPr="009775BA">
              <w:rPr>
                <w:rFonts w:hint="eastAsia"/>
                <w:sz w:val="24"/>
              </w:rPr>
              <w:t>→特殊黄铜非晶态合金是近</w:t>
            </w:r>
            <w:r w:rsidRPr="009775BA">
              <w:rPr>
                <w:rFonts w:hint="eastAsia"/>
                <w:sz w:val="24"/>
              </w:rPr>
              <w:t>30</w:t>
            </w:r>
            <w:r w:rsidRPr="009775BA">
              <w:rPr>
                <w:rFonts w:hint="eastAsia"/>
                <w:sz w:val="24"/>
              </w:rPr>
              <w:t>年出现的具有新型微观组织结构的金属功能材料，其制取工艺是将熔融的母合金以</w:t>
            </w:r>
            <w:r w:rsidRPr="009775BA">
              <w:rPr>
                <w:rFonts w:hint="eastAsia"/>
                <w:sz w:val="24"/>
              </w:rPr>
              <w:t>106</w:t>
            </w:r>
            <w:r w:rsidRPr="009775BA">
              <w:rPr>
                <w:rFonts w:hint="eastAsia"/>
                <w:sz w:val="24"/>
              </w:rPr>
              <w:t>℃</w:t>
            </w:r>
            <w:r w:rsidRPr="009775BA">
              <w:rPr>
                <w:rFonts w:hint="eastAsia"/>
                <w:sz w:val="24"/>
              </w:rPr>
              <w:t>/s</w:t>
            </w:r>
            <w:r w:rsidRPr="009775BA">
              <w:rPr>
                <w:rFonts w:hint="eastAsia"/>
                <w:sz w:val="24"/>
              </w:rPr>
              <w:t>的冷却速度快速凝固而成，其原子在凝固过程中来不及按周期排列，故形成了长程无序的非结晶状态，与通常情况下金属材料的原子排列呈周期性和对称性不同，因而称之为非晶合金。</w:t>
            </w:r>
          </w:p>
          <w:p w:rsidR="00A0464F" w:rsidRDefault="00A0464F" w:rsidP="00737AF6">
            <w:pPr>
              <w:spacing w:line="340" w:lineRule="atLeast"/>
              <w:rPr>
                <w:sz w:val="24"/>
              </w:rPr>
            </w:pPr>
            <w:r w:rsidRPr="009775BA">
              <w:rPr>
                <w:rFonts w:hint="eastAsia"/>
                <w:sz w:val="24"/>
              </w:rPr>
              <w:t>所谓再结晶，指的是当变形金属加热到较高温度，原子的活动能力增大，其显微组织会发生明显的变化，由破碎的晶粒变成完整的晶粒；由拉长的晶粒变成等轴晶粒。这个过程也是一个新晶粒的成核和长大的过程，同时使加工硬化与残余应力也完全消除。这个过程称为再结晶。</w:t>
            </w:r>
          </w:p>
          <w:p w:rsidR="00A0464F" w:rsidRDefault="00A0464F" w:rsidP="00737AF6">
            <w:pPr>
              <w:spacing w:line="360" w:lineRule="auto"/>
              <w:ind w:firstLineChars="200" w:firstLine="480"/>
              <w:rPr>
                <w:rFonts w:ascii="宋体" w:hAnsi="宋体" w:hint="eastAsia"/>
                <w:sz w:val="24"/>
              </w:rPr>
            </w:pPr>
            <w:r w:rsidRPr="008E0F8E">
              <w:rPr>
                <w:rFonts w:ascii="宋体" w:hAnsi="宋体" w:hint="eastAsia"/>
                <w:sz w:val="24"/>
              </w:rPr>
              <w:t>5. 1. 1 金属材料的制备</w:t>
            </w:r>
            <w:r>
              <w:rPr>
                <w:rFonts w:ascii="宋体" w:hAnsi="宋体" w:hint="eastAsia"/>
                <w:sz w:val="24"/>
              </w:rPr>
              <w:t>（讲授法</w:t>
            </w:r>
            <w:r>
              <w:rPr>
                <w:rFonts w:ascii="宋体" w:hAnsi="宋体"/>
                <w:sz w:val="24"/>
              </w:rPr>
              <w:t>）</w:t>
            </w:r>
          </w:p>
          <w:p w:rsidR="00A0464F" w:rsidRDefault="00A0464F" w:rsidP="00737AF6">
            <w:pPr>
              <w:spacing w:line="340" w:lineRule="atLeast"/>
              <w:ind w:firstLine="480"/>
              <w:rPr>
                <w:sz w:val="24"/>
              </w:rPr>
            </w:pPr>
            <w:r w:rsidRPr="008D3A0D">
              <w:rPr>
                <w:rFonts w:hint="eastAsia"/>
                <w:sz w:val="24"/>
              </w:rPr>
              <w:t>从矿石中制取铁的过程称为炼铁，进行炼铁的炉子叫高炉。</w:t>
            </w:r>
          </w:p>
          <w:p w:rsidR="00A0464F" w:rsidRDefault="00A0464F" w:rsidP="00737AF6">
            <w:pPr>
              <w:spacing w:line="340" w:lineRule="atLeast"/>
              <w:ind w:firstLine="480"/>
              <w:rPr>
                <w:sz w:val="24"/>
              </w:rPr>
            </w:pPr>
            <w:r w:rsidRPr="008D3A0D">
              <w:rPr>
                <w:rFonts w:hint="eastAsia"/>
                <w:sz w:val="24"/>
              </w:rPr>
              <w:t>高炉冶炼的目的是把铁矿石炼成生铁。因此，冶炼过程就是对矿石进行铁的还原过程和除去脉石的造渣过程。</w:t>
            </w:r>
          </w:p>
          <w:p w:rsidR="00A0464F" w:rsidRPr="008D3A0D" w:rsidRDefault="00A0464F" w:rsidP="00737AF6">
            <w:pPr>
              <w:spacing w:line="340" w:lineRule="atLeast"/>
              <w:ind w:firstLine="480"/>
              <w:rPr>
                <w:rFonts w:hint="eastAsia"/>
                <w:sz w:val="24"/>
              </w:rPr>
            </w:pPr>
            <w:r w:rsidRPr="008D3A0D">
              <w:rPr>
                <w:rFonts w:hint="eastAsia"/>
                <w:sz w:val="24"/>
              </w:rPr>
              <w:t>炼钢过程的基本任务就是将生铁的碳、硅、锰氧化，炼到规格范围内，将有害元素硫、磷含量降到规格范围之下。</w:t>
            </w:r>
          </w:p>
          <w:p w:rsidR="00A0464F" w:rsidRDefault="00A0464F" w:rsidP="00737AF6">
            <w:pPr>
              <w:spacing w:line="340" w:lineRule="atLeast"/>
              <w:ind w:firstLine="480"/>
              <w:rPr>
                <w:sz w:val="24"/>
              </w:rPr>
            </w:pPr>
            <w:r w:rsidRPr="008D3A0D">
              <w:rPr>
                <w:rFonts w:hint="eastAsia"/>
                <w:sz w:val="24"/>
              </w:rPr>
              <w:t>炼钢方法有转炉炼钢法、平炉炼钢法和电炉炼钢法。</w:t>
            </w:r>
          </w:p>
          <w:p w:rsidR="00A0464F" w:rsidRPr="008D3A0D" w:rsidRDefault="00A0464F" w:rsidP="00737AF6">
            <w:pPr>
              <w:spacing w:line="340" w:lineRule="atLeast"/>
              <w:ind w:firstLine="480"/>
              <w:rPr>
                <w:rFonts w:hint="eastAsia"/>
                <w:sz w:val="24"/>
              </w:rPr>
            </w:pPr>
            <w:r w:rsidRPr="008D3A0D">
              <w:rPr>
                <w:rFonts w:hint="eastAsia"/>
                <w:sz w:val="24"/>
              </w:rPr>
              <w:t>炼铜方法主要有火法冶金和湿法冶金两大类型。但以火法冶金为主，约占</w:t>
            </w:r>
            <w:r w:rsidRPr="008D3A0D">
              <w:rPr>
                <w:rFonts w:hint="eastAsia"/>
                <w:sz w:val="24"/>
              </w:rPr>
              <w:t>90%</w:t>
            </w:r>
            <w:r w:rsidRPr="008D3A0D">
              <w:rPr>
                <w:rFonts w:hint="eastAsia"/>
                <w:sz w:val="24"/>
              </w:rPr>
              <w:t>。</w:t>
            </w:r>
          </w:p>
          <w:p w:rsidR="00A0464F" w:rsidRPr="008D3A0D" w:rsidRDefault="00A0464F" w:rsidP="00737AF6">
            <w:pPr>
              <w:spacing w:line="340" w:lineRule="atLeast"/>
              <w:ind w:firstLine="480"/>
              <w:rPr>
                <w:rFonts w:hint="eastAsia"/>
                <w:sz w:val="24"/>
              </w:rPr>
            </w:pPr>
            <w:r w:rsidRPr="008D3A0D">
              <w:rPr>
                <w:rFonts w:hint="eastAsia"/>
                <w:sz w:val="24"/>
              </w:rPr>
              <w:t>火法炼铜：火法炼铜主要用于处理硫化铜矿。它大致可分为四步，即造锍熔炼</w:t>
            </w:r>
            <w:r w:rsidRPr="008D3A0D">
              <w:rPr>
                <w:rFonts w:hint="eastAsia"/>
                <w:sz w:val="24"/>
              </w:rPr>
              <w:t>-</w:t>
            </w:r>
            <w:r w:rsidRPr="008D3A0D">
              <w:rPr>
                <w:rFonts w:hint="eastAsia"/>
                <w:sz w:val="24"/>
              </w:rPr>
              <w:t>吹炼</w:t>
            </w:r>
            <w:r w:rsidRPr="008D3A0D">
              <w:rPr>
                <w:rFonts w:hint="eastAsia"/>
                <w:sz w:val="24"/>
              </w:rPr>
              <w:t>-</w:t>
            </w:r>
            <w:r w:rsidRPr="008D3A0D">
              <w:rPr>
                <w:rFonts w:hint="eastAsia"/>
                <w:sz w:val="24"/>
              </w:rPr>
              <w:t>火法精炼</w:t>
            </w:r>
            <w:r w:rsidRPr="008D3A0D">
              <w:rPr>
                <w:rFonts w:hint="eastAsia"/>
                <w:sz w:val="24"/>
              </w:rPr>
              <w:t>-</w:t>
            </w:r>
            <w:r w:rsidRPr="008D3A0D">
              <w:rPr>
                <w:rFonts w:hint="eastAsia"/>
                <w:sz w:val="24"/>
              </w:rPr>
              <w:t>电解精炼。</w:t>
            </w:r>
          </w:p>
          <w:p w:rsidR="00A0464F" w:rsidRDefault="00A0464F" w:rsidP="00737AF6">
            <w:pPr>
              <w:spacing w:line="340" w:lineRule="atLeast"/>
              <w:ind w:firstLine="480"/>
              <w:rPr>
                <w:sz w:val="24"/>
              </w:rPr>
            </w:pPr>
            <w:r w:rsidRPr="008D3A0D">
              <w:rPr>
                <w:rFonts w:hint="eastAsia"/>
                <w:sz w:val="24"/>
              </w:rPr>
              <w:t>湿法炼铜：湿法炼铜是从处理氧化矿开始的。它主要由两个过程组成，即铜的浸出和从溶液中电沉积或置换提取铜。</w:t>
            </w:r>
          </w:p>
          <w:p w:rsidR="00A0464F" w:rsidRDefault="00A0464F" w:rsidP="00737AF6">
            <w:pPr>
              <w:spacing w:line="340" w:lineRule="atLeast"/>
              <w:ind w:firstLine="480"/>
              <w:rPr>
                <w:sz w:val="24"/>
              </w:rPr>
            </w:pPr>
            <w:r w:rsidRPr="008D3A0D">
              <w:rPr>
                <w:rFonts w:hint="eastAsia"/>
                <w:sz w:val="24"/>
              </w:rPr>
              <w:t>铝在地壳中的含量约为</w:t>
            </w:r>
            <w:r w:rsidRPr="008D3A0D">
              <w:rPr>
                <w:rFonts w:hint="eastAsia"/>
                <w:sz w:val="24"/>
              </w:rPr>
              <w:t>8.8%</w:t>
            </w:r>
            <w:r w:rsidRPr="008D3A0D">
              <w:rPr>
                <w:rFonts w:hint="eastAsia"/>
                <w:sz w:val="24"/>
              </w:rPr>
              <w:t>，仅次于氧、硅，居第三位。地壳中的含铝矿物约为</w:t>
            </w:r>
            <w:r w:rsidRPr="008D3A0D">
              <w:rPr>
                <w:rFonts w:hint="eastAsia"/>
                <w:sz w:val="24"/>
              </w:rPr>
              <w:t>250</w:t>
            </w:r>
            <w:r w:rsidRPr="008D3A0D">
              <w:rPr>
                <w:rFonts w:hint="eastAsia"/>
                <w:sz w:val="24"/>
              </w:rPr>
              <w:t>多种，但具有工业开采价值的只有几种，其中最主要的矿石资源就是铝土矿，世界上</w:t>
            </w:r>
            <w:r w:rsidRPr="008D3A0D">
              <w:rPr>
                <w:rFonts w:hint="eastAsia"/>
                <w:sz w:val="24"/>
              </w:rPr>
              <w:t>95%</w:t>
            </w:r>
            <w:r w:rsidRPr="008D3A0D">
              <w:rPr>
                <w:rFonts w:hint="eastAsia"/>
                <w:sz w:val="24"/>
              </w:rPr>
              <w:t>以上的氧化铝是用铝土矿生产的。</w:t>
            </w:r>
          </w:p>
          <w:p w:rsidR="00A0464F" w:rsidRDefault="00A0464F" w:rsidP="00737AF6">
            <w:pPr>
              <w:spacing w:line="340" w:lineRule="atLeast"/>
              <w:ind w:firstLine="480"/>
              <w:rPr>
                <w:sz w:val="24"/>
              </w:rPr>
            </w:pPr>
            <w:r w:rsidRPr="008D3A0D">
              <w:rPr>
                <w:rFonts w:hint="eastAsia"/>
                <w:sz w:val="24"/>
              </w:rPr>
              <w:t>铸造是将材料熔化成一定成分和一定温度的液体，然后在重力或外力作用下浇入到具有一定形状、尺寸大小的型腔中，经凝固冷却后便形成所需要的零件的技术。</w:t>
            </w:r>
          </w:p>
          <w:p w:rsidR="00A0464F" w:rsidRDefault="00A0464F" w:rsidP="00737AF6">
            <w:pPr>
              <w:spacing w:line="340" w:lineRule="atLeast"/>
              <w:ind w:firstLine="480"/>
              <w:rPr>
                <w:sz w:val="24"/>
              </w:rPr>
            </w:pPr>
            <w:r w:rsidRPr="008D3A0D">
              <w:rPr>
                <w:rFonts w:hint="eastAsia"/>
                <w:sz w:val="24"/>
              </w:rPr>
              <w:t>液态合金的流动能力称为合金的流动性。流动性是合金本身的性能之一，与合金成分、温度、杂质含量及其物理性能有关。</w:t>
            </w:r>
          </w:p>
          <w:p w:rsidR="00A0464F" w:rsidRDefault="00A0464F" w:rsidP="00737AF6">
            <w:pPr>
              <w:spacing w:line="340" w:lineRule="atLeast"/>
              <w:ind w:firstLine="480"/>
              <w:rPr>
                <w:sz w:val="24"/>
              </w:rPr>
            </w:pPr>
            <w:r w:rsidRPr="008D3A0D">
              <w:rPr>
                <w:rFonts w:hint="eastAsia"/>
                <w:sz w:val="24"/>
              </w:rPr>
              <w:t>铸件在凝固过程中，由于合金的液态收缩和凝固收缩，往往在铸件最后凝固的部位出现孔洞，称为缩孔。容积大而集中的孔洞称为集中缩孔，或简称为缩孔；细小而分散的孔洞称为分散性缩孔，简称为缩松。</w:t>
            </w:r>
          </w:p>
          <w:p w:rsidR="00A0464F" w:rsidRDefault="00A0464F" w:rsidP="00737AF6">
            <w:pPr>
              <w:spacing w:line="340" w:lineRule="atLeast"/>
              <w:ind w:firstLine="480"/>
              <w:rPr>
                <w:sz w:val="24"/>
              </w:rPr>
            </w:pPr>
            <w:r w:rsidRPr="008D3A0D">
              <w:rPr>
                <w:rFonts w:hint="eastAsia"/>
                <w:sz w:val="24"/>
              </w:rPr>
              <w:lastRenderedPageBreak/>
              <w:t>锻造是将固态金属加热到再结晶温度以上，在压力作用下产生塑性变形，把坯料的某一部分体积转移到另一部分，从而获得一定形状、尺寸和内部质量的锻件的工艺方法。</w:t>
            </w:r>
          </w:p>
          <w:p w:rsidR="00A0464F" w:rsidRDefault="00A0464F" w:rsidP="00737AF6">
            <w:pPr>
              <w:spacing w:line="340" w:lineRule="atLeast"/>
              <w:ind w:firstLine="480"/>
              <w:rPr>
                <w:sz w:val="24"/>
              </w:rPr>
            </w:pPr>
            <w:r w:rsidRPr="008D3A0D">
              <w:rPr>
                <w:rFonts w:hint="eastAsia"/>
                <w:sz w:val="24"/>
              </w:rPr>
              <w:t>物体在外力作用下产生永久变形而不被破坏的特性称为塑性。材料的塑性不是材料的固有属性，而是材料的一种状态。因为塑性决定于变形条件。影响金属塑性的因素主要是金属的化学成分、金相组织、变形温度和变形速度等。</w:t>
            </w:r>
          </w:p>
          <w:p w:rsidR="00A0464F" w:rsidRDefault="00A0464F" w:rsidP="00737AF6">
            <w:pPr>
              <w:spacing w:line="340" w:lineRule="atLeast"/>
              <w:ind w:firstLine="480"/>
              <w:rPr>
                <w:sz w:val="24"/>
              </w:rPr>
            </w:pPr>
            <w:r w:rsidRPr="008D3A0D">
              <w:rPr>
                <w:rFonts w:hint="eastAsia"/>
                <w:sz w:val="24"/>
              </w:rPr>
              <w:t>金属材料发生塑性变形时，随着变形的增大，强度增大，塑性和韧性降低的现象称为加工硬化，有是称为应变硬化。</w:t>
            </w:r>
          </w:p>
          <w:p w:rsidR="00A0464F" w:rsidRDefault="00A0464F" w:rsidP="00737AF6">
            <w:pPr>
              <w:spacing w:line="340" w:lineRule="atLeast"/>
              <w:ind w:firstLine="480"/>
              <w:rPr>
                <w:sz w:val="24"/>
              </w:rPr>
            </w:pPr>
            <w:r w:rsidRPr="008D3A0D">
              <w:rPr>
                <w:rFonts w:hint="eastAsia"/>
                <w:sz w:val="24"/>
              </w:rPr>
              <w:t>焊接是通过加热或加压，或两者并用，并且用或不用填充材料，使工件达到结合的一种方法。</w:t>
            </w:r>
          </w:p>
          <w:p w:rsidR="00A0464F" w:rsidRPr="00FD1EAB" w:rsidRDefault="00A0464F" w:rsidP="00737AF6">
            <w:pPr>
              <w:spacing w:line="340" w:lineRule="atLeast"/>
              <w:ind w:firstLine="480"/>
              <w:rPr>
                <w:rFonts w:hint="eastAsia"/>
                <w:sz w:val="24"/>
              </w:rPr>
            </w:pPr>
            <w:r w:rsidRPr="008D3A0D">
              <w:rPr>
                <w:rFonts w:hint="eastAsia"/>
                <w:sz w:val="24"/>
              </w:rPr>
              <w:t>金属材料的可焊性是指被焊金属材料在采用一定的工艺方法、工艺材料、工艺参数及一定结构形式的条件下，获得优质焊接接头的难易程度。</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jc w:val="left"/>
              <w:rPr>
                <w:rFonts w:hint="eastAsia"/>
                <w:color w:val="333333"/>
                <w:sz w:val="24"/>
              </w:rPr>
            </w:pPr>
            <w:r w:rsidRPr="00BC6F91">
              <w:rPr>
                <w:rFonts w:hint="eastAsia"/>
                <w:b/>
                <w:color w:val="333333"/>
                <w:sz w:val="24"/>
              </w:rPr>
              <w:lastRenderedPageBreak/>
              <w:t>本讲师生互动</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Default="00A0464F" w:rsidP="00737AF6">
            <w:pPr>
              <w:spacing w:line="360" w:lineRule="auto"/>
              <w:jc w:val="left"/>
              <w:rPr>
                <w:rFonts w:hint="eastAsia"/>
                <w:color w:val="333333"/>
                <w:sz w:val="24"/>
              </w:rPr>
            </w:pPr>
            <w:r>
              <w:rPr>
                <w:rFonts w:hint="eastAsia"/>
                <w:color w:val="333333"/>
                <w:sz w:val="24"/>
              </w:rPr>
              <w:t>课堂提问：</w:t>
            </w:r>
          </w:p>
          <w:p w:rsidR="00A0464F" w:rsidRPr="00BC6F91" w:rsidRDefault="00A0464F" w:rsidP="00737AF6">
            <w:pPr>
              <w:spacing w:line="360" w:lineRule="auto"/>
              <w:jc w:val="left"/>
              <w:rPr>
                <w:rFonts w:hint="eastAsia"/>
                <w:color w:val="333333"/>
                <w:sz w:val="24"/>
              </w:rPr>
            </w:pPr>
            <w:r>
              <w:rPr>
                <w:rFonts w:hint="eastAsia"/>
                <w:color w:val="333333"/>
                <w:sz w:val="24"/>
              </w:rPr>
              <w:t>钢和铁</w:t>
            </w:r>
            <w:r>
              <w:rPr>
                <w:color w:val="333333"/>
                <w:sz w:val="24"/>
              </w:rPr>
              <w:t>的区别在哪里？</w:t>
            </w:r>
            <w:r>
              <w:rPr>
                <w:rFonts w:hint="eastAsia"/>
                <w:color w:val="333333"/>
                <w:sz w:val="24"/>
              </w:rPr>
              <w:t>炼钢</w:t>
            </w:r>
            <w:r>
              <w:rPr>
                <w:color w:val="333333"/>
                <w:sz w:val="24"/>
              </w:rPr>
              <w:t>的基本过程有哪些物理化学反应？</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845F27" w:rsidRDefault="00A0464F" w:rsidP="00737AF6">
            <w:pPr>
              <w:widowControl/>
              <w:spacing w:before="100" w:beforeAutospacing="1" w:after="100" w:afterAutospacing="1" w:line="360" w:lineRule="auto"/>
              <w:jc w:val="left"/>
              <w:rPr>
                <w:rFonts w:ascii="宋体" w:hAnsi="宋体" w:cs="宋体"/>
                <w:b/>
                <w:kern w:val="0"/>
                <w:sz w:val="24"/>
              </w:rPr>
            </w:pPr>
            <w:r w:rsidRPr="00845F27">
              <w:rPr>
                <w:rFonts w:ascii="宋体" w:hAnsi="宋体" w:cs="宋体" w:hint="eastAsia"/>
                <w:b/>
                <w:kern w:val="0"/>
                <w:sz w:val="24"/>
              </w:rPr>
              <w:t>本讲作业安排及课后反思</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7A25E0" w:rsidRDefault="00A0464F" w:rsidP="00737AF6">
            <w:pPr>
              <w:widowControl/>
              <w:spacing w:before="100" w:beforeAutospacing="1" w:after="100" w:afterAutospacing="1" w:line="360" w:lineRule="auto"/>
              <w:jc w:val="left"/>
              <w:rPr>
                <w:rFonts w:ascii="宋体" w:hAnsi="宋体" w:cs="宋体"/>
                <w:kern w:val="0"/>
                <w:sz w:val="24"/>
              </w:rPr>
            </w:pPr>
            <w:r>
              <w:rPr>
                <w:rFonts w:ascii="宋体" w:hAnsi="宋体" w:cs="宋体" w:hint="eastAsia"/>
                <w:kern w:val="0"/>
                <w:sz w:val="24"/>
              </w:rPr>
              <w:t>什么是再结晶</w:t>
            </w:r>
            <w:r>
              <w:rPr>
                <w:rFonts w:ascii="宋体" w:hAnsi="宋体" w:cs="宋体"/>
                <w:kern w:val="0"/>
                <w:sz w:val="24"/>
              </w:rPr>
              <w:t>？</w:t>
            </w:r>
            <w:r>
              <w:rPr>
                <w:rFonts w:hint="eastAsia"/>
                <w:color w:val="333333"/>
                <w:sz w:val="24"/>
              </w:rPr>
              <w:t>炼铁</w:t>
            </w:r>
            <w:r>
              <w:rPr>
                <w:color w:val="333333"/>
                <w:sz w:val="24"/>
              </w:rPr>
              <w:t>的基本过程有哪些物理化学反应？</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F22DAB" w:rsidRDefault="00A0464F" w:rsidP="00737AF6">
            <w:pPr>
              <w:widowControl/>
              <w:spacing w:before="100" w:beforeAutospacing="1" w:after="100" w:afterAutospacing="1" w:line="360" w:lineRule="auto"/>
              <w:jc w:val="left"/>
              <w:rPr>
                <w:rFonts w:ascii="宋体" w:hAnsi="宋体" w:cs="宋体"/>
                <w:b/>
                <w:kern w:val="0"/>
                <w:sz w:val="24"/>
              </w:rPr>
            </w:pPr>
            <w:r w:rsidRPr="00845F27">
              <w:rPr>
                <w:rFonts w:ascii="宋体" w:hAnsi="宋体" w:cs="宋体" w:hint="eastAsia"/>
                <w:b/>
                <w:kern w:val="0"/>
                <w:sz w:val="24"/>
              </w:rPr>
              <w:t>本讲教学单元的参考资料</w:t>
            </w:r>
          </w:p>
        </w:tc>
      </w:tr>
      <w:tr w:rsidR="00A0464F" w:rsidRPr="007A25E0" w:rsidTr="00737AF6">
        <w:tc>
          <w:tcPr>
            <w:tcW w:w="8472" w:type="dxa"/>
            <w:gridSpan w:val="5"/>
            <w:tcBorders>
              <w:top w:val="single" w:sz="4" w:space="0" w:color="auto"/>
              <w:left w:val="single" w:sz="4" w:space="0" w:color="auto"/>
              <w:bottom w:val="single" w:sz="4" w:space="0" w:color="auto"/>
              <w:right w:val="single" w:sz="4" w:space="0" w:color="auto"/>
            </w:tcBorders>
            <w:shd w:val="clear" w:color="auto" w:fill="auto"/>
          </w:tcPr>
          <w:p w:rsidR="00A0464F" w:rsidRPr="00F22DAB" w:rsidRDefault="00A0464F" w:rsidP="00737AF6">
            <w:pPr>
              <w:widowControl/>
              <w:spacing w:before="100" w:beforeAutospacing="1" w:after="100" w:afterAutospacing="1" w:line="360" w:lineRule="auto"/>
              <w:jc w:val="left"/>
              <w:rPr>
                <w:rFonts w:ascii="宋体" w:hAnsi="宋体" w:cs="宋体" w:hint="eastAsia"/>
                <w:kern w:val="0"/>
                <w:sz w:val="24"/>
              </w:rPr>
            </w:pPr>
            <w:r>
              <w:rPr>
                <w:rFonts w:ascii="宋体" w:hAnsi="宋体" w:cs="宋体" w:hint="eastAsia"/>
                <w:kern w:val="0"/>
                <w:sz w:val="24"/>
              </w:rPr>
              <w:t>教材116</w:t>
            </w:r>
            <w:r>
              <w:rPr>
                <w:rFonts w:ascii="宋体" w:hAnsi="宋体" w:cs="宋体"/>
                <w:kern w:val="0"/>
                <w:sz w:val="24"/>
              </w:rPr>
              <w:t>-124</w:t>
            </w:r>
            <w:r>
              <w:rPr>
                <w:rFonts w:ascii="宋体" w:hAnsi="宋体" w:cs="宋体" w:hint="eastAsia"/>
                <w:kern w:val="0"/>
                <w:sz w:val="24"/>
              </w:rPr>
              <w:t>页、教材336</w:t>
            </w:r>
            <w:r>
              <w:rPr>
                <w:rFonts w:ascii="宋体" w:hAnsi="宋体" w:cs="宋体"/>
                <w:kern w:val="0"/>
                <w:sz w:val="24"/>
              </w:rPr>
              <w:t>-343</w:t>
            </w:r>
            <w:r>
              <w:rPr>
                <w:rFonts w:ascii="宋体" w:hAnsi="宋体" w:cs="宋体" w:hint="eastAsia"/>
                <w:kern w:val="0"/>
                <w:sz w:val="24"/>
              </w:rPr>
              <w:t>页</w:t>
            </w:r>
          </w:p>
        </w:tc>
      </w:tr>
    </w:tbl>
    <w:p w:rsidR="00A0464F" w:rsidRDefault="00A0464F" w:rsidP="00A0464F">
      <w:pPr>
        <w:spacing w:line="480" w:lineRule="exact"/>
        <w:ind w:firstLineChars="150" w:firstLine="360"/>
        <w:rPr>
          <w:rFonts w:hint="eastAsia"/>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15"/>
        <w:gridCol w:w="2090"/>
        <w:gridCol w:w="1690"/>
        <w:gridCol w:w="1843"/>
        <w:gridCol w:w="1134"/>
      </w:tblGrid>
      <w:tr w:rsidR="00A0464F" w:rsidTr="00737AF6">
        <w:tc>
          <w:tcPr>
            <w:tcW w:w="1715" w:type="dxa"/>
            <w:tcBorders>
              <w:top w:val="single" w:sz="4" w:space="0" w:color="auto"/>
              <w:left w:val="single" w:sz="4" w:space="0" w:color="auto"/>
              <w:bottom w:val="single" w:sz="4" w:space="0" w:color="auto"/>
              <w:right w:val="single" w:sz="4" w:space="0" w:color="auto"/>
            </w:tcBorders>
          </w:tcPr>
          <w:p w:rsidR="00A0464F" w:rsidRDefault="00A0464F" w:rsidP="00737AF6">
            <w:pPr>
              <w:spacing w:line="360" w:lineRule="auto"/>
              <w:jc w:val="center"/>
              <w:rPr>
                <w:b/>
                <w:color w:val="333333"/>
                <w:sz w:val="24"/>
              </w:rPr>
            </w:pPr>
            <w:r>
              <w:rPr>
                <w:rFonts w:hint="eastAsia"/>
                <w:b/>
                <w:color w:val="333333"/>
                <w:sz w:val="24"/>
              </w:rPr>
              <w:t>学院</w:t>
            </w:r>
          </w:p>
        </w:tc>
        <w:tc>
          <w:tcPr>
            <w:tcW w:w="2090" w:type="dxa"/>
            <w:tcBorders>
              <w:top w:val="single" w:sz="4" w:space="0" w:color="auto"/>
              <w:left w:val="single" w:sz="4" w:space="0" w:color="auto"/>
              <w:bottom w:val="single" w:sz="4" w:space="0" w:color="auto"/>
              <w:right w:val="single" w:sz="4" w:space="0" w:color="auto"/>
            </w:tcBorders>
          </w:tcPr>
          <w:p w:rsidR="00A0464F" w:rsidRDefault="00A0464F" w:rsidP="00737AF6">
            <w:pPr>
              <w:spacing w:line="360" w:lineRule="auto"/>
              <w:jc w:val="center"/>
              <w:rPr>
                <w:b/>
                <w:color w:val="333333"/>
                <w:sz w:val="24"/>
              </w:rPr>
            </w:pPr>
            <w:r>
              <w:rPr>
                <w:rFonts w:hint="eastAsia"/>
                <w:b/>
                <w:color w:val="333333"/>
                <w:sz w:val="24"/>
              </w:rPr>
              <w:t>课程名称</w:t>
            </w:r>
          </w:p>
        </w:tc>
        <w:tc>
          <w:tcPr>
            <w:tcW w:w="1690" w:type="dxa"/>
            <w:tcBorders>
              <w:top w:val="single" w:sz="4" w:space="0" w:color="auto"/>
              <w:left w:val="single" w:sz="4" w:space="0" w:color="auto"/>
              <w:bottom w:val="single" w:sz="4" w:space="0" w:color="auto"/>
              <w:right w:val="single" w:sz="4" w:space="0" w:color="auto"/>
            </w:tcBorders>
          </w:tcPr>
          <w:p w:rsidR="00A0464F" w:rsidRDefault="00A0464F" w:rsidP="00737AF6">
            <w:pPr>
              <w:spacing w:line="360" w:lineRule="auto"/>
              <w:ind w:firstLineChars="50" w:firstLine="120"/>
              <w:jc w:val="center"/>
              <w:rPr>
                <w:b/>
                <w:color w:val="333333"/>
                <w:sz w:val="24"/>
              </w:rPr>
            </w:pPr>
            <w:r>
              <w:rPr>
                <w:rFonts w:hint="eastAsia"/>
                <w:b/>
                <w:color w:val="333333"/>
                <w:sz w:val="24"/>
              </w:rPr>
              <w:t>任课教师</w:t>
            </w:r>
          </w:p>
        </w:tc>
        <w:tc>
          <w:tcPr>
            <w:tcW w:w="1843" w:type="dxa"/>
            <w:tcBorders>
              <w:top w:val="single" w:sz="4" w:space="0" w:color="auto"/>
              <w:left w:val="single" w:sz="4" w:space="0" w:color="auto"/>
              <w:bottom w:val="single" w:sz="4" w:space="0" w:color="auto"/>
              <w:right w:val="single" w:sz="4" w:space="0" w:color="auto"/>
            </w:tcBorders>
          </w:tcPr>
          <w:p w:rsidR="00A0464F" w:rsidRDefault="00A0464F" w:rsidP="00737AF6">
            <w:pPr>
              <w:spacing w:line="360" w:lineRule="auto"/>
              <w:jc w:val="center"/>
              <w:rPr>
                <w:b/>
                <w:color w:val="333333"/>
                <w:sz w:val="24"/>
              </w:rPr>
            </w:pPr>
            <w:r>
              <w:rPr>
                <w:rFonts w:hint="eastAsia"/>
                <w:b/>
                <w:color w:val="333333"/>
                <w:sz w:val="24"/>
              </w:rPr>
              <w:t>课次</w:t>
            </w:r>
          </w:p>
        </w:tc>
        <w:tc>
          <w:tcPr>
            <w:tcW w:w="1134" w:type="dxa"/>
            <w:tcBorders>
              <w:top w:val="single" w:sz="4" w:space="0" w:color="auto"/>
              <w:left w:val="single" w:sz="4" w:space="0" w:color="auto"/>
              <w:bottom w:val="single" w:sz="4" w:space="0" w:color="auto"/>
              <w:right w:val="single" w:sz="4" w:space="0" w:color="auto"/>
            </w:tcBorders>
          </w:tcPr>
          <w:p w:rsidR="00A0464F" w:rsidRDefault="00A0464F" w:rsidP="00737AF6">
            <w:pPr>
              <w:spacing w:line="360" w:lineRule="auto"/>
              <w:jc w:val="center"/>
              <w:rPr>
                <w:b/>
                <w:color w:val="333333"/>
                <w:sz w:val="24"/>
              </w:rPr>
            </w:pPr>
            <w:r>
              <w:rPr>
                <w:rFonts w:hint="eastAsia"/>
                <w:b/>
                <w:color w:val="333333"/>
                <w:sz w:val="24"/>
              </w:rPr>
              <w:t>课时</w:t>
            </w:r>
          </w:p>
        </w:tc>
      </w:tr>
      <w:tr w:rsidR="00A0464F" w:rsidTr="00737AF6">
        <w:tc>
          <w:tcPr>
            <w:tcW w:w="1715" w:type="dxa"/>
            <w:tcBorders>
              <w:top w:val="single" w:sz="4" w:space="0" w:color="auto"/>
              <w:left w:val="single" w:sz="4" w:space="0" w:color="auto"/>
              <w:bottom w:val="single" w:sz="4" w:space="0" w:color="auto"/>
              <w:right w:val="single" w:sz="4" w:space="0" w:color="auto"/>
            </w:tcBorders>
          </w:tcPr>
          <w:p w:rsidR="00A0464F" w:rsidRDefault="00A0464F" w:rsidP="00737AF6">
            <w:pPr>
              <w:spacing w:line="360" w:lineRule="auto"/>
              <w:jc w:val="center"/>
              <w:rPr>
                <w:rFonts w:hint="eastAsia"/>
                <w:color w:val="333333"/>
                <w:sz w:val="24"/>
              </w:rPr>
            </w:pPr>
            <w:r>
              <w:rPr>
                <w:rFonts w:hint="eastAsia"/>
                <w:color w:val="333333"/>
                <w:sz w:val="24"/>
              </w:rPr>
              <w:t>材料学院</w:t>
            </w:r>
          </w:p>
        </w:tc>
        <w:tc>
          <w:tcPr>
            <w:tcW w:w="2090" w:type="dxa"/>
            <w:tcBorders>
              <w:top w:val="single" w:sz="4" w:space="0" w:color="auto"/>
              <w:left w:val="single" w:sz="4" w:space="0" w:color="auto"/>
              <w:bottom w:val="single" w:sz="4" w:space="0" w:color="auto"/>
              <w:right w:val="single" w:sz="4" w:space="0" w:color="auto"/>
            </w:tcBorders>
          </w:tcPr>
          <w:p w:rsidR="00A0464F" w:rsidRDefault="00A0464F" w:rsidP="00737AF6">
            <w:pPr>
              <w:spacing w:line="360" w:lineRule="auto"/>
              <w:jc w:val="center"/>
              <w:rPr>
                <w:rFonts w:hint="eastAsia"/>
                <w:color w:val="333333"/>
                <w:sz w:val="18"/>
                <w:szCs w:val="18"/>
              </w:rPr>
            </w:pPr>
            <w:r>
              <w:rPr>
                <w:rFonts w:hint="eastAsia"/>
                <w:color w:val="333333"/>
                <w:sz w:val="18"/>
                <w:szCs w:val="18"/>
              </w:rPr>
              <w:t>材料科学与工程基础</w:t>
            </w:r>
          </w:p>
        </w:tc>
        <w:tc>
          <w:tcPr>
            <w:tcW w:w="1690" w:type="dxa"/>
            <w:tcBorders>
              <w:top w:val="single" w:sz="4" w:space="0" w:color="auto"/>
              <w:left w:val="single" w:sz="4" w:space="0" w:color="auto"/>
              <w:bottom w:val="single" w:sz="4" w:space="0" w:color="auto"/>
              <w:right w:val="single" w:sz="4" w:space="0" w:color="auto"/>
            </w:tcBorders>
          </w:tcPr>
          <w:p w:rsidR="00A0464F" w:rsidRDefault="00A0464F" w:rsidP="00737AF6">
            <w:pPr>
              <w:spacing w:line="360" w:lineRule="auto"/>
              <w:ind w:firstLineChars="50" w:firstLine="120"/>
              <w:jc w:val="center"/>
              <w:rPr>
                <w:rFonts w:hint="eastAsia"/>
                <w:color w:val="333333"/>
                <w:sz w:val="24"/>
              </w:rPr>
            </w:pPr>
            <w:r>
              <w:rPr>
                <w:rFonts w:hint="eastAsia"/>
                <w:color w:val="333333"/>
                <w:sz w:val="24"/>
              </w:rPr>
              <w:t>蒲泽军</w:t>
            </w:r>
          </w:p>
        </w:tc>
        <w:tc>
          <w:tcPr>
            <w:tcW w:w="1843" w:type="dxa"/>
            <w:tcBorders>
              <w:top w:val="single" w:sz="4" w:space="0" w:color="auto"/>
              <w:left w:val="single" w:sz="4" w:space="0" w:color="auto"/>
              <w:bottom w:val="single" w:sz="4" w:space="0" w:color="auto"/>
              <w:right w:val="single" w:sz="4" w:space="0" w:color="auto"/>
            </w:tcBorders>
            <w:vAlign w:val="center"/>
          </w:tcPr>
          <w:p w:rsidR="00A0464F" w:rsidRDefault="00A0464F" w:rsidP="00737AF6">
            <w:pPr>
              <w:spacing w:line="360" w:lineRule="auto"/>
              <w:jc w:val="center"/>
              <w:outlineLvl w:val="0"/>
              <w:rPr>
                <w:color w:val="333333"/>
                <w:sz w:val="24"/>
              </w:rPr>
            </w:pPr>
            <w:r>
              <w:rPr>
                <w:rFonts w:hint="eastAsia"/>
                <w:color w:val="333333"/>
                <w:sz w:val="24"/>
              </w:rPr>
              <w:t>第</w:t>
            </w:r>
            <w:r>
              <w:rPr>
                <w:rFonts w:hint="eastAsia"/>
                <w:color w:val="333333"/>
                <w:sz w:val="24"/>
              </w:rPr>
              <w:t>14</w:t>
            </w:r>
            <w:r>
              <w:rPr>
                <w:rFonts w:hint="eastAsia"/>
                <w:color w:val="333333"/>
                <w:sz w:val="24"/>
              </w:rPr>
              <w:t>次</w:t>
            </w:r>
          </w:p>
        </w:tc>
        <w:tc>
          <w:tcPr>
            <w:tcW w:w="1134" w:type="dxa"/>
            <w:tcBorders>
              <w:top w:val="single" w:sz="4" w:space="0" w:color="auto"/>
              <w:left w:val="single" w:sz="4" w:space="0" w:color="auto"/>
              <w:bottom w:val="single" w:sz="4" w:space="0" w:color="auto"/>
              <w:right w:val="single" w:sz="4" w:space="0" w:color="auto"/>
            </w:tcBorders>
          </w:tcPr>
          <w:p w:rsidR="00A0464F" w:rsidRDefault="00A0464F" w:rsidP="00737AF6">
            <w:pPr>
              <w:spacing w:line="360" w:lineRule="auto"/>
              <w:jc w:val="center"/>
              <w:rPr>
                <w:color w:val="333333"/>
                <w:sz w:val="24"/>
              </w:rPr>
            </w:pPr>
            <w:r>
              <w:rPr>
                <w:rFonts w:hint="eastAsia"/>
                <w:color w:val="333333"/>
                <w:sz w:val="24"/>
              </w:rPr>
              <w:t>2</w:t>
            </w:r>
            <w:r>
              <w:rPr>
                <w:rFonts w:hint="eastAsia"/>
                <w:color w:val="333333"/>
                <w:sz w:val="24"/>
              </w:rPr>
              <w:t>学时</w:t>
            </w:r>
          </w:p>
        </w:tc>
      </w:tr>
      <w:tr w:rsidR="00A0464F" w:rsidTr="00737AF6">
        <w:tc>
          <w:tcPr>
            <w:tcW w:w="8472" w:type="dxa"/>
            <w:gridSpan w:val="5"/>
            <w:tcBorders>
              <w:top w:val="single" w:sz="4" w:space="0" w:color="auto"/>
              <w:left w:val="single" w:sz="4" w:space="0" w:color="auto"/>
              <w:bottom w:val="single" w:sz="4" w:space="0" w:color="auto"/>
              <w:right w:val="single" w:sz="4" w:space="0" w:color="auto"/>
            </w:tcBorders>
          </w:tcPr>
          <w:p w:rsidR="00A0464F" w:rsidRDefault="00A0464F" w:rsidP="00737AF6">
            <w:pPr>
              <w:spacing w:line="360" w:lineRule="auto"/>
              <w:jc w:val="left"/>
              <w:rPr>
                <w:rFonts w:hint="eastAsia"/>
                <w:b/>
                <w:color w:val="333333"/>
                <w:sz w:val="24"/>
              </w:rPr>
            </w:pPr>
            <w:r>
              <w:rPr>
                <w:rFonts w:hint="eastAsia"/>
                <w:b/>
                <w:color w:val="333333"/>
                <w:sz w:val="24"/>
              </w:rPr>
              <w:t>本讲教学目标</w:t>
            </w:r>
          </w:p>
        </w:tc>
      </w:tr>
      <w:tr w:rsidR="00A0464F" w:rsidTr="00737AF6">
        <w:tc>
          <w:tcPr>
            <w:tcW w:w="8472" w:type="dxa"/>
            <w:gridSpan w:val="5"/>
            <w:tcBorders>
              <w:top w:val="single" w:sz="4" w:space="0" w:color="auto"/>
              <w:left w:val="single" w:sz="4" w:space="0" w:color="auto"/>
              <w:bottom w:val="single" w:sz="4" w:space="0" w:color="auto"/>
              <w:right w:val="single" w:sz="4" w:space="0" w:color="auto"/>
            </w:tcBorders>
          </w:tcPr>
          <w:p w:rsidR="00A0464F" w:rsidRDefault="00A0464F" w:rsidP="00737AF6">
            <w:pPr>
              <w:numPr>
                <w:ilvl w:val="0"/>
                <w:numId w:val="22"/>
              </w:numPr>
              <w:spacing w:line="360" w:lineRule="auto"/>
              <w:rPr>
                <w:rFonts w:ascii="黑体" w:eastAsia="黑体" w:hAnsi="黑体" w:hint="eastAsia"/>
                <w:color w:val="000000"/>
                <w:sz w:val="22"/>
                <w:szCs w:val="22"/>
              </w:rPr>
            </w:pPr>
            <w:r>
              <w:rPr>
                <w:rFonts w:ascii="黑体" w:eastAsia="黑体" w:hAnsi="黑体"/>
                <w:color w:val="000000"/>
                <w:sz w:val="22"/>
                <w:szCs w:val="22"/>
              </w:rPr>
              <w:t>无机非金属材料的组成与结合键</w:t>
            </w:r>
            <w:r>
              <w:rPr>
                <w:rFonts w:ascii="黑体" w:eastAsia="黑体" w:hAnsi="黑体" w:hint="eastAsia"/>
                <w:color w:val="000000"/>
                <w:sz w:val="22"/>
                <w:szCs w:val="22"/>
              </w:rPr>
              <w:t>、简单晶体结构</w:t>
            </w:r>
          </w:p>
          <w:p w:rsidR="00A0464F" w:rsidRDefault="00A0464F" w:rsidP="00737AF6">
            <w:pPr>
              <w:numPr>
                <w:ilvl w:val="0"/>
                <w:numId w:val="22"/>
              </w:numPr>
              <w:spacing w:line="360" w:lineRule="auto"/>
              <w:rPr>
                <w:rFonts w:hint="eastAsia"/>
                <w:color w:val="000000"/>
                <w:sz w:val="22"/>
                <w:szCs w:val="22"/>
              </w:rPr>
            </w:pPr>
            <w:r>
              <w:rPr>
                <w:rFonts w:ascii="黑体" w:eastAsia="黑体" w:hAnsi="黑体"/>
                <w:color w:val="000000"/>
                <w:sz w:val="22"/>
                <w:szCs w:val="22"/>
              </w:rPr>
              <w:t>硅酸盐结构</w:t>
            </w:r>
          </w:p>
        </w:tc>
      </w:tr>
      <w:tr w:rsidR="00A0464F" w:rsidTr="00737AF6">
        <w:tc>
          <w:tcPr>
            <w:tcW w:w="8472" w:type="dxa"/>
            <w:gridSpan w:val="5"/>
            <w:tcBorders>
              <w:top w:val="single" w:sz="4" w:space="0" w:color="auto"/>
              <w:left w:val="single" w:sz="4" w:space="0" w:color="auto"/>
              <w:bottom w:val="single" w:sz="4" w:space="0" w:color="auto"/>
              <w:right w:val="single" w:sz="4" w:space="0" w:color="auto"/>
            </w:tcBorders>
          </w:tcPr>
          <w:p w:rsidR="00A0464F" w:rsidRDefault="00A0464F" w:rsidP="00737AF6">
            <w:pPr>
              <w:spacing w:line="360" w:lineRule="auto"/>
              <w:jc w:val="left"/>
              <w:rPr>
                <w:rFonts w:hint="eastAsia"/>
                <w:b/>
                <w:color w:val="333333"/>
                <w:sz w:val="24"/>
              </w:rPr>
            </w:pPr>
            <w:r>
              <w:rPr>
                <w:rFonts w:hint="eastAsia"/>
                <w:b/>
                <w:color w:val="333333"/>
                <w:sz w:val="24"/>
              </w:rPr>
              <w:t>本讲教学内容</w:t>
            </w:r>
          </w:p>
        </w:tc>
      </w:tr>
      <w:tr w:rsidR="00A0464F" w:rsidTr="00737AF6">
        <w:tc>
          <w:tcPr>
            <w:tcW w:w="8472" w:type="dxa"/>
            <w:gridSpan w:val="5"/>
            <w:tcBorders>
              <w:top w:val="single" w:sz="4" w:space="0" w:color="auto"/>
              <w:left w:val="single" w:sz="4" w:space="0" w:color="auto"/>
              <w:bottom w:val="single" w:sz="4" w:space="0" w:color="auto"/>
              <w:right w:val="single" w:sz="4" w:space="0" w:color="auto"/>
            </w:tcBorders>
          </w:tcPr>
          <w:p w:rsidR="00A0464F" w:rsidRDefault="00A0464F" w:rsidP="00737AF6">
            <w:pPr>
              <w:spacing w:line="360" w:lineRule="auto"/>
              <w:rPr>
                <w:rFonts w:ascii="宋体" w:hAnsi="宋体" w:hint="eastAsia"/>
                <w:b/>
                <w:sz w:val="24"/>
              </w:rPr>
            </w:pPr>
            <w:r>
              <w:rPr>
                <w:rFonts w:ascii="宋体" w:hAnsi="宋体" w:hint="eastAsia"/>
                <w:b/>
                <w:sz w:val="24"/>
              </w:rPr>
              <w:t>知识点：</w:t>
            </w:r>
          </w:p>
          <w:p w:rsidR="00A0464F" w:rsidRDefault="00A0464F" w:rsidP="00737AF6">
            <w:pPr>
              <w:spacing w:line="360" w:lineRule="auto"/>
              <w:rPr>
                <w:rFonts w:ascii="黑体" w:eastAsia="黑体" w:hAnsi="黑体" w:hint="eastAsia"/>
                <w:color w:val="000000"/>
                <w:sz w:val="22"/>
                <w:szCs w:val="22"/>
              </w:rPr>
            </w:pPr>
            <w:r>
              <w:rPr>
                <w:rFonts w:ascii="黑体" w:eastAsia="黑体" w:hAnsi="黑体" w:hint="eastAsia"/>
                <w:color w:val="000000"/>
                <w:sz w:val="22"/>
                <w:szCs w:val="22"/>
              </w:rPr>
              <w:t>1.</w:t>
            </w:r>
            <w:r>
              <w:rPr>
                <w:rFonts w:ascii="黑体" w:eastAsia="黑体" w:hAnsi="黑体"/>
                <w:color w:val="000000"/>
                <w:sz w:val="22"/>
                <w:szCs w:val="22"/>
              </w:rPr>
              <w:t>无机非金属材料的组成与结合键</w:t>
            </w:r>
          </w:p>
          <w:p w:rsidR="00A0464F" w:rsidRDefault="00A0464F" w:rsidP="00737AF6">
            <w:pPr>
              <w:spacing w:line="360" w:lineRule="auto"/>
              <w:rPr>
                <w:rFonts w:ascii="宋体" w:hAnsi="宋体" w:hint="eastAsia"/>
                <w:b/>
                <w:sz w:val="24"/>
              </w:rPr>
            </w:pPr>
            <w:r>
              <w:rPr>
                <w:rFonts w:ascii="黑体" w:eastAsia="黑体" w:hAnsi="黑体"/>
                <w:color w:val="000000"/>
                <w:sz w:val="22"/>
                <w:szCs w:val="22"/>
              </w:rPr>
              <w:t>2无机非金属材料中的简单晶体结构</w:t>
            </w:r>
            <w:r>
              <w:rPr>
                <w:rFonts w:ascii="黑体" w:eastAsia="黑体" w:hAnsi="黑体"/>
                <w:color w:val="000000"/>
                <w:sz w:val="22"/>
                <w:szCs w:val="22"/>
              </w:rPr>
              <w:br/>
              <w:t>3硅酸盐结构</w:t>
            </w:r>
            <w:r>
              <w:rPr>
                <w:rFonts w:ascii="黑体" w:eastAsia="黑体" w:hAnsi="黑体"/>
                <w:color w:val="000000"/>
                <w:sz w:val="22"/>
                <w:szCs w:val="22"/>
              </w:rPr>
              <w:br/>
            </w:r>
            <w:r>
              <w:rPr>
                <w:rFonts w:ascii="宋体" w:hAnsi="宋体" w:hint="eastAsia"/>
                <w:b/>
                <w:sz w:val="24"/>
              </w:rPr>
              <w:t>重点：</w:t>
            </w:r>
          </w:p>
          <w:p w:rsidR="00A0464F" w:rsidRDefault="00A0464F" w:rsidP="00737AF6">
            <w:pPr>
              <w:spacing w:line="360" w:lineRule="auto"/>
              <w:ind w:firstLineChars="200" w:firstLine="440"/>
              <w:rPr>
                <w:rFonts w:hint="eastAsia"/>
                <w:color w:val="000000"/>
                <w:sz w:val="22"/>
                <w:szCs w:val="22"/>
              </w:rPr>
            </w:pPr>
            <w:r>
              <w:rPr>
                <w:rFonts w:ascii="黑体" w:eastAsia="黑体" w:hAnsi="黑体"/>
                <w:color w:val="000000"/>
                <w:sz w:val="22"/>
                <w:szCs w:val="22"/>
              </w:rPr>
              <w:t>硅酸盐结构</w:t>
            </w:r>
          </w:p>
          <w:p w:rsidR="00A0464F" w:rsidRDefault="00A0464F" w:rsidP="00737AF6">
            <w:pPr>
              <w:spacing w:line="360" w:lineRule="auto"/>
              <w:rPr>
                <w:rFonts w:ascii="宋体" w:hAnsi="宋体" w:hint="eastAsia"/>
                <w:b/>
                <w:sz w:val="24"/>
              </w:rPr>
            </w:pPr>
            <w:r>
              <w:rPr>
                <w:rFonts w:ascii="宋体" w:hAnsi="宋体" w:hint="eastAsia"/>
                <w:b/>
                <w:sz w:val="24"/>
              </w:rPr>
              <w:lastRenderedPageBreak/>
              <w:t>难点：</w:t>
            </w:r>
          </w:p>
          <w:p w:rsidR="00A0464F" w:rsidRDefault="00A0464F" w:rsidP="00737AF6">
            <w:pPr>
              <w:spacing w:line="360" w:lineRule="auto"/>
              <w:ind w:firstLineChars="200" w:firstLine="440"/>
              <w:rPr>
                <w:rFonts w:ascii="宋体" w:hAnsi="宋体" w:hint="eastAsia"/>
                <w:sz w:val="24"/>
              </w:rPr>
            </w:pPr>
            <w:r>
              <w:rPr>
                <w:rFonts w:ascii="黑体" w:eastAsia="黑体" w:hAnsi="黑体"/>
                <w:color w:val="000000"/>
                <w:sz w:val="22"/>
                <w:szCs w:val="22"/>
              </w:rPr>
              <w:t>硅酸盐结构</w:t>
            </w:r>
          </w:p>
        </w:tc>
      </w:tr>
      <w:tr w:rsidR="00A0464F" w:rsidTr="00737AF6">
        <w:tc>
          <w:tcPr>
            <w:tcW w:w="8472" w:type="dxa"/>
            <w:gridSpan w:val="5"/>
            <w:tcBorders>
              <w:top w:val="single" w:sz="4" w:space="0" w:color="auto"/>
              <w:left w:val="single" w:sz="4" w:space="0" w:color="auto"/>
              <w:bottom w:val="single" w:sz="4" w:space="0" w:color="auto"/>
              <w:right w:val="single" w:sz="4" w:space="0" w:color="auto"/>
            </w:tcBorders>
          </w:tcPr>
          <w:p w:rsidR="00A0464F" w:rsidRDefault="00A0464F" w:rsidP="00737AF6">
            <w:pPr>
              <w:spacing w:line="360" w:lineRule="auto"/>
              <w:jc w:val="left"/>
              <w:rPr>
                <w:rFonts w:hint="eastAsia"/>
                <w:color w:val="333333"/>
                <w:sz w:val="24"/>
              </w:rPr>
            </w:pPr>
            <w:r>
              <w:rPr>
                <w:rFonts w:hint="eastAsia"/>
                <w:b/>
                <w:color w:val="333333"/>
                <w:sz w:val="24"/>
              </w:rPr>
              <w:lastRenderedPageBreak/>
              <w:t>本讲教学过程及教学方法</w:t>
            </w:r>
          </w:p>
        </w:tc>
      </w:tr>
      <w:tr w:rsidR="00A0464F" w:rsidTr="00737AF6">
        <w:tc>
          <w:tcPr>
            <w:tcW w:w="8472" w:type="dxa"/>
            <w:gridSpan w:val="5"/>
            <w:tcBorders>
              <w:top w:val="single" w:sz="4" w:space="0" w:color="auto"/>
              <w:left w:val="single" w:sz="4" w:space="0" w:color="auto"/>
              <w:bottom w:val="single" w:sz="4" w:space="0" w:color="auto"/>
              <w:right w:val="single" w:sz="4" w:space="0" w:color="auto"/>
            </w:tcBorders>
          </w:tcPr>
          <w:p w:rsidR="00A0464F" w:rsidRDefault="00A0464F" w:rsidP="00737AF6">
            <w:pPr>
              <w:numPr>
                <w:ilvl w:val="0"/>
                <w:numId w:val="23"/>
              </w:numPr>
              <w:spacing w:line="360" w:lineRule="auto"/>
              <w:rPr>
                <w:rFonts w:ascii="黑体" w:eastAsia="黑体" w:hAnsi="黑体" w:hint="eastAsia"/>
                <w:color w:val="000000"/>
                <w:sz w:val="22"/>
                <w:szCs w:val="22"/>
              </w:rPr>
            </w:pPr>
            <w:bookmarkStart w:id="65" w:name="_Toc215318070"/>
            <w:r>
              <w:rPr>
                <w:rFonts w:ascii="黑体" w:eastAsia="黑体" w:hAnsi="黑体"/>
                <w:color w:val="000000"/>
                <w:sz w:val="22"/>
                <w:szCs w:val="22"/>
              </w:rPr>
              <w:t>无机非金属材料的组成</w:t>
            </w:r>
            <w:r>
              <w:rPr>
                <w:rFonts w:hint="eastAsia"/>
                <w:color w:val="000000"/>
                <w:sz w:val="22"/>
                <w:szCs w:val="22"/>
              </w:rPr>
              <w:t>（讲授法）</w:t>
            </w:r>
          </w:p>
          <w:p w:rsidR="00A0464F" w:rsidRDefault="00A0464F" w:rsidP="00737AF6">
            <w:pPr>
              <w:spacing w:line="360" w:lineRule="auto"/>
              <w:ind w:firstLineChars="200" w:firstLine="440"/>
              <w:rPr>
                <w:rFonts w:hint="eastAsia"/>
                <w:color w:val="000000"/>
                <w:sz w:val="22"/>
                <w:szCs w:val="22"/>
              </w:rPr>
            </w:pPr>
            <w:r>
              <w:rPr>
                <w:rFonts w:hint="eastAsia"/>
                <w:color w:val="000000"/>
                <w:sz w:val="22"/>
                <w:szCs w:val="22"/>
              </w:rPr>
              <w:t>传统上的无机非金屑材料主要有陶瓷、玻璃、水泥和耐火材料等四大类，其主要化学组成均为硅酸盐类物质，其中以陶瓷材料的历史最为悠久，因此习损上也将元机</w:t>
            </w:r>
          </w:p>
          <w:p w:rsidR="00A0464F" w:rsidRDefault="00A0464F" w:rsidP="00737AF6">
            <w:pPr>
              <w:spacing w:line="360" w:lineRule="auto"/>
              <w:rPr>
                <w:rFonts w:hint="eastAsia"/>
                <w:color w:val="000000"/>
                <w:sz w:val="22"/>
                <w:szCs w:val="22"/>
              </w:rPr>
            </w:pPr>
            <w:r>
              <w:rPr>
                <w:rFonts w:hint="eastAsia"/>
                <w:color w:val="000000"/>
                <w:sz w:val="22"/>
                <w:szCs w:val="22"/>
              </w:rPr>
              <w:t>非金屑材料称为硅酸盐材料或陶瓷材料。</w:t>
            </w:r>
          </w:p>
          <w:p w:rsidR="00A0464F" w:rsidRDefault="00A0464F" w:rsidP="00737AF6">
            <w:pPr>
              <w:spacing w:line="360" w:lineRule="auto"/>
              <w:rPr>
                <w:rFonts w:hint="eastAsia"/>
                <w:color w:val="000000"/>
                <w:sz w:val="22"/>
                <w:szCs w:val="22"/>
              </w:rPr>
            </w:pPr>
            <w:r>
              <w:rPr>
                <w:rFonts w:hint="eastAsia"/>
                <w:color w:val="000000"/>
                <w:sz w:val="22"/>
                <w:szCs w:val="22"/>
              </w:rPr>
              <w:t xml:space="preserve">    20</w:t>
            </w:r>
            <w:r>
              <w:rPr>
                <w:rFonts w:hint="eastAsia"/>
                <w:color w:val="000000"/>
                <w:sz w:val="22"/>
                <w:szCs w:val="22"/>
              </w:rPr>
              <w:t>世纪奶年代以来，随着材料科学与工程的发展，无机非金属材料的</w:t>
            </w:r>
          </w:p>
          <w:p w:rsidR="00A0464F" w:rsidRDefault="00A0464F" w:rsidP="00737AF6">
            <w:pPr>
              <w:spacing w:line="360" w:lineRule="auto"/>
              <w:rPr>
                <w:rFonts w:hint="eastAsia"/>
                <w:color w:val="000000"/>
                <w:sz w:val="22"/>
                <w:szCs w:val="22"/>
              </w:rPr>
            </w:pPr>
            <w:r>
              <w:rPr>
                <w:rFonts w:hint="eastAsia"/>
                <w:color w:val="000000"/>
                <w:sz w:val="22"/>
                <w:szCs w:val="22"/>
              </w:rPr>
              <w:t>范畴也不断扩展，涌现出一系列应用于新技术的高性能先进天机非金属材料</w:t>
            </w:r>
          </w:p>
          <w:p w:rsidR="00A0464F" w:rsidRDefault="00A0464F" w:rsidP="00737AF6">
            <w:pPr>
              <w:spacing w:line="360" w:lineRule="auto"/>
              <w:rPr>
                <w:rFonts w:hint="eastAsia"/>
                <w:color w:val="000000"/>
                <w:sz w:val="22"/>
                <w:szCs w:val="22"/>
              </w:rPr>
            </w:pPr>
            <w:r>
              <w:rPr>
                <w:rFonts w:hint="eastAsia"/>
                <w:color w:val="000000"/>
                <w:sz w:val="22"/>
                <w:szCs w:val="22"/>
              </w:rPr>
              <w:t>(</w:t>
            </w:r>
            <w:r>
              <w:rPr>
                <w:rFonts w:hint="eastAsia"/>
                <w:color w:val="000000"/>
                <w:sz w:val="22"/>
                <w:szCs w:val="22"/>
              </w:rPr>
              <w:t>简称为无机新材料或新型无机材料，包括结构陶瓷、复合材料、功能陶瓷、半导体材料、新型玻璃、非晶态材料和人工晶体等。这些无机新材料的出现极大地推动了科学技术的进步，促进了人类社会的发展。在化学组成上，无机非金属材料已不局限于硅酸盐，还包括其他含氧酸盐、氧化物、氯化物、碳与碳化物、硼化物、氛化物、硫系化合</w:t>
            </w:r>
          </w:p>
          <w:p w:rsidR="00A0464F" w:rsidRDefault="00A0464F" w:rsidP="00737AF6">
            <w:pPr>
              <w:spacing w:line="360" w:lineRule="auto"/>
              <w:rPr>
                <w:rFonts w:hint="eastAsia"/>
                <w:color w:val="000000"/>
                <w:sz w:val="22"/>
                <w:szCs w:val="22"/>
              </w:rPr>
            </w:pPr>
            <w:r>
              <w:rPr>
                <w:rFonts w:hint="eastAsia"/>
                <w:color w:val="000000"/>
                <w:sz w:val="22"/>
                <w:szCs w:val="22"/>
              </w:rPr>
              <w:t>物、硅、锗、皿—</w:t>
            </w:r>
            <w:r>
              <w:rPr>
                <w:rFonts w:hint="eastAsia"/>
                <w:color w:val="000000"/>
                <w:sz w:val="22"/>
                <w:szCs w:val="22"/>
              </w:rPr>
              <w:t>V</w:t>
            </w:r>
            <w:r>
              <w:rPr>
                <w:rFonts w:hint="eastAsia"/>
                <w:color w:val="000000"/>
                <w:sz w:val="22"/>
                <w:szCs w:val="22"/>
              </w:rPr>
              <w:t>族化合物和</w:t>
            </w:r>
            <w:r>
              <w:rPr>
                <w:rFonts w:hint="eastAsia"/>
                <w:color w:val="000000"/>
                <w:sz w:val="22"/>
                <w:szCs w:val="22"/>
              </w:rPr>
              <w:t>H</w:t>
            </w:r>
            <w:r>
              <w:rPr>
                <w:rFonts w:hint="eastAsia"/>
                <w:color w:val="000000"/>
                <w:sz w:val="22"/>
                <w:szCs w:val="22"/>
              </w:rPr>
              <w:t>—</w:t>
            </w:r>
            <w:r>
              <w:rPr>
                <w:rFonts w:hint="eastAsia"/>
                <w:color w:val="000000"/>
                <w:sz w:val="22"/>
                <w:szCs w:val="22"/>
              </w:rPr>
              <w:t>H</w:t>
            </w:r>
            <w:r>
              <w:rPr>
                <w:rFonts w:hint="eastAsia"/>
                <w:color w:val="000000"/>
                <w:sz w:val="22"/>
                <w:szCs w:val="22"/>
              </w:rPr>
              <w:t>族化台物等。无机非金属材料的形态和形状也趋于多样化，超微粉体、单晶和非晶材料、纤维、晶须、薄膜、复合材料等占有越来越重要的地位。同时，对天机非金属材料的组成</w:t>
            </w:r>
            <w:r>
              <w:rPr>
                <w:rFonts w:hint="eastAsia"/>
                <w:color w:val="000000"/>
                <w:sz w:val="22"/>
                <w:szCs w:val="22"/>
              </w:rPr>
              <w:t>(</w:t>
            </w:r>
            <w:r>
              <w:rPr>
                <w:rFonts w:hint="eastAsia"/>
                <w:color w:val="000000"/>
                <w:sz w:val="22"/>
                <w:szCs w:val="22"/>
              </w:rPr>
              <w:t>包括化学组成与相组成</w:t>
            </w:r>
            <w:r>
              <w:rPr>
                <w:rFonts w:hint="eastAsia"/>
                <w:color w:val="000000"/>
                <w:sz w:val="22"/>
                <w:szCs w:val="22"/>
              </w:rPr>
              <w:t>)</w:t>
            </w:r>
            <w:r>
              <w:rPr>
                <w:rFonts w:hint="eastAsia"/>
                <w:color w:val="000000"/>
                <w:sz w:val="22"/>
                <w:szCs w:val="22"/>
              </w:rPr>
              <w:t>的控制也有越来越高的要求。</w:t>
            </w:r>
          </w:p>
          <w:p w:rsidR="00A0464F" w:rsidRDefault="00A0464F" w:rsidP="00737AF6">
            <w:pPr>
              <w:numPr>
                <w:ilvl w:val="0"/>
                <w:numId w:val="23"/>
              </w:numPr>
              <w:spacing w:line="360" w:lineRule="auto"/>
              <w:rPr>
                <w:rFonts w:ascii="黑体" w:eastAsia="黑体" w:hAnsi="黑体" w:hint="eastAsia"/>
                <w:color w:val="000000"/>
                <w:sz w:val="22"/>
                <w:szCs w:val="22"/>
              </w:rPr>
            </w:pPr>
            <w:r>
              <w:rPr>
                <w:rFonts w:ascii="黑体" w:eastAsia="黑体" w:hAnsi="黑体"/>
                <w:color w:val="000000"/>
                <w:sz w:val="22"/>
                <w:szCs w:val="22"/>
              </w:rPr>
              <w:t>无机非金属材料的组成与结合键</w:t>
            </w:r>
            <w:r>
              <w:rPr>
                <w:rFonts w:hint="eastAsia"/>
                <w:color w:val="000000"/>
                <w:sz w:val="22"/>
                <w:szCs w:val="22"/>
              </w:rPr>
              <w:t>（讲授法）</w:t>
            </w:r>
          </w:p>
          <w:p w:rsidR="00A0464F" w:rsidRDefault="00A0464F" w:rsidP="00737AF6">
            <w:pPr>
              <w:spacing w:line="360" w:lineRule="auto"/>
              <w:ind w:firstLineChars="200" w:firstLine="440"/>
              <w:rPr>
                <w:rFonts w:ascii="黑体" w:eastAsia="黑体" w:hAnsi="黑体" w:hint="eastAsia"/>
                <w:color w:val="000000"/>
                <w:sz w:val="22"/>
                <w:szCs w:val="22"/>
              </w:rPr>
            </w:pPr>
            <w:r>
              <w:rPr>
                <w:rFonts w:ascii="黑体" w:eastAsia="黑体" w:hAnsi="黑体" w:hint="eastAsia"/>
                <w:color w:val="000000"/>
                <w:sz w:val="22"/>
                <w:szCs w:val="22"/>
              </w:rPr>
              <w:t>经常出现的键合形式为离子键、共价键、氢键、范德华键及离子—共价混合键、离子—共价—范德华混合键等。在种类繁多的无机矿物中，混合键的存在及键合的多样性是其显著的特征。自然界中存在的无机化合物中，很多氧化物、氮化物、碳化物、硫化物和卤化物均是以离子银合而存在。但完全由离子键合的晶体极少，多数情况下仅是该类晶体具有很大程度的离子镕合。离子键的特点是不具有方向性和饱和性，有利于离子在空间作密堆积，因此离子晶体通常具有较大的密度。</w:t>
            </w:r>
          </w:p>
          <w:p w:rsidR="00A0464F" w:rsidRDefault="00A0464F" w:rsidP="00737AF6">
            <w:pPr>
              <w:spacing w:line="360" w:lineRule="auto"/>
              <w:ind w:firstLineChars="200" w:firstLine="440"/>
              <w:rPr>
                <w:rFonts w:ascii="黑体" w:eastAsia="黑体" w:hAnsi="黑体" w:hint="eastAsia"/>
                <w:color w:val="000000"/>
                <w:sz w:val="22"/>
                <w:szCs w:val="22"/>
              </w:rPr>
            </w:pPr>
            <w:r>
              <w:rPr>
                <w:rFonts w:ascii="黑体" w:eastAsia="黑体" w:hAnsi="黑体" w:hint="eastAsia"/>
                <w:color w:val="000000"/>
                <w:sz w:val="22"/>
                <w:szCs w:val="22"/>
              </w:rPr>
              <w:t>例如：氯化钠晶体--离子键合晶体</w:t>
            </w:r>
          </w:p>
          <w:p w:rsidR="00A0464F" w:rsidRDefault="00A0464F" w:rsidP="00737AF6">
            <w:pPr>
              <w:spacing w:line="360" w:lineRule="auto"/>
              <w:ind w:firstLineChars="500" w:firstLine="1100"/>
              <w:rPr>
                <w:rFonts w:ascii="黑体" w:eastAsia="黑体" w:hAnsi="黑体" w:hint="eastAsia"/>
                <w:color w:val="000000"/>
                <w:sz w:val="22"/>
                <w:szCs w:val="22"/>
              </w:rPr>
            </w:pPr>
            <w:r>
              <w:rPr>
                <w:rFonts w:ascii="黑体" w:eastAsia="黑体" w:hAnsi="黑体" w:hint="eastAsia"/>
                <w:color w:val="000000"/>
                <w:sz w:val="22"/>
                <w:szCs w:val="22"/>
              </w:rPr>
              <w:t>VB族的元素在以共价键成键时应该具有四个与之镀合的近邻元素，其中单</w:t>
            </w:r>
          </w:p>
          <w:p w:rsidR="00A0464F" w:rsidRDefault="00A0464F" w:rsidP="00737AF6">
            <w:pPr>
              <w:spacing w:line="360" w:lineRule="auto"/>
              <w:ind w:firstLineChars="200" w:firstLine="440"/>
              <w:rPr>
                <w:rFonts w:ascii="黑体" w:eastAsia="黑体" w:hAnsi="黑体" w:hint="eastAsia"/>
                <w:color w:val="000000"/>
                <w:sz w:val="22"/>
                <w:szCs w:val="22"/>
              </w:rPr>
            </w:pPr>
            <w:r>
              <w:rPr>
                <w:rFonts w:ascii="黑体" w:eastAsia="黑体" w:hAnsi="黑体" w:hint="eastAsia"/>
                <w:color w:val="000000"/>
                <w:sz w:val="22"/>
                <w:szCs w:val="22"/>
              </w:rPr>
              <w:t>晶硅的键台最具代表性。</w:t>
            </w:r>
          </w:p>
          <w:p w:rsidR="00A0464F" w:rsidRDefault="00A0464F" w:rsidP="00737AF6">
            <w:pPr>
              <w:spacing w:line="360" w:lineRule="auto"/>
              <w:ind w:leftChars="209" w:left="439"/>
              <w:rPr>
                <w:rFonts w:ascii="黑体" w:eastAsia="黑体" w:hAnsi="黑体" w:hint="eastAsia"/>
                <w:color w:val="000000"/>
                <w:sz w:val="22"/>
                <w:szCs w:val="22"/>
              </w:rPr>
            </w:pPr>
            <w:r>
              <w:rPr>
                <w:rFonts w:ascii="黑体" w:eastAsia="黑体" w:hAnsi="黑体" w:hint="eastAsia"/>
                <w:color w:val="000000"/>
                <w:sz w:val="22"/>
                <w:szCs w:val="22"/>
              </w:rPr>
              <w:t xml:space="preserve">    在无机矿物中．经常出现混合键合的情况，有共价键，又存在离子键，甚至存在范德华键。此时，难将该晶体归结为共价晶体或离子晶体。白云母和滑石同属于</w:t>
            </w:r>
            <w:r>
              <w:rPr>
                <w:rFonts w:ascii="黑体" w:eastAsia="黑体" w:hAnsi="黑体" w:hint="eastAsia"/>
                <w:color w:val="000000"/>
                <w:sz w:val="22"/>
                <w:szCs w:val="22"/>
              </w:rPr>
              <w:lastRenderedPageBreak/>
              <w:t>层状结构硅酸盐。在白云母结构中，层片内为共价键合，层问间K+离子键合，其键合形式为典型的离子—共价混合键；而滑石，层片内为共价键合及包含OH—、二价正离子和三价正离子的离子键合，层间却为范德华键，其缀合形式为典型的离子—共价—范德华混合键。</w:t>
            </w:r>
          </w:p>
          <w:p w:rsidR="00A0464F" w:rsidRDefault="00A0464F" w:rsidP="00737AF6">
            <w:pPr>
              <w:numPr>
                <w:ilvl w:val="0"/>
                <w:numId w:val="23"/>
              </w:numPr>
              <w:spacing w:line="360" w:lineRule="auto"/>
              <w:rPr>
                <w:rFonts w:ascii="黑体" w:eastAsia="黑体" w:hAnsi="黑体" w:hint="eastAsia"/>
                <w:color w:val="000000"/>
                <w:sz w:val="22"/>
                <w:szCs w:val="22"/>
              </w:rPr>
            </w:pPr>
            <w:r>
              <w:rPr>
                <w:rFonts w:ascii="黑体" w:eastAsia="黑体" w:hAnsi="黑体" w:hint="eastAsia"/>
                <w:color w:val="000000"/>
                <w:sz w:val="22"/>
                <w:szCs w:val="22"/>
              </w:rPr>
              <w:t>无机非金属材料中的简单晶体结构</w:t>
            </w:r>
            <w:r>
              <w:rPr>
                <w:rFonts w:hint="eastAsia"/>
                <w:b/>
                <w:color w:val="000000"/>
                <w:sz w:val="22"/>
                <w:szCs w:val="22"/>
              </w:rPr>
              <w:t>（图例讲授法）</w:t>
            </w:r>
          </w:p>
          <w:p w:rsidR="00A0464F" w:rsidRDefault="00A0464F" w:rsidP="00737AF6">
            <w:pPr>
              <w:spacing w:line="360" w:lineRule="auto"/>
              <w:ind w:firstLineChars="550" w:firstLine="1210"/>
              <w:rPr>
                <w:rFonts w:ascii="黑体" w:eastAsia="黑体" w:hAnsi="黑体" w:hint="eastAsia"/>
                <w:color w:val="000000"/>
                <w:sz w:val="22"/>
                <w:szCs w:val="22"/>
              </w:rPr>
            </w:pPr>
            <w:r>
              <w:rPr>
                <w:rFonts w:ascii="黑体" w:eastAsia="黑体" w:hAnsi="黑体" w:hint="eastAsia"/>
                <w:color w:val="000000"/>
                <w:sz w:val="22"/>
                <w:szCs w:val="22"/>
              </w:rPr>
              <w:t>1）单晶硅</w:t>
            </w:r>
          </w:p>
          <w:p w:rsidR="00A0464F" w:rsidRDefault="00A0464F" w:rsidP="00737AF6">
            <w:pPr>
              <w:spacing w:line="360" w:lineRule="auto"/>
              <w:ind w:left="1160"/>
              <w:rPr>
                <w:rFonts w:ascii="黑体" w:eastAsia="黑体" w:hAnsi="黑体" w:hint="eastAsia"/>
                <w:color w:val="000000"/>
                <w:sz w:val="22"/>
                <w:szCs w:val="22"/>
              </w:rPr>
            </w:pPr>
            <w:r>
              <w:rPr>
                <w:rFonts w:ascii="黑体" w:eastAsia="黑体" w:hAnsi="黑体" w:hint="eastAsia"/>
                <w:color w:val="000000"/>
                <w:sz w:val="22"/>
                <w:szCs w:val="22"/>
              </w:rPr>
              <w:t xml:space="preserve">    单晶硅属于立方晶系，为典型的共价晶体。</w:t>
            </w:r>
          </w:p>
          <w:p w:rsidR="00A0464F" w:rsidRDefault="00A0464F" w:rsidP="00737AF6">
            <w:pPr>
              <w:spacing w:line="360" w:lineRule="auto"/>
              <w:ind w:left="1580"/>
              <w:rPr>
                <w:rFonts w:ascii="黑体" w:eastAsia="黑体" w:hAnsi="黑体" w:hint="eastAsia"/>
                <w:color w:val="000000"/>
                <w:sz w:val="22"/>
                <w:szCs w:val="22"/>
              </w:rPr>
            </w:pPr>
            <w:r>
              <w:rPr>
                <w:rFonts w:ascii="黑体" w:eastAsia="黑体" w:hAnsi="黑体" w:hint="eastAsia"/>
                <w:color w:val="000000"/>
                <w:sz w:val="22"/>
                <w:szCs w:val="22"/>
              </w:rPr>
              <w:t>硅原子的外层电子分布为3s</w:t>
            </w:r>
            <w:r>
              <w:rPr>
                <w:rFonts w:ascii="黑体" w:eastAsia="黑体" w:hAnsi="黑体" w:hint="eastAsia"/>
                <w:color w:val="000000"/>
                <w:sz w:val="22"/>
                <w:szCs w:val="22"/>
                <w:vertAlign w:val="superscript"/>
              </w:rPr>
              <w:t>2</w:t>
            </w:r>
            <w:r>
              <w:rPr>
                <w:rFonts w:ascii="黑体" w:eastAsia="黑体" w:hAnsi="黑体" w:hint="eastAsia"/>
                <w:color w:val="000000"/>
                <w:sz w:val="22"/>
                <w:szCs w:val="22"/>
              </w:rPr>
              <w:t>3p</w:t>
            </w:r>
            <w:r>
              <w:rPr>
                <w:rFonts w:ascii="黑体" w:eastAsia="黑体" w:hAnsi="黑体" w:hint="eastAsia"/>
                <w:color w:val="000000"/>
                <w:sz w:val="22"/>
                <w:szCs w:val="22"/>
                <w:vertAlign w:val="superscript"/>
              </w:rPr>
              <w:t>2</w:t>
            </w:r>
            <w:r>
              <w:rPr>
                <w:rFonts w:ascii="黑体" w:eastAsia="黑体" w:hAnsi="黑体" w:hint="eastAsia"/>
                <w:color w:val="000000"/>
                <w:sz w:val="22"/>
                <w:szCs w:val="22"/>
              </w:rPr>
              <w:t>，键合形成晶体时，硅的外层电子发生sp</w:t>
            </w:r>
            <w:r>
              <w:rPr>
                <w:rFonts w:ascii="黑体" w:eastAsia="黑体" w:hAnsi="黑体" w:hint="eastAsia"/>
                <w:color w:val="000000"/>
                <w:sz w:val="22"/>
                <w:szCs w:val="22"/>
                <w:vertAlign w:val="superscript"/>
              </w:rPr>
              <w:t>3</w:t>
            </w:r>
            <w:r>
              <w:rPr>
                <w:rFonts w:ascii="黑体" w:eastAsia="黑体" w:hAnsi="黑体" w:hint="eastAsia"/>
                <w:color w:val="000000"/>
                <w:sz w:val="22"/>
                <w:szCs w:val="22"/>
              </w:rPr>
              <w:t>杂化，形成4个相同的8p</w:t>
            </w:r>
            <w:r>
              <w:rPr>
                <w:rFonts w:ascii="黑体" w:eastAsia="黑体" w:hAnsi="黑体" w:hint="eastAsia"/>
                <w:color w:val="000000"/>
                <w:sz w:val="22"/>
                <w:szCs w:val="22"/>
                <w:vertAlign w:val="superscript"/>
              </w:rPr>
              <w:t>3</w:t>
            </w:r>
            <w:r>
              <w:rPr>
                <w:rFonts w:ascii="黑体" w:eastAsia="黑体" w:hAnsi="黑体" w:hint="eastAsia"/>
                <w:color w:val="000000"/>
                <w:sz w:val="22"/>
                <w:szCs w:val="22"/>
              </w:rPr>
              <w:t>杂化轨道，分别与4个最邻近的硅原于以共价傻相键合，故其配位数为4，键角为109°20’，在空间形成立方结构。</w:t>
            </w:r>
          </w:p>
          <w:p w:rsidR="00A0464F" w:rsidRDefault="00A0464F" w:rsidP="00737AF6">
            <w:pPr>
              <w:spacing w:line="360" w:lineRule="auto"/>
              <w:ind w:left="1580"/>
              <w:rPr>
                <w:rFonts w:ascii="黑体" w:eastAsia="黑体" w:hAnsi="黑体" w:hint="eastAsia"/>
                <w:color w:val="000000"/>
                <w:sz w:val="22"/>
                <w:szCs w:val="22"/>
              </w:rPr>
            </w:pPr>
            <w:r>
              <w:rPr>
                <w:rFonts w:ascii="黑体" w:eastAsia="黑体" w:hAnsi="黑体"/>
                <w:noProof/>
                <w:color w:val="000000"/>
                <w:sz w:val="22"/>
                <w:szCs w:val="22"/>
              </w:rPr>
              <w:drawing>
                <wp:inline distT="0" distB="0" distL="0" distR="0">
                  <wp:extent cx="1768475" cy="1535430"/>
                  <wp:effectExtent l="0" t="0" r="3175" b="7620"/>
                  <wp:docPr id="14386" name="图片 14386" descr="3d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3d7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768475" cy="1535430"/>
                          </a:xfrm>
                          <a:prstGeom prst="rect">
                            <a:avLst/>
                          </a:prstGeom>
                          <a:noFill/>
                          <a:ln>
                            <a:noFill/>
                          </a:ln>
                        </pic:spPr>
                      </pic:pic>
                    </a:graphicData>
                  </a:graphic>
                </wp:inline>
              </w:drawing>
            </w:r>
            <w:r>
              <w:rPr>
                <w:rFonts w:ascii="黑体" w:eastAsia="黑体" w:hAnsi="黑体" w:hint="eastAsia"/>
                <w:color w:val="000000"/>
                <w:sz w:val="22"/>
                <w:szCs w:val="22"/>
              </w:rPr>
              <w:t>单晶硅的单位晶胞</w:t>
            </w:r>
          </w:p>
          <w:p w:rsidR="00A0464F" w:rsidRDefault="00A0464F" w:rsidP="00737AF6">
            <w:pPr>
              <w:spacing w:line="360" w:lineRule="auto"/>
              <w:ind w:left="1580"/>
              <w:rPr>
                <w:rFonts w:ascii="黑体" w:eastAsia="黑体" w:hAnsi="黑体" w:hint="eastAsia"/>
                <w:color w:val="000000"/>
                <w:sz w:val="22"/>
                <w:szCs w:val="22"/>
              </w:rPr>
            </w:pPr>
          </w:p>
          <w:p w:rsidR="00A0464F" w:rsidRDefault="00A0464F" w:rsidP="00737AF6">
            <w:pPr>
              <w:spacing w:line="360" w:lineRule="auto"/>
              <w:ind w:left="780"/>
              <w:rPr>
                <w:rFonts w:ascii="黑体" w:eastAsia="黑体" w:hAnsi="黑体" w:hint="eastAsia"/>
                <w:color w:val="000000"/>
                <w:sz w:val="22"/>
                <w:szCs w:val="22"/>
              </w:rPr>
            </w:pPr>
            <w:r>
              <w:rPr>
                <w:rFonts w:hint="eastAsia"/>
                <w:color w:val="000000"/>
                <w:sz w:val="22"/>
                <w:szCs w:val="22"/>
              </w:rPr>
              <w:t>2</w:t>
            </w:r>
            <w:r>
              <w:rPr>
                <w:rFonts w:hint="eastAsia"/>
                <w:color w:val="000000"/>
                <w:sz w:val="22"/>
                <w:szCs w:val="22"/>
              </w:rPr>
              <w:t>）氯化钠与氯化绝晶体</w:t>
            </w:r>
            <w:r>
              <w:rPr>
                <w:rFonts w:hint="eastAsia"/>
                <w:color w:val="000000"/>
                <w:sz w:val="22"/>
                <w:szCs w:val="22"/>
              </w:rPr>
              <w:t xml:space="preserve"> </w:t>
            </w:r>
          </w:p>
          <w:p w:rsidR="00A0464F" w:rsidRDefault="00A0464F" w:rsidP="00737AF6">
            <w:pPr>
              <w:spacing w:line="360" w:lineRule="auto"/>
              <w:ind w:left="1160"/>
              <w:rPr>
                <w:rFonts w:ascii="黑体" w:eastAsia="黑体" w:hAnsi="黑体"/>
                <w:color w:val="000000"/>
                <w:sz w:val="22"/>
                <w:szCs w:val="22"/>
              </w:rPr>
            </w:pPr>
            <w:r>
              <w:rPr>
                <w:rFonts w:ascii="黑体" w:eastAsia="黑体" w:hAnsi="黑体"/>
                <w:color w:val="000000"/>
                <w:sz w:val="22"/>
                <w:szCs w:val="22"/>
              </w:rPr>
              <w:t xml:space="preserve">            </w:t>
            </w:r>
            <w:r>
              <w:rPr>
                <w:rFonts w:ascii="黑体" w:eastAsia="黑体" w:hAnsi="黑体" w:hint="eastAsia"/>
                <w:color w:val="000000"/>
                <w:sz w:val="22"/>
                <w:szCs w:val="22"/>
              </w:rPr>
              <w:t xml:space="preserve">   </w:t>
            </w:r>
            <w:r>
              <w:rPr>
                <w:rFonts w:ascii="黑体" w:eastAsia="黑体" w:hAnsi="黑体" w:hint="eastAsia"/>
                <w:b/>
                <w:bCs/>
                <w:color w:val="000000"/>
                <w:sz w:val="22"/>
                <w:szCs w:val="22"/>
              </w:rPr>
              <w:t>正负离子半径比         配位数</w:t>
            </w:r>
          </w:p>
          <w:p w:rsidR="00A0464F" w:rsidRDefault="00A0464F" w:rsidP="00737AF6">
            <w:pPr>
              <w:spacing w:line="360" w:lineRule="auto"/>
              <w:ind w:left="1160"/>
              <w:rPr>
                <w:rFonts w:ascii="黑体" w:eastAsia="黑体" w:hAnsi="黑体"/>
                <w:color w:val="000000"/>
                <w:sz w:val="22"/>
                <w:szCs w:val="22"/>
              </w:rPr>
            </w:pPr>
            <w:r>
              <w:rPr>
                <w:rFonts w:ascii="黑体" w:eastAsia="黑体" w:hAnsi="黑体"/>
                <w:color w:val="000000"/>
                <w:sz w:val="22"/>
                <w:szCs w:val="22"/>
              </w:rPr>
              <w:t xml:space="preserve">    Na</w:t>
            </w:r>
            <w:r>
              <w:rPr>
                <w:rFonts w:ascii="黑体" w:eastAsia="黑体" w:hAnsi="黑体"/>
                <w:color w:val="000000"/>
                <w:sz w:val="22"/>
                <w:szCs w:val="22"/>
                <w:vertAlign w:val="superscript"/>
              </w:rPr>
              <w:t>+</w:t>
            </w:r>
            <w:r>
              <w:rPr>
                <w:rFonts w:ascii="黑体" w:eastAsia="黑体" w:hAnsi="黑体"/>
                <w:color w:val="000000"/>
                <w:sz w:val="22"/>
                <w:szCs w:val="22"/>
              </w:rPr>
              <w:t>/Cl</w:t>
            </w:r>
            <w:r>
              <w:rPr>
                <w:rFonts w:ascii="黑体" w:eastAsia="黑体" w:hAnsi="黑体"/>
                <w:color w:val="000000"/>
                <w:sz w:val="22"/>
                <w:szCs w:val="22"/>
                <w:vertAlign w:val="superscript"/>
              </w:rPr>
              <w:t>-</w:t>
            </w:r>
            <w:r>
              <w:rPr>
                <w:rFonts w:ascii="黑体" w:eastAsia="黑体" w:hAnsi="黑体"/>
                <w:color w:val="000000"/>
                <w:sz w:val="22"/>
                <w:szCs w:val="22"/>
              </w:rPr>
              <w:t xml:space="preserve">        0.524                 6           </w:t>
            </w:r>
            <w:r>
              <w:rPr>
                <w:rFonts w:ascii="黑体" w:eastAsia="黑体" w:hAnsi="黑体" w:hint="eastAsia"/>
                <w:color w:val="000000"/>
                <w:sz w:val="22"/>
                <w:szCs w:val="22"/>
              </w:rPr>
              <w:t xml:space="preserve">正八面体配位         </w:t>
            </w:r>
          </w:p>
          <w:p w:rsidR="00A0464F" w:rsidRDefault="00A0464F" w:rsidP="00737AF6">
            <w:pPr>
              <w:spacing w:line="360" w:lineRule="auto"/>
              <w:ind w:left="1160"/>
              <w:rPr>
                <w:rFonts w:ascii="黑体" w:eastAsia="黑体" w:hAnsi="黑体"/>
                <w:color w:val="000000"/>
                <w:sz w:val="22"/>
                <w:szCs w:val="22"/>
              </w:rPr>
            </w:pPr>
            <w:r>
              <w:rPr>
                <w:rFonts w:ascii="黑体" w:eastAsia="黑体" w:hAnsi="黑体"/>
                <w:color w:val="000000"/>
                <w:sz w:val="22"/>
                <w:szCs w:val="22"/>
              </w:rPr>
              <w:t xml:space="preserve">    Cs</w:t>
            </w:r>
            <w:r>
              <w:rPr>
                <w:rFonts w:ascii="黑体" w:eastAsia="黑体" w:hAnsi="黑体"/>
                <w:color w:val="000000"/>
                <w:sz w:val="22"/>
                <w:szCs w:val="22"/>
                <w:vertAlign w:val="superscript"/>
              </w:rPr>
              <w:t>+</w:t>
            </w:r>
            <w:r>
              <w:rPr>
                <w:rFonts w:ascii="黑体" w:eastAsia="黑体" w:hAnsi="黑体"/>
                <w:color w:val="000000"/>
                <w:sz w:val="22"/>
                <w:szCs w:val="22"/>
              </w:rPr>
              <w:t>/Cl</w:t>
            </w:r>
            <w:r>
              <w:rPr>
                <w:rFonts w:ascii="黑体" w:eastAsia="黑体" w:hAnsi="黑体"/>
                <w:color w:val="000000"/>
                <w:sz w:val="22"/>
                <w:szCs w:val="22"/>
                <w:vertAlign w:val="superscript"/>
              </w:rPr>
              <w:t>-</w:t>
            </w:r>
            <w:r>
              <w:rPr>
                <w:rFonts w:ascii="黑体" w:eastAsia="黑体" w:hAnsi="黑体"/>
                <w:color w:val="000000"/>
                <w:sz w:val="22"/>
                <w:szCs w:val="22"/>
              </w:rPr>
              <w:t xml:space="preserve">        0.933                  8            </w:t>
            </w:r>
            <w:r>
              <w:rPr>
                <w:rFonts w:ascii="黑体" w:eastAsia="黑体" w:hAnsi="黑体" w:hint="eastAsia"/>
                <w:color w:val="000000"/>
                <w:sz w:val="22"/>
                <w:szCs w:val="22"/>
              </w:rPr>
              <w:t xml:space="preserve">立方体配位            </w:t>
            </w:r>
          </w:p>
          <w:p w:rsidR="00A0464F" w:rsidRDefault="00A0464F" w:rsidP="00737AF6">
            <w:pPr>
              <w:spacing w:line="360" w:lineRule="auto"/>
              <w:ind w:left="1160"/>
              <w:rPr>
                <w:rFonts w:ascii="黑体" w:eastAsia="黑体" w:hAnsi="黑体"/>
                <w:color w:val="000000"/>
                <w:sz w:val="22"/>
                <w:szCs w:val="22"/>
              </w:rPr>
            </w:pPr>
            <w:r>
              <w:rPr>
                <w:rFonts w:ascii="黑体" w:eastAsia="黑体" w:hAnsi="黑体"/>
                <w:color w:val="000000"/>
                <w:sz w:val="22"/>
                <w:szCs w:val="22"/>
              </w:rPr>
              <w:t xml:space="preserve"> </w:t>
            </w:r>
            <w:r>
              <w:rPr>
                <w:rFonts w:ascii="黑体" w:eastAsia="黑体" w:hAnsi="黑体"/>
                <w:noProof/>
                <w:color w:val="000000"/>
                <w:sz w:val="22"/>
                <w:szCs w:val="22"/>
              </w:rPr>
              <w:drawing>
                <wp:inline distT="0" distB="0" distL="0" distR="0">
                  <wp:extent cx="1708150" cy="1992630"/>
                  <wp:effectExtent l="0" t="0" r="6350" b="7620"/>
                  <wp:docPr id="14385" name="图片 14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708150" cy="1992630"/>
                          </a:xfrm>
                          <a:prstGeom prst="rect">
                            <a:avLst/>
                          </a:prstGeom>
                          <a:noFill/>
                          <a:ln>
                            <a:noFill/>
                          </a:ln>
                        </pic:spPr>
                      </pic:pic>
                    </a:graphicData>
                  </a:graphic>
                </wp:inline>
              </w:drawing>
            </w:r>
            <w:r>
              <w:rPr>
                <w:rFonts w:ascii="黑体" w:eastAsia="黑体" w:hAnsi="黑体"/>
                <w:noProof/>
                <w:color w:val="000000"/>
                <w:sz w:val="22"/>
                <w:szCs w:val="22"/>
              </w:rPr>
              <w:drawing>
                <wp:inline distT="0" distB="0" distL="0" distR="0">
                  <wp:extent cx="1751330" cy="2078990"/>
                  <wp:effectExtent l="0" t="0" r="1270" b="0"/>
                  <wp:docPr id="14384" name="图片 14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751330" cy="2078990"/>
                          </a:xfrm>
                          <a:prstGeom prst="rect">
                            <a:avLst/>
                          </a:prstGeom>
                          <a:noFill/>
                          <a:ln>
                            <a:noFill/>
                          </a:ln>
                        </pic:spPr>
                      </pic:pic>
                    </a:graphicData>
                  </a:graphic>
                </wp:inline>
              </w:drawing>
            </w:r>
          </w:p>
          <w:p w:rsidR="00A0464F" w:rsidRDefault="00A0464F" w:rsidP="00737AF6">
            <w:pPr>
              <w:spacing w:line="360" w:lineRule="auto"/>
              <w:ind w:left="1160"/>
              <w:rPr>
                <w:rFonts w:ascii="黑体" w:eastAsia="黑体" w:hAnsi="黑体" w:hint="eastAsia"/>
                <w:color w:val="000000"/>
                <w:sz w:val="22"/>
                <w:szCs w:val="22"/>
              </w:rPr>
            </w:pPr>
          </w:p>
          <w:p w:rsidR="00A0464F" w:rsidRDefault="00A0464F" w:rsidP="00737AF6">
            <w:pPr>
              <w:spacing w:line="360" w:lineRule="auto"/>
              <w:ind w:left="1160"/>
              <w:rPr>
                <w:rFonts w:ascii="黑体" w:eastAsia="黑体" w:hAnsi="黑体"/>
                <w:color w:val="000000"/>
                <w:sz w:val="22"/>
                <w:szCs w:val="22"/>
              </w:rPr>
            </w:pPr>
            <w:r>
              <w:rPr>
                <w:rFonts w:ascii="黑体" w:eastAsia="黑体" w:hAnsi="黑体" w:hint="eastAsia"/>
                <w:color w:val="000000"/>
                <w:sz w:val="22"/>
                <w:szCs w:val="22"/>
              </w:rPr>
              <w:lastRenderedPageBreak/>
              <w:t>3）</w:t>
            </w:r>
            <w:r>
              <w:rPr>
                <w:rFonts w:ascii="黑体" w:eastAsia="黑体" w:hAnsi="黑体"/>
                <w:color w:val="000000"/>
                <w:sz w:val="22"/>
                <w:szCs w:val="22"/>
              </w:rPr>
              <w:t xml:space="preserve">.  </w:t>
            </w:r>
            <w:r>
              <w:rPr>
                <w:rFonts w:ascii="黑体" w:eastAsia="黑体" w:hAnsi="黑体" w:hint="eastAsia"/>
                <w:b/>
                <w:bCs/>
                <w:color w:val="000000"/>
                <w:sz w:val="22"/>
                <w:szCs w:val="22"/>
              </w:rPr>
              <w:t>面心立方</w:t>
            </w:r>
            <w:r>
              <w:rPr>
                <w:rFonts w:ascii="黑体" w:eastAsia="黑体" w:hAnsi="黑体"/>
                <w:b/>
                <w:bCs/>
                <w:color w:val="000000"/>
                <w:sz w:val="22"/>
                <w:szCs w:val="22"/>
              </w:rPr>
              <w:t>ZnS</w:t>
            </w:r>
            <w:r>
              <w:rPr>
                <w:rFonts w:ascii="黑体" w:eastAsia="黑体" w:hAnsi="黑体" w:hint="eastAsia"/>
                <w:b/>
                <w:bCs/>
                <w:color w:val="000000"/>
                <w:sz w:val="22"/>
                <w:szCs w:val="22"/>
              </w:rPr>
              <w:t>和六方</w:t>
            </w:r>
            <w:r>
              <w:rPr>
                <w:rFonts w:ascii="黑体" w:eastAsia="黑体" w:hAnsi="黑体"/>
                <w:b/>
                <w:bCs/>
                <w:color w:val="000000"/>
                <w:sz w:val="22"/>
                <w:szCs w:val="22"/>
              </w:rPr>
              <w:t xml:space="preserve">ZnS </w:t>
            </w:r>
          </w:p>
          <w:p w:rsidR="00A0464F" w:rsidRDefault="00A0464F" w:rsidP="00737AF6">
            <w:pPr>
              <w:spacing w:line="360" w:lineRule="auto"/>
              <w:ind w:left="1160"/>
              <w:rPr>
                <w:rFonts w:ascii="黑体" w:eastAsia="黑体" w:hAnsi="黑体"/>
                <w:color w:val="000000"/>
                <w:sz w:val="22"/>
                <w:szCs w:val="22"/>
              </w:rPr>
            </w:pPr>
            <w:r>
              <w:rPr>
                <w:rFonts w:ascii="黑体" w:eastAsia="黑体" w:hAnsi="黑体"/>
                <w:color w:val="000000"/>
                <w:sz w:val="22"/>
                <w:szCs w:val="22"/>
              </w:rPr>
              <w:t xml:space="preserve">          </w:t>
            </w:r>
            <w:r>
              <w:rPr>
                <w:rFonts w:ascii="黑体" w:eastAsia="黑体" w:hAnsi="黑体" w:hint="eastAsia"/>
                <w:color w:val="000000"/>
                <w:sz w:val="22"/>
                <w:szCs w:val="22"/>
              </w:rPr>
              <w:t>极性共价键</w:t>
            </w:r>
            <w:r>
              <w:rPr>
                <w:rFonts w:ascii="黑体" w:eastAsia="黑体" w:hAnsi="黑体"/>
                <w:color w:val="000000"/>
                <w:sz w:val="22"/>
                <w:szCs w:val="22"/>
              </w:rPr>
              <w:t>Zn-S        [ZnS</w:t>
            </w:r>
            <w:r>
              <w:rPr>
                <w:rFonts w:ascii="黑体" w:eastAsia="黑体" w:hAnsi="黑体"/>
                <w:color w:val="000000"/>
                <w:sz w:val="22"/>
                <w:szCs w:val="22"/>
                <w:vertAlign w:val="subscript"/>
              </w:rPr>
              <w:t>4</w:t>
            </w:r>
            <w:r>
              <w:rPr>
                <w:rFonts w:ascii="黑体" w:eastAsia="黑体" w:hAnsi="黑体"/>
                <w:color w:val="000000"/>
                <w:sz w:val="22"/>
                <w:szCs w:val="22"/>
              </w:rPr>
              <w:t>]</w:t>
            </w:r>
            <w:r>
              <w:rPr>
                <w:rFonts w:ascii="黑体" w:eastAsia="黑体" w:hAnsi="黑体"/>
                <w:color w:val="000000"/>
                <w:sz w:val="22"/>
                <w:szCs w:val="22"/>
                <w:vertAlign w:val="superscript"/>
              </w:rPr>
              <w:t>4-</w:t>
            </w:r>
            <w:r>
              <w:rPr>
                <w:rFonts w:ascii="黑体" w:eastAsia="黑体" w:hAnsi="黑体"/>
                <w:color w:val="000000"/>
                <w:sz w:val="22"/>
                <w:szCs w:val="22"/>
              </w:rPr>
              <w:t xml:space="preserve">                         </w:t>
            </w:r>
          </w:p>
          <w:p w:rsidR="00A0464F" w:rsidRDefault="00A0464F" w:rsidP="00737AF6">
            <w:pPr>
              <w:spacing w:line="360" w:lineRule="auto"/>
              <w:ind w:left="1160"/>
              <w:rPr>
                <w:rFonts w:ascii="黑体" w:eastAsia="黑体" w:hAnsi="黑体"/>
                <w:color w:val="000000"/>
                <w:sz w:val="22"/>
                <w:szCs w:val="22"/>
              </w:rPr>
            </w:pPr>
            <w:r>
              <w:rPr>
                <w:rFonts w:ascii="宋体" w:hAnsi="宋体" w:cs="宋体" w:hint="eastAsia"/>
                <w:color w:val="000000"/>
                <w:sz w:val="22"/>
                <w:szCs w:val="22"/>
              </w:rPr>
              <w:t> </w:t>
            </w:r>
            <w:r>
              <w:rPr>
                <w:rFonts w:ascii="黑体" w:eastAsia="黑体" w:hAnsi="黑体" w:hint="eastAsia"/>
                <w:b/>
                <w:bCs/>
                <w:color w:val="000000"/>
                <w:sz w:val="22"/>
                <w:szCs w:val="22"/>
              </w:rPr>
              <w:t>面心立方</w:t>
            </w:r>
            <w:r>
              <w:rPr>
                <w:rFonts w:ascii="黑体" w:eastAsia="黑体" w:hAnsi="黑体"/>
                <w:b/>
                <w:bCs/>
                <w:color w:val="000000"/>
                <w:sz w:val="22"/>
                <w:szCs w:val="22"/>
              </w:rPr>
              <w:t>ZnS</w:t>
            </w:r>
            <w:r>
              <w:rPr>
                <w:rFonts w:ascii="黑体" w:eastAsia="黑体" w:hAnsi="黑体"/>
                <w:color w:val="000000"/>
                <w:sz w:val="22"/>
                <w:szCs w:val="22"/>
              </w:rPr>
              <w:t xml:space="preserve">       S      </w:t>
            </w:r>
            <w:r>
              <w:rPr>
                <w:rFonts w:ascii="黑体" w:eastAsia="黑体" w:hAnsi="黑体" w:hint="eastAsia"/>
                <w:color w:val="000000"/>
                <w:sz w:val="22"/>
                <w:szCs w:val="22"/>
              </w:rPr>
              <w:t>配位数</w:t>
            </w:r>
            <w:r>
              <w:rPr>
                <w:rFonts w:ascii="黑体" w:eastAsia="黑体" w:hAnsi="黑体"/>
                <w:color w:val="000000"/>
                <w:sz w:val="22"/>
                <w:szCs w:val="22"/>
              </w:rPr>
              <w:t>4</w:t>
            </w:r>
            <w:r>
              <w:rPr>
                <w:rFonts w:ascii="黑体" w:eastAsia="黑体" w:hAnsi="黑体" w:hint="eastAsia"/>
                <w:color w:val="000000"/>
                <w:sz w:val="22"/>
                <w:szCs w:val="22"/>
              </w:rPr>
              <w:t>、位于面心立方点上</w:t>
            </w:r>
          </w:p>
          <w:p w:rsidR="00A0464F" w:rsidRDefault="00A0464F" w:rsidP="00737AF6">
            <w:pPr>
              <w:spacing w:line="360" w:lineRule="auto"/>
              <w:ind w:left="1160"/>
              <w:rPr>
                <w:rFonts w:ascii="黑体" w:eastAsia="黑体" w:hAnsi="黑体"/>
                <w:color w:val="000000"/>
                <w:sz w:val="22"/>
                <w:szCs w:val="22"/>
              </w:rPr>
            </w:pPr>
            <w:r>
              <w:rPr>
                <w:rFonts w:ascii="黑体" w:eastAsia="黑体" w:hAnsi="黑体"/>
                <w:color w:val="000000"/>
                <w:sz w:val="22"/>
                <w:szCs w:val="22"/>
              </w:rPr>
              <w:t xml:space="preserve">                    Zn      </w:t>
            </w:r>
            <w:r>
              <w:rPr>
                <w:rFonts w:ascii="黑体" w:eastAsia="黑体" w:hAnsi="黑体" w:hint="eastAsia"/>
                <w:color w:val="000000"/>
                <w:sz w:val="22"/>
                <w:szCs w:val="22"/>
              </w:rPr>
              <w:t>配位数</w:t>
            </w:r>
            <w:r>
              <w:rPr>
                <w:rFonts w:ascii="黑体" w:eastAsia="黑体" w:hAnsi="黑体"/>
                <w:color w:val="000000"/>
                <w:sz w:val="22"/>
                <w:szCs w:val="22"/>
              </w:rPr>
              <w:t>4</w:t>
            </w:r>
            <w:r>
              <w:rPr>
                <w:rFonts w:ascii="黑体" w:eastAsia="黑体" w:hAnsi="黑体" w:hint="eastAsia"/>
                <w:color w:val="000000"/>
                <w:sz w:val="22"/>
                <w:szCs w:val="22"/>
              </w:rPr>
              <w:t xml:space="preserve">、位于四面体间隙 </w:t>
            </w:r>
          </w:p>
          <w:p w:rsidR="00A0464F" w:rsidRDefault="00A0464F" w:rsidP="00737AF6">
            <w:pPr>
              <w:spacing w:line="360" w:lineRule="auto"/>
              <w:ind w:left="1160"/>
              <w:rPr>
                <w:rFonts w:ascii="黑体" w:eastAsia="黑体" w:hAnsi="黑体" w:hint="eastAsia"/>
                <w:color w:val="000000"/>
                <w:sz w:val="22"/>
                <w:szCs w:val="22"/>
              </w:rPr>
            </w:pPr>
            <w:r>
              <w:rPr>
                <w:rFonts w:ascii="黑体" w:eastAsia="黑体" w:hAnsi="黑体"/>
                <w:noProof/>
                <w:color w:val="000000"/>
                <w:sz w:val="22"/>
                <w:szCs w:val="22"/>
              </w:rPr>
              <mc:AlternateContent>
                <mc:Choice Requires="wpg">
                  <w:drawing>
                    <wp:inline distT="0" distB="0" distL="0" distR="0">
                      <wp:extent cx="4334509" cy="2314819"/>
                      <wp:effectExtent l="0" t="0" r="0" b="0"/>
                      <wp:docPr id="14593" name="组合 9"/>
                      <wp:cNvGraphicFramePr>
                        <a:graphicFrameLocks xmlns:a="http://schemas.openxmlformats.org/drawingml/2006/main"/>
                      </wp:cNvGraphicFramePr>
                      <a:graphic xmlns:a="http://schemas.openxmlformats.org/drawingml/2006/main">
                        <a:graphicData uri="http://schemas.microsoft.com/office/word/2010/wordprocessingGroup">
                          <wpg:wgp>
                            <wpg:cNvGrpSpPr/>
                            <wpg:grpSpPr>
                              <a:xfrm>
                                <a:off x="0" y="0"/>
                                <a:ext cx="4334509" cy="2314819"/>
                                <a:chOff x="1500166" y="3071810"/>
                                <a:chExt cx="7559224" cy="4166986"/>
                              </a:xfrm>
                            </wpg:grpSpPr>
                            <pic:pic xmlns:pic="http://schemas.openxmlformats.org/drawingml/2006/picture">
                              <pic:nvPicPr>
                                <pic:cNvPr id="386" name="Picture 4" descr="3d74"/>
                                <pic:cNvPicPr>
                                  <a:picLocks noChangeAspect="1" noChangeArrowheads="1"/>
                                </pic:cNvPicPr>
                              </pic:nvPicPr>
                              <pic:blipFill>
                                <a:blip r:embed="rId124"/>
                                <a:srcRect/>
                                <a:stretch>
                                  <a:fillRect/>
                                </a:stretch>
                              </pic:blipFill>
                              <pic:spPr bwMode="auto">
                                <a:xfrm>
                                  <a:off x="1500166" y="3071810"/>
                                  <a:ext cx="6134779" cy="3167893"/>
                                </a:xfrm>
                                <a:prstGeom prst="rect">
                                  <a:avLst/>
                                </a:prstGeom>
                                <a:noFill/>
                              </pic:spPr>
                            </pic:pic>
                            <pic:pic xmlns:pic="http://schemas.openxmlformats.org/drawingml/2006/picture">
                              <pic:nvPicPr>
                                <pic:cNvPr id="387" name="Picture 6"/>
                                <pic:cNvPicPr>
                                  <a:picLocks noChangeAspect="1" noChangeArrowheads="1"/>
                                </pic:cNvPicPr>
                              </pic:nvPicPr>
                              <pic:blipFill>
                                <a:blip r:embed="rId125"/>
                                <a:srcRect/>
                                <a:stretch>
                                  <a:fillRect/>
                                </a:stretch>
                              </pic:blipFill>
                              <pic:spPr bwMode="auto">
                                <a:xfrm>
                                  <a:off x="4986351" y="3071810"/>
                                  <a:ext cx="2688964" cy="3214356"/>
                                </a:xfrm>
                                <a:prstGeom prst="rect">
                                  <a:avLst/>
                                </a:prstGeom>
                                <a:noFill/>
                                <a:ln w="9525">
                                  <a:noFill/>
                                  <a:miter lim="800000"/>
                                  <a:headEnd/>
                                  <a:tailEnd/>
                                </a:ln>
                                <a:effectLst/>
                              </pic:spPr>
                            </pic:pic>
                            <wps:wsp>
                              <wps:cNvPr id="388" name="Text Box 9"/>
                              <wps:cNvSpPr txBox="1">
                                <a:spLocks noChangeArrowheads="1"/>
                              </wps:cNvSpPr>
                              <wps:spPr bwMode="auto">
                                <a:xfrm>
                                  <a:off x="7624180" y="5356136"/>
                                  <a:ext cx="1435210" cy="1882660"/>
                                </a:xfrm>
                                <a:prstGeom prst="rect">
                                  <a:avLst/>
                                </a:prstGeom>
                                <a:noFill/>
                                <a:ln w="9525">
                                  <a:noFill/>
                                  <a:miter lim="800000"/>
                                  <a:headEnd/>
                                  <a:tailEnd/>
                                </a:ln>
                                <a:effectLst/>
                              </wps:spPr>
                              <wps:txbx>
                                <w:txbxContent>
                                  <w:p w:rsidR="00A0464F" w:rsidRDefault="00A0464F" w:rsidP="00A0464F">
                                    <w:pPr>
                                      <w:pStyle w:val="aff"/>
                                      <w:spacing w:before="240" w:beforeAutospacing="0" w:after="0" w:afterAutospacing="0"/>
                                      <w:textAlignment w:val="baseline"/>
                                    </w:pPr>
                                    <w:r>
                                      <w:rPr>
                                        <w:rFonts w:ascii="Times New Roman" w:hAnsi="Times New Roman" w:cstheme="minorBidi"/>
                                        <w:b/>
                                        <w:bCs/>
                                        <w:color w:val="000000" w:themeColor="text1"/>
                                        <w:kern w:val="24"/>
                                        <w:sz w:val="40"/>
                                        <w:szCs w:val="40"/>
                                        <w:eastAsianLayout w:id="1403768064"/>
                                      </w:rPr>
                                      <w:t>Figure 3.7</w:t>
                                    </w:r>
                                  </w:p>
                                </w:txbxContent>
                              </wps:txbx>
                              <wps:bodyPr wrap="square">
                                <a:spAutoFit/>
                              </wps:bodyPr>
                            </wps:wsp>
                          </wpg:wgp>
                        </a:graphicData>
                      </a:graphic>
                    </wp:inline>
                  </w:drawing>
                </mc:Choice>
                <mc:Fallback>
                  <w:pict>
                    <v:group id="组合 9" o:spid="_x0000_s1026" style="width:341.3pt;height:182.25pt;mso-position-horizontal-relative:char;mso-position-vertical-relative:line" coordorigin="15001,30718" coordsize="75592,41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">
                      <v:shape id="Picture 4" o:spid="_x0000_s1027" type="#_x0000_t75" alt="3d74" style="position:absolute;left:15001;top:30718;width:61348;height:31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">
                        <v:imagedata r:id="rId126" o:title="3d74"/>
                      </v:shape>
                      <v:shape id="Picture 6" o:spid="_x0000_s1028" type="#_x0000_t75" style="position:absolute;left:49863;top:30718;width:26890;height:32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">
                        <v:imagedata r:id="rId127" o:title=""/>
                      </v:shape>
                      <v:shapetype id="_x0000_t202" coordsize="21600,21600" o:spt="202" path="m,l,21600r21600,l21600,xe">
                        <v:stroke joinstyle="miter"/>
                        <v:path gradientshapeok="t" o:connecttype="rect"/>
                      </v:shapetype>
                      <v:shape id="Text Box 9" o:spid="_x0000_s1029" type="#_x0000_t202" style="position:absolute;left:76241;top:53561;width:14352;height:18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" filled="f" stroked="f">
                        <v:textbox style="mso-fit-shape-to-text:t">
                          <w:txbxContent>
                            <w:p w:rsidR="00A0464F" w:rsidRDefault="00A0464F" w:rsidP="00A0464F">
                              <w:pPr>
                                <w:pStyle w:val="aff"/>
                                <w:spacing w:before="240" w:beforeAutospacing="0" w:after="0" w:afterAutospacing="0"/>
                                <w:textAlignment w:val="baseline"/>
                              </w:pPr>
                              <w:r>
                                <w:rPr>
                                  <w:rFonts w:ascii="Times New Roman" w:hAnsi="Times New Roman" w:cstheme="minorBidi"/>
                                  <w:b/>
                                  <w:bCs/>
                                  <w:color w:val="000000" w:themeColor="text1"/>
                                  <w:kern w:val="24"/>
                                  <w:sz w:val="40"/>
                                  <w:szCs w:val="40"/>
                                  <w:eastAsianLayout w:id="1403768064"/>
                                </w:rPr>
                                <w:t>Figure 3.7</w:t>
                              </w:r>
                            </w:p>
                          </w:txbxContent>
                        </v:textbox>
                      </v:shape>
                      <w10:anchorlock/>
                    </v:group>
                  </w:pict>
                </mc:Fallback>
              </mc:AlternateContent>
            </w:r>
            <w:r>
              <w:rPr>
                <w:rFonts w:ascii="黑体" w:eastAsia="黑体" w:hAnsi="黑体"/>
                <w:color w:val="000000"/>
                <w:sz w:val="22"/>
                <w:szCs w:val="22"/>
              </w:rPr>
              <w:t xml:space="preserve"> </w:t>
            </w:r>
          </w:p>
          <w:p w:rsidR="00A0464F" w:rsidRDefault="00A0464F" w:rsidP="00737AF6">
            <w:pPr>
              <w:spacing w:line="360" w:lineRule="auto"/>
              <w:ind w:left="1160"/>
              <w:rPr>
                <w:rFonts w:ascii="黑体" w:eastAsia="黑体" w:hAnsi="黑体" w:hint="eastAsia"/>
                <w:color w:val="000000"/>
                <w:sz w:val="22"/>
                <w:szCs w:val="22"/>
              </w:rPr>
            </w:pPr>
            <w:r>
              <w:rPr>
                <w:rFonts w:ascii="黑体" w:eastAsia="黑体" w:hAnsi="黑体"/>
                <w:color w:val="000000"/>
                <w:sz w:val="22"/>
                <w:szCs w:val="22"/>
              </w:rPr>
              <w:t xml:space="preserve">  </w:t>
            </w:r>
            <w:r>
              <w:rPr>
                <w:rFonts w:ascii="黑体" w:eastAsia="黑体" w:hAnsi="黑体" w:hint="eastAsia"/>
                <w:color w:val="000000"/>
                <w:sz w:val="22"/>
                <w:szCs w:val="22"/>
              </w:rPr>
              <w:t xml:space="preserve">    六方结构ZnS由一套简单六方的S原于格子和一套简单六方的Zn原于格子．在a、b轴上重合，c袖上错位5/8，穿插配置而成。筒单六方格于的两个S原于的坐标为(0 0 0)、(2/3  1/3  1/2)，而4个Zn原子的坐标则为(0  0  5/8)、(2/3  1/3  1/8) 六方密堆积方式。</w:t>
            </w:r>
          </w:p>
          <w:p w:rsidR="00A0464F" w:rsidRDefault="00A0464F" w:rsidP="00737AF6">
            <w:pPr>
              <w:spacing w:line="360" w:lineRule="auto"/>
              <w:ind w:left="1160"/>
              <w:rPr>
                <w:rFonts w:ascii="黑体" w:eastAsia="黑体" w:hAnsi="黑体" w:hint="eastAsia"/>
                <w:color w:val="000000"/>
                <w:sz w:val="22"/>
                <w:szCs w:val="22"/>
              </w:rPr>
            </w:pPr>
            <w:r>
              <w:rPr>
                <w:rFonts w:ascii="黑体" w:eastAsia="黑体" w:hAnsi="黑体"/>
                <w:noProof/>
                <w:color w:val="000000"/>
                <w:sz w:val="22"/>
                <w:szCs w:val="22"/>
              </w:rPr>
              <w:drawing>
                <wp:inline distT="0" distB="0" distL="0" distR="0">
                  <wp:extent cx="1121410" cy="1087120"/>
                  <wp:effectExtent l="0" t="0" r="2540" b="0"/>
                  <wp:docPr id="14382" name="图片 14382" descr="未标题-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descr="未标题-111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121410" cy="1087120"/>
                          </a:xfrm>
                          <a:prstGeom prst="rect">
                            <a:avLst/>
                          </a:prstGeom>
                          <a:noFill/>
                          <a:ln>
                            <a:noFill/>
                          </a:ln>
                        </pic:spPr>
                      </pic:pic>
                    </a:graphicData>
                  </a:graphic>
                </wp:inline>
              </w:drawing>
            </w:r>
            <w:r>
              <w:rPr>
                <w:rFonts w:ascii="黑体" w:eastAsia="黑体" w:hAnsi="黑体"/>
                <w:noProof/>
                <w:color w:val="000000"/>
                <w:sz w:val="22"/>
                <w:szCs w:val="22"/>
              </w:rPr>
              <w:drawing>
                <wp:inline distT="0" distB="0" distL="0" distR="0">
                  <wp:extent cx="1371600" cy="1138555"/>
                  <wp:effectExtent l="0" t="0" r="0" b="4445"/>
                  <wp:docPr id="14381" name="图片 14381" descr="77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descr="7777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371600" cy="1138555"/>
                          </a:xfrm>
                          <a:prstGeom prst="rect">
                            <a:avLst/>
                          </a:prstGeom>
                          <a:noFill/>
                          <a:ln>
                            <a:noFill/>
                          </a:ln>
                        </pic:spPr>
                      </pic:pic>
                    </a:graphicData>
                  </a:graphic>
                </wp:inline>
              </w:drawing>
            </w:r>
          </w:p>
          <w:p w:rsidR="00A0464F" w:rsidRDefault="00A0464F" w:rsidP="00737AF6">
            <w:pPr>
              <w:spacing w:line="360" w:lineRule="auto"/>
              <w:ind w:left="1160"/>
              <w:rPr>
                <w:rFonts w:ascii="黑体" w:eastAsia="黑体" w:hAnsi="黑体"/>
                <w:color w:val="000000"/>
                <w:sz w:val="22"/>
                <w:szCs w:val="22"/>
              </w:rPr>
            </w:pPr>
            <w:r>
              <w:rPr>
                <w:rFonts w:ascii="黑体" w:eastAsia="黑体" w:hAnsi="黑体"/>
                <w:color w:val="000000"/>
                <w:sz w:val="22"/>
                <w:szCs w:val="22"/>
              </w:rPr>
              <w:t xml:space="preserve">    </w:t>
            </w:r>
          </w:p>
          <w:p w:rsidR="00A0464F" w:rsidRDefault="00A0464F" w:rsidP="00737AF6">
            <w:pPr>
              <w:spacing w:line="360" w:lineRule="auto"/>
              <w:ind w:left="1160"/>
              <w:rPr>
                <w:rFonts w:ascii="黑体" w:eastAsia="黑体" w:hAnsi="黑体" w:hint="eastAsia"/>
                <w:color w:val="000000"/>
                <w:sz w:val="22"/>
                <w:szCs w:val="22"/>
              </w:rPr>
            </w:pPr>
            <w:r>
              <w:rPr>
                <w:rFonts w:ascii="黑体" w:eastAsia="黑体" w:hAnsi="黑体" w:hint="eastAsia"/>
                <w:color w:val="000000"/>
                <w:sz w:val="22"/>
                <w:szCs w:val="22"/>
              </w:rPr>
              <w:t>4）</w:t>
            </w:r>
            <w:r>
              <w:rPr>
                <w:rFonts w:ascii="黑体" w:eastAsia="黑体" w:hAnsi="黑体" w:hint="eastAsia"/>
                <w:b/>
                <w:bCs/>
                <w:color w:val="000000"/>
                <w:sz w:val="22"/>
                <w:szCs w:val="22"/>
              </w:rPr>
              <w:t>钙钛矿</w:t>
            </w:r>
            <w:r>
              <w:rPr>
                <w:rFonts w:ascii="黑体" w:eastAsia="黑体" w:hAnsi="黑体" w:hint="eastAsia"/>
                <w:color w:val="000000"/>
                <w:sz w:val="22"/>
                <w:szCs w:val="22"/>
              </w:rPr>
              <w:t xml:space="preserve">晶体  </w:t>
            </w:r>
            <w:r>
              <w:rPr>
                <w:rFonts w:ascii="黑体" w:eastAsia="黑体" w:hAnsi="黑体"/>
                <w:color w:val="000000"/>
                <w:sz w:val="22"/>
                <w:szCs w:val="22"/>
              </w:rPr>
              <w:t>CaTiO</w:t>
            </w:r>
            <w:r>
              <w:rPr>
                <w:rFonts w:ascii="黑体" w:eastAsia="黑体" w:hAnsi="黑体"/>
                <w:color w:val="000000"/>
                <w:sz w:val="22"/>
                <w:szCs w:val="22"/>
                <w:vertAlign w:val="subscript"/>
              </w:rPr>
              <w:t xml:space="preserve">3     </w:t>
            </w:r>
            <w:r>
              <w:rPr>
                <w:rFonts w:hint="eastAsia"/>
                <w:color w:val="000000"/>
                <w:sz w:val="22"/>
                <w:szCs w:val="22"/>
              </w:rPr>
              <w:t>（图例讲授法）</w:t>
            </w:r>
          </w:p>
          <w:p w:rsidR="00A0464F" w:rsidRDefault="00A0464F" w:rsidP="00737AF6">
            <w:pPr>
              <w:spacing w:line="360" w:lineRule="auto"/>
              <w:ind w:left="1160"/>
              <w:rPr>
                <w:rFonts w:ascii="黑体" w:eastAsia="黑体" w:hAnsi="黑体"/>
                <w:color w:val="000000"/>
                <w:sz w:val="22"/>
                <w:szCs w:val="22"/>
              </w:rPr>
            </w:pPr>
            <w:r>
              <w:rPr>
                <w:rFonts w:ascii="黑体" w:eastAsia="黑体" w:hAnsi="黑体"/>
                <w:color w:val="000000"/>
                <w:sz w:val="22"/>
                <w:szCs w:val="22"/>
              </w:rPr>
              <w:t xml:space="preserve">      </w:t>
            </w:r>
            <w:r>
              <w:rPr>
                <w:rFonts w:ascii="黑体" w:eastAsia="黑体" w:hAnsi="黑体" w:hint="eastAsia"/>
                <w:b/>
                <w:bCs/>
                <w:color w:val="000000"/>
                <w:sz w:val="22"/>
                <w:szCs w:val="22"/>
              </w:rPr>
              <w:t>立方晶系</w:t>
            </w:r>
            <w:r>
              <w:rPr>
                <w:rFonts w:ascii="黑体" w:eastAsia="黑体" w:hAnsi="黑体"/>
                <w:color w:val="000000"/>
                <w:sz w:val="22"/>
                <w:szCs w:val="22"/>
              </w:rPr>
              <w:t xml:space="preserve">   Ca</w:t>
            </w:r>
            <w:r>
              <w:rPr>
                <w:rFonts w:ascii="黑体" w:eastAsia="黑体" w:hAnsi="黑体"/>
                <w:color w:val="000000"/>
                <w:sz w:val="22"/>
                <w:szCs w:val="22"/>
                <w:vertAlign w:val="superscript"/>
              </w:rPr>
              <w:t xml:space="preserve">2+   </w:t>
            </w:r>
            <w:r>
              <w:rPr>
                <w:rFonts w:ascii="黑体" w:eastAsia="黑体" w:hAnsi="黑体" w:hint="eastAsia"/>
                <w:color w:val="000000"/>
                <w:sz w:val="22"/>
                <w:szCs w:val="22"/>
              </w:rPr>
              <w:t>立方体顶角     配位数</w:t>
            </w:r>
            <w:r>
              <w:rPr>
                <w:rFonts w:ascii="黑体" w:eastAsia="黑体" w:hAnsi="黑体"/>
                <w:b/>
                <w:bCs/>
                <w:color w:val="000000"/>
                <w:sz w:val="22"/>
                <w:szCs w:val="22"/>
              </w:rPr>
              <w:t xml:space="preserve">12 </w:t>
            </w:r>
          </w:p>
          <w:p w:rsidR="00A0464F" w:rsidRDefault="00A0464F" w:rsidP="00737AF6">
            <w:pPr>
              <w:spacing w:line="360" w:lineRule="auto"/>
              <w:ind w:left="1160"/>
              <w:rPr>
                <w:rFonts w:ascii="黑体" w:eastAsia="黑体" w:hAnsi="黑体"/>
                <w:color w:val="000000"/>
                <w:sz w:val="22"/>
                <w:szCs w:val="22"/>
              </w:rPr>
            </w:pPr>
            <w:r>
              <w:rPr>
                <w:rFonts w:ascii="黑体" w:eastAsia="黑体" w:hAnsi="黑体"/>
                <w:color w:val="000000"/>
                <w:sz w:val="22"/>
                <w:szCs w:val="22"/>
              </w:rPr>
              <w:t xml:space="preserve">                 O</w:t>
            </w:r>
            <w:r>
              <w:rPr>
                <w:rFonts w:ascii="黑体" w:eastAsia="黑体" w:hAnsi="黑体"/>
                <w:color w:val="000000"/>
                <w:sz w:val="22"/>
                <w:szCs w:val="22"/>
                <w:vertAlign w:val="superscript"/>
              </w:rPr>
              <w:t xml:space="preserve">2-     </w:t>
            </w:r>
            <w:r>
              <w:rPr>
                <w:rFonts w:ascii="黑体" w:eastAsia="黑体" w:hAnsi="黑体" w:hint="eastAsia"/>
                <w:color w:val="000000"/>
                <w:sz w:val="22"/>
                <w:szCs w:val="22"/>
              </w:rPr>
              <w:t>面心                 配位数</w:t>
            </w:r>
            <w:r>
              <w:rPr>
                <w:rFonts w:ascii="黑体" w:eastAsia="黑体" w:hAnsi="黑体"/>
                <w:b/>
                <w:bCs/>
                <w:color w:val="000000"/>
                <w:sz w:val="22"/>
                <w:szCs w:val="22"/>
              </w:rPr>
              <w:t>6</w:t>
            </w:r>
            <w:r>
              <w:rPr>
                <w:rFonts w:ascii="黑体" w:eastAsia="黑体" w:hAnsi="黑体" w:hint="eastAsia"/>
                <w:color w:val="000000"/>
                <w:sz w:val="22"/>
                <w:szCs w:val="22"/>
              </w:rPr>
              <w:t>，</w:t>
            </w:r>
          </w:p>
          <w:p w:rsidR="00A0464F" w:rsidRDefault="00A0464F" w:rsidP="00737AF6">
            <w:pPr>
              <w:spacing w:line="360" w:lineRule="auto"/>
              <w:ind w:left="1160"/>
              <w:rPr>
                <w:rFonts w:ascii="黑体" w:eastAsia="黑体" w:hAnsi="黑体"/>
                <w:color w:val="000000"/>
                <w:sz w:val="22"/>
                <w:szCs w:val="22"/>
              </w:rPr>
            </w:pPr>
            <w:r>
              <w:rPr>
                <w:rFonts w:ascii="黑体" w:eastAsia="黑体" w:hAnsi="黑体"/>
                <w:color w:val="000000"/>
                <w:sz w:val="22"/>
                <w:szCs w:val="22"/>
              </w:rPr>
              <w:t xml:space="preserve">                 Ti</w:t>
            </w:r>
            <w:r>
              <w:rPr>
                <w:rFonts w:ascii="黑体" w:eastAsia="黑体" w:hAnsi="黑体"/>
                <w:color w:val="000000"/>
                <w:sz w:val="22"/>
                <w:szCs w:val="22"/>
                <w:vertAlign w:val="superscript"/>
              </w:rPr>
              <w:t>4+</w:t>
            </w:r>
            <w:r>
              <w:rPr>
                <w:rFonts w:ascii="黑体" w:eastAsia="黑体" w:hAnsi="黑体"/>
                <w:color w:val="000000"/>
                <w:sz w:val="22"/>
                <w:szCs w:val="22"/>
              </w:rPr>
              <w:t xml:space="preserve">  </w:t>
            </w:r>
            <w:r>
              <w:rPr>
                <w:rFonts w:ascii="黑体" w:eastAsia="黑体" w:hAnsi="黑体" w:hint="eastAsia"/>
                <w:color w:val="000000"/>
                <w:sz w:val="22"/>
                <w:szCs w:val="22"/>
              </w:rPr>
              <w:t>体心                 配位数</w:t>
            </w:r>
            <w:r>
              <w:rPr>
                <w:rFonts w:ascii="黑体" w:eastAsia="黑体" w:hAnsi="黑体"/>
                <w:b/>
                <w:bCs/>
                <w:color w:val="000000"/>
                <w:sz w:val="22"/>
                <w:szCs w:val="22"/>
              </w:rPr>
              <w:t xml:space="preserve">6 </w:t>
            </w:r>
          </w:p>
          <w:p w:rsidR="00A0464F" w:rsidRDefault="00A0464F" w:rsidP="00737AF6">
            <w:pPr>
              <w:spacing w:line="360" w:lineRule="auto"/>
              <w:ind w:left="1160"/>
              <w:rPr>
                <w:rFonts w:ascii="黑体" w:eastAsia="黑体" w:hAnsi="黑体"/>
                <w:color w:val="000000"/>
                <w:sz w:val="22"/>
                <w:szCs w:val="22"/>
              </w:rPr>
            </w:pPr>
            <w:r>
              <w:rPr>
                <w:rFonts w:ascii="黑体" w:eastAsia="黑体" w:hAnsi="黑体"/>
                <w:color w:val="000000"/>
                <w:sz w:val="22"/>
                <w:szCs w:val="22"/>
              </w:rPr>
              <w:t xml:space="preserve">        </w:t>
            </w:r>
            <w:r>
              <w:rPr>
                <w:rFonts w:ascii="黑体" w:eastAsia="黑体" w:hAnsi="黑体" w:hint="eastAsia"/>
                <w:color w:val="000000"/>
                <w:sz w:val="22"/>
                <w:szCs w:val="22"/>
              </w:rPr>
              <w:t xml:space="preserve">位于八面体间隙顶点    </w:t>
            </w:r>
            <w:r>
              <w:rPr>
                <w:rFonts w:ascii="黑体" w:eastAsia="黑体" w:hAnsi="黑体"/>
                <w:b/>
                <w:bCs/>
                <w:color w:val="000000"/>
                <w:sz w:val="22"/>
                <w:szCs w:val="22"/>
              </w:rPr>
              <w:t>[TiO</w:t>
            </w:r>
            <w:r>
              <w:rPr>
                <w:rFonts w:ascii="黑体" w:eastAsia="黑体" w:hAnsi="黑体"/>
                <w:b/>
                <w:bCs/>
                <w:color w:val="000000"/>
                <w:sz w:val="22"/>
                <w:szCs w:val="22"/>
                <w:vertAlign w:val="subscript"/>
              </w:rPr>
              <w:t>6</w:t>
            </w:r>
            <w:r>
              <w:rPr>
                <w:rFonts w:ascii="黑体" w:eastAsia="黑体" w:hAnsi="黑体"/>
                <w:b/>
                <w:bCs/>
                <w:color w:val="000000"/>
                <w:sz w:val="22"/>
                <w:szCs w:val="22"/>
              </w:rPr>
              <w:t>]</w:t>
            </w:r>
            <w:r>
              <w:rPr>
                <w:rFonts w:ascii="黑体" w:eastAsia="黑体" w:hAnsi="黑体"/>
                <w:b/>
                <w:bCs/>
                <w:color w:val="000000"/>
                <w:sz w:val="22"/>
                <w:szCs w:val="22"/>
                <w:vertAlign w:val="superscript"/>
              </w:rPr>
              <w:t>8-</w:t>
            </w:r>
            <w:r>
              <w:rPr>
                <w:rFonts w:ascii="黑体" w:eastAsia="黑体" w:hAnsi="黑体" w:hint="eastAsia"/>
                <w:color w:val="000000"/>
                <w:sz w:val="22"/>
                <w:szCs w:val="22"/>
              </w:rPr>
              <w:t>八面体</w:t>
            </w:r>
          </w:p>
          <w:p w:rsidR="00A0464F" w:rsidRDefault="00A0464F" w:rsidP="00737AF6">
            <w:pPr>
              <w:spacing w:line="360" w:lineRule="auto"/>
              <w:ind w:left="1160"/>
              <w:rPr>
                <w:rFonts w:ascii="黑体" w:eastAsia="黑体" w:hAnsi="黑体"/>
                <w:color w:val="000000"/>
                <w:sz w:val="22"/>
                <w:szCs w:val="22"/>
              </w:rPr>
            </w:pPr>
            <w:r>
              <w:rPr>
                <w:rFonts w:ascii="黑体" w:eastAsia="黑体" w:hAnsi="黑体"/>
                <w:color w:val="000000"/>
                <w:sz w:val="22"/>
                <w:szCs w:val="22"/>
              </w:rPr>
              <w:t xml:space="preserve">          Ti</w:t>
            </w:r>
            <w:r>
              <w:rPr>
                <w:rFonts w:ascii="黑体" w:eastAsia="黑体" w:hAnsi="黑体"/>
                <w:color w:val="000000"/>
                <w:sz w:val="22"/>
                <w:szCs w:val="22"/>
                <w:vertAlign w:val="superscript"/>
              </w:rPr>
              <w:t>4+</w:t>
            </w:r>
            <w:r>
              <w:rPr>
                <w:rFonts w:ascii="黑体" w:eastAsia="黑体" w:hAnsi="黑体" w:hint="eastAsia"/>
                <w:color w:val="000000"/>
                <w:sz w:val="22"/>
                <w:szCs w:val="22"/>
              </w:rPr>
              <w:t xml:space="preserve">八面体中心 </w:t>
            </w:r>
          </w:p>
          <w:p w:rsidR="00A0464F" w:rsidRDefault="00A0464F" w:rsidP="00737AF6">
            <w:pPr>
              <w:spacing w:line="360" w:lineRule="auto"/>
              <w:ind w:left="1160"/>
              <w:rPr>
                <w:rFonts w:ascii="黑体" w:eastAsia="黑体" w:hAnsi="黑体" w:hint="eastAsia"/>
                <w:color w:val="000000"/>
                <w:sz w:val="22"/>
                <w:szCs w:val="22"/>
                <w:lang w:val="en-US" w:eastAsia="zh-CN"/>
              </w:rPr>
            </w:pPr>
            <w:r>
              <w:rPr>
                <w:rFonts w:ascii="黑体" w:eastAsia="黑体" w:hAnsi="黑体"/>
                <w:noProof/>
                <w:color w:val="000000"/>
                <w:sz w:val="22"/>
                <w:szCs w:val="22"/>
              </w:rPr>
              <w:lastRenderedPageBreak/>
              <w:drawing>
                <wp:inline distT="0" distB="0" distL="0" distR="0">
                  <wp:extent cx="2044700" cy="1587500"/>
                  <wp:effectExtent l="0" t="0" r="0" b="0"/>
                  <wp:docPr id="14380" name="图片 14380" descr="3d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3d76"/>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044700" cy="1587500"/>
                          </a:xfrm>
                          <a:prstGeom prst="rect">
                            <a:avLst/>
                          </a:prstGeom>
                          <a:noFill/>
                          <a:ln>
                            <a:noFill/>
                          </a:ln>
                        </pic:spPr>
                      </pic:pic>
                    </a:graphicData>
                  </a:graphic>
                </wp:inline>
              </w:drawing>
            </w:r>
          </w:p>
          <w:p w:rsidR="00A0464F" w:rsidRDefault="00A0464F" w:rsidP="00737AF6">
            <w:pPr>
              <w:spacing w:line="360" w:lineRule="auto"/>
              <w:ind w:left="1160"/>
              <w:rPr>
                <w:rFonts w:ascii="黑体" w:eastAsia="黑体" w:hAnsi="黑体"/>
                <w:color w:val="000000"/>
                <w:sz w:val="22"/>
                <w:szCs w:val="22"/>
              </w:rPr>
            </w:pPr>
            <w:r>
              <w:rPr>
                <w:rFonts w:ascii="黑体" w:eastAsia="黑体" w:hAnsi="黑体"/>
                <w:color w:val="000000"/>
                <w:sz w:val="22"/>
                <w:szCs w:val="22"/>
              </w:rPr>
              <w:t>5）</w:t>
            </w:r>
            <w:r>
              <w:rPr>
                <w:rFonts w:ascii="黑体" w:eastAsia="黑体" w:hAnsi="黑体" w:hint="eastAsia"/>
                <w:color w:val="000000"/>
                <w:sz w:val="22"/>
                <w:szCs w:val="22"/>
              </w:rPr>
              <w:t>．</w:t>
            </w:r>
            <w:r>
              <w:rPr>
                <w:rFonts w:ascii="黑体" w:eastAsia="黑体" w:hAnsi="黑体" w:hint="eastAsia"/>
                <w:b/>
                <w:bCs/>
                <w:color w:val="000000"/>
                <w:sz w:val="22"/>
                <w:szCs w:val="22"/>
              </w:rPr>
              <w:t>尖晶石</w:t>
            </w:r>
            <w:r>
              <w:rPr>
                <w:rFonts w:ascii="黑体" w:eastAsia="黑体" w:hAnsi="黑体" w:hint="eastAsia"/>
                <w:color w:val="000000"/>
                <w:sz w:val="22"/>
                <w:szCs w:val="22"/>
              </w:rPr>
              <w:t>型晶体</w:t>
            </w:r>
            <w:r>
              <w:rPr>
                <w:rFonts w:ascii="黑体" w:eastAsia="黑体" w:hAnsi="黑体"/>
                <w:color w:val="000000"/>
                <w:sz w:val="22"/>
                <w:szCs w:val="22"/>
              </w:rPr>
              <w:t>(MgAl</w:t>
            </w:r>
            <w:r>
              <w:rPr>
                <w:rFonts w:ascii="黑体" w:eastAsia="黑体" w:hAnsi="黑体"/>
                <w:color w:val="000000"/>
                <w:sz w:val="22"/>
                <w:szCs w:val="22"/>
                <w:vertAlign w:val="subscript"/>
              </w:rPr>
              <w:t>2</w:t>
            </w:r>
            <w:r>
              <w:rPr>
                <w:rFonts w:ascii="黑体" w:eastAsia="黑体" w:hAnsi="黑体"/>
                <w:color w:val="000000"/>
                <w:sz w:val="22"/>
                <w:szCs w:val="22"/>
              </w:rPr>
              <w:t>O</w:t>
            </w:r>
            <w:r>
              <w:rPr>
                <w:rFonts w:ascii="黑体" w:eastAsia="黑体" w:hAnsi="黑体"/>
                <w:color w:val="000000"/>
                <w:sz w:val="22"/>
                <w:szCs w:val="22"/>
                <w:vertAlign w:val="subscript"/>
              </w:rPr>
              <w:t>4</w:t>
            </w:r>
            <w:r>
              <w:rPr>
                <w:rFonts w:ascii="黑体" w:eastAsia="黑体" w:hAnsi="黑体"/>
                <w:color w:val="000000"/>
                <w:sz w:val="22"/>
                <w:szCs w:val="22"/>
              </w:rPr>
              <w:t>—</w:t>
            </w:r>
            <w:r>
              <w:rPr>
                <w:rFonts w:ascii="黑体" w:eastAsia="黑体" w:hAnsi="黑体"/>
                <w:b/>
                <w:bCs/>
                <w:color w:val="000000"/>
                <w:sz w:val="22"/>
                <w:szCs w:val="22"/>
              </w:rPr>
              <w:t>AB</w:t>
            </w:r>
            <w:r>
              <w:rPr>
                <w:rFonts w:ascii="黑体" w:eastAsia="黑体" w:hAnsi="黑体"/>
                <w:b/>
                <w:bCs/>
                <w:color w:val="000000"/>
                <w:sz w:val="22"/>
                <w:szCs w:val="22"/>
                <w:vertAlign w:val="subscript"/>
              </w:rPr>
              <w:t>2</w:t>
            </w:r>
            <w:r>
              <w:rPr>
                <w:rFonts w:ascii="黑体" w:eastAsia="黑体" w:hAnsi="黑体"/>
                <w:b/>
                <w:bCs/>
                <w:color w:val="000000"/>
                <w:sz w:val="22"/>
                <w:szCs w:val="22"/>
              </w:rPr>
              <w:t>O</w:t>
            </w:r>
            <w:r>
              <w:rPr>
                <w:rFonts w:ascii="黑体" w:eastAsia="黑体" w:hAnsi="黑体"/>
                <w:b/>
                <w:bCs/>
                <w:color w:val="000000"/>
                <w:sz w:val="22"/>
                <w:szCs w:val="22"/>
                <w:vertAlign w:val="subscript"/>
              </w:rPr>
              <w:t>4</w:t>
            </w:r>
            <w:r>
              <w:rPr>
                <w:rFonts w:ascii="黑体" w:eastAsia="黑体" w:hAnsi="黑体"/>
                <w:color w:val="000000"/>
                <w:sz w:val="22"/>
                <w:szCs w:val="22"/>
              </w:rPr>
              <w:t xml:space="preserve"> )                        </w:t>
            </w:r>
          </w:p>
          <w:p w:rsidR="00A0464F" w:rsidRDefault="00A0464F" w:rsidP="00737AF6">
            <w:pPr>
              <w:spacing w:line="360" w:lineRule="auto"/>
              <w:ind w:left="1160"/>
              <w:rPr>
                <w:rFonts w:ascii="黑体" w:eastAsia="黑体" w:hAnsi="黑体"/>
                <w:color w:val="000000"/>
                <w:sz w:val="22"/>
                <w:szCs w:val="22"/>
              </w:rPr>
            </w:pPr>
            <w:r>
              <w:rPr>
                <w:rFonts w:ascii="黑体" w:eastAsia="黑体" w:hAnsi="黑体"/>
                <w:color w:val="000000"/>
                <w:sz w:val="22"/>
                <w:szCs w:val="22"/>
              </w:rPr>
              <w:t xml:space="preserve">         </w:t>
            </w:r>
          </w:p>
          <w:p w:rsidR="00A0464F" w:rsidRDefault="00A0464F" w:rsidP="00737AF6">
            <w:pPr>
              <w:spacing w:line="360" w:lineRule="auto"/>
              <w:ind w:left="1160"/>
              <w:rPr>
                <w:rFonts w:ascii="黑体" w:eastAsia="黑体" w:hAnsi="黑体"/>
                <w:color w:val="000000"/>
                <w:sz w:val="22"/>
                <w:szCs w:val="22"/>
              </w:rPr>
            </w:pPr>
            <w:r>
              <w:rPr>
                <w:rFonts w:ascii="黑体" w:eastAsia="黑体" w:hAnsi="黑体"/>
                <w:color w:val="000000"/>
                <w:sz w:val="22"/>
                <w:szCs w:val="22"/>
              </w:rPr>
              <w:t xml:space="preserve">                        </w:t>
            </w:r>
            <w:r>
              <w:rPr>
                <w:rFonts w:ascii="黑体" w:eastAsia="黑体" w:hAnsi="黑体"/>
                <w:b/>
                <w:bCs/>
                <w:color w:val="000000"/>
                <w:sz w:val="22"/>
                <w:szCs w:val="22"/>
              </w:rPr>
              <w:t>O</w:t>
            </w:r>
            <w:r>
              <w:rPr>
                <w:rFonts w:ascii="黑体" w:eastAsia="黑体" w:hAnsi="黑体"/>
                <w:b/>
                <w:bCs/>
                <w:color w:val="000000"/>
                <w:sz w:val="22"/>
                <w:szCs w:val="22"/>
                <w:vertAlign w:val="superscript"/>
              </w:rPr>
              <w:t>2-</w:t>
            </w:r>
            <w:r>
              <w:rPr>
                <w:rFonts w:ascii="黑体" w:eastAsia="黑体" w:hAnsi="黑体"/>
                <w:color w:val="000000"/>
                <w:sz w:val="22"/>
                <w:szCs w:val="22"/>
              </w:rPr>
              <w:t xml:space="preserve">    </w:t>
            </w:r>
            <w:r>
              <w:rPr>
                <w:rFonts w:ascii="黑体" w:eastAsia="黑体" w:hAnsi="黑体" w:hint="eastAsia"/>
                <w:color w:val="000000"/>
                <w:sz w:val="22"/>
                <w:szCs w:val="22"/>
              </w:rPr>
              <w:t xml:space="preserve">面心立方密堆                                </w:t>
            </w:r>
          </w:p>
          <w:p w:rsidR="00A0464F" w:rsidRDefault="00A0464F" w:rsidP="00737AF6">
            <w:pPr>
              <w:spacing w:line="360" w:lineRule="auto"/>
              <w:ind w:left="1160"/>
              <w:rPr>
                <w:rFonts w:ascii="黑体" w:eastAsia="黑体" w:hAnsi="黑体"/>
                <w:color w:val="000000"/>
                <w:sz w:val="22"/>
                <w:szCs w:val="22"/>
              </w:rPr>
            </w:pPr>
            <w:r>
              <w:rPr>
                <w:rFonts w:ascii="黑体" w:eastAsia="黑体" w:hAnsi="黑体"/>
                <w:color w:val="000000"/>
                <w:sz w:val="22"/>
                <w:szCs w:val="22"/>
              </w:rPr>
              <w:t xml:space="preserve">   </w:t>
            </w:r>
            <w:r>
              <w:rPr>
                <w:rFonts w:ascii="黑体" w:eastAsia="黑体" w:hAnsi="黑体" w:hint="eastAsia"/>
                <w:b/>
                <w:bCs/>
                <w:color w:val="000000"/>
                <w:sz w:val="22"/>
                <w:szCs w:val="22"/>
              </w:rPr>
              <w:t>立方晶系</w:t>
            </w:r>
            <w:r>
              <w:rPr>
                <w:rFonts w:ascii="黑体" w:eastAsia="黑体" w:hAnsi="黑体"/>
                <w:color w:val="000000"/>
                <w:sz w:val="22"/>
                <w:szCs w:val="22"/>
              </w:rPr>
              <w:t xml:space="preserve">    </w:t>
            </w:r>
            <w:r>
              <w:rPr>
                <w:rFonts w:ascii="黑体" w:eastAsia="黑体" w:hAnsi="黑体" w:hint="eastAsia"/>
                <w:color w:val="000000"/>
                <w:sz w:val="22"/>
                <w:szCs w:val="22"/>
              </w:rPr>
              <w:t xml:space="preserve">       </w:t>
            </w:r>
            <w:r>
              <w:rPr>
                <w:rFonts w:ascii="黑体" w:eastAsia="黑体" w:hAnsi="黑体"/>
                <w:color w:val="000000"/>
                <w:sz w:val="22"/>
                <w:szCs w:val="22"/>
              </w:rPr>
              <w:t xml:space="preserve"> </w:t>
            </w:r>
            <w:r>
              <w:rPr>
                <w:rFonts w:ascii="黑体" w:eastAsia="黑体" w:hAnsi="黑体" w:hint="eastAsia"/>
                <w:color w:val="000000"/>
                <w:sz w:val="22"/>
                <w:szCs w:val="22"/>
              </w:rPr>
              <w:t xml:space="preserve"> </w:t>
            </w:r>
            <w:r>
              <w:rPr>
                <w:rFonts w:ascii="黑体" w:eastAsia="黑体" w:hAnsi="黑体"/>
                <w:b/>
                <w:bCs/>
                <w:color w:val="000000"/>
                <w:sz w:val="22"/>
                <w:szCs w:val="22"/>
              </w:rPr>
              <w:t>A</w:t>
            </w:r>
            <w:r>
              <w:rPr>
                <w:rFonts w:ascii="黑体" w:eastAsia="黑体" w:hAnsi="黑体"/>
                <w:b/>
                <w:bCs/>
                <w:color w:val="000000"/>
                <w:sz w:val="22"/>
                <w:szCs w:val="22"/>
                <w:vertAlign w:val="superscript"/>
              </w:rPr>
              <w:t>2+</w:t>
            </w:r>
            <w:r>
              <w:rPr>
                <w:rFonts w:ascii="黑体" w:eastAsia="黑体" w:hAnsi="黑体"/>
                <w:color w:val="000000"/>
                <w:sz w:val="22"/>
                <w:szCs w:val="22"/>
                <w:vertAlign w:val="superscript"/>
              </w:rPr>
              <w:t xml:space="preserve">   </w:t>
            </w:r>
            <w:r>
              <w:rPr>
                <w:rFonts w:ascii="黑体" w:eastAsia="黑体" w:hAnsi="黑体"/>
                <w:color w:val="000000"/>
                <w:sz w:val="22"/>
                <w:szCs w:val="22"/>
              </w:rPr>
              <w:t xml:space="preserve">  </w:t>
            </w:r>
            <w:r>
              <w:rPr>
                <w:rFonts w:ascii="黑体" w:eastAsia="黑体" w:hAnsi="黑体" w:hint="eastAsia"/>
                <w:color w:val="000000"/>
                <w:sz w:val="22"/>
                <w:szCs w:val="22"/>
              </w:rPr>
              <w:t>填充在四面体间隙</w:t>
            </w:r>
          </w:p>
          <w:p w:rsidR="00A0464F" w:rsidRDefault="00A0464F" w:rsidP="00737AF6">
            <w:pPr>
              <w:spacing w:line="360" w:lineRule="auto"/>
              <w:ind w:left="1160"/>
              <w:rPr>
                <w:rFonts w:ascii="黑体" w:eastAsia="黑体" w:hAnsi="黑体"/>
                <w:color w:val="000000"/>
                <w:sz w:val="22"/>
                <w:szCs w:val="22"/>
              </w:rPr>
            </w:pPr>
            <w:r>
              <w:rPr>
                <w:rFonts w:ascii="黑体" w:eastAsia="黑体" w:hAnsi="黑体"/>
                <w:color w:val="000000"/>
                <w:sz w:val="22"/>
                <w:szCs w:val="22"/>
              </w:rPr>
              <w:t xml:space="preserve">                        </w:t>
            </w:r>
            <w:r>
              <w:rPr>
                <w:rFonts w:ascii="黑体" w:eastAsia="黑体" w:hAnsi="黑体"/>
                <w:b/>
                <w:bCs/>
                <w:color w:val="000000"/>
                <w:sz w:val="22"/>
                <w:szCs w:val="22"/>
              </w:rPr>
              <w:t>B</w:t>
            </w:r>
            <w:r>
              <w:rPr>
                <w:rFonts w:ascii="黑体" w:eastAsia="黑体" w:hAnsi="黑体"/>
                <w:b/>
                <w:bCs/>
                <w:color w:val="000000"/>
                <w:sz w:val="22"/>
                <w:szCs w:val="22"/>
                <w:vertAlign w:val="superscript"/>
              </w:rPr>
              <w:t>3+</w:t>
            </w:r>
            <w:r>
              <w:rPr>
                <w:rFonts w:ascii="黑体" w:eastAsia="黑体" w:hAnsi="黑体"/>
                <w:color w:val="000000"/>
                <w:sz w:val="22"/>
                <w:szCs w:val="22"/>
              </w:rPr>
              <w:t xml:space="preserve">    </w:t>
            </w:r>
            <w:r>
              <w:rPr>
                <w:rFonts w:ascii="黑体" w:eastAsia="黑体" w:hAnsi="黑体" w:hint="eastAsia"/>
                <w:color w:val="000000"/>
                <w:sz w:val="22"/>
                <w:szCs w:val="22"/>
              </w:rPr>
              <w:t>填充在八面体间隙</w:t>
            </w:r>
          </w:p>
          <w:p w:rsidR="00A0464F" w:rsidRDefault="00A0464F" w:rsidP="00737AF6">
            <w:pPr>
              <w:spacing w:line="360" w:lineRule="auto"/>
              <w:ind w:left="1160"/>
              <w:rPr>
                <w:rFonts w:ascii="黑体" w:eastAsia="黑体" w:hAnsi="黑体"/>
                <w:color w:val="000000"/>
                <w:sz w:val="22"/>
                <w:szCs w:val="22"/>
              </w:rPr>
            </w:pPr>
            <w:r>
              <w:rPr>
                <w:rFonts w:ascii="宋体" w:hAnsi="宋体" w:cs="宋体" w:hint="eastAsia"/>
                <w:color w:val="000000"/>
                <w:sz w:val="22"/>
                <w:szCs w:val="22"/>
              </w:rPr>
              <w:t> </w:t>
            </w:r>
          </w:p>
          <w:p w:rsidR="00A0464F" w:rsidRDefault="00A0464F" w:rsidP="00737AF6">
            <w:pPr>
              <w:spacing w:line="360" w:lineRule="auto"/>
              <w:ind w:left="1160"/>
              <w:rPr>
                <w:rFonts w:ascii="黑体" w:eastAsia="黑体" w:hAnsi="黑体"/>
                <w:color w:val="000000"/>
                <w:sz w:val="22"/>
                <w:szCs w:val="22"/>
              </w:rPr>
            </w:pPr>
            <w:r>
              <w:rPr>
                <w:rFonts w:ascii="黑体" w:eastAsia="黑体" w:hAnsi="黑体" w:hint="eastAsia"/>
                <w:b/>
                <w:bCs/>
                <w:color w:val="000000"/>
                <w:sz w:val="22"/>
                <w:szCs w:val="22"/>
              </w:rPr>
              <w:t>单位晶胞</w:t>
            </w:r>
            <w:r>
              <w:rPr>
                <w:rFonts w:ascii="黑体" w:eastAsia="黑体" w:hAnsi="黑体" w:hint="eastAsia"/>
                <w:color w:val="000000"/>
                <w:sz w:val="22"/>
                <w:szCs w:val="22"/>
              </w:rPr>
              <w:t>包含</w:t>
            </w:r>
            <w:r>
              <w:rPr>
                <w:rFonts w:ascii="黑体" w:eastAsia="黑体" w:hAnsi="黑体"/>
                <w:color w:val="000000"/>
                <w:sz w:val="22"/>
                <w:szCs w:val="22"/>
              </w:rPr>
              <w:t>8</w:t>
            </w:r>
            <w:r>
              <w:rPr>
                <w:rFonts w:ascii="黑体" w:eastAsia="黑体" w:hAnsi="黑体" w:hint="eastAsia"/>
                <w:color w:val="000000"/>
                <w:sz w:val="22"/>
                <w:szCs w:val="22"/>
              </w:rPr>
              <w:t>个分子，</w:t>
            </w:r>
            <w:r>
              <w:rPr>
                <w:rFonts w:ascii="黑体" w:eastAsia="黑体" w:hAnsi="黑体"/>
                <w:b/>
                <w:bCs/>
                <w:color w:val="000000"/>
                <w:sz w:val="22"/>
                <w:szCs w:val="22"/>
              </w:rPr>
              <w:t>A</w:t>
            </w:r>
            <w:r>
              <w:rPr>
                <w:rFonts w:ascii="黑体" w:eastAsia="黑体" w:hAnsi="黑体"/>
                <w:b/>
                <w:bCs/>
                <w:color w:val="000000"/>
                <w:sz w:val="22"/>
                <w:szCs w:val="22"/>
                <w:vertAlign w:val="subscript"/>
              </w:rPr>
              <w:t>8</w:t>
            </w:r>
            <w:r>
              <w:rPr>
                <w:rFonts w:ascii="黑体" w:eastAsia="黑体" w:hAnsi="黑体"/>
                <w:b/>
                <w:bCs/>
                <w:color w:val="000000"/>
                <w:sz w:val="22"/>
                <w:szCs w:val="22"/>
              </w:rPr>
              <w:t>B</w:t>
            </w:r>
            <w:r>
              <w:rPr>
                <w:rFonts w:ascii="黑体" w:eastAsia="黑体" w:hAnsi="黑体"/>
                <w:b/>
                <w:bCs/>
                <w:color w:val="000000"/>
                <w:sz w:val="22"/>
                <w:szCs w:val="22"/>
                <w:vertAlign w:val="subscript"/>
              </w:rPr>
              <w:t>16</w:t>
            </w:r>
            <w:r>
              <w:rPr>
                <w:rFonts w:ascii="黑体" w:eastAsia="黑体" w:hAnsi="黑体"/>
                <w:b/>
                <w:bCs/>
                <w:color w:val="000000"/>
                <w:sz w:val="22"/>
                <w:szCs w:val="22"/>
              </w:rPr>
              <w:t>O</w:t>
            </w:r>
            <w:r>
              <w:rPr>
                <w:rFonts w:ascii="黑体" w:eastAsia="黑体" w:hAnsi="黑体"/>
                <w:b/>
                <w:bCs/>
                <w:color w:val="000000"/>
                <w:sz w:val="22"/>
                <w:szCs w:val="22"/>
                <w:vertAlign w:val="subscript"/>
              </w:rPr>
              <w:t>32</w:t>
            </w:r>
            <w:r>
              <w:rPr>
                <w:rFonts w:ascii="黑体" w:eastAsia="黑体" w:hAnsi="黑体" w:hint="eastAsia"/>
                <w:color w:val="000000"/>
                <w:sz w:val="22"/>
                <w:szCs w:val="22"/>
              </w:rPr>
              <w:t xml:space="preserve">形成        </w:t>
            </w:r>
          </w:p>
          <w:p w:rsidR="00A0464F" w:rsidRDefault="00A0464F" w:rsidP="00737AF6">
            <w:pPr>
              <w:spacing w:line="360" w:lineRule="auto"/>
              <w:ind w:left="1160"/>
              <w:rPr>
                <w:rFonts w:ascii="黑体" w:eastAsia="黑体" w:hAnsi="黑体"/>
                <w:color w:val="000000"/>
                <w:sz w:val="22"/>
                <w:szCs w:val="22"/>
              </w:rPr>
            </w:pPr>
            <w:r>
              <w:rPr>
                <w:rFonts w:ascii="黑体" w:eastAsia="黑体" w:hAnsi="黑体"/>
                <w:color w:val="000000"/>
                <w:sz w:val="22"/>
                <w:szCs w:val="22"/>
              </w:rPr>
              <w:t xml:space="preserve">                     </w:t>
            </w:r>
            <w:r>
              <w:rPr>
                <w:rFonts w:ascii="黑体" w:eastAsia="黑体" w:hAnsi="黑体"/>
                <w:b/>
                <w:bCs/>
                <w:color w:val="000000"/>
                <w:sz w:val="22"/>
                <w:szCs w:val="22"/>
              </w:rPr>
              <w:t>64</w:t>
            </w:r>
            <w:r>
              <w:rPr>
                <w:rFonts w:ascii="黑体" w:eastAsia="黑体" w:hAnsi="黑体" w:hint="eastAsia"/>
                <w:color w:val="000000"/>
                <w:sz w:val="22"/>
                <w:szCs w:val="22"/>
              </w:rPr>
              <w:t>个四面体空隙、填充率</w:t>
            </w:r>
            <w:r>
              <w:rPr>
                <w:rFonts w:ascii="黑体" w:eastAsia="黑体" w:hAnsi="黑体"/>
                <w:color w:val="000000"/>
                <w:sz w:val="22"/>
                <w:szCs w:val="22"/>
              </w:rPr>
              <w:t>1/8</w:t>
            </w:r>
          </w:p>
          <w:p w:rsidR="00A0464F" w:rsidRDefault="00A0464F" w:rsidP="00737AF6">
            <w:pPr>
              <w:spacing w:line="360" w:lineRule="auto"/>
              <w:ind w:left="1160"/>
              <w:rPr>
                <w:rFonts w:ascii="黑体" w:eastAsia="黑体" w:hAnsi="黑体"/>
                <w:color w:val="000000"/>
                <w:sz w:val="22"/>
                <w:szCs w:val="22"/>
              </w:rPr>
            </w:pPr>
            <w:r>
              <w:rPr>
                <w:rFonts w:ascii="黑体" w:eastAsia="黑体" w:hAnsi="黑体"/>
                <w:color w:val="000000"/>
                <w:sz w:val="22"/>
                <w:szCs w:val="22"/>
              </w:rPr>
              <w:t xml:space="preserve">                     </w:t>
            </w:r>
            <w:r>
              <w:rPr>
                <w:rFonts w:ascii="黑体" w:eastAsia="黑体" w:hAnsi="黑体"/>
                <w:b/>
                <w:bCs/>
                <w:color w:val="000000"/>
                <w:sz w:val="22"/>
                <w:szCs w:val="22"/>
              </w:rPr>
              <w:t>32</w:t>
            </w:r>
            <w:r>
              <w:rPr>
                <w:rFonts w:ascii="黑体" w:eastAsia="黑体" w:hAnsi="黑体" w:hint="eastAsia"/>
                <w:color w:val="000000"/>
                <w:sz w:val="22"/>
                <w:szCs w:val="22"/>
              </w:rPr>
              <w:t>个八面体空隙、填充率</w:t>
            </w:r>
            <w:r>
              <w:rPr>
                <w:rFonts w:ascii="黑体" w:eastAsia="黑体" w:hAnsi="黑体"/>
                <w:color w:val="000000"/>
                <w:sz w:val="22"/>
                <w:szCs w:val="22"/>
              </w:rPr>
              <w:t>1/2</w:t>
            </w:r>
          </w:p>
          <w:p w:rsidR="00A0464F" w:rsidRDefault="00A0464F" w:rsidP="00737AF6">
            <w:pPr>
              <w:spacing w:line="360" w:lineRule="auto"/>
              <w:ind w:left="1160"/>
              <w:rPr>
                <w:rFonts w:ascii="黑体" w:eastAsia="黑体" w:hAnsi="黑体"/>
                <w:color w:val="000000"/>
                <w:sz w:val="22"/>
                <w:szCs w:val="22"/>
              </w:rPr>
            </w:pPr>
            <w:r>
              <w:rPr>
                <w:rFonts w:ascii="黑体" w:eastAsia="黑体" w:hAnsi="黑体"/>
                <w:color w:val="000000"/>
                <w:sz w:val="22"/>
                <w:szCs w:val="22"/>
              </w:rPr>
              <w:t xml:space="preserve"> </w:t>
            </w:r>
            <w:r>
              <w:rPr>
                <w:rFonts w:ascii="黑体" w:eastAsia="黑体" w:hAnsi="黑体"/>
                <w:b/>
                <w:bCs/>
                <w:color w:val="000000"/>
                <w:sz w:val="22"/>
                <w:szCs w:val="22"/>
              </w:rPr>
              <w:t>A</w:t>
            </w:r>
            <w:r>
              <w:rPr>
                <w:rFonts w:ascii="黑体" w:eastAsia="黑体" w:hAnsi="黑体" w:hint="eastAsia"/>
                <w:b/>
                <w:bCs/>
                <w:color w:val="000000"/>
                <w:sz w:val="22"/>
                <w:szCs w:val="22"/>
              </w:rPr>
              <w:t>块</w:t>
            </w:r>
            <w:r>
              <w:rPr>
                <w:rFonts w:ascii="黑体" w:eastAsia="黑体" w:hAnsi="黑体" w:hint="eastAsia"/>
                <w:color w:val="000000"/>
                <w:sz w:val="22"/>
                <w:szCs w:val="22"/>
              </w:rPr>
              <w:t xml:space="preserve">中  </w:t>
            </w:r>
            <w:r>
              <w:rPr>
                <w:rFonts w:ascii="黑体" w:eastAsia="黑体" w:hAnsi="黑体"/>
                <w:color w:val="000000"/>
                <w:sz w:val="22"/>
                <w:szCs w:val="22"/>
              </w:rPr>
              <w:t>A</w:t>
            </w:r>
            <w:r>
              <w:rPr>
                <w:rFonts w:ascii="黑体" w:eastAsia="黑体" w:hAnsi="黑体"/>
                <w:color w:val="000000"/>
                <w:sz w:val="22"/>
                <w:szCs w:val="22"/>
                <w:vertAlign w:val="superscript"/>
              </w:rPr>
              <w:t>2+</w:t>
            </w:r>
            <w:r>
              <w:rPr>
                <w:rFonts w:ascii="黑体" w:eastAsia="黑体" w:hAnsi="黑体" w:hint="eastAsia"/>
                <w:color w:val="000000"/>
                <w:sz w:val="22"/>
                <w:szCs w:val="22"/>
              </w:rPr>
              <w:t>填充</w:t>
            </w:r>
            <w:r>
              <w:rPr>
                <w:rFonts w:ascii="黑体" w:eastAsia="黑体" w:hAnsi="黑体"/>
                <w:color w:val="000000"/>
                <w:sz w:val="22"/>
                <w:szCs w:val="22"/>
              </w:rPr>
              <w:t>1/4</w:t>
            </w:r>
            <w:r>
              <w:rPr>
                <w:rFonts w:ascii="黑体" w:eastAsia="黑体" w:hAnsi="黑体" w:hint="eastAsia"/>
                <w:color w:val="000000"/>
                <w:sz w:val="22"/>
                <w:szCs w:val="22"/>
              </w:rPr>
              <w:t>的四面体间隙共</w:t>
            </w:r>
            <w:r>
              <w:rPr>
                <w:rFonts w:ascii="黑体" w:eastAsia="黑体" w:hAnsi="黑体"/>
                <w:b/>
                <w:bCs/>
                <w:color w:val="000000"/>
                <w:sz w:val="22"/>
                <w:szCs w:val="22"/>
              </w:rPr>
              <w:t>2</w:t>
            </w:r>
            <w:r>
              <w:rPr>
                <w:rFonts w:ascii="黑体" w:eastAsia="黑体" w:hAnsi="黑体" w:hint="eastAsia"/>
                <w:color w:val="000000"/>
                <w:sz w:val="22"/>
                <w:szCs w:val="22"/>
              </w:rPr>
              <w:t xml:space="preserve">个、 </w:t>
            </w:r>
            <w:r>
              <w:rPr>
                <w:rFonts w:ascii="黑体" w:eastAsia="黑体" w:hAnsi="黑体"/>
                <w:color w:val="000000"/>
                <w:sz w:val="22"/>
                <w:szCs w:val="22"/>
              </w:rPr>
              <w:t>4*2=8</w:t>
            </w:r>
          </w:p>
          <w:p w:rsidR="00A0464F" w:rsidRDefault="00A0464F" w:rsidP="00737AF6">
            <w:pPr>
              <w:spacing w:line="360" w:lineRule="auto"/>
              <w:ind w:left="1160"/>
              <w:rPr>
                <w:rFonts w:ascii="黑体" w:eastAsia="黑体" w:hAnsi="黑体" w:hint="eastAsia"/>
                <w:color w:val="000000"/>
                <w:sz w:val="22"/>
                <w:szCs w:val="22"/>
              </w:rPr>
            </w:pPr>
            <w:r>
              <w:rPr>
                <w:rFonts w:ascii="黑体" w:eastAsia="黑体" w:hAnsi="黑体"/>
                <w:color w:val="000000"/>
                <w:sz w:val="22"/>
                <w:szCs w:val="22"/>
              </w:rPr>
              <w:t xml:space="preserve"> </w:t>
            </w:r>
            <w:r>
              <w:rPr>
                <w:rFonts w:ascii="黑体" w:eastAsia="黑体" w:hAnsi="黑体"/>
                <w:b/>
                <w:bCs/>
                <w:color w:val="000000"/>
                <w:sz w:val="22"/>
                <w:szCs w:val="22"/>
              </w:rPr>
              <w:t>B</w:t>
            </w:r>
            <w:r>
              <w:rPr>
                <w:rFonts w:ascii="黑体" w:eastAsia="黑体" w:hAnsi="黑体" w:hint="eastAsia"/>
                <w:b/>
                <w:bCs/>
                <w:color w:val="000000"/>
                <w:sz w:val="22"/>
                <w:szCs w:val="22"/>
              </w:rPr>
              <w:t>块</w:t>
            </w:r>
            <w:r>
              <w:rPr>
                <w:rFonts w:ascii="黑体" w:eastAsia="黑体" w:hAnsi="黑体" w:hint="eastAsia"/>
                <w:color w:val="000000"/>
                <w:sz w:val="22"/>
                <w:szCs w:val="22"/>
              </w:rPr>
              <w:t xml:space="preserve">中  </w:t>
            </w:r>
            <w:r>
              <w:rPr>
                <w:rFonts w:ascii="黑体" w:eastAsia="黑体" w:hAnsi="黑体"/>
                <w:color w:val="000000"/>
                <w:sz w:val="22"/>
                <w:szCs w:val="22"/>
              </w:rPr>
              <w:t>B</w:t>
            </w:r>
            <w:r>
              <w:rPr>
                <w:rFonts w:ascii="黑体" w:eastAsia="黑体" w:hAnsi="黑体"/>
                <w:color w:val="000000"/>
                <w:sz w:val="22"/>
                <w:szCs w:val="22"/>
                <w:vertAlign w:val="superscript"/>
              </w:rPr>
              <w:t>3+</w:t>
            </w:r>
            <w:r>
              <w:rPr>
                <w:rFonts w:ascii="黑体" w:eastAsia="黑体" w:hAnsi="黑体" w:hint="eastAsia"/>
                <w:color w:val="000000"/>
                <w:sz w:val="22"/>
                <w:szCs w:val="22"/>
              </w:rPr>
              <w:t>填充八面体间隙共</w:t>
            </w:r>
            <w:r>
              <w:rPr>
                <w:rFonts w:ascii="黑体" w:eastAsia="黑体" w:hAnsi="黑体"/>
                <w:b/>
                <w:bCs/>
                <w:color w:val="000000"/>
                <w:sz w:val="22"/>
                <w:szCs w:val="22"/>
              </w:rPr>
              <w:t>4</w:t>
            </w:r>
            <w:r>
              <w:rPr>
                <w:rFonts w:ascii="黑体" w:eastAsia="黑体" w:hAnsi="黑体" w:hint="eastAsia"/>
                <w:color w:val="000000"/>
                <w:sz w:val="22"/>
                <w:szCs w:val="22"/>
              </w:rPr>
              <w:t xml:space="preserve">个、      </w:t>
            </w:r>
            <w:r>
              <w:rPr>
                <w:rFonts w:ascii="黑体" w:eastAsia="黑体" w:hAnsi="黑体"/>
                <w:color w:val="000000"/>
                <w:sz w:val="22"/>
                <w:szCs w:val="22"/>
              </w:rPr>
              <w:t>4*4=16  (</w:t>
            </w:r>
            <w:r>
              <w:rPr>
                <w:rFonts w:ascii="黑体" w:eastAsia="黑体" w:hAnsi="黑体" w:hint="eastAsia"/>
                <w:b/>
                <w:bCs/>
                <w:color w:val="000000"/>
                <w:sz w:val="22"/>
                <w:szCs w:val="22"/>
              </w:rPr>
              <w:t>棱、心</w:t>
            </w:r>
            <w:r>
              <w:rPr>
                <w:rFonts w:ascii="黑体" w:eastAsia="黑体" w:hAnsi="黑体" w:hint="eastAsia"/>
                <w:color w:val="000000"/>
                <w:sz w:val="22"/>
                <w:szCs w:val="22"/>
              </w:rPr>
              <w:t>）</w:t>
            </w:r>
          </w:p>
          <w:p w:rsidR="00A0464F" w:rsidRDefault="00A0464F" w:rsidP="00737AF6">
            <w:pPr>
              <w:spacing w:line="360" w:lineRule="auto"/>
              <w:ind w:left="1160"/>
              <w:rPr>
                <w:rFonts w:ascii="黑体" w:eastAsia="黑体" w:hAnsi="黑体"/>
                <w:color w:val="000000"/>
                <w:sz w:val="22"/>
                <w:szCs w:val="22"/>
              </w:rPr>
            </w:pPr>
            <w:r>
              <w:rPr>
                <w:rFonts w:ascii="黑体" w:eastAsia="黑体" w:hAnsi="黑体"/>
                <w:noProof/>
                <w:color w:val="000000"/>
                <w:sz w:val="22"/>
                <w:szCs w:val="22"/>
              </w:rPr>
              <w:drawing>
                <wp:inline distT="0" distB="0" distL="0" distR="0">
                  <wp:extent cx="1819910" cy="1734185"/>
                  <wp:effectExtent l="0" t="0" r="8890" b="0"/>
                  <wp:docPr id="14379" name="图片 14379" descr="3d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3d77"/>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819910" cy="1734185"/>
                          </a:xfrm>
                          <a:prstGeom prst="rect">
                            <a:avLst/>
                          </a:prstGeom>
                          <a:noFill/>
                          <a:ln>
                            <a:noFill/>
                          </a:ln>
                        </pic:spPr>
                      </pic:pic>
                    </a:graphicData>
                  </a:graphic>
                </wp:inline>
              </w:drawing>
            </w:r>
            <w:r>
              <w:rPr>
                <w:rFonts w:ascii="黑体" w:eastAsia="黑体" w:hAnsi="黑体" w:hint="eastAsia"/>
                <w:b/>
                <w:bCs/>
                <w:color w:val="000000"/>
                <w:sz w:val="22"/>
                <w:szCs w:val="22"/>
              </w:rPr>
              <w:t>共棱</w:t>
            </w:r>
            <w:r>
              <w:rPr>
                <w:rFonts w:ascii="黑体" w:eastAsia="黑体" w:hAnsi="黑体" w:hint="eastAsia"/>
                <w:color w:val="000000"/>
                <w:sz w:val="22"/>
                <w:szCs w:val="22"/>
              </w:rPr>
              <w:t>小块的结构相同，</w:t>
            </w:r>
          </w:p>
          <w:p w:rsidR="00A0464F" w:rsidRDefault="00A0464F" w:rsidP="00737AF6">
            <w:pPr>
              <w:spacing w:line="360" w:lineRule="auto"/>
              <w:ind w:left="1160"/>
              <w:rPr>
                <w:rFonts w:ascii="黑体" w:eastAsia="黑体" w:hAnsi="黑体" w:hint="eastAsia"/>
                <w:color w:val="000000"/>
                <w:sz w:val="22"/>
                <w:szCs w:val="22"/>
              </w:rPr>
            </w:pPr>
            <w:r>
              <w:rPr>
                <w:rFonts w:ascii="黑体" w:eastAsia="黑体" w:hAnsi="黑体"/>
                <w:color w:val="000000"/>
                <w:sz w:val="22"/>
                <w:szCs w:val="22"/>
              </w:rPr>
              <w:t xml:space="preserve">                     </w:t>
            </w:r>
            <w:r>
              <w:rPr>
                <w:rFonts w:ascii="黑体" w:eastAsia="黑体" w:hAnsi="黑体" w:hint="eastAsia"/>
                <w:color w:val="000000"/>
                <w:sz w:val="22"/>
                <w:szCs w:val="22"/>
              </w:rPr>
              <w:t xml:space="preserve">     </w:t>
            </w:r>
            <w:r>
              <w:rPr>
                <w:rFonts w:ascii="黑体" w:eastAsia="黑体" w:hAnsi="黑体" w:hint="eastAsia"/>
                <w:b/>
                <w:bCs/>
                <w:color w:val="000000"/>
                <w:sz w:val="22"/>
                <w:szCs w:val="22"/>
              </w:rPr>
              <w:t>共面</w:t>
            </w:r>
            <w:r>
              <w:rPr>
                <w:rFonts w:ascii="黑体" w:eastAsia="黑体" w:hAnsi="黑体" w:hint="eastAsia"/>
                <w:color w:val="000000"/>
                <w:sz w:val="22"/>
                <w:szCs w:val="22"/>
              </w:rPr>
              <w:t>小块的结构不同.</w:t>
            </w:r>
          </w:p>
          <w:p w:rsidR="00A0464F" w:rsidRDefault="00A0464F" w:rsidP="00737AF6">
            <w:pPr>
              <w:rPr>
                <w:rFonts w:hint="eastAsia"/>
              </w:rPr>
            </w:pPr>
            <w:r>
              <w:rPr>
                <w:rFonts w:hint="eastAsia"/>
              </w:rPr>
              <w:t>反尖晶石</w:t>
            </w:r>
          </w:p>
          <w:p w:rsidR="00A0464F" w:rsidRDefault="00A0464F" w:rsidP="00737AF6">
            <w:r>
              <w:t xml:space="preserve">B (AB) O4      Al (MgAl) O4 </w:t>
            </w:r>
          </w:p>
          <w:p w:rsidR="00A0464F" w:rsidRDefault="00A0464F" w:rsidP="00737AF6">
            <w:r>
              <w:rPr>
                <w:rFonts w:hint="eastAsia"/>
              </w:rPr>
              <w:t>四面体间隙</w:t>
            </w:r>
            <w:r>
              <w:rPr>
                <w:rFonts w:hint="eastAsia"/>
              </w:rPr>
              <w:t xml:space="preserve">    </w:t>
            </w:r>
            <w:r>
              <w:rPr>
                <w:rFonts w:hint="eastAsia"/>
              </w:rPr>
              <w:t>八面体间隙</w:t>
            </w:r>
          </w:p>
          <w:p w:rsidR="00A0464F" w:rsidRDefault="00A0464F" w:rsidP="00737AF6"/>
          <w:p w:rsidR="00A0464F" w:rsidRDefault="00A0464F" w:rsidP="00737AF6">
            <w:pPr>
              <w:rPr>
                <w:rFonts w:hint="eastAsia"/>
              </w:rPr>
            </w:pPr>
            <w:r>
              <w:rPr>
                <w:rFonts w:hint="eastAsia"/>
              </w:rPr>
              <w:t>3-3-3</w:t>
            </w:r>
            <w:r>
              <w:rPr>
                <w:rFonts w:hint="eastAsia"/>
              </w:rPr>
              <w:t>硅酸盐晶体结构</w:t>
            </w:r>
            <w:r>
              <w:rPr>
                <w:rFonts w:hint="eastAsia"/>
              </w:rPr>
              <w:t xml:space="preserve"> Silicate Crystalline Structures</w:t>
            </w:r>
          </w:p>
          <w:p w:rsidR="00A0464F" w:rsidRDefault="00A0464F" w:rsidP="00737AF6">
            <w:pPr>
              <w:rPr>
                <w:rFonts w:hint="eastAsia"/>
              </w:rPr>
            </w:pPr>
            <w:r>
              <w:rPr>
                <w:rFonts w:hint="eastAsia"/>
              </w:rPr>
              <w:t>结构基础</w:t>
            </w:r>
            <w:r>
              <w:rPr>
                <w:rFonts w:hint="eastAsia"/>
              </w:rPr>
              <w:t xml:space="preserve"> [SiO4]4-</w:t>
            </w:r>
            <w:r>
              <w:rPr>
                <w:rFonts w:hint="eastAsia"/>
              </w:rPr>
              <w:t>四面体，</w:t>
            </w:r>
            <w:r>
              <w:rPr>
                <w:rFonts w:hint="eastAsia"/>
              </w:rPr>
              <w:t xml:space="preserve">Si4+ </w:t>
            </w:r>
            <w:r>
              <w:rPr>
                <w:rFonts w:hint="eastAsia"/>
              </w:rPr>
              <w:t>中心，</w:t>
            </w:r>
            <w:r>
              <w:rPr>
                <w:rFonts w:hint="eastAsia"/>
              </w:rPr>
              <w:t xml:space="preserve">O2- </w:t>
            </w:r>
            <w:r>
              <w:rPr>
                <w:rFonts w:hint="eastAsia"/>
              </w:rPr>
              <w:t>顶。</w:t>
            </w:r>
          </w:p>
          <w:p w:rsidR="00A0464F" w:rsidRDefault="00A0464F" w:rsidP="00737AF6">
            <w:r>
              <w:rPr>
                <w:rFonts w:hint="eastAsia"/>
              </w:rPr>
              <w:t>两个邻近四面体之间共顶相连，不共棱或面。</w:t>
            </w:r>
          </w:p>
          <w:p w:rsidR="00A0464F" w:rsidRDefault="00A0464F" w:rsidP="00737AF6">
            <w:r>
              <w:rPr>
                <w:noProof/>
              </w:rPr>
              <w:lastRenderedPageBreak/>
              <w:drawing>
                <wp:inline distT="0" distB="0" distL="0" distR="0">
                  <wp:extent cx="1854835" cy="793750"/>
                  <wp:effectExtent l="0" t="0" r="0" b="6350"/>
                  <wp:docPr id="14378" name="图片 1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854835" cy="793750"/>
                          </a:xfrm>
                          <a:prstGeom prst="rect">
                            <a:avLst/>
                          </a:prstGeom>
                          <a:noFill/>
                          <a:ln>
                            <a:noFill/>
                          </a:ln>
                        </pic:spPr>
                      </pic:pic>
                    </a:graphicData>
                  </a:graphic>
                </wp:inline>
              </w:drawing>
            </w:r>
            <w:r>
              <w:rPr>
                <w:rFonts w:hint="eastAsia"/>
              </w:rPr>
              <w:t xml:space="preserve"> </w:t>
            </w:r>
            <w:r>
              <w:rPr>
                <w:noProof/>
              </w:rPr>
              <w:drawing>
                <wp:inline distT="0" distB="0" distL="0" distR="0">
                  <wp:extent cx="698500" cy="741680"/>
                  <wp:effectExtent l="0" t="0" r="6350" b="1270"/>
                  <wp:docPr id="14377" name="图片 14377" descr="3d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d7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98500" cy="741680"/>
                          </a:xfrm>
                          <a:prstGeom prst="rect">
                            <a:avLst/>
                          </a:prstGeom>
                          <a:noFill/>
                          <a:ln>
                            <a:noFill/>
                          </a:ln>
                        </pic:spPr>
                      </pic:pic>
                    </a:graphicData>
                  </a:graphic>
                </wp:inline>
              </w:drawing>
            </w:r>
          </w:p>
          <w:p w:rsidR="00A0464F" w:rsidRDefault="00A0464F" w:rsidP="00737AF6"/>
          <w:p w:rsidR="00A0464F" w:rsidRDefault="00A0464F" w:rsidP="00737AF6">
            <w:pPr>
              <w:rPr>
                <w:rFonts w:hint="eastAsia"/>
              </w:rPr>
            </w:pPr>
            <w:r>
              <w:rPr>
                <w:rFonts w:hint="eastAsia"/>
              </w:rPr>
              <w:t>排列方式</w:t>
            </w:r>
            <w:r>
              <w:rPr>
                <w:rFonts w:hint="eastAsia"/>
              </w:rPr>
              <w:t>5</w:t>
            </w:r>
            <w:r>
              <w:rPr>
                <w:rFonts w:hint="eastAsia"/>
              </w:rPr>
              <w:t>种：</w:t>
            </w:r>
            <w:r>
              <w:rPr>
                <w:rFonts w:hint="eastAsia"/>
              </w:rPr>
              <w:t xml:space="preserve"> </w:t>
            </w:r>
          </w:p>
          <w:p w:rsidR="00A0464F" w:rsidRDefault="00A0464F" w:rsidP="00737AF6">
            <w:pPr>
              <w:rPr>
                <w:rFonts w:hint="eastAsia"/>
              </w:rPr>
            </w:pPr>
            <w:r>
              <w:rPr>
                <w:rFonts w:hint="eastAsia"/>
              </w:rPr>
              <w:t>络阴离子团</w:t>
            </w:r>
          </w:p>
          <w:p w:rsidR="00A0464F" w:rsidRDefault="00A0464F" w:rsidP="00737AF6">
            <w:pPr>
              <w:rPr>
                <w:rFonts w:hint="eastAsia"/>
              </w:rPr>
            </w:pPr>
            <w:r>
              <w:rPr>
                <w:rFonts w:hint="eastAsia"/>
              </w:rPr>
              <w:t>岛状：</w:t>
            </w:r>
            <w:r>
              <w:rPr>
                <w:rFonts w:hint="eastAsia"/>
              </w:rPr>
              <w:t>4</w:t>
            </w:r>
            <w:r>
              <w:rPr>
                <w:rFonts w:hint="eastAsia"/>
              </w:rPr>
              <w:t>个</w:t>
            </w:r>
            <w:r>
              <w:rPr>
                <w:rFonts w:hint="eastAsia"/>
              </w:rPr>
              <w:t>O</w:t>
            </w:r>
            <w:r>
              <w:rPr>
                <w:rFonts w:hint="eastAsia"/>
              </w:rPr>
              <w:t>，非桥氧原子</w:t>
            </w:r>
            <w:r>
              <w:rPr>
                <w:rFonts w:hint="eastAsia"/>
              </w:rPr>
              <w:t xml:space="preserve">  [ SiO4 ]4- </w:t>
            </w:r>
          </w:p>
          <w:p w:rsidR="00A0464F" w:rsidRDefault="00A0464F" w:rsidP="00737AF6">
            <w:r>
              <w:rPr>
                <w:rFonts w:hint="eastAsia"/>
              </w:rPr>
              <w:t>联岛：</w:t>
            </w:r>
            <w:r>
              <w:rPr>
                <w:rFonts w:hint="eastAsia"/>
              </w:rPr>
              <w:t>[ Si2O7 ]6-</w:t>
            </w:r>
          </w:p>
          <w:p w:rsidR="00A0464F" w:rsidRDefault="00A0464F" w:rsidP="00737AF6">
            <w:r>
              <w:rPr>
                <w:noProof/>
              </w:rPr>
              <w:drawing>
                <wp:inline distT="0" distB="0" distL="0" distR="0">
                  <wp:extent cx="1414780" cy="1492250"/>
                  <wp:effectExtent l="0" t="0" r="0" b="0"/>
                  <wp:docPr id="14376" name="图片 14376" descr="3d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d78"/>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414780" cy="1492250"/>
                          </a:xfrm>
                          <a:prstGeom prst="rect">
                            <a:avLst/>
                          </a:prstGeom>
                          <a:noFill/>
                          <a:ln>
                            <a:noFill/>
                          </a:ln>
                        </pic:spPr>
                      </pic:pic>
                    </a:graphicData>
                  </a:graphic>
                </wp:inline>
              </w:drawing>
            </w:r>
            <w:r>
              <w:rPr>
                <w:rFonts w:hint="eastAsia"/>
              </w:rPr>
              <w:t xml:space="preserve">  </w:t>
            </w:r>
            <w:r>
              <w:rPr>
                <w:noProof/>
              </w:rPr>
              <w:drawing>
                <wp:inline distT="0" distB="0" distL="0" distR="0">
                  <wp:extent cx="2338070" cy="1431925"/>
                  <wp:effectExtent l="0" t="0" r="5080" b="0"/>
                  <wp:docPr id="14375" name="图片 14375" descr="3d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d79"/>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338070" cy="1431925"/>
                          </a:xfrm>
                          <a:prstGeom prst="rect">
                            <a:avLst/>
                          </a:prstGeom>
                          <a:noFill/>
                          <a:ln>
                            <a:noFill/>
                          </a:ln>
                        </pic:spPr>
                      </pic:pic>
                    </a:graphicData>
                  </a:graphic>
                </wp:inline>
              </w:drawing>
            </w:r>
          </w:p>
          <w:p w:rsidR="00A0464F" w:rsidRDefault="00A0464F" w:rsidP="00737AF6"/>
          <w:p w:rsidR="00A0464F" w:rsidRDefault="00A0464F" w:rsidP="00737AF6">
            <w:pPr>
              <w:rPr>
                <w:rFonts w:hint="eastAsia"/>
              </w:rPr>
            </w:pPr>
            <w:r>
              <w:rPr>
                <w:rFonts w:hint="eastAsia"/>
              </w:rPr>
              <w:t>组群状：</w:t>
            </w:r>
            <w:r>
              <w:rPr>
                <w:rFonts w:hint="eastAsia"/>
              </w:rPr>
              <w:t>2</w:t>
            </w:r>
            <w:r>
              <w:rPr>
                <w:rFonts w:hint="eastAsia"/>
              </w:rPr>
              <w:t>个</w:t>
            </w:r>
            <w:r>
              <w:rPr>
                <w:rFonts w:hint="eastAsia"/>
              </w:rPr>
              <w:t>O</w:t>
            </w:r>
            <w:r>
              <w:rPr>
                <w:rFonts w:hint="eastAsia"/>
              </w:rPr>
              <w:t>，非桥氧原子，连成环状。</w:t>
            </w:r>
            <w:r>
              <w:rPr>
                <w:rFonts w:hint="eastAsia"/>
              </w:rPr>
              <w:t xml:space="preserve">    [ Si3O9 ]6-</w:t>
            </w:r>
          </w:p>
          <w:p w:rsidR="00A0464F" w:rsidRDefault="00A0464F" w:rsidP="00737AF6">
            <w:r>
              <w:rPr>
                <w:rFonts w:hint="eastAsia"/>
              </w:rPr>
              <w:t>链状：</w:t>
            </w:r>
            <w:r>
              <w:rPr>
                <w:rFonts w:hint="eastAsia"/>
              </w:rPr>
              <w:t xml:space="preserve"> 2</w:t>
            </w:r>
            <w:r>
              <w:rPr>
                <w:rFonts w:hint="eastAsia"/>
              </w:rPr>
              <w:t>个</w:t>
            </w:r>
            <w:r>
              <w:rPr>
                <w:rFonts w:hint="eastAsia"/>
              </w:rPr>
              <w:t>O</w:t>
            </w:r>
            <w:r>
              <w:rPr>
                <w:rFonts w:hint="eastAsia"/>
              </w:rPr>
              <w:t>，线形。单链</w:t>
            </w:r>
            <w:r>
              <w:t xml:space="preserve"> </w:t>
            </w:r>
            <w:r>
              <w:rPr>
                <w:rFonts w:hint="eastAsia"/>
              </w:rPr>
              <w:t>1</w:t>
            </w:r>
            <w:r>
              <w:rPr>
                <w:rFonts w:hint="eastAsia"/>
              </w:rPr>
              <w:t>∞</w:t>
            </w:r>
            <w:r>
              <w:rPr>
                <w:rFonts w:hint="eastAsia"/>
              </w:rPr>
              <w:t xml:space="preserve">[ Si2O6 ]4-  </w:t>
            </w:r>
            <w:r>
              <w:rPr>
                <w:rFonts w:hint="eastAsia"/>
              </w:rPr>
              <w:t>双链</w:t>
            </w:r>
            <w:r>
              <w:t xml:space="preserve"> </w:t>
            </w:r>
            <w:r>
              <w:rPr>
                <w:rFonts w:hint="eastAsia"/>
              </w:rPr>
              <w:t>1</w:t>
            </w:r>
            <w:r>
              <w:rPr>
                <w:rFonts w:hint="eastAsia"/>
              </w:rPr>
              <w:t>∞</w:t>
            </w:r>
            <w:r>
              <w:rPr>
                <w:rFonts w:hint="eastAsia"/>
              </w:rPr>
              <w:t>[ Si4O11 ]6-</w:t>
            </w:r>
          </w:p>
          <w:p w:rsidR="00A0464F" w:rsidRDefault="00A0464F" w:rsidP="00737AF6">
            <w:r>
              <w:rPr>
                <w:noProof/>
              </w:rPr>
              <w:drawing>
                <wp:inline distT="0" distB="0" distL="0" distR="0">
                  <wp:extent cx="2026920" cy="1017905"/>
                  <wp:effectExtent l="0" t="0" r="0" b="0"/>
                  <wp:docPr id="14374" name="图片 14374" descr="3d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d80"/>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026920" cy="1017905"/>
                          </a:xfrm>
                          <a:prstGeom prst="rect">
                            <a:avLst/>
                          </a:prstGeom>
                          <a:noFill/>
                          <a:ln>
                            <a:noFill/>
                          </a:ln>
                        </pic:spPr>
                      </pic:pic>
                    </a:graphicData>
                  </a:graphic>
                </wp:inline>
              </w:drawing>
            </w:r>
          </w:p>
          <w:p w:rsidR="00A0464F" w:rsidRDefault="00A0464F" w:rsidP="00737AF6">
            <w:r>
              <w:rPr>
                <w:noProof/>
              </w:rPr>
              <w:drawing>
                <wp:inline distT="0" distB="0" distL="0" distR="0">
                  <wp:extent cx="3519805" cy="819785"/>
                  <wp:effectExtent l="0" t="0" r="4445" b="0"/>
                  <wp:docPr id="14373" name="图片 14373" descr="3d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d8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519805" cy="819785"/>
                          </a:xfrm>
                          <a:prstGeom prst="rect">
                            <a:avLst/>
                          </a:prstGeom>
                          <a:noFill/>
                          <a:ln>
                            <a:noFill/>
                          </a:ln>
                        </pic:spPr>
                      </pic:pic>
                    </a:graphicData>
                  </a:graphic>
                </wp:inline>
              </w:drawing>
            </w:r>
          </w:p>
          <w:p w:rsidR="00A0464F" w:rsidRDefault="00A0464F" w:rsidP="00737AF6">
            <w:pPr>
              <w:rPr>
                <w:rFonts w:hint="eastAsia"/>
              </w:rPr>
            </w:pPr>
            <w:r>
              <w:rPr>
                <w:rFonts w:hint="eastAsia"/>
              </w:rPr>
              <w:t>层状：</w:t>
            </w:r>
            <w:r>
              <w:rPr>
                <w:rFonts w:hint="eastAsia"/>
              </w:rPr>
              <w:t>1</w:t>
            </w:r>
            <w:r>
              <w:rPr>
                <w:rFonts w:hint="eastAsia"/>
              </w:rPr>
              <w:t>个</w:t>
            </w:r>
            <w:r>
              <w:rPr>
                <w:rFonts w:hint="eastAsia"/>
              </w:rPr>
              <w:t>O</w:t>
            </w:r>
            <w:r>
              <w:t xml:space="preserve">  </w:t>
            </w:r>
            <w:r>
              <w:rPr>
                <w:rFonts w:hint="eastAsia"/>
              </w:rPr>
              <w:t>2</w:t>
            </w:r>
            <w:r>
              <w:rPr>
                <w:rFonts w:hint="eastAsia"/>
              </w:rPr>
              <w:t>∞</w:t>
            </w:r>
            <w:r>
              <w:rPr>
                <w:rFonts w:hint="eastAsia"/>
              </w:rPr>
              <w:t xml:space="preserve">[ Si2O5 ]2- </w:t>
            </w:r>
          </w:p>
          <w:p w:rsidR="00A0464F" w:rsidRDefault="00A0464F" w:rsidP="00737AF6">
            <w:r>
              <w:rPr>
                <w:rFonts w:hint="eastAsia"/>
              </w:rPr>
              <w:t>架状：</w:t>
            </w:r>
            <w:r>
              <w:rPr>
                <w:rFonts w:hint="eastAsia"/>
              </w:rPr>
              <w:t>0</w:t>
            </w:r>
            <w:r>
              <w:rPr>
                <w:rFonts w:hint="eastAsia"/>
              </w:rPr>
              <w:t>个</w:t>
            </w:r>
            <w:r>
              <w:rPr>
                <w:rFonts w:hint="eastAsia"/>
              </w:rPr>
              <w:t>O</w:t>
            </w:r>
            <w:r>
              <w:rPr>
                <w:rFonts w:hint="eastAsia"/>
              </w:rPr>
              <w:t>，如石英。</w:t>
            </w:r>
            <w:r>
              <w:t xml:space="preserve"> </w:t>
            </w:r>
            <w:r>
              <w:rPr>
                <w:rFonts w:hint="eastAsia"/>
              </w:rPr>
              <w:t xml:space="preserve"> 3</w:t>
            </w:r>
            <w:r>
              <w:rPr>
                <w:rFonts w:hint="eastAsia"/>
              </w:rPr>
              <w:t>∞</w:t>
            </w:r>
            <w:r>
              <w:rPr>
                <w:rFonts w:hint="eastAsia"/>
              </w:rPr>
              <w:t>[ SiO2 ]</w:t>
            </w:r>
          </w:p>
          <w:p w:rsidR="00A0464F" w:rsidRDefault="00A0464F" w:rsidP="00737AF6">
            <w:r>
              <w:rPr>
                <w:noProof/>
              </w:rPr>
              <w:drawing>
                <wp:inline distT="0" distB="0" distL="0" distR="0">
                  <wp:extent cx="1604645" cy="1276985"/>
                  <wp:effectExtent l="0" t="0" r="0" b="0"/>
                  <wp:docPr id="14372" name="图片 14372" descr="3d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d82"/>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604645" cy="1276985"/>
                          </a:xfrm>
                          <a:prstGeom prst="rect">
                            <a:avLst/>
                          </a:prstGeom>
                          <a:noFill/>
                          <a:ln>
                            <a:noFill/>
                          </a:ln>
                        </pic:spPr>
                      </pic:pic>
                    </a:graphicData>
                  </a:graphic>
                </wp:inline>
              </w:drawing>
            </w:r>
            <w:r>
              <w:rPr>
                <w:rFonts w:hint="eastAsia"/>
              </w:rPr>
              <w:t xml:space="preserve"> </w:t>
            </w:r>
            <w:r>
              <w:rPr>
                <w:noProof/>
              </w:rPr>
              <w:drawing>
                <wp:inline distT="0" distB="0" distL="0" distR="0">
                  <wp:extent cx="1405890" cy="1250950"/>
                  <wp:effectExtent l="0" t="0" r="3810" b="6350"/>
                  <wp:docPr id="14371" name="图片 14371" descr="3d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d83"/>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405890" cy="1250950"/>
                          </a:xfrm>
                          <a:prstGeom prst="rect">
                            <a:avLst/>
                          </a:prstGeom>
                          <a:noFill/>
                          <a:ln>
                            <a:noFill/>
                          </a:ln>
                        </pic:spPr>
                      </pic:pic>
                    </a:graphicData>
                  </a:graphic>
                </wp:inline>
              </w:drawing>
            </w:r>
          </w:p>
          <w:p w:rsidR="00A0464F" w:rsidRDefault="00A0464F" w:rsidP="00737AF6">
            <w:r>
              <w:rPr>
                <w:noProof/>
              </w:rPr>
              <w:lastRenderedPageBreak/>
              <w:drawing>
                <wp:inline distT="0" distB="0" distL="0" distR="0">
                  <wp:extent cx="1173480" cy="1664970"/>
                  <wp:effectExtent l="0" t="0" r="7620" b="0"/>
                  <wp:docPr id="14370" name="图片 1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2"/>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173480" cy="1664970"/>
                          </a:xfrm>
                          <a:prstGeom prst="rect">
                            <a:avLst/>
                          </a:prstGeom>
                          <a:noFill/>
                          <a:ln>
                            <a:noFill/>
                          </a:ln>
                        </pic:spPr>
                      </pic:pic>
                    </a:graphicData>
                  </a:graphic>
                </wp:inline>
              </w:drawing>
            </w:r>
            <w:r>
              <w:rPr>
                <w:rFonts w:hint="eastAsia"/>
              </w:rPr>
              <w:t xml:space="preserve"> </w:t>
            </w:r>
            <w:r>
              <w:rPr>
                <w:noProof/>
              </w:rPr>
              <w:drawing>
                <wp:inline distT="0" distB="0" distL="0" distR="0">
                  <wp:extent cx="1612900" cy="1527175"/>
                  <wp:effectExtent l="0" t="0" r="6350" b="0"/>
                  <wp:docPr id="14369" name="图片 14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612900" cy="1527175"/>
                          </a:xfrm>
                          <a:prstGeom prst="rect">
                            <a:avLst/>
                          </a:prstGeom>
                          <a:noFill/>
                          <a:ln>
                            <a:noFill/>
                          </a:ln>
                        </pic:spPr>
                      </pic:pic>
                    </a:graphicData>
                  </a:graphic>
                </wp:inline>
              </w:drawing>
            </w:r>
          </w:p>
          <w:p w:rsidR="00A0464F" w:rsidRDefault="00A0464F" w:rsidP="00737AF6"/>
          <w:p w:rsidR="00A0464F" w:rsidRDefault="00A0464F" w:rsidP="00737AF6">
            <w:pPr>
              <w:rPr>
                <w:rFonts w:hint="eastAsia"/>
              </w:rPr>
            </w:pPr>
            <w:r>
              <w:rPr>
                <w:rFonts w:hint="eastAsia"/>
              </w:rPr>
              <w:t>2</w:t>
            </w:r>
            <w:r>
              <w:rPr>
                <w:rFonts w:hint="eastAsia"/>
              </w:rPr>
              <w:t>：</w:t>
            </w:r>
            <w:r>
              <w:rPr>
                <w:rFonts w:hint="eastAsia"/>
              </w:rPr>
              <w:t>1</w:t>
            </w:r>
            <w:r>
              <w:rPr>
                <w:rFonts w:hint="eastAsia"/>
              </w:rPr>
              <w:t>型层状的硅酸盐矿物的晶体结构是由两层硅氧四面体之间夹着一层铝（镁）氧（羟基）八面体构成的晶层，晶层之间存在范德华力，晶层内的四面体和八面体可以有广泛的类质同象替代，如四面体中</w:t>
            </w:r>
            <w:r>
              <w:rPr>
                <w:rFonts w:hint="eastAsia"/>
              </w:rPr>
              <w:t>Si4+</w:t>
            </w:r>
            <w:r>
              <w:rPr>
                <w:rFonts w:hint="eastAsia"/>
              </w:rPr>
              <w:t>被</w:t>
            </w:r>
            <w:r>
              <w:rPr>
                <w:rFonts w:hint="eastAsia"/>
              </w:rPr>
              <w:t>Al3+,Ti4+,P5+</w:t>
            </w:r>
            <w:r>
              <w:rPr>
                <w:rFonts w:hint="eastAsia"/>
              </w:rPr>
              <w:t>替代，八面体中</w:t>
            </w:r>
            <w:r>
              <w:rPr>
                <w:rFonts w:hint="eastAsia"/>
              </w:rPr>
              <w:t>Al3+</w:t>
            </w:r>
            <w:r>
              <w:rPr>
                <w:rFonts w:hint="eastAsia"/>
              </w:rPr>
              <w:t>被</w:t>
            </w:r>
            <w:r>
              <w:rPr>
                <w:rFonts w:hint="eastAsia"/>
              </w:rPr>
              <w:t>Mg2+,Fe2+,Fe3+,Ni2+,Zn2+,Mn2+</w:t>
            </w:r>
            <w:r>
              <w:rPr>
                <w:rFonts w:hint="eastAsia"/>
              </w:rPr>
              <w:t>替代，从而使晶层带负电荷。水合阳子（</w:t>
            </w:r>
            <w:r>
              <w:rPr>
                <w:rFonts w:hint="eastAsia"/>
              </w:rPr>
              <w:t>Na+,K+,Ca2+,Mg2+</w:t>
            </w:r>
            <w:r>
              <w:rPr>
                <w:rFonts w:hint="eastAsia"/>
              </w:rPr>
              <w:t>）可占据层间域以电荷平衡。</w:t>
            </w:r>
          </w:p>
          <w:p w:rsidR="00A0464F" w:rsidRDefault="00A0464F" w:rsidP="00737AF6">
            <w:r>
              <w:rPr>
                <w:rFonts w:hint="eastAsia"/>
              </w:rPr>
              <w:t>各种有机阳离子（如烷基阳离子）可以通过离子交换反应来置换粘土矿物层间原有的水合阳离子，从而使通常亲水的粘土矿物表面疏水化，降低了表面能．改善了矿物与聚合物间相容性。</w:t>
            </w:r>
          </w:p>
          <w:p w:rsidR="00A0464F" w:rsidRDefault="00A0464F" w:rsidP="00737AF6"/>
          <w:p w:rsidR="00A0464F" w:rsidRDefault="00A0464F" w:rsidP="00737AF6">
            <w:pPr>
              <w:numPr>
                <w:ilvl w:val="0"/>
                <w:numId w:val="24"/>
              </w:numPr>
              <w:rPr>
                <w:rFonts w:hint="eastAsia"/>
              </w:rPr>
            </w:pPr>
            <w:r>
              <w:rPr>
                <w:rFonts w:hint="eastAsia"/>
              </w:rPr>
              <w:t>蒙脱土（</w:t>
            </w:r>
            <w:r>
              <w:rPr>
                <w:rFonts w:hint="eastAsia"/>
              </w:rPr>
              <w:t>Montmorillonite)</w:t>
            </w:r>
            <w:r>
              <w:rPr>
                <w:rFonts w:hint="eastAsia"/>
              </w:rPr>
              <w:t>是膨润土的有效成份，</w:t>
            </w:r>
          </w:p>
          <w:p w:rsidR="00A0464F" w:rsidRDefault="00A0464F" w:rsidP="00737AF6">
            <w:pPr>
              <w:rPr>
                <w:rFonts w:hint="eastAsia"/>
              </w:rPr>
            </w:pPr>
            <w:r>
              <w:rPr>
                <w:rFonts w:hint="eastAsia"/>
              </w:rPr>
              <w:t>其理论结构式为（</w:t>
            </w:r>
            <w:r>
              <w:rPr>
                <w:rFonts w:hint="eastAsia"/>
              </w:rPr>
              <w:t>1/2Ca,Na)x(Al2-xMgx)(Si4O10)(OH)4nH2O</w:t>
            </w:r>
            <w:r>
              <w:rPr>
                <w:rFonts w:hint="eastAsia"/>
              </w:rPr>
              <w:t>，属</w:t>
            </w:r>
            <w:r>
              <w:rPr>
                <w:rFonts w:hint="eastAsia"/>
              </w:rPr>
              <w:t>2</w:t>
            </w:r>
            <w:r>
              <w:rPr>
                <w:rFonts w:hint="eastAsia"/>
              </w:rPr>
              <w:t>：</w:t>
            </w:r>
            <w:r>
              <w:rPr>
                <w:rFonts w:hint="eastAsia"/>
              </w:rPr>
              <w:t>l</w:t>
            </w:r>
            <w:r>
              <w:rPr>
                <w:rFonts w:hint="eastAsia"/>
              </w:rPr>
              <w:t>型层状硅酸盐，</w:t>
            </w:r>
          </w:p>
          <w:p w:rsidR="00A0464F" w:rsidRDefault="00A0464F" w:rsidP="00737AF6">
            <w:pPr>
              <w:rPr>
                <w:rFonts w:hint="eastAsia"/>
              </w:rPr>
            </w:pPr>
            <w:r>
              <w:rPr>
                <w:rFonts w:hint="eastAsia"/>
              </w:rPr>
              <w:t>其四面体和八面体之间共用氧原子形成约</w:t>
            </w:r>
            <w:r>
              <w:rPr>
                <w:rFonts w:hint="eastAsia"/>
              </w:rPr>
              <w:t>0.96nm x100nm x100nm</w:t>
            </w:r>
            <w:r>
              <w:rPr>
                <w:rFonts w:hint="eastAsia"/>
              </w:rPr>
              <w:t>高度有序的准二维晶片。</w:t>
            </w:r>
          </w:p>
          <w:p w:rsidR="00A0464F" w:rsidRDefault="00A0464F" w:rsidP="00737AF6">
            <w:pPr>
              <w:rPr>
                <w:rFonts w:hint="eastAsia"/>
              </w:rPr>
            </w:pPr>
            <w:r>
              <w:rPr>
                <w:rFonts w:hint="eastAsia"/>
              </w:rPr>
              <w:t>晶胞表面积为</w:t>
            </w:r>
            <w:r>
              <w:rPr>
                <w:rFonts w:hint="eastAsia"/>
              </w:rPr>
              <w:t>2x0.515x0.89nm2,</w:t>
            </w:r>
            <w:r>
              <w:rPr>
                <w:rFonts w:hint="eastAsia"/>
              </w:rPr>
              <w:t>晶胞重（</w:t>
            </w:r>
            <w:r>
              <w:rPr>
                <w:rFonts w:hint="eastAsia"/>
              </w:rPr>
              <w:t>700-800</w:t>
            </w:r>
            <w:r>
              <w:rPr>
                <w:rFonts w:hint="eastAsia"/>
              </w:rPr>
              <w:t>）</w:t>
            </w:r>
            <w:r>
              <w:rPr>
                <w:rFonts w:hint="eastAsia"/>
              </w:rPr>
              <w:t>g/mol,</w:t>
            </w:r>
            <w:r>
              <w:rPr>
                <w:rFonts w:hint="eastAsia"/>
              </w:rPr>
              <w:t>比表面积高达（</w:t>
            </w:r>
            <w:r>
              <w:rPr>
                <w:rFonts w:hint="eastAsia"/>
              </w:rPr>
              <w:t xml:space="preserve">  7 00</w:t>
            </w:r>
            <w:r>
              <w:rPr>
                <w:rFonts w:hint="eastAsia"/>
              </w:rPr>
              <w:t>～</w:t>
            </w:r>
            <w:r>
              <w:rPr>
                <w:rFonts w:hint="eastAsia"/>
              </w:rPr>
              <w:t xml:space="preserve">  8 00)m2/g).</w:t>
            </w:r>
          </w:p>
          <w:p w:rsidR="00A0464F" w:rsidRDefault="00A0464F" w:rsidP="00737AF6">
            <w:pPr>
              <w:rPr>
                <w:rFonts w:hint="eastAsia"/>
              </w:rPr>
            </w:pPr>
            <w:r>
              <w:rPr>
                <w:rFonts w:hint="eastAsia"/>
              </w:rPr>
              <w:t>吸附阳离子有</w:t>
            </w:r>
            <w:r>
              <w:rPr>
                <w:rFonts w:hint="eastAsia"/>
              </w:rPr>
              <w:t>Na+,Ca2+,Mg2+</w:t>
            </w:r>
            <w:r>
              <w:rPr>
                <w:rFonts w:hint="eastAsia"/>
              </w:rPr>
              <w:t>等</w:t>
            </w:r>
            <w:bookmarkEnd w:id="65"/>
          </w:p>
        </w:tc>
      </w:tr>
      <w:tr w:rsidR="00A0464F" w:rsidTr="00737AF6">
        <w:tc>
          <w:tcPr>
            <w:tcW w:w="8472" w:type="dxa"/>
            <w:gridSpan w:val="5"/>
            <w:tcBorders>
              <w:top w:val="single" w:sz="4" w:space="0" w:color="auto"/>
              <w:left w:val="single" w:sz="4" w:space="0" w:color="auto"/>
              <w:bottom w:val="single" w:sz="4" w:space="0" w:color="auto"/>
              <w:right w:val="single" w:sz="4" w:space="0" w:color="auto"/>
            </w:tcBorders>
          </w:tcPr>
          <w:p w:rsidR="00A0464F" w:rsidRDefault="00A0464F" w:rsidP="00737AF6">
            <w:pPr>
              <w:spacing w:line="360" w:lineRule="auto"/>
              <w:jc w:val="left"/>
              <w:rPr>
                <w:rFonts w:hint="eastAsia"/>
                <w:color w:val="333333"/>
                <w:sz w:val="24"/>
              </w:rPr>
            </w:pPr>
            <w:r>
              <w:rPr>
                <w:rFonts w:hint="eastAsia"/>
                <w:b/>
                <w:color w:val="333333"/>
                <w:sz w:val="24"/>
              </w:rPr>
              <w:lastRenderedPageBreak/>
              <w:t>本讲师生互动</w:t>
            </w:r>
          </w:p>
        </w:tc>
      </w:tr>
      <w:tr w:rsidR="00A0464F" w:rsidTr="00737AF6">
        <w:tc>
          <w:tcPr>
            <w:tcW w:w="8472" w:type="dxa"/>
            <w:gridSpan w:val="5"/>
            <w:tcBorders>
              <w:top w:val="single" w:sz="4" w:space="0" w:color="auto"/>
              <w:left w:val="single" w:sz="4" w:space="0" w:color="auto"/>
              <w:bottom w:val="single" w:sz="4" w:space="0" w:color="auto"/>
              <w:right w:val="single" w:sz="4" w:space="0" w:color="auto"/>
            </w:tcBorders>
          </w:tcPr>
          <w:p w:rsidR="00A0464F" w:rsidRDefault="00A0464F" w:rsidP="00737AF6">
            <w:pPr>
              <w:spacing w:line="360" w:lineRule="auto"/>
              <w:jc w:val="left"/>
              <w:rPr>
                <w:rFonts w:hint="eastAsia"/>
                <w:color w:val="333333"/>
                <w:sz w:val="24"/>
              </w:rPr>
            </w:pPr>
            <w:r>
              <w:rPr>
                <w:rFonts w:hint="eastAsia"/>
                <w:color w:val="333333"/>
                <w:sz w:val="24"/>
              </w:rPr>
              <w:t>课堂提问：</w:t>
            </w:r>
          </w:p>
          <w:p w:rsidR="00A0464F" w:rsidRDefault="00A0464F" w:rsidP="00737AF6">
            <w:pPr>
              <w:numPr>
                <w:ilvl w:val="0"/>
                <w:numId w:val="25"/>
              </w:numPr>
              <w:spacing w:line="360" w:lineRule="auto"/>
              <w:rPr>
                <w:rFonts w:ascii="黑体" w:eastAsia="黑体" w:hAnsi="黑体" w:hint="eastAsia"/>
                <w:color w:val="000000"/>
                <w:sz w:val="22"/>
                <w:szCs w:val="22"/>
              </w:rPr>
            </w:pPr>
            <w:r>
              <w:rPr>
                <w:rFonts w:hint="eastAsia"/>
                <w:color w:val="000000"/>
                <w:sz w:val="22"/>
                <w:szCs w:val="22"/>
              </w:rPr>
              <w:t>课堂提问，内容是什么是</w:t>
            </w:r>
            <w:r>
              <w:rPr>
                <w:rFonts w:ascii="黑体" w:eastAsia="黑体" w:hAnsi="黑体"/>
                <w:color w:val="000000"/>
                <w:sz w:val="22"/>
                <w:szCs w:val="22"/>
              </w:rPr>
              <w:t>无机非金属材料的组成与结合键</w:t>
            </w:r>
            <w:r>
              <w:rPr>
                <w:rFonts w:ascii="黑体" w:eastAsia="黑体" w:hAnsi="黑体" w:hint="eastAsia"/>
                <w:color w:val="000000"/>
                <w:sz w:val="22"/>
                <w:szCs w:val="22"/>
              </w:rPr>
              <w:t>、简单晶体结构</w:t>
            </w:r>
            <w:r>
              <w:rPr>
                <w:rFonts w:hint="eastAsia"/>
                <w:color w:val="000000"/>
                <w:sz w:val="22"/>
                <w:szCs w:val="22"/>
              </w:rPr>
              <w:t>。有助于学生很好的对</w:t>
            </w:r>
            <w:r>
              <w:rPr>
                <w:rFonts w:ascii="黑体" w:eastAsia="黑体" w:hAnsi="黑体"/>
                <w:color w:val="000000"/>
                <w:sz w:val="22"/>
                <w:szCs w:val="22"/>
              </w:rPr>
              <w:t>无机非金属材料的</w:t>
            </w:r>
            <w:r>
              <w:rPr>
                <w:rFonts w:hint="eastAsia"/>
                <w:color w:val="000000"/>
                <w:sz w:val="22"/>
                <w:szCs w:val="22"/>
              </w:rPr>
              <w:t>的理解。</w:t>
            </w:r>
          </w:p>
        </w:tc>
      </w:tr>
      <w:tr w:rsidR="00A0464F" w:rsidTr="00737AF6">
        <w:tc>
          <w:tcPr>
            <w:tcW w:w="8472" w:type="dxa"/>
            <w:gridSpan w:val="5"/>
            <w:tcBorders>
              <w:top w:val="single" w:sz="4" w:space="0" w:color="auto"/>
              <w:left w:val="single" w:sz="4" w:space="0" w:color="auto"/>
              <w:bottom w:val="single" w:sz="4" w:space="0" w:color="auto"/>
              <w:right w:val="single" w:sz="4" w:space="0" w:color="auto"/>
            </w:tcBorders>
          </w:tcPr>
          <w:p w:rsidR="00A0464F" w:rsidRDefault="00A0464F" w:rsidP="00737AF6">
            <w:pPr>
              <w:widowControl/>
              <w:spacing w:before="100" w:beforeAutospacing="1" w:after="100" w:afterAutospacing="1" w:line="360" w:lineRule="auto"/>
              <w:jc w:val="left"/>
              <w:rPr>
                <w:rFonts w:ascii="宋体" w:hAnsi="宋体" w:cs="宋体"/>
                <w:b/>
                <w:kern w:val="0"/>
                <w:sz w:val="24"/>
              </w:rPr>
            </w:pPr>
            <w:r>
              <w:rPr>
                <w:rFonts w:ascii="宋体" w:hAnsi="宋体" w:cs="宋体" w:hint="eastAsia"/>
                <w:b/>
                <w:kern w:val="0"/>
                <w:sz w:val="24"/>
              </w:rPr>
              <w:t>本讲作业安排及课后反思</w:t>
            </w:r>
          </w:p>
        </w:tc>
      </w:tr>
      <w:tr w:rsidR="00A0464F" w:rsidTr="00737AF6">
        <w:tc>
          <w:tcPr>
            <w:tcW w:w="8472" w:type="dxa"/>
            <w:gridSpan w:val="5"/>
            <w:tcBorders>
              <w:top w:val="single" w:sz="4" w:space="0" w:color="auto"/>
              <w:left w:val="single" w:sz="4" w:space="0" w:color="auto"/>
              <w:bottom w:val="single" w:sz="4" w:space="0" w:color="auto"/>
              <w:right w:val="single" w:sz="4" w:space="0" w:color="auto"/>
            </w:tcBorders>
          </w:tcPr>
          <w:p w:rsidR="00A0464F" w:rsidRPr="006D49A8" w:rsidRDefault="00A0464F" w:rsidP="00737AF6">
            <w:pPr>
              <w:widowControl/>
              <w:spacing w:before="100" w:beforeAutospacing="1" w:after="100" w:afterAutospacing="1" w:line="360" w:lineRule="auto"/>
              <w:jc w:val="left"/>
              <w:rPr>
                <w:rFonts w:ascii="宋体" w:hAnsi="宋体" w:cs="宋体"/>
                <w:kern w:val="0"/>
                <w:sz w:val="24"/>
              </w:rPr>
            </w:pPr>
            <w:r>
              <w:rPr>
                <w:rFonts w:ascii="宋体" w:hAnsi="宋体" w:cs="宋体" w:hint="eastAsia"/>
                <w:kern w:val="0"/>
                <w:sz w:val="24"/>
              </w:rPr>
              <w:t>教材《材料科学与工程</w:t>
            </w:r>
            <w:r w:rsidRPr="006D49A8">
              <w:rPr>
                <w:rFonts w:ascii="宋体" w:hAnsi="宋体" w:cs="宋体" w:hint="eastAsia"/>
                <w:kern w:val="0"/>
                <w:sz w:val="24"/>
              </w:rPr>
              <w:t>基</w:t>
            </w:r>
            <w:r>
              <w:rPr>
                <w:rFonts w:ascii="宋体" w:hAnsi="宋体" w:cs="宋体" w:hint="eastAsia"/>
                <w:kern w:val="0"/>
                <w:sz w:val="24"/>
              </w:rPr>
              <w:t>础》</w:t>
            </w:r>
            <w:r w:rsidRPr="006D49A8">
              <w:rPr>
                <w:rFonts w:ascii="宋体" w:hAnsi="宋体" w:cs="宋体" w:hint="eastAsia"/>
                <w:kern w:val="0"/>
                <w:sz w:val="24"/>
              </w:rPr>
              <w:t>P</w:t>
            </w:r>
            <w:r w:rsidRPr="006D49A8">
              <w:rPr>
                <w:rFonts w:ascii="宋体" w:hAnsi="宋体" w:cs="宋体" w:hint="eastAsia"/>
                <w:color w:val="000000"/>
                <w:kern w:val="0"/>
                <w:sz w:val="24"/>
              </w:rPr>
              <w:t>184习题1</w:t>
            </w:r>
            <w:r w:rsidRPr="006D49A8">
              <w:rPr>
                <w:rFonts w:ascii="宋体" w:hAnsi="宋体" w:cs="宋体"/>
                <w:color w:val="000000"/>
                <w:kern w:val="0"/>
                <w:sz w:val="24"/>
              </w:rPr>
              <w:t>1</w:t>
            </w:r>
          </w:p>
        </w:tc>
      </w:tr>
      <w:tr w:rsidR="00A0464F" w:rsidTr="00737AF6">
        <w:tc>
          <w:tcPr>
            <w:tcW w:w="8472" w:type="dxa"/>
            <w:gridSpan w:val="5"/>
            <w:tcBorders>
              <w:top w:val="single" w:sz="4" w:space="0" w:color="auto"/>
              <w:left w:val="single" w:sz="4" w:space="0" w:color="auto"/>
              <w:bottom w:val="single" w:sz="4" w:space="0" w:color="auto"/>
              <w:right w:val="single" w:sz="4" w:space="0" w:color="auto"/>
            </w:tcBorders>
          </w:tcPr>
          <w:p w:rsidR="00A0464F" w:rsidRDefault="00A0464F" w:rsidP="00737AF6">
            <w:pPr>
              <w:widowControl/>
              <w:spacing w:before="100" w:beforeAutospacing="1" w:after="100" w:afterAutospacing="1" w:line="360" w:lineRule="auto"/>
              <w:jc w:val="left"/>
              <w:rPr>
                <w:rFonts w:ascii="宋体" w:hAnsi="宋体" w:cs="宋体"/>
                <w:b/>
                <w:kern w:val="0"/>
                <w:sz w:val="24"/>
              </w:rPr>
            </w:pPr>
            <w:r>
              <w:rPr>
                <w:rFonts w:ascii="宋体" w:hAnsi="宋体" w:cs="宋体" w:hint="eastAsia"/>
                <w:b/>
                <w:kern w:val="0"/>
                <w:sz w:val="24"/>
              </w:rPr>
              <w:t>本讲教学单元的参考资料</w:t>
            </w:r>
          </w:p>
        </w:tc>
      </w:tr>
      <w:tr w:rsidR="00A0464F" w:rsidTr="00737AF6">
        <w:tc>
          <w:tcPr>
            <w:tcW w:w="8472" w:type="dxa"/>
            <w:gridSpan w:val="5"/>
            <w:tcBorders>
              <w:top w:val="single" w:sz="4" w:space="0" w:color="auto"/>
              <w:left w:val="single" w:sz="4" w:space="0" w:color="auto"/>
              <w:bottom w:val="single" w:sz="4" w:space="0" w:color="auto"/>
              <w:right w:val="single" w:sz="4" w:space="0" w:color="auto"/>
            </w:tcBorders>
          </w:tcPr>
          <w:p w:rsidR="00A0464F" w:rsidRDefault="00A0464F" w:rsidP="00737AF6">
            <w:pPr>
              <w:widowControl/>
              <w:spacing w:before="100" w:beforeAutospacing="1" w:after="100" w:afterAutospacing="1" w:line="360" w:lineRule="auto"/>
              <w:jc w:val="left"/>
              <w:rPr>
                <w:rFonts w:ascii="宋体" w:hAnsi="宋体" w:cs="宋体" w:hint="eastAsia"/>
                <w:kern w:val="0"/>
                <w:sz w:val="24"/>
              </w:rPr>
            </w:pPr>
            <w:r>
              <w:rPr>
                <w:rFonts w:ascii="宋体" w:hAnsi="宋体" w:cs="宋体" w:hint="eastAsia"/>
                <w:kern w:val="0"/>
                <w:sz w:val="24"/>
              </w:rPr>
              <w:t>本讲使用教材； 《材料科学与工程基础》</w:t>
            </w:r>
            <w:r>
              <w:rPr>
                <w:rFonts w:ascii="宋体" w:hAnsi="宋体" w:cs="宋体" w:hint="eastAsia"/>
                <w:color w:val="000000"/>
                <w:kern w:val="0"/>
                <w:sz w:val="24"/>
              </w:rPr>
              <w:t>第三章；P124-133。</w:t>
            </w:r>
          </w:p>
        </w:tc>
      </w:tr>
    </w:tbl>
    <w:p w:rsidR="00A0464F" w:rsidRDefault="00A0464F" w:rsidP="00A0464F">
      <w:pPr>
        <w:spacing w:line="480" w:lineRule="exact"/>
        <w:rPr>
          <w:rFonts w:ascii="宋体" w:hAnsi="宋体"/>
          <w:b/>
          <w:color w:val="000000"/>
          <w:sz w:val="24"/>
        </w:rPr>
      </w:pPr>
    </w:p>
    <w:p w:rsidR="00A0464F" w:rsidRDefault="00A0464F" w:rsidP="00A0464F">
      <w:pPr>
        <w:spacing w:line="480" w:lineRule="exact"/>
        <w:rPr>
          <w:rFonts w:ascii="宋体" w:hAnsi="宋体" w:hint="eastAsia"/>
          <w:b/>
          <w:color w:val="000000"/>
          <w:sz w:val="24"/>
        </w:rPr>
      </w:pPr>
      <w:r>
        <w:rPr>
          <w:rFonts w:ascii="宋体" w:hAnsi="宋体"/>
          <w:b/>
          <w:color w:val="000000"/>
          <w:sz w:val="24"/>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57"/>
        <w:gridCol w:w="1891"/>
        <w:gridCol w:w="1822"/>
        <w:gridCol w:w="1762"/>
        <w:gridCol w:w="1256"/>
      </w:tblGrid>
      <w:tr w:rsidR="00A0464F" w:rsidTr="00737AF6">
        <w:tc>
          <w:tcPr>
            <w:tcW w:w="1457" w:type="dxa"/>
            <w:tcBorders>
              <w:top w:val="single" w:sz="4" w:space="0" w:color="auto"/>
              <w:left w:val="single" w:sz="4" w:space="0" w:color="auto"/>
              <w:bottom w:val="single" w:sz="4" w:space="0" w:color="auto"/>
              <w:right w:val="single" w:sz="4" w:space="0" w:color="auto"/>
            </w:tcBorders>
          </w:tcPr>
          <w:p w:rsidR="00A0464F" w:rsidRDefault="00A0464F" w:rsidP="00737AF6">
            <w:pPr>
              <w:spacing w:line="360" w:lineRule="auto"/>
              <w:jc w:val="center"/>
              <w:rPr>
                <w:b/>
                <w:color w:val="333333"/>
                <w:sz w:val="24"/>
              </w:rPr>
            </w:pPr>
            <w:r>
              <w:rPr>
                <w:rFonts w:hint="eastAsia"/>
                <w:b/>
                <w:color w:val="333333"/>
                <w:sz w:val="24"/>
              </w:rPr>
              <w:lastRenderedPageBreak/>
              <w:t>学院</w:t>
            </w:r>
          </w:p>
        </w:tc>
        <w:tc>
          <w:tcPr>
            <w:tcW w:w="1891" w:type="dxa"/>
            <w:tcBorders>
              <w:top w:val="single" w:sz="4" w:space="0" w:color="auto"/>
              <w:left w:val="single" w:sz="4" w:space="0" w:color="auto"/>
              <w:bottom w:val="single" w:sz="4" w:space="0" w:color="auto"/>
              <w:right w:val="single" w:sz="4" w:space="0" w:color="auto"/>
            </w:tcBorders>
          </w:tcPr>
          <w:p w:rsidR="00A0464F" w:rsidRDefault="00A0464F" w:rsidP="00737AF6">
            <w:pPr>
              <w:spacing w:line="360" w:lineRule="auto"/>
              <w:jc w:val="center"/>
              <w:rPr>
                <w:b/>
                <w:color w:val="333333"/>
                <w:sz w:val="24"/>
              </w:rPr>
            </w:pPr>
            <w:r>
              <w:rPr>
                <w:rFonts w:hint="eastAsia"/>
                <w:b/>
                <w:color w:val="333333"/>
                <w:sz w:val="24"/>
              </w:rPr>
              <w:t>课程名称</w:t>
            </w:r>
          </w:p>
        </w:tc>
        <w:tc>
          <w:tcPr>
            <w:tcW w:w="1822" w:type="dxa"/>
            <w:tcBorders>
              <w:top w:val="single" w:sz="4" w:space="0" w:color="auto"/>
              <w:left w:val="single" w:sz="4" w:space="0" w:color="auto"/>
              <w:bottom w:val="single" w:sz="4" w:space="0" w:color="auto"/>
              <w:right w:val="single" w:sz="4" w:space="0" w:color="auto"/>
            </w:tcBorders>
          </w:tcPr>
          <w:p w:rsidR="00A0464F" w:rsidRDefault="00A0464F" w:rsidP="00737AF6">
            <w:pPr>
              <w:spacing w:line="360" w:lineRule="auto"/>
              <w:ind w:firstLineChars="50" w:firstLine="120"/>
              <w:jc w:val="center"/>
              <w:rPr>
                <w:b/>
                <w:color w:val="333333"/>
                <w:sz w:val="24"/>
              </w:rPr>
            </w:pPr>
            <w:r>
              <w:rPr>
                <w:rFonts w:hint="eastAsia"/>
                <w:b/>
                <w:color w:val="333333"/>
                <w:sz w:val="24"/>
              </w:rPr>
              <w:t>任课教师</w:t>
            </w:r>
          </w:p>
        </w:tc>
        <w:tc>
          <w:tcPr>
            <w:tcW w:w="1762" w:type="dxa"/>
            <w:tcBorders>
              <w:top w:val="single" w:sz="4" w:space="0" w:color="auto"/>
              <w:left w:val="single" w:sz="4" w:space="0" w:color="auto"/>
              <w:bottom w:val="single" w:sz="4" w:space="0" w:color="auto"/>
              <w:right w:val="single" w:sz="4" w:space="0" w:color="auto"/>
            </w:tcBorders>
          </w:tcPr>
          <w:p w:rsidR="00A0464F" w:rsidRDefault="00A0464F" w:rsidP="00737AF6">
            <w:pPr>
              <w:spacing w:line="360" w:lineRule="auto"/>
              <w:jc w:val="center"/>
              <w:rPr>
                <w:b/>
                <w:color w:val="333333"/>
                <w:sz w:val="24"/>
              </w:rPr>
            </w:pPr>
            <w:r>
              <w:rPr>
                <w:rFonts w:hint="eastAsia"/>
                <w:b/>
                <w:color w:val="333333"/>
                <w:sz w:val="24"/>
              </w:rPr>
              <w:t>课次</w:t>
            </w:r>
          </w:p>
        </w:tc>
        <w:tc>
          <w:tcPr>
            <w:tcW w:w="1256" w:type="dxa"/>
            <w:tcBorders>
              <w:top w:val="single" w:sz="4" w:space="0" w:color="auto"/>
              <w:left w:val="single" w:sz="4" w:space="0" w:color="auto"/>
              <w:bottom w:val="single" w:sz="4" w:space="0" w:color="auto"/>
              <w:right w:val="single" w:sz="4" w:space="0" w:color="auto"/>
            </w:tcBorders>
          </w:tcPr>
          <w:p w:rsidR="00A0464F" w:rsidRDefault="00A0464F" w:rsidP="00737AF6">
            <w:pPr>
              <w:spacing w:line="360" w:lineRule="auto"/>
              <w:jc w:val="center"/>
              <w:rPr>
                <w:b/>
                <w:color w:val="333333"/>
                <w:sz w:val="24"/>
              </w:rPr>
            </w:pPr>
            <w:r>
              <w:rPr>
                <w:rFonts w:hint="eastAsia"/>
                <w:b/>
                <w:color w:val="333333"/>
                <w:sz w:val="24"/>
              </w:rPr>
              <w:t>课时</w:t>
            </w:r>
          </w:p>
        </w:tc>
      </w:tr>
      <w:tr w:rsidR="00A0464F" w:rsidTr="00737AF6">
        <w:tc>
          <w:tcPr>
            <w:tcW w:w="1457" w:type="dxa"/>
            <w:tcBorders>
              <w:top w:val="single" w:sz="4" w:space="0" w:color="auto"/>
              <w:left w:val="single" w:sz="4" w:space="0" w:color="auto"/>
              <w:bottom w:val="single" w:sz="4" w:space="0" w:color="auto"/>
              <w:right w:val="single" w:sz="4" w:space="0" w:color="auto"/>
            </w:tcBorders>
          </w:tcPr>
          <w:p w:rsidR="00A0464F" w:rsidRDefault="00A0464F" w:rsidP="00737AF6">
            <w:pPr>
              <w:spacing w:line="360" w:lineRule="auto"/>
              <w:jc w:val="center"/>
              <w:rPr>
                <w:rFonts w:hint="eastAsia"/>
                <w:color w:val="333333"/>
                <w:sz w:val="24"/>
              </w:rPr>
            </w:pPr>
            <w:r>
              <w:rPr>
                <w:rFonts w:hint="eastAsia"/>
                <w:color w:val="333333"/>
                <w:sz w:val="24"/>
              </w:rPr>
              <w:t>材料学院</w:t>
            </w:r>
          </w:p>
        </w:tc>
        <w:tc>
          <w:tcPr>
            <w:tcW w:w="1891" w:type="dxa"/>
            <w:tcBorders>
              <w:top w:val="single" w:sz="4" w:space="0" w:color="auto"/>
              <w:left w:val="single" w:sz="4" w:space="0" w:color="auto"/>
              <w:bottom w:val="single" w:sz="4" w:space="0" w:color="auto"/>
              <w:right w:val="single" w:sz="4" w:space="0" w:color="auto"/>
            </w:tcBorders>
          </w:tcPr>
          <w:p w:rsidR="00A0464F" w:rsidRDefault="00A0464F" w:rsidP="00737AF6">
            <w:pPr>
              <w:spacing w:line="360" w:lineRule="auto"/>
              <w:jc w:val="center"/>
              <w:rPr>
                <w:rFonts w:hint="eastAsia"/>
                <w:color w:val="333333"/>
                <w:sz w:val="24"/>
              </w:rPr>
            </w:pPr>
            <w:r>
              <w:rPr>
                <w:rFonts w:hint="eastAsia"/>
                <w:color w:val="333333"/>
                <w:sz w:val="18"/>
                <w:szCs w:val="18"/>
              </w:rPr>
              <w:t>材料科学与工程基础</w:t>
            </w:r>
          </w:p>
        </w:tc>
        <w:tc>
          <w:tcPr>
            <w:tcW w:w="1822" w:type="dxa"/>
            <w:tcBorders>
              <w:top w:val="single" w:sz="4" w:space="0" w:color="auto"/>
              <w:left w:val="single" w:sz="4" w:space="0" w:color="auto"/>
              <w:bottom w:val="single" w:sz="4" w:space="0" w:color="auto"/>
              <w:right w:val="single" w:sz="4" w:space="0" w:color="auto"/>
            </w:tcBorders>
          </w:tcPr>
          <w:p w:rsidR="00A0464F" w:rsidRDefault="00A0464F" w:rsidP="00737AF6">
            <w:pPr>
              <w:spacing w:line="360" w:lineRule="auto"/>
              <w:ind w:firstLineChars="50" w:firstLine="120"/>
              <w:jc w:val="center"/>
              <w:rPr>
                <w:rFonts w:hint="eastAsia"/>
                <w:color w:val="333333"/>
                <w:sz w:val="24"/>
              </w:rPr>
            </w:pPr>
            <w:r>
              <w:rPr>
                <w:rFonts w:hint="eastAsia"/>
                <w:color w:val="333333"/>
                <w:sz w:val="24"/>
              </w:rPr>
              <w:t>蒲泽军</w:t>
            </w:r>
          </w:p>
        </w:tc>
        <w:tc>
          <w:tcPr>
            <w:tcW w:w="1762" w:type="dxa"/>
            <w:tcBorders>
              <w:top w:val="single" w:sz="4" w:space="0" w:color="auto"/>
              <w:left w:val="single" w:sz="4" w:space="0" w:color="auto"/>
              <w:bottom w:val="single" w:sz="4" w:space="0" w:color="auto"/>
              <w:right w:val="single" w:sz="4" w:space="0" w:color="auto"/>
            </w:tcBorders>
          </w:tcPr>
          <w:p w:rsidR="00A0464F" w:rsidRDefault="00A0464F" w:rsidP="00737AF6">
            <w:pPr>
              <w:spacing w:line="360" w:lineRule="auto"/>
              <w:jc w:val="center"/>
              <w:rPr>
                <w:color w:val="333333"/>
                <w:sz w:val="24"/>
              </w:rPr>
            </w:pPr>
            <w:r>
              <w:rPr>
                <w:rFonts w:hint="eastAsia"/>
                <w:color w:val="333333"/>
                <w:sz w:val="24"/>
              </w:rPr>
              <w:t>第</w:t>
            </w:r>
            <w:r>
              <w:rPr>
                <w:rFonts w:hint="eastAsia"/>
                <w:color w:val="333333"/>
                <w:sz w:val="24"/>
              </w:rPr>
              <w:t>15</w:t>
            </w:r>
            <w:r>
              <w:rPr>
                <w:rFonts w:hint="eastAsia"/>
                <w:color w:val="333333"/>
                <w:sz w:val="24"/>
              </w:rPr>
              <w:t>次</w:t>
            </w:r>
          </w:p>
        </w:tc>
        <w:tc>
          <w:tcPr>
            <w:tcW w:w="1256" w:type="dxa"/>
            <w:tcBorders>
              <w:top w:val="single" w:sz="4" w:space="0" w:color="auto"/>
              <w:left w:val="single" w:sz="4" w:space="0" w:color="auto"/>
              <w:bottom w:val="single" w:sz="4" w:space="0" w:color="auto"/>
              <w:right w:val="single" w:sz="4" w:space="0" w:color="auto"/>
            </w:tcBorders>
          </w:tcPr>
          <w:p w:rsidR="00A0464F" w:rsidRDefault="00A0464F" w:rsidP="00737AF6">
            <w:pPr>
              <w:spacing w:line="360" w:lineRule="auto"/>
              <w:jc w:val="center"/>
              <w:rPr>
                <w:color w:val="333333"/>
                <w:sz w:val="24"/>
              </w:rPr>
            </w:pPr>
            <w:r>
              <w:rPr>
                <w:rFonts w:hint="eastAsia"/>
                <w:color w:val="333333"/>
                <w:sz w:val="24"/>
              </w:rPr>
              <w:t>2</w:t>
            </w:r>
            <w:r>
              <w:rPr>
                <w:rFonts w:hint="eastAsia"/>
                <w:color w:val="333333"/>
                <w:sz w:val="24"/>
              </w:rPr>
              <w:t>学时</w:t>
            </w:r>
          </w:p>
        </w:tc>
      </w:tr>
      <w:tr w:rsidR="00A0464F" w:rsidTr="00737AF6">
        <w:tc>
          <w:tcPr>
            <w:tcW w:w="8188" w:type="dxa"/>
            <w:gridSpan w:val="5"/>
            <w:tcBorders>
              <w:top w:val="single" w:sz="4" w:space="0" w:color="auto"/>
              <w:left w:val="single" w:sz="4" w:space="0" w:color="auto"/>
              <w:bottom w:val="single" w:sz="4" w:space="0" w:color="auto"/>
              <w:right w:val="single" w:sz="4" w:space="0" w:color="auto"/>
            </w:tcBorders>
          </w:tcPr>
          <w:p w:rsidR="00A0464F" w:rsidRDefault="00A0464F" w:rsidP="00737AF6">
            <w:pPr>
              <w:spacing w:line="360" w:lineRule="auto"/>
              <w:jc w:val="left"/>
              <w:rPr>
                <w:rFonts w:hint="eastAsia"/>
                <w:b/>
                <w:color w:val="333333"/>
                <w:sz w:val="24"/>
              </w:rPr>
            </w:pPr>
            <w:r>
              <w:rPr>
                <w:rFonts w:hint="eastAsia"/>
                <w:b/>
                <w:color w:val="333333"/>
                <w:sz w:val="24"/>
              </w:rPr>
              <w:t>本讲教学目标</w:t>
            </w:r>
          </w:p>
        </w:tc>
      </w:tr>
      <w:tr w:rsidR="00A0464F" w:rsidTr="00737AF6">
        <w:tc>
          <w:tcPr>
            <w:tcW w:w="8188" w:type="dxa"/>
            <w:gridSpan w:val="5"/>
            <w:tcBorders>
              <w:top w:val="single" w:sz="4" w:space="0" w:color="auto"/>
              <w:left w:val="single" w:sz="4" w:space="0" w:color="auto"/>
              <w:bottom w:val="single" w:sz="4" w:space="0" w:color="auto"/>
              <w:right w:val="single" w:sz="4" w:space="0" w:color="auto"/>
            </w:tcBorders>
          </w:tcPr>
          <w:p w:rsidR="00A0464F" w:rsidRDefault="00A0464F" w:rsidP="00737AF6">
            <w:pPr>
              <w:numPr>
                <w:ilvl w:val="0"/>
                <w:numId w:val="11"/>
              </w:numPr>
              <w:spacing w:line="360" w:lineRule="auto"/>
              <w:rPr>
                <w:rFonts w:hint="eastAsia"/>
                <w:color w:val="000000"/>
                <w:sz w:val="22"/>
                <w:szCs w:val="22"/>
              </w:rPr>
            </w:pPr>
            <w:r>
              <w:rPr>
                <w:rFonts w:hint="eastAsia"/>
                <w:color w:val="000000"/>
                <w:sz w:val="22"/>
                <w:szCs w:val="22"/>
              </w:rPr>
              <w:t>了解</w:t>
            </w:r>
            <w:r>
              <w:rPr>
                <w:color w:val="000000"/>
                <w:sz w:val="22"/>
                <w:szCs w:val="22"/>
              </w:rPr>
              <w:t>无机非金属材料的非晶体结构</w:t>
            </w:r>
            <w:r>
              <w:rPr>
                <w:rFonts w:hint="eastAsia"/>
                <w:color w:val="000000"/>
                <w:sz w:val="22"/>
                <w:szCs w:val="22"/>
              </w:rPr>
              <w:t xml:space="preserve"> </w:t>
            </w:r>
          </w:p>
          <w:p w:rsidR="00A0464F" w:rsidRDefault="00A0464F" w:rsidP="00737AF6">
            <w:pPr>
              <w:numPr>
                <w:ilvl w:val="0"/>
                <w:numId w:val="11"/>
              </w:numPr>
              <w:spacing w:line="360" w:lineRule="auto"/>
              <w:rPr>
                <w:color w:val="000000"/>
                <w:sz w:val="22"/>
                <w:szCs w:val="22"/>
              </w:rPr>
            </w:pPr>
            <w:r>
              <w:rPr>
                <w:color w:val="000000"/>
                <w:sz w:val="22"/>
                <w:szCs w:val="22"/>
              </w:rPr>
              <w:t>了解陶瓷</w:t>
            </w:r>
          </w:p>
          <w:p w:rsidR="00A0464F" w:rsidRDefault="00A0464F" w:rsidP="00737AF6">
            <w:pPr>
              <w:numPr>
                <w:ilvl w:val="0"/>
                <w:numId w:val="11"/>
              </w:numPr>
              <w:spacing w:line="360" w:lineRule="auto"/>
              <w:rPr>
                <w:rFonts w:ascii="宋体" w:hAnsi="宋体" w:hint="eastAsia"/>
                <w:spacing w:val="-2"/>
                <w:sz w:val="24"/>
              </w:rPr>
            </w:pPr>
            <w:r>
              <w:rPr>
                <w:color w:val="000000"/>
                <w:sz w:val="22"/>
                <w:szCs w:val="22"/>
              </w:rPr>
              <w:t>了解碳化合物</w:t>
            </w:r>
          </w:p>
        </w:tc>
      </w:tr>
      <w:tr w:rsidR="00A0464F" w:rsidTr="00737AF6">
        <w:tc>
          <w:tcPr>
            <w:tcW w:w="8188" w:type="dxa"/>
            <w:gridSpan w:val="5"/>
            <w:tcBorders>
              <w:top w:val="single" w:sz="4" w:space="0" w:color="auto"/>
              <w:left w:val="single" w:sz="4" w:space="0" w:color="auto"/>
              <w:bottom w:val="single" w:sz="4" w:space="0" w:color="auto"/>
              <w:right w:val="single" w:sz="4" w:space="0" w:color="auto"/>
            </w:tcBorders>
          </w:tcPr>
          <w:p w:rsidR="00A0464F" w:rsidRDefault="00A0464F" w:rsidP="00737AF6">
            <w:pPr>
              <w:spacing w:line="360" w:lineRule="auto"/>
              <w:jc w:val="left"/>
              <w:rPr>
                <w:rFonts w:hint="eastAsia"/>
                <w:b/>
                <w:color w:val="333333"/>
                <w:sz w:val="24"/>
              </w:rPr>
            </w:pPr>
            <w:r>
              <w:rPr>
                <w:rFonts w:hint="eastAsia"/>
                <w:b/>
                <w:color w:val="333333"/>
                <w:sz w:val="24"/>
              </w:rPr>
              <w:t>本讲教学内容</w:t>
            </w:r>
          </w:p>
        </w:tc>
      </w:tr>
      <w:tr w:rsidR="00A0464F" w:rsidTr="00737AF6">
        <w:trPr>
          <w:trHeight w:val="3495"/>
        </w:trPr>
        <w:tc>
          <w:tcPr>
            <w:tcW w:w="8188" w:type="dxa"/>
            <w:gridSpan w:val="5"/>
            <w:tcBorders>
              <w:top w:val="single" w:sz="4" w:space="0" w:color="auto"/>
              <w:left w:val="single" w:sz="4" w:space="0" w:color="auto"/>
              <w:right w:val="single" w:sz="4" w:space="0" w:color="auto"/>
            </w:tcBorders>
          </w:tcPr>
          <w:p w:rsidR="00A0464F" w:rsidRDefault="00A0464F" w:rsidP="00737AF6">
            <w:pPr>
              <w:spacing w:line="360" w:lineRule="auto"/>
              <w:rPr>
                <w:rFonts w:ascii="宋体" w:hAnsi="宋体" w:hint="eastAsia"/>
                <w:b/>
                <w:sz w:val="24"/>
              </w:rPr>
            </w:pPr>
            <w:r>
              <w:rPr>
                <w:rFonts w:ascii="宋体" w:hAnsi="宋体" w:hint="eastAsia"/>
                <w:b/>
                <w:sz w:val="24"/>
              </w:rPr>
              <w:t>知识点：</w:t>
            </w:r>
          </w:p>
          <w:p w:rsidR="00A0464F" w:rsidRDefault="00A0464F" w:rsidP="00737AF6">
            <w:pPr>
              <w:numPr>
                <w:ilvl w:val="0"/>
                <w:numId w:val="26"/>
              </w:numPr>
              <w:spacing w:line="360" w:lineRule="auto"/>
              <w:rPr>
                <w:rFonts w:hint="eastAsia"/>
                <w:color w:val="000000"/>
                <w:sz w:val="22"/>
                <w:szCs w:val="22"/>
              </w:rPr>
            </w:pPr>
            <w:r w:rsidRPr="003728B9">
              <w:rPr>
                <w:rFonts w:ascii="黑体" w:eastAsia="黑体" w:hAnsi="黑体"/>
                <w:color w:val="000000"/>
                <w:sz w:val="22"/>
                <w:szCs w:val="22"/>
              </w:rPr>
              <w:t>无机非金属材料的非晶体结构</w:t>
            </w:r>
          </w:p>
          <w:p w:rsidR="00A0464F" w:rsidRPr="003728B9" w:rsidRDefault="00A0464F" w:rsidP="00737AF6">
            <w:pPr>
              <w:numPr>
                <w:ilvl w:val="0"/>
                <w:numId w:val="26"/>
              </w:numPr>
              <w:spacing w:line="360" w:lineRule="auto"/>
              <w:rPr>
                <w:color w:val="000000"/>
                <w:sz w:val="22"/>
                <w:szCs w:val="22"/>
              </w:rPr>
            </w:pPr>
            <w:r w:rsidRPr="003728B9">
              <w:rPr>
                <w:rFonts w:ascii="黑体" w:eastAsia="黑体" w:hAnsi="黑体"/>
                <w:color w:val="000000"/>
                <w:sz w:val="22"/>
                <w:szCs w:val="22"/>
              </w:rPr>
              <w:t>陶瓷</w:t>
            </w:r>
          </w:p>
          <w:p w:rsidR="00A0464F" w:rsidRDefault="00A0464F" w:rsidP="00737AF6">
            <w:pPr>
              <w:numPr>
                <w:ilvl w:val="0"/>
                <w:numId w:val="26"/>
              </w:numPr>
              <w:spacing w:line="360" w:lineRule="auto"/>
              <w:rPr>
                <w:rFonts w:ascii="宋体" w:hAnsi="宋体" w:hint="eastAsia"/>
                <w:spacing w:val="-2"/>
                <w:sz w:val="24"/>
              </w:rPr>
            </w:pPr>
            <w:r>
              <w:rPr>
                <w:rFonts w:ascii="黑体" w:eastAsia="黑体" w:hAnsi="黑体"/>
                <w:color w:val="000000"/>
                <w:sz w:val="22"/>
                <w:szCs w:val="22"/>
              </w:rPr>
              <w:t>碳化合物</w:t>
            </w:r>
          </w:p>
          <w:p w:rsidR="00A0464F" w:rsidRDefault="00A0464F" w:rsidP="00737AF6">
            <w:pPr>
              <w:numPr>
                <w:ilvl w:val="0"/>
                <w:numId w:val="9"/>
              </w:numPr>
              <w:spacing w:line="340" w:lineRule="atLeast"/>
              <w:rPr>
                <w:rFonts w:hint="eastAsia"/>
                <w:color w:val="000000"/>
                <w:sz w:val="22"/>
                <w:szCs w:val="22"/>
              </w:rPr>
            </w:pPr>
            <w:r>
              <w:rPr>
                <w:rFonts w:ascii="宋体" w:hAnsi="宋体" w:hint="eastAsia"/>
                <w:b/>
                <w:sz w:val="24"/>
              </w:rPr>
              <w:t>重点：</w:t>
            </w:r>
          </w:p>
          <w:p w:rsidR="00A0464F" w:rsidRDefault="00A0464F" w:rsidP="00737AF6">
            <w:pPr>
              <w:numPr>
                <w:ilvl w:val="0"/>
                <w:numId w:val="10"/>
              </w:numPr>
              <w:spacing w:line="480" w:lineRule="exact"/>
              <w:jc w:val="left"/>
              <w:rPr>
                <w:rFonts w:ascii="宋体" w:hAnsi="宋体" w:hint="eastAsia"/>
                <w:spacing w:val="-2"/>
                <w:sz w:val="24"/>
              </w:rPr>
            </w:pPr>
            <w:r>
              <w:rPr>
                <w:color w:val="000000"/>
                <w:sz w:val="22"/>
                <w:szCs w:val="22"/>
              </w:rPr>
              <w:t>无机非金属材料的非晶体结构</w:t>
            </w:r>
          </w:p>
          <w:p w:rsidR="00A0464F" w:rsidRDefault="00A0464F" w:rsidP="00737AF6">
            <w:pPr>
              <w:numPr>
                <w:ilvl w:val="0"/>
                <w:numId w:val="9"/>
              </w:numPr>
              <w:spacing w:line="340" w:lineRule="atLeast"/>
              <w:rPr>
                <w:rFonts w:ascii="宋体" w:hAnsi="宋体" w:hint="eastAsia"/>
                <w:b/>
                <w:sz w:val="24"/>
              </w:rPr>
            </w:pPr>
            <w:r>
              <w:rPr>
                <w:rFonts w:ascii="宋体" w:hAnsi="宋体" w:hint="eastAsia"/>
                <w:b/>
                <w:sz w:val="24"/>
              </w:rPr>
              <w:t>难点：</w:t>
            </w:r>
          </w:p>
          <w:p w:rsidR="00A0464F" w:rsidRDefault="00A0464F" w:rsidP="00737AF6">
            <w:pPr>
              <w:spacing w:line="480" w:lineRule="exact"/>
              <w:ind w:firstLineChars="147" w:firstLine="323"/>
              <w:jc w:val="left"/>
              <w:rPr>
                <w:rFonts w:ascii="宋体" w:hAnsi="宋体" w:hint="eastAsia"/>
                <w:spacing w:val="-2"/>
                <w:sz w:val="24"/>
              </w:rPr>
            </w:pPr>
            <w:r>
              <w:rPr>
                <w:rFonts w:hint="eastAsia"/>
                <w:color w:val="000000"/>
                <w:sz w:val="22"/>
                <w:szCs w:val="22"/>
              </w:rPr>
              <w:t>了解</w:t>
            </w:r>
            <w:r>
              <w:rPr>
                <w:color w:val="000000"/>
                <w:sz w:val="22"/>
                <w:szCs w:val="22"/>
              </w:rPr>
              <w:t>无机非金属材料的非晶体结构</w:t>
            </w:r>
          </w:p>
        </w:tc>
      </w:tr>
      <w:tr w:rsidR="00A0464F" w:rsidTr="00737AF6">
        <w:tc>
          <w:tcPr>
            <w:tcW w:w="8188" w:type="dxa"/>
            <w:gridSpan w:val="5"/>
            <w:tcBorders>
              <w:top w:val="single" w:sz="4" w:space="0" w:color="auto"/>
              <w:left w:val="single" w:sz="4" w:space="0" w:color="auto"/>
              <w:bottom w:val="single" w:sz="4" w:space="0" w:color="auto"/>
              <w:right w:val="single" w:sz="4" w:space="0" w:color="auto"/>
            </w:tcBorders>
          </w:tcPr>
          <w:p w:rsidR="00A0464F" w:rsidRDefault="00A0464F" w:rsidP="00737AF6">
            <w:pPr>
              <w:spacing w:line="360" w:lineRule="auto"/>
              <w:jc w:val="left"/>
              <w:rPr>
                <w:rFonts w:hint="eastAsia"/>
                <w:color w:val="333333"/>
                <w:sz w:val="24"/>
              </w:rPr>
            </w:pPr>
            <w:r>
              <w:rPr>
                <w:rFonts w:hint="eastAsia"/>
                <w:b/>
                <w:color w:val="333333"/>
                <w:sz w:val="24"/>
              </w:rPr>
              <w:t>本讲教学过程及教学方法</w:t>
            </w:r>
          </w:p>
        </w:tc>
      </w:tr>
      <w:tr w:rsidR="00A0464F" w:rsidTr="00737AF6">
        <w:tc>
          <w:tcPr>
            <w:tcW w:w="8188" w:type="dxa"/>
            <w:gridSpan w:val="5"/>
            <w:tcBorders>
              <w:top w:val="single" w:sz="4" w:space="0" w:color="auto"/>
              <w:left w:val="single" w:sz="4" w:space="0" w:color="auto"/>
              <w:bottom w:val="single" w:sz="4" w:space="0" w:color="auto"/>
              <w:right w:val="single" w:sz="4" w:space="0" w:color="auto"/>
            </w:tcBorders>
          </w:tcPr>
          <w:p w:rsidR="00A0464F" w:rsidRDefault="00A0464F" w:rsidP="00737AF6">
            <w:pPr>
              <w:rPr>
                <w:rFonts w:hint="eastAsia"/>
              </w:rPr>
            </w:pPr>
            <w:bookmarkStart w:id="66" w:name="_Toc215318073"/>
            <w:r>
              <w:rPr>
                <w:rFonts w:hint="eastAsia"/>
              </w:rPr>
              <w:t>3-3-4</w:t>
            </w:r>
            <w:r>
              <w:rPr>
                <w:rFonts w:hint="eastAsia"/>
              </w:rPr>
              <w:t>无机非金属材料的非晶体结构</w:t>
            </w:r>
          </w:p>
          <w:p w:rsidR="00A0464F" w:rsidRDefault="00A0464F" w:rsidP="00737AF6">
            <w:r>
              <w:t>Noncrystalline Structure------Amorphous</w:t>
            </w:r>
          </w:p>
          <w:p w:rsidR="00A0464F" w:rsidRDefault="00A0464F" w:rsidP="00737AF6">
            <w:pPr>
              <w:rPr>
                <w:rFonts w:hint="eastAsia"/>
              </w:rPr>
            </w:pPr>
            <w:r>
              <w:rPr>
                <w:rFonts w:hint="eastAsia"/>
              </w:rPr>
              <w:t xml:space="preserve">1. </w:t>
            </w:r>
            <w:r>
              <w:rPr>
                <w:rFonts w:hint="eastAsia"/>
              </w:rPr>
              <w:t>无机玻璃的组织结构</w:t>
            </w:r>
            <w:r>
              <w:rPr>
                <w:rFonts w:hint="eastAsia"/>
              </w:rPr>
              <w:t xml:space="preserve">  Texture</w:t>
            </w:r>
          </w:p>
          <w:p w:rsidR="00A0464F" w:rsidRDefault="00A0464F" w:rsidP="00737AF6">
            <w:pPr>
              <w:rPr>
                <w:rFonts w:hint="eastAsia"/>
              </w:rPr>
            </w:pPr>
            <w:r>
              <w:rPr>
                <w:rFonts w:hint="eastAsia"/>
              </w:rPr>
              <w:t>主要成份：</w:t>
            </w:r>
            <w:r>
              <w:rPr>
                <w:rFonts w:hint="eastAsia"/>
              </w:rPr>
              <w:t>SiO2</w:t>
            </w:r>
            <w:r>
              <w:rPr>
                <w:rFonts w:hint="eastAsia"/>
              </w:rPr>
              <w:t>、</w:t>
            </w:r>
            <w:r>
              <w:rPr>
                <w:rFonts w:hint="eastAsia"/>
              </w:rPr>
              <w:t>Na2O</w:t>
            </w:r>
            <w:r>
              <w:rPr>
                <w:rFonts w:hint="eastAsia"/>
              </w:rPr>
              <w:t>、</w:t>
            </w:r>
            <w:r>
              <w:rPr>
                <w:rFonts w:hint="eastAsia"/>
              </w:rPr>
              <w:t>K2O</w:t>
            </w:r>
            <w:r>
              <w:rPr>
                <w:rFonts w:hint="eastAsia"/>
              </w:rPr>
              <w:t>、</w:t>
            </w:r>
            <w:r>
              <w:rPr>
                <w:rFonts w:hint="eastAsia"/>
              </w:rPr>
              <w:t>CaO</w:t>
            </w:r>
            <w:r>
              <w:rPr>
                <w:rFonts w:hint="eastAsia"/>
              </w:rPr>
              <w:t>、</w:t>
            </w:r>
            <w:r>
              <w:rPr>
                <w:rFonts w:hint="eastAsia"/>
              </w:rPr>
              <w:t>MgO</w:t>
            </w:r>
            <w:r>
              <w:rPr>
                <w:rFonts w:hint="eastAsia"/>
              </w:rPr>
              <w:t>、</w:t>
            </w:r>
            <w:r>
              <w:rPr>
                <w:rFonts w:hint="eastAsia"/>
              </w:rPr>
              <w:t>Al2O3</w:t>
            </w:r>
            <w:r>
              <w:rPr>
                <w:rFonts w:hint="eastAsia"/>
              </w:rPr>
              <w:t>。</w:t>
            </w:r>
          </w:p>
          <w:p w:rsidR="00A0464F" w:rsidRDefault="00A0464F" w:rsidP="00737AF6">
            <w:pPr>
              <w:rPr>
                <w:rFonts w:hint="eastAsia"/>
              </w:rPr>
            </w:pPr>
            <w:r>
              <w:rPr>
                <w:rFonts w:hint="eastAsia"/>
              </w:rPr>
              <w:t>键合形式：离子键、共价键，及其混合键。</w:t>
            </w:r>
            <w:r>
              <w:rPr>
                <w:rFonts w:hint="eastAsia"/>
              </w:rPr>
              <w:t xml:space="preserve"> </w:t>
            </w:r>
          </w:p>
          <w:p w:rsidR="00A0464F" w:rsidRDefault="00A0464F" w:rsidP="00737AF6">
            <w:pPr>
              <w:rPr>
                <w:rFonts w:hint="eastAsia"/>
              </w:rPr>
            </w:pPr>
            <w:r>
              <w:rPr>
                <w:rFonts w:hint="eastAsia"/>
              </w:rPr>
              <w:t xml:space="preserve">          </w:t>
            </w:r>
            <w:r>
              <w:rPr>
                <w:rFonts w:hint="eastAsia"/>
              </w:rPr>
              <w:t>慢冷</w:t>
            </w:r>
            <w:r>
              <w:rPr>
                <w:rFonts w:hint="eastAsia"/>
              </w:rPr>
              <w:t xml:space="preserve">      </w:t>
            </w:r>
            <w:r>
              <w:rPr>
                <w:rFonts w:hint="eastAsia"/>
              </w:rPr>
              <w:t>结晶</w:t>
            </w:r>
            <w:r>
              <w:rPr>
                <w:rFonts w:hint="eastAsia"/>
              </w:rPr>
              <w:t xml:space="preserve"> </w:t>
            </w:r>
          </w:p>
          <w:p w:rsidR="00A0464F" w:rsidRDefault="00A0464F" w:rsidP="00737AF6">
            <w:pPr>
              <w:rPr>
                <w:rFonts w:hint="eastAsia"/>
              </w:rPr>
            </w:pPr>
            <w:r>
              <w:rPr>
                <w:rFonts w:hint="eastAsia"/>
              </w:rPr>
              <w:t xml:space="preserve">         </w:t>
            </w:r>
            <w:r>
              <w:rPr>
                <w:rFonts w:hint="eastAsia"/>
              </w:rPr>
              <w:t>形成：</w:t>
            </w:r>
            <w:r>
              <w:rPr>
                <w:rFonts w:hint="eastAsia"/>
              </w:rPr>
              <w:t xml:space="preserve">     </w:t>
            </w:r>
            <w:r>
              <w:rPr>
                <w:rFonts w:hint="eastAsia"/>
              </w:rPr>
              <w:t>熔体</w:t>
            </w:r>
            <w:r>
              <w:rPr>
                <w:rFonts w:hint="eastAsia"/>
              </w:rPr>
              <w:t xml:space="preserve">   </w:t>
            </w:r>
          </w:p>
          <w:p w:rsidR="00A0464F" w:rsidRDefault="00A0464F" w:rsidP="00737AF6">
            <w:pPr>
              <w:rPr>
                <w:rFonts w:hint="eastAsia"/>
              </w:rPr>
            </w:pPr>
            <w:r>
              <w:rPr>
                <w:rFonts w:hint="eastAsia"/>
              </w:rPr>
              <w:t>急冷</w:t>
            </w:r>
            <w:r>
              <w:rPr>
                <w:rFonts w:hint="eastAsia"/>
              </w:rPr>
              <w:t>(</w:t>
            </w:r>
            <w:r>
              <w:rPr>
                <w:rFonts w:hint="eastAsia"/>
              </w:rPr>
              <w:t>粘度大</w:t>
            </w:r>
            <w:r>
              <w:rPr>
                <w:rFonts w:hint="eastAsia"/>
              </w:rPr>
              <w:t xml:space="preserve">)  </w:t>
            </w:r>
            <w:r>
              <w:rPr>
                <w:rFonts w:hint="eastAsia"/>
              </w:rPr>
              <w:t>无定形（玻璃结构），无规网络</w:t>
            </w:r>
            <w:r>
              <w:rPr>
                <w:rFonts w:hint="eastAsia"/>
              </w:rPr>
              <w:t xml:space="preserve">  network</w:t>
            </w:r>
          </w:p>
          <w:p w:rsidR="00A0464F" w:rsidRDefault="00A0464F" w:rsidP="00737AF6">
            <w:r>
              <w:rPr>
                <w:rFonts w:hint="eastAsia"/>
              </w:rPr>
              <w:t>无规网络与高分子不同</w:t>
            </w:r>
          </w:p>
          <w:p w:rsidR="00A0464F" w:rsidRDefault="00A0464F" w:rsidP="00737AF6">
            <w:r>
              <w:rPr>
                <w:noProof/>
              </w:rPr>
              <w:drawing>
                <wp:inline distT="0" distB="0" distL="0" distR="0">
                  <wp:extent cx="3743960" cy="1190625"/>
                  <wp:effectExtent l="0" t="0" r="8890" b="9525"/>
                  <wp:docPr id="14368" name="图片 14368" descr="3d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d8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743960" cy="1190625"/>
                          </a:xfrm>
                          <a:prstGeom prst="rect">
                            <a:avLst/>
                          </a:prstGeom>
                          <a:noFill/>
                          <a:ln>
                            <a:noFill/>
                          </a:ln>
                        </pic:spPr>
                      </pic:pic>
                    </a:graphicData>
                  </a:graphic>
                </wp:inline>
              </w:drawing>
            </w:r>
          </w:p>
          <w:p w:rsidR="00A0464F" w:rsidRDefault="00A0464F" w:rsidP="00737AF6"/>
          <w:p w:rsidR="00A0464F" w:rsidRDefault="00A0464F" w:rsidP="00737AF6">
            <w:r>
              <w:rPr>
                <w:rFonts w:hint="eastAsia"/>
              </w:rPr>
              <w:t>固体为三维网状，无定形，加热熔融，反复使用</w:t>
            </w:r>
          </w:p>
          <w:p w:rsidR="00A0464F" w:rsidRDefault="00A0464F" w:rsidP="00737AF6">
            <w:pPr>
              <w:spacing w:line="360" w:lineRule="auto"/>
              <w:ind w:left="420"/>
              <w:rPr>
                <w:rFonts w:hint="eastAsia"/>
                <w:color w:val="000000"/>
                <w:sz w:val="22"/>
                <w:szCs w:val="22"/>
              </w:rPr>
            </w:pPr>
          </w:p>
          <w:p w:rsidR="00A0464F" w:rsidRDefault="00A0464F" w:rsidP="00737AF6">
            <w:pPr>
              <w:spacing w:line="360" w:lineRule="auto"/>
              <w:ind w:left="420"/>
              <w:rPr>
                <w:rFonts w:hint="eastAsia"/>
                <w:lang w:val="en-US" w:eastAsia="zh-CN"/>
              </w:rPr>
            </w:pPr>
            <w:r>
              <w:rPr>
                <w:noProof/>
              </w:rPr>
              <w:lastRenderedPageBreak/>
              <w:drawing>
                <wp:inline distT="0" distB="0" distL="0" distR="0">
                  <wp:extent cx="2545080" cy="1544320"/>
                  <wp:effectExtent l="0" t="0" r="7620" b="0"/>
                  <wp:docPr id="14367" name="图片 14367" descr="3d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d86"/>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545080" cy="1544320"/>
                          </a:xfrm>
                          <a:prstGeom prst="rect">
                            <a:avLst/>
                          </a:prstGeom>
                          <a:noFill/>
                          <a:ln>
                            <a:noFill/>
                          </a:ln>
                        </pic:spPr>
                      </pic:pic>
                    </a:graphicData>
                  </a:graphic>
                </wp:inline>
              </w:drawing>
            </w:r>
          </w:p>
          <w:p w:rsidR="00A0464F" w:rsidRDefault="00A0464F" w:rsidP="00737AF6">
            <w:r>
              <w:rPr>
                <w:rFonts w:hint="eastAsia"/>
                <w:b/>
                <w:bCs/>
              </w:rPr>
              <w:t>网体氧化物：</w:t>
            </w:r>
            <w:r>
              <w:rPr>
                <w:b/>
                <w:bCs/>
              </w:rPr>
              <w:t>SiO</w:t>
            </w:r>
            <w:r>
              <w:rPr>
                <w:b/>
                <w:bCs/>
                <w:vertAlign w:val="subscript"/>
              </w:rPr>
              <w:t>2</w:t>
            </w:r>
            <w:r>
              <w:rPr>
                <w:b/>
                <w:bCs/>
              </w:rPr>
              <w:t>, B</w:t>
            </w:r>
            <w:r>
              <w:rPr>
                <w:b/>
                <w:bCs/>
                <w:vertAlign w:val="subscript"/>
              </w:rPr>
              <w:t>2</w:t>
            </w:r>
            <w:r>
              <w:rPr>
                <w:b/>
                <w:bCs/>
              </w:rPr>
              <w:t>O</w:t>
            </w:r>
            <w:r>
              <w:rPr>
                <w:b/>
                <w:bCs/>
                <w:vertAlign w:val="subscript"/>
              </w:rPr>
              <w:t>3</w:t>
            </w:r>
            <w:r>
              <w:rPr>
                <w:b/>
                <w:bCs/>
              </w:rPr>
              <w:t xml:space="preserve"> , P</w:t>
            </w:r>
            <w:r>
              <w:rPr>
                <w:b/>
                <w:bCs/>
                <w:vertAlign w:val="subscript"/>
              </w:rPr>
              <w:t>2</w:t>
            </w:r>
            <w:r>
              <w:rPr>
                <w:b/>
                <w:bCs/>
              </w:rPr>
              <w:t>O</w:t>
            </w:r>
            <w:r>
              <w:rPr>
                <w:b/>
                <w:bCs/>
                <w:vertAlign w:val="subscript"/>
              </w:rPr>
              <w:t>5</w:t>
            </w:r>
            <w:r>
              <w:rPr>
                <w:b/>
                <w:bCs/>
              </w:rPr>
              <w:t xml:space="preserve"> , GeO</w:t>
            </w:r>
          </w:p>
          <w:p w:rsidR="00A0464F" w:rsidRDefault="00A0464F" w:rsidP="00737AF6">
            <w:r>
              <w:rPr>
                <w:rFonts w:hint="eastAsia"/>
                <w:b/>
                <w:bCs/>
              </w:rPr>
              <w:t>网体外氧化物：</w:t>
            </w:r>
            <w:r>
              <w:rPr>
                <w:b/>
                <w:bCs/>
              </w:rPr>
              <w:t>Na</w:t>
            </w:r>
            <w:r>
              <w:rPr>
                <w:b/>
                <w:bCs/>
                <w:vertAlign w:val="subscript"/>
              </w:rPr>
              <w:t>2</w:t>
            </w:r>
            <w:r>
              <w:rPr>
                <w:b/>
                <w:bCs/>
              </w:rPr>
              <w:t>O, K</w:t>
            </w:r>
            <w:r>
              <w:rPr>
                <w:b/>
                <w:bCs/>
                <w:vertAlign w:val="subscript"/>
              </w:rPr>
              <w:t>2</w:t>
            </w:r>
            <w:r>
              <w:rPr>
                <w:b/>
                <w:bCs/>
              </w:rPr>
              <w:t>O, CaO, BaO</w:t>
            </w:r>
          </w:p>
          <w:p w:rsidR="00A0464F" w:rsidRDefault="00A0464F" w:rsidP="00737AF6">
            <w:r>
              <w:rPr>
                <w:rFonts w:hint="eastAsia"/>
                <w:b/>
                <w:bCs/>
              </w:rPr>
              <w:t>中间体氧化物：</w:t>
            </w:r>
            <w:r>
              <w:rPr>
                <w:b/>
                <w:bCs/>
              </w:rPr>
              <w:t>MgO, ZnO, Al</w:t>
            </w:r>
            <w:r>
              <w:rPr>
                <w:b/>
                <w:bCs/>
                <w:vertAlign w:val="subscript"/>
              </w:rPr>
              <w:t>2</w:t>
            </w:r>
            <w:r>
              <w:rPr>
                <w:b/>
                <w:bCs/>
              </w:rPr>
              <w:t>O</w:t>
            </w:r>
            <w:r>
              <w:rPr>
                <w:b/>
                <w:bCs/>
                <w:vertAlign w:val="subscript"/>
              </w:rPr>
              <w:t>3</w:t>
            </w:r>
          </w:p>
          <w:p w:rsidR="00A0464F" w:rsidRDefault="00A0464F" w:rsidP="00737AF6">
            <w:r>
              <w:rPr>
                <w:noProof/>
              </w:rPr>
              <w:drawing>
                <wp:inline distT="0" distB="0" distL="0" distR="0">
                  <wp:extent cx="2113280" cy="2380615"/>
                  <wp:effectExtent l="0" t="0" r="1270" b="635"/>
                  <wp:docPr id="14366" name="图片 1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113280" cy="2380615"/>
                          </a:xfrm>
                          <a:prstGeom prst="rect">
                            <a:avLst/>
                          </a:prstGeom>
                          <a:noFill/>
                          <a:ln>
                            <a:noFill/>
                          </a:ln>
                        </pic:spPr>
                      </pic:pic>
                    </a:graphicData>
                  </a:graphic>
                </wp:inline>
              </w:drawing>
            </w:r>
            <w:r>
              <w:rPr>
                <w:rFonts w:hint="eastAsia"/>
              </w:rPr>
              <w:t xml:space="preserve"> </w:t>
            </w:r>
            <w:r>
              <w:rPr>
                <w:noProof/>
              </w:rPr>
              <w:drawing>
                <wp:inline distT="0" distB="0" distL="0" distR="0">
                  <wp:extent cx="1569720" cy="2225675"/>
                  <wp:effectExtent l="0" t="0" r="0" b="3175"/>
                  <wp:docPr id="14365" name="图片 1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569720" cy="2225675"/>
                          </a:xfrm>
                          <a:prstGeom prst="rect">
                            <a:avLst/>
                          </a:prstGeom>
                          <a:noFill/>
                          <a:ln>
                            <a:noFill/>
                          </a:ln>
                        </pic:spPr>
                      </pic:pic>
                    </a:graphicData>
                  </a:graphic>
                </wp:inline>
              </w:drawing>
            </w:r>
          </w:p>
          <w:p w:rsidR="00A0464F" w:rsidRDefault="00A0464F" w:rsidP="00737AF6">
            <w:r>
              <w:t>SiO</w:t>
            </w:r>
            <w:r>
              <w:rPr>
                <w:vertAlign w:val="subscript"/>
              </w:rPr>
              <w:t>2</w:t>
            </w:r>
            <w:r>
              <w:t>%</w:t>
            </w:r>
            <w:r>
              <w:rPr>
                <w:rFonts w:hint="eastAsia"/>
              </w:rPr>
              <w:t>升高，共价键成分增多</w:t>
            </w:r>
          </w:p>
          <w:p w:rsidR="00A0464F" w:rsidRDefault="00A0464F" w:rsidP="00737AF6">
            <w:r>
              <w:rPr>
                <w:rFonts w:hint="eastAsia"/>
              </w:rPr>
              <w:t>膨胀系数降低</w:t>
            </w:r>
            <w:r>
              <w:t>——</w:t>
            </w:r>
            <w:r>
              <w:rPr>
                <w:rFonts w:hint="eastAsia"/>
              </w:rPr>
              <w:t>耐热玻璃</w:t>
            </w:r>
          </w:p>
          <w:p w:rsidR="00A0464F" w:rsidRDefault="00A0464F" w:rsidP="00737AF6">
            <w:r>
              <w:rPr>
                <w:rFonts w:hint="eastAsia"/>
              </w:rPr>
              <w:t>钢化玻璃</w:t>
            </w:r>
          </w:p>
          <w:p w:rsidR="00A0464F" w:rsidRDefault="00A0464F" w:rsidP="00737AF6">
            <w:r>
              <w:rPr>
                <w:rFonts w:hint="eastAsia"/>
              </w:rPr>
              <w:t>石英玻璃</w:t>
            </w:r>
            <w:r>
              <w:rPr>
                <w:rFonts w:hint="eastAsia"/>
              </w:rPr>
              <w:t xml:space="preserve">   </w:t>
            </w:r>
            <w:r>
              <w:t xml:space="preserve">Y= 4   </w:t>
            </w:r>
            <w:r>
              <w:rPr>
                <w:rFonts w:hint="eastAsia"/>
              </w:rPr>
              <w:t>（</w:t>
            </w:r>
            <w:r>
              <w:rPr>
                <w:b/>
                <w:bCs/>
              </w:rPr>
              <w:t>Y—</w:t>
            </w:r>
            <w:r>
              <w:rPr>
                <w:rFonts w:hint="eastAsia"/>
                <w:b/>
                <w:bCs/>
              </w:rPr>
              <w:t>结构参数</w:t>
            </w:r>
            <w:r>
              <w:t>—</w:t>
            </w:r>
            <w:r>
              <w:rPr>
                <w:rFonts w:hint="eastAsia"/>
                <w:b/>
                <w:bCs/>
              </w:rPr>
              <w:t>桥氧原子的平均数</w:t>
            </w:r>
            <w:r>
              <w:rPr>
                <w:rFonts w:hint="eastAsia"/>
              </w:rPr>
              <w:t>）</w:t>
            </w:r>
          </w:p>
          <w:p w:rsidR="00A0464F" w:rsidRDefault="00A0464F" w:rsidP="00737AF6">
            <w:r>
              <w:rPr>
                <w:rFonts w:hint="eastAsia"/>
              </w:rPr>
              <w:t>硅酸盐玻璃</w:t>
            </w:r>
            <w:r>
              <w:rPr>
                <w:rFonts w:hint="eastAsia"/>
              </w:rPr>
              <w:t xml:space="preserve">    </w:t>
            </w:r>
            <w:r>
              <w:t>Y ≥2</w:t>
            </w:r>
          </w:p>
          <w:p w:rsidR="00A0464F" w:rsidRDefault="00A0464F" w:rsidP="00737AF6"/>
          <w:p w:rsidR="00A0464F" w:rsidRDefault="00A0464F" w:rsidP="00737AF6">
            <w:r>
              <w:rPr>
                <w:b/>
                <w:bCs/>
              </w:rPr>
              <w:t>X+Y=Z</w:t>
            </w:r>
          </w:p>
          <w:p w:rsidR="00A0464F" w:rsidRDefault="00A0464F" w:rsidP="00737AF6">
            <w:r>
              <w:rPr>
                <w:b/>
                <w:bCs/>
              </w:rPr>
              <w:t>X+Y/2=R</w:t>
            </w:r>
          </w:p>
          <w:p w:rsidR="00A0464F" w:rsidRDefault="00A0464F" w:rsidP="00737AF6">
            <w:r>
              <w:rPr>
                <w:b/>
                <w:bCs/>
              </w:rPr>
              <w:t>X=2R-Z</w:t>
            </w:r>
          </w:p>
          <w:p w:rsidR="00A0464F" w:rsidRDefault="00A0464F" w:rsidP="00737AF6">
            <w:r>
              <w:rPr>
                <w:b/>
                <w:bCs/>
              </w:rPr>
              <w:t>Y=2Z-2R</w:t>
            </w:r>
          </w:p>
          <w:p w:rsidR="00A0464F" w:rsidRDefault="00A0464F" w:rsidP="00737AF6"/>
          <w:p w:rsidR="00A0464F" w:rsidRDefault="00A0464F" w:rsidP="00737AF6">
            <w:r>
              <w:rPr>
                <w:b/>
                <w:bCs/>
              </w:rPr>
              <w:t xml:space="preserve">X   </w:t>
            </w:r>
            <w:r>
              <w:rPr>
                <w:rFonts w:hint="eastAsia"/>
                <w:b/>
                <w:bCs/>
              </w:rPr>
              <w:t>非桥氧</w:t>
            </w:r>
          </w:p>
          <w:p w:rsidR="00A0464F" w:rsidRDefault="00A0464F" w:rsidP="00737AF6">
            <w:r>
              <w:rPr>
                <w:b/>
                <w:bCs/>
              </w:rPr>
              <w:t xml:space="preserve">Y    </w:t>
            </w:r>
            <w:r>
              <w:rPr>
                <w:rFonts w:hint="eastAsia"/>
                <w:b/>
                <w:bCs/>
              </w:rPr>
              <w:t>桥氧</w:t>
            </w:r>
          </w:p>
          <w:p w:rsidR="00A0464F" w:rsidRDefault="00A0464F" w:rsidP="00737AF6">
            <w:r>
              <w:rPr>
                <w:b/>
                <w:bCs/>
              </w:rPr>
              <w:t xml:space="preserve">Z      </w:t>
            </w:r>
            <w:r>
              <w:rPr>
                <w:rFonts w:hint="eastAsia"/>
                <w:b/>
                <w:bCs/>
              </w:rPr>
              <w:t>氧</w:t>
            </w:r>
          </w:p>
          <w:p w:rsidR="00A0464F" w:rsidRDefault="00A0464F" w:rsidP="00737AF6">
            <w:r>
              <w:rPr>
                <w:b/>
                <w:bCs/>
              </w:rPr>
              <w:t xml:space="preserve">R     </w:t>
            </w:r>
            <w:r>
              <w:rPr>
                <w:rFonts w:hint="eastAsia"/>
                <w:b/>
                <w:bCs/>
              </w:rPr>
              <w:t>氧硅比</w:t>
            </w:r>
          </w:p>
          <w:p w:rsidR="00A0464F" w:rsidRDefault="00A0464F" w:rsidP="00737AF6">
            <w:pPr>
              <w:spacing w:line="360" w:lineRule="auto"/>
              <w:ind w:left="420"/>
              <w:rPr>
                <w:rFonts w:hint="eastAsia"/>
                <w:color w:val="000000"/>
                <w:sz w:val="22"/>
                <w:szCs w:val="22"/>
              </w:rPr>
            </w:pPr>
            <w:r>
              <w:rPr>
                <w:noProof/>
              </w:rPr>
              <w:lastRenderedPageBreak/>
              <w:drawing>
                <wp:inline distT="0" distB="0" distL="0" distR="0">
                  <wp:extent cx="2061845" cy="1362710"/>
                  <wp:effectExtent l="0" t="0" r="0" b="8890"/>
                  <wp:docPr id="14364" name="图片 1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061845" cy="1362710"/>
                          </a:xfrm>
                          <a:prstGeom prst="rect">
                            <a:avLst/>
                          </a:prstGeom>
                          <a:noFill/>
                          <a:ln>
                            <a:noFill/>
                          </a:ln>
                        </pic:spPr>
                      </pic:pic>
                    </a:graphicData>
                  </a:graphic>
                </wp:inline>
              </w:drawing>
            </w:r>
          </w:p>
          <w:p w:rsidR="00A0464F" w:rsidRDefault="00A0464F" w:rsidP="00737AF6">
            <w:pPr>
              <w:rPr>
                <w:rFonts w:hint="eastAsia"/>
              </w:rPr>
            </w:pPr>
            <w:r>
              <w:rPr>
                <w:rFonts w:hint="eastAsia"/>
              </w:rPr>
              <w:t xml:space="preserve">2. </w:t>
            </w:r>
            <w:r>
              <w:rPr>
                <w:rFonts w:hint="eastAsia"/>
              </w:rPr>
              <w:t>凝胶及凝胶材料</w:t>
            </w:r>
          </w:p>
          <w:p w:rsidR="00A0464F" w:rsidRDefault="00A0464F" w:rsidP="00737AF6">
            <w:pPr>
              <w:rPr>
                <w:rFonts w:hint="eastAsia"/>
              </w:rPr>
            </w:pPr>
            <w:r>
              <w:rPr>
                <w:rFonts w:hint="eastAsia"/>
              </w:rPr>
              <w:t>(1)</w:t>
            </w:r>
            <w:r>
              <w:t xml:space="preserve"> </w:t>
            </w:r>
            <w:r>
              <w:rPr>
                <w:rFonts w:hint="eastAsia"/>
              </w:rPr>
              <w:t>凝胶的特性</w:t>
            </w:r>
            <w:r>
              <w:t xml:space="preserve">  </w:t>
            </w:r>
            <w:r>
              <w:rPr>
                <w:rFonts w:hint="eastAsia"/>
              </w:rPr>
              <w:t>无流动性、有弹性和强度</w:t>
            </w:r>
            <w:r>
              <w:rPr>
                <w:rFonts w:hint="eastAsia"/>
              </w:rPr>
              <w:t xml:space="preserve">  </w:t>
            </w:r>
            <w:r>
              <w:rPr>
                <w:rFonts w:hint="eastAsia"/>
              </w:rPr>
              <w:t>有机和无机</w:t>
            </w:r>
          </w:p>
          <w:p w:rsidR="00A0464F" w:rsidRDefault="00A0464F" w:rsidP="00737AF6">
            <w:r>
              <w:rPr>
                <w:rFonts w:hint="eastAsia"/>
              </w:rPr>
              <w:t>(2)</w:t>
            </w:r>
            <w:r>
              <w:t xml:space="preserve"> </w:t>
            </w:r>
            <w:r>
              <w:rPr>
                <w:rFonts w:hint="eastAsia"/>
              </w:rPr>
              <w:t>凝胶的结构</w:t>
            </w:r>
            <w:r>
              <w:t xml:space="preserve">  </w:t>
            </w:r>
            <w:r>
              <w:rPr>
                <w:rFonts w:hint="eastAsia"/>
              </w:rPr>
              <w:t>线性排列</w:t>
            </w:r>
          </w:p>
          <w:p w:rsidR="00A0464F" w:rsidRDefault="00A0464F" w:rsidP="00737AF6">
            <w:r>
              <w:rPr>
                <w:rFonts w:hint="eastAsia"/>
              </w:rPr>
              <w:t xml:space="preserve"> </w:t>
            </w:r>
            <w:r>
              <w:t xml:space="preserve">              </w:t>
            </w:r>
            <w:r>
              <w:rPr>
                <w:rFonts w:hint="eastAsia"/>
              </w:rPr>
              <w:t>网状结构（板棒搭接）</w:t>
            </w:r>
          </w:p>
          <w:p w:rsidR="00A0464F" w:rsidRDefault="00A0464F" w:rsidP="00737AF6">
            <w:pPr>
              <w:ind w:firstLineChars="600" w:firstLine="1260"/>
              <w:rPr>
                <w:rFonts w:hint="eastAsia"/>
              </w:rPr>
            </w:pPr>
            <w:r>
              <w:rPr>
                <w:rFonts w:hint="eastAsia"/>
              </w:rPr>
              <w:t xml:space="preserve">  </w:t>
            </w:r>
            <w:r>
              <w:rPr>
                <w:rFonts w:hint="eastAsia"/>
              </w:rPr>
              <w:t>线性大分子</w:t>
            </w:r>
            <w:r>
              <w:rPr>
                <w:rFonts w:hint="eastAsia"/>
              </w:rPr>
              <w:t>---</w:t>
            </w:r>
            <w:r>
              <w:rPr>
                <w:rFonts w:hint="eastAsia"/>
              </w:rPr>
              <w:t>微晶区</w:t>
            </w:r>
          </w:p>
          <w:p w:rsidR="00A0464F" w:rsidRDefault="00A0464F" w:rsidP="00737AF6">
            <w:pPr>
              <w:rPr>
                <w:rFonts w:hint="eastAsia"/>
              </w:rPr>
            </w:pPr>
            <w:r>
              <w:rPr>
                <w:rFonts w:hint="eastAsia"/>
              </w:rPr>
              <w:t xml:space="preserve">         </w:t>
            </w:r>
            <w:r>
              <w:t xml:space="preserve">     </w:t>
            </w:r>
            <w:r>
              <w:rPr>
                <w:rFonts w:hint="eastAsia"/>
              </w:rPr>
              <w:t>线性大分子</w:t>
            </w:r>
            <w:r>
              <w:rPr>
                <w:rFonts w:hint="eastAsia"/>
              </w:rPr>
              <w:t>---</w:t>
            </w:r>
            <w:r>
              <w:rPr>
                <w:rFonts w:hint="eastAsia"/>
              </w:rPr>
              <w:t>化学交联</w:t>
            </w:r>
            <w:r>
              <w:rPr>
                <w:rFonts w:hint="eastAsia"/>
              </w:rPr>
              <w:t>---</w:t>
            </w:r>
            <w:r>
              <w:rPr>
                <w:rFonts w:hint="eastAsia"/>
              </w:rPr>
              <w:t>网状</w:t>
            </w:r>
          </w:p>
          <w:p w:rsidR="00A0464F" w:rsidRDefault="00A0464F" w:rsidP="00737AF6">
            <w:pPr>
              <w:rPr>
                <w:rFonts w:hint="eastAsia"/>
              </w:rPr>
            </w:pPr>
            <w:r>
              <w:rPr>
                <w:rFonts w:hint="eastAsia"/>
              </w:rPr>
              <w:t xml:space="preserve">              </w:t>
            </w:r>
            <w:r>
              <w:rPr>
                <w:rFonts w:hint="eastAsia"/>
              </w:rPr>
              <w:t>刚性凝胶</w:t>
            </w:r>
          </w:p>
          <w:p w:rsidR="00A0464F" w:rsidRDefault="00A0464F" w:rsidP="00737AF6">
            <w:r>
              <w:rPr>
                <w:rFonts w:hint="eastAsia"/>
              </w:rPr>
              <w:t xml:space="preserve">              </w:t>
            </w:r>
            <w:r>
              <w:rPr>
                <w:rFonts w:hint="eastAsia"/>
              </w:rPr>
              <w:t>弹性凝胶</w:t>
            </w:r>
          </w:p>
          <w:p w:rsidR="00A0464F" w:rsidRDefault="00A0464F" w:rsidP="00737AF6">
            <w:pPr>
              <w:rPr>
                <w:rFonts w:hint="eastAsia"/>
              </w:rPr>
            </w:pPr>
            <w:r>
              <w:rPr>
                <w:rFonts w:hint="eastAsia"/>
              </w:rPr>
              <w:t>（</w:t>
            </w:r>
            <w:r>
              <w:rPr>
                <w:rFonts w:hint="eastAsia"/>
              </w:rPr>
              <w:t>3</w:t>
            </w:r>
            <w:r>
              <w:rPr>
                <w:rFonts w:hint="eastAsia"/>
              </w:rPr>
              <w:t>）凝胶材料</w:t>
            </w:r>
            <w:r>
              <w:t xml:space="preserve">  </w:t>
            </w:r>
            <w:r>
              <w:rPr>
                <w:rFonts w:hint="eastAsia"/>
              </w:rPr>
              <w:t>水硬性</w:t>
            </w:r>
            <w:r>
              <w:rPr>
                <w:rFonts w:hint="eastAsia"/>
              </w:rPr>
              <w:t>------</w:t>
            </w:r>
            <w:r>
              <w:rPr>
                <w:rFonts w:hint="eastAsia"/>
              </w:rPr>
              <w:t>水泥</w:t>
            </w:r>
          </w:p>
          <w:p w:rsidR="00A0464F" w:rsidRDefault="00A0464F" w:rsidP="00737AF6">
            <w:pPr>
              <w:ind w:firstLineChars="750" w:firstLine="1575"/>
            </w:pPr>
            <w:r>
              <w:rPr>
                <w:rFonts w:hint="eastAsia"/>
              </w:rPr>
              <w:t>气硬性</w:t>
            </w:r>
            <w:r>
              <w:rPr>
                <w:rFonts w:hint="eastAsia"/>
              </w:rPr>
              <w:t>------</w:t>
            </w:r>
            <w:r>
              <w:rPr>
                <w:rFonts w:hint="eastAsia"/>
              </w:rPr>
              <w:t>石膏</w:t>
            </w:r>
          </w:p>
          <w:p w:rsidR="00A0464F" w:rsidRDefault="00A0464F" w:rsidP="00737AF6"/>
          <w:p w:rsidR="00A0464F" w:rsidRDefault="00A0464F" w:rsidP="00737AF6">
            <w:r>
              <w:rPr>
                <w:noProof/>
              </w:rPr>
              <w:drawing>
                <wp:inline distT="0" distB="0" distL="0" distR="0">
                  <wp:extent cx="2165350" cy="2553335"/>
                  <wp:effectExtent l="0" t="0" r="6350" b="0"/>
                  <wp:docPr id="14363" name="图片 14363" descr="3d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d89"/>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165350" cy="2553335"/>
                          </a:xfrm>
                          <a:prstGeom prst="rect">
                            <a:avLst/>
                          </a:prstGeom>
                          <a:noFill/>
                          <a:ln>
                            <a:noFill/>
                          </a:ln>
                        </pic:spPr>
                      </pic:pic>
                    </a:graphicData>
                  </a:graphic>
                </wp:inline>
              </w:drawing>
            </w:r>
          </w:p>
          <w:p w:rsidR="00A0464F" w:rsidRDefault="00A0464F" w:rsidP="00737AF6"/>
          <w:p w:rsidR="00A0464F" w:rsidRDefault="00A0464F" w:rsidP="00737AF6">
            <w:pPr>
              <w:rPr>
                <w:rFonts w:hint="eastAsia"/>
              </w:rPr>
            </w:pPr>
            <w:r>
              <w:rPr>
                <w:rFonts w:hint="eastAsia"/>
              </w:rPr>
              <w:t>3-3-5</w:t>
            </w:r>
            <w:r>
              <w:rPr>
                <w:rFonts w:hint="eastAsia"/>
              </w:rPr>
              <w:t>陶瓷</w:t>
            </w:r>
            <w:r>
              <w:rPr>
                <w:rFonts w:hint="eastAsia"/>
              </w:rPr>
              <w:t xml:space="preserve">    Ceramics</w:t>
            </w:r>
          </w:p>
          <w:p w:rsidR="00A0464F" w:rsidRDefault="00A0464F" w:rsidP="00737AF6">
            <w:r>
              <w:t xml:space="preserve">1. </w:t>
            </w:r>
            <w:r>
              <w:rPr>
                <w:rFonts w:hint="eastAsia"/>
                <w:b/>
                <w:bCs/>
              </w:rPr>
              <w:t>类型</w:t>
            </w:r>
            <w:r>
              <w:t xml:space="preserve">    </w:t>
            </w:r>
            <w:r>
              <w:t>多晶多相聚集体（金属、类金属与非金属）</w:t>
            </w:r>
          </w:p>
          <w:p w:rsidR="00A0464F" w:rsidRDefault="00A0464F" w:rsidP="00737AF6">
            <w:r>
              <w:rPr>
                <w:rFonts w:hint="eastAsia"/>
                <w:b/>
                <w:bCs/>
              </w:rPr>
              <w:t>特种陶瓷</w:t>
            </w:r>
            <w:r>
              <w:rPr>
                <w:rFonts w:hint="eastAsia"/>
              </w:rPr>
              <w:t>（金属氧化物）</w:t>
            </w:r>
            <w:r>
              <w:rPr>
                <w:rFonts w:hint="eastAsia"/>
              </w:rPr>
              <w:t xml:space="preserve">    </w:t>
            </w:r>
            <w:r>
              <w:rPr>
                <w:rFonts w:hint="eastAsia"/>
              </w:rPr>
              <w:t>陶器</w:t>
            </w:r>
          </w:p>
          <w:p w:rsidR="00A0464F" w:rsidRDefault="00A0464F" w:rsidP="00737AF6">
            <w:r>
              <w:rPr>
                <w:rFonts w:hint="eastAsia"/>
                <w:b/>
                <w:bCs/>
              </w:rPr>
              <w:t>硅酸盐陶瓷</w:t>
            </w:r>
            <w:r>
              <w:t xml:space="preserve">    </w:t>
            </w:r>
            <w:r>
              <w:t>跖器</w:t>
            </w:r>
          </w:p>
          <w:p w:rsidR="00A0464F" w:rsidRDefault="00A0464F" w:rsidP="00737AF6">
            <w:r>
              <w:t xml:space="preserve">              </w:t>
            </w:r>
            <w:r>
              <w:t>瓷器</w:t>
            </w:r>
          </w:p>
          <w:p w:rsidR="00A0464F" w:rsidRDefault="00A0464F" w:rsidP="00737AF6">
            <w:r>
              <w:t xml:space="preserve">2. </w:t>
            </w:r>
            <w:r>
              <w:rPr>
                <w:rFonts w:hint="eastAsia"/>
                <w:b/>
                <w:bCs/>
              </w:rPr>
              <w:t>显微结构（组织结构）</w:t>
            </w:r>
            <w:r>
              <w:t>Texture</w:t>
            </w:r>
          </w:p>
          <w:p w:rsidR="00A0464F" w:rsidRDefault="00A0464F" w:rsidP="00737AF6">
            <w:r>
              <w:rPr>
                <w:rFonts w:hint="eastAsia"/>
                <w:b/>
                <w:bCs/>
              </w:rPr>
              <w:t>晶相</w:t>
            </w:r>
            <w:r>
              <w:rPr>
                <w:rFonts w:hint="eastAsia"/>
              </w:rPr>
              <w:t>（晶界）：晶粒，影响性能的主要因素</w:t>
            </w:r>
          </w:p>
          <w:p w:rsidR="00A0464F" w:rsidRDefault="00A0464F" w:rsidP="00737AF6">
            <w:r>
              <w:rPr>
                <w:rFonts w:hint="eastAsia"/>
                <w:b/>
                <w:bCs/>
              </w:rPr>
              <w:t>玻璃相</w:t>
            </w:r>
            <w:r>
              <w:rPr>
                <w:rFonts w:hint="eastAsia"/>
              </w:rPr>
              <w:t>：由离子多面体短程有序而长程无序排列而成的三维网状</w:t>
            </w:r>
            <w:r>
              <w:t>结构，包裹在晶粒周围，起黏结作用，含量</w:t>
            </w:r>
            <w:r>
              <w:t>15~35%——</w:t>
            </w:r>
            <w:r>
              <w:rPr>
                <w:rFonts w:hint="eastAsia"/>
              </w:rPr>
              <w:t>排列无规则（烧结时形成）。作用：将分散的晶粒</w:t>
            </w:r>
            <w:r>
              <w:t>粘结在一起。降低烧结温度拟制晶体长大，以及填充气孔空隙等。</w:t>
            </w:r>
          </w:p>
          <w:p w:rsidR="00A0464F" w:rsidRDefault="00A0464F" w:rsidP="00737AF6">
            <w:r>
              <w:rPr>
                <w:rFonts w:hint="eastAsia"/>
                <w:b/>
                <w:bCs/>
              </w:rPr>
              <w:t>气相</w:t>
            </w:r>
            <w:r>
              <w:rPr>
                <w:b/>
                <w:bCs/>
              </w:rPr>
              <w:t>:</w:t>
            </w:r>
            <w:r>
              <w:t xml:space="preserve"> </w:t>
            </w:r>
            <w:r>
              <w:rPr>
                <w:rFonts w:hint="eastAsia"/>
              </w:rPr>
              <w:t>烧结中残留气体（气孔）。</w:t>
            </w:r>
            <w:r>
              <w:rPr>
                <w:rFonts w:hint="eastAsia"/>
              </w:rPr>
              <w:t xml:space="preserve"> </w:t>
            </w:r>
            <w:r>
              <w:t xml:space="preserve"> </w:t>
            </w:r>
            <w:r>
              <w:t>影响性能。保留气相，则比重小，绝热。</w:t>
            </w:r>
          </w:p>
          <w:p w:rsidR="00A0464F" w:rsidRDefault="00A0464F" w:rsidP="00737AF6"/>
          <w:p w:rsidR="00A0464F" w:rsidRDefault="00A0464F" w:rsidP="00737AF6">
            <w:r>
              <w:rPr>
                <w:b/>
                <w:bCs/>
              </w:rPr>
              <w:lastRenderedPageBreak/>
              <w:t>3-3-6</w:t>
            </w:r>
            <w:r>
              <w:rPr>
                <w:rFonts w:hint="eastAsia"/>
                <w:b/>
                <w:bCs/>
              </w:rPr>
              <w:t>碳化合物及其结构</w:t>
            </w:r>
            <w:r>
              <w:rPr>
                <w:rFonts w:hint="eastAsia"/>
                <w:b/>
                <w:bCs/>
              </w:rPr>
              <w:t xml:space="preserve"> </w:t>
            </w:r>
          </w:p>
          <w:p w:rsidR="00A0464F" w:rsidRDefault="00A0464F" w:rsidP="00737AF6">
            <w:r>
              <w:rPr>
                <w:b/>
                <w:bCs/>
              </w:rPr>
              <w:t>Carbon and its Polymorphic Compounds</w:t>
            </w:r>
          </w:p>
          <w:p w:rsidR="00A0464F" w:rsidRDefault="00A0464F" w:rsidP="00737AF6">
            <w:r>
              <w:t xml:space="preserve">1. </w:t>
            </w:r>
            <w:r>
              <w:rPr>
                <w:rFonts w:hint="eastAsia"/>
                <w:b/>
                <w:bCs/>
              </w:rPr>
              <w:t>石墨</w:t>
            </w:r>
            <w:r>
              <w:rPr>
                <w:rFonts w:hint="eastAsia"/>
                <w:b/>
                <w:bCs/>
              </w:rPr>
              <w:t xml:space="preserve"> </w:t>
            </w:r>
            <w:r>
              <w:t xml:space="preserve"> Graphite</w:t>
            </w:r>
          </w:p>
          <w:p w:rsidR="00A0464F" w:rsidRDefault="00A0464F" w:rsidP="00737AF6">
            <w:r>
              <w:rPr>
                <w:rFonts w:hint="eastAsia"/>
                <w:b/>
                <w:bCs/>
              </w:rPr>
              <w:t>碳的同素异构体</w:t>
            </w:r>
          </w:p>
          <w:p w:rsidR="00A0464F" w:rsidRDefault="00A0464F" w:rsidP="00737AF6">
            <w:r>
              <w:rPr>
                <w:rFonts w:hint="eastAsia"/>
              </w:rPr>
              <w:t>六方晶体</w:t>
            </w:r>
            <w:r>
              <w:t>——</w:t>
            </w:r>
            <w:r>
              <w:rPr>
                <w:rFonts w:hint="eastAsia"/>
              </w:rPr>
              <w:t>粒晶几到几十微米</w:t>
            </w:r>
            <w:r>
              <w:t>的片状结构。</w:t>
            </w:r>
          </w:p>
          <w:p w:rsidR="00A0464F" w:rsidRDefault="00A0464F" w:rsidP="00737AF6">
            <w:r>
              <w:rPr>
                <w:rFonts w:hint="eastAsia"/>
              </w:rPr>
              <w:t>结构示意图：</w:t>
            </w:r>
            <w:r>
              <w:t>面内</w:t>
            </w:r>
            <w:r>
              <w:t>C-C 1.42</w:t>
            </w:r>
            <w:r>
              <w:rPr>
                <w:rFonts w:hint="eastAsia"/>
              </w:rPr>
              <w:t>埃，共价结合</w:t>
            </w:r>
            <w:r>
              <w:t>层间</w:t>
            </w:r>
            <w:r>
              <w:t>C-C 3.40</w:t>
            </w:r>
            <w:r>
              <w:rPr>
                <w:rFonts w:hint="eastAsia"/>
              </w:rPr>
              <w:t>埃，物理键合</w:t>
            </w:r>
          </w:p>
          <w:p w:rsidR="00A0464F" w:rsidRDefault="00A0464F" w:rsidP="00737AF6">
            <w:r>
              <w:t>应用：润滑、导电。</w:t>
            </w:r>
          </w:p>
          <w:p w:rsidR="00A0464F" w:rsidRDefault="00A0464F" w:rsidP="00737AF6">
            <w:r>
              <w:rPr>
                <w:rFonts w:hint="eastAsia"/>
              </w:rPr>
              <w:t>人造石墨：焦油胶粘剂，石油焦炭成型后，粘接，在</w:t>
            </w:r>
            <w:r>
              <w:t>2000</w:t>
            </w:r>
            <w:r>
              <w:sym w:font="Symbol" w:char="F0B0"/>
            </w:r>
            <w:r>
              <w:t>C</w:t>
            </w:r>
            <w:r>
              <w:rPr>
                <w:rFonts w:hint="eastAsia"/>
              </w:rPr>
              <w:t>以上的高温下处理制成石墨。</w:t>
            </w:r>
          </w:p>
          <w:p w:rsidR="00A0464F" w:rsidRDefault="00A0464F" w:rsidP="00737AF6">
            <w:r>
              <w:rPr>
                <w:noProof/>
              </w:rPr>
              <w:drawing>
                <wp:inline distT="0" distB="0" distL="0" distR="0">
                  <wp:extent cx="1811655" cy="1043940"/>
                  <wp:effectExtent l="0" t="0" r="0" b="3810"/>
                  <wp:docPr id="14362" name="图片 14362" descr="3d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d90"/>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811655" cy="1043940"/>
                          </a:xfrm>
                          <a:prstGeom prst="rect">
                            <a:avLst/>
                          </a:prstGeom>
                          <a:noFill/>
                          <a:ln>
                            <a:noFill/>
                          </a:ln>
                        </pic:spPr>
                      </pic:pic>
                    </a:graphicData>
                  </a:graphic>
                </wp:inline>
              </w:drawing>
            </w:r>
          </w:p>
          <w:p w:rsidR="00A0464F" w:rsidRDefault="00A0464F" w:rsidP="00737AF6"/>
          <w:p w:rsidR="00A0464F" w:rsidRDefault="00A0464F" w:rsidP="00737AF6">
            <w:r>
              <w:t>2</w:t>
            </w:r>
            <w:r>
              <w:rPr>
                <w:rFonts w:hint="eastAsia"/>
              </w:rPr>
              <w:t xml:space="preserve"> </w:t>
            </w:r>
            <w:r>
              <w:rPr>
                <w:rFonts w:hint="eastAsia"/>
                <w:b/>
                <w:bCs/>
              </w:rPr>
              <w:t>炭黑</w:t>
            </w:r>
            <w:r>
              <w:rPr>
                <w:rFonts w:hint="eastAsia"/>
                <w:b/>
                <w:bCs/>
              </w:rPr>
              <w:t xml:space="preserve"> </w:t>
            </w:r>
            <w:r>
              <w:rPr>
                <w:b/>
                <w:bCs/>
              </w:rPr>
              <w:t>Carbon black</w:t>
            </w:r>
          </w:p>
          <w:p w:rsidR="00A0464F" w:rsidRDefault="00A0464F" w:rsidP="00737AF6">
            <w:r>
              <w:rPr>
                <w:rFonts w:hint="eastAsia"/>
              </w:rPr>
              <w:t>炭黑</w:t>
            </w:r>
            <w:r>
              <w:t>——</w:t>
            </w:r>
            <w:r>
              <w:rPr>
                <w:rFonts w:hint="eastAsia"/>
              </w:rPr>
              <w:t>几个（</w:t>
            </w:r>
            <w:r>
              <w:t>3---7</w:t>
            </w:r>
            <w:r>
              <w:rPr>
                <w:rFonts w:hint="eastAsia"/>
              </w:rPr>
              <w:t>个）芳香组缩合碳环平面重叠而成的微晶体。</w:t>
            </w:r>
          </w:p>
          <w:p w:rsidR="00A0464F" w:rsidRDefault="00A0464F" w:rsidP="00737AF6">
            <w:r>
              <w:rPr>
                <w:rFonts w:hint="eastAsia"/>
              </w:rPr>
              <w:t>颜料和填料，轮胎补强</w:t>
            </w:r>
          </w:p>
          <w:p w:rsidR="00A0464F" w:rsidRDefault="00A0464F" w:rsidP="00737AF6">
            <w:r>
              <w:rPr>
                <w:rFonts w:hint="eastAsia"/>
              </w:rPr>
              <w:t>天然气、油脂等高含碳量有机化合物进行不完全烧洁（碳没有完全氧化）。</w:t>
            </w:r>
          </w:p>
          <w:p w:rsidR="00A0464F" w:rsidRDefault="00A0464F" w:rsidP="00737AF6"/>
          <w:p w:rsidR="00A0464F" w:rsidRDefault="00A0464F" w:rsidP="00737AF6">
            <w:r>
              <w:t xml:space="preserve">3 . </w:t>
            </w:r>
            <w:r>
              <w:rPr>
                <w:rFonts w:hint="eastAsia"/>
                <w:b/>
                <w:bCs/>
              </w:rPr>
              <w:t>碳纤维</w:t>
            </w:r>
            <w:r>
              <w:t xml:space="preserve">  Carbone Fiber</w:t>
            </w:r>
          </w:p>
          <w:p w:rsidR="00A0464F" w:rsidRDefault="00A0464F" w:rsidP="00737AF6">
            <w:r>
              <w:rPr>
                <w:rFonts w:hint="eastAsia"/>
                <w:b/>
                <w:bCs/>
              </w:rPr>
              <w:t>结构的基本单元为石墨层片</w:t>
            </w:r>
            <w:r>
              <w:rPr>
                <w:rFonts w:hint="eastAsia"/>
              </w:rPr>
              <w:t>。</w:t>
            </w:r>
          </w:p>
          <w:p w:rsidR="00A0464F" w:rsidRDefault="00A0464F" w:rsidP="00737AF6">
            <w:r>
              <w:rPr>
                <w:rFonts w:hint="eastAsia"/>
              </w:rPr>
              <w:t>乱层石墨微晶，微晶（头</w:t>
            </w:r>
            <w:r>
              <w:t>---</w:t>
            </w:r>
            <w:r>
              <w:rPr>
                <w:rFonts w:hint="eastAsia"/>
              </w:rPr>
              <w:t>头）连接形成碳纤维。</w:t>
            </w:r>
          </w:p>
          <w:p w:rsidR="00A0464F" w:rsidRDefault="00A0464F" w:rsidP="00737AF6">
            <w:r>
              <w:rPr>
                <w:noProof/>
              </w:rPr>
              <w:drawing>
                <wp:inline distT="0" distB="0" distL="0" distR="0">
                  <wp:extent cx="2959100" cy="1569720"/>
                  <wp:effectExtent l="0" t="0" r="0" b="0"/>
                  <wp:docPr id="14361" name="图片 1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959100" cy="1569720"/>
                          </a:xfrm>
                          <a:prstGeom prst="rect">
                            <a:avLst/>
                          </a:prstGeom>
                          <a:noFill/>
                          <a:ln>
                            <a:noFill/>
                          </a:ln>
                        </pic:spPr>
                      </pic:pic>
                    </a:graphicData>
                  </a:graphic>
                </wp:inline>
              </w:drawing>
            </w:r>
          </w:p>
          <w:p w:rsidR="00A0464F" w:rsidRDefault="00A0464F" w:rsidP="00737AF6">
            <w:pPr>
              <w:rPr>
                <w:rFonts w:hint="eastAsia"/>
              </w:rPr>
            </w:pPr>
          </w:p>
          <w:p w:rsidR="00A0464F" w:rsidRDefault="00A0464F" w:rsidP="00737AF6">
            <w:r>
              <w:t>4</w:t>
            </w:r>
            <w:r>
              <w:rPr>
                <w:rFonts w:hint="eastAsia"/>
              </w:rPr>
              <w:t>、</w:t>
            </w:r>
            <w:r>
              <w:rPr>
                <w:rFonts w:hint="eastAsia"/>
                <w:b/>
                <w:bCs/>
              </w:rPr>
              <w:t>金刚石</w:t>
            </w:r>
            <w:r>
              <w:rPr>
                <w:rFonts w:hint="eastAsia"/>
              </w:rPr>
              <w:t>：钻石，</w:t>
            </w:r>
            <w:r>
              <w:t>Diamond</w:t>
            </w:r>
          </w:p>
          <w:p w:rsidR="00A0464F" w:rsidRDefault="00A0464F" w:rsidP="00737AF6">
            <w:r>
              <w:rPr>
                <w:rFonts w:hint="eastAsia"/>
                <w:b/>
                <w:bCs/>
              </w:rPr>
              <w:t>碳同素异构体</w:t>
            </w:r>
            <w:r>
              <w:rPr>
                <w:rFonts w:hint="eastAsia"/>
              </w:rPr>
              <w:t>，立方晶系晶胞中</w:t>
            </w:r>
            <w:r>
              <w:t>8</w:t>
            </w:r>
            <w:r>
              <w:rPr>
                <w:rFonts w:hint="eastAsia"/>
              </w:rPr>
              <w:t>个碳原子，</w:t>
            </w:r>
            <w:r>
              <w:t>sp</w:t>
            </w:r>
            <w:r>
              <w:rPr>
                <w:vertAlign w:val="superscript"/>
              </w:rPr>
              <w:t>3</w:t>
            </w:r>
            <w:r>
              <w:rPr>
                <w:rFonts w:hint="eastAsia"/>
              </w:rPr>
              <w:t>杂化</w:t>
            </w:r>
            <w:r>
              <w:rPr>
                <w:rFonts w:hint="eastAsia"/>
              </w:rPr>
              <w:t xml:space="preserve"> </w:t>
            </w:r>
            <w:r>
              <w:t>高硬度</w:t>
            </w:r>
            <w:r>
              <w:t xml:space="preserve"> </w:t>
            </w:r>
          </w:p>
          <w:p w:rsidR="00A0464F" w:rsidRDefault="00A0464F" w:rsidP="00737AF6">
            <w:r>
              <w:rPr>
                <w:noProof/>
              </w:rPr>
              <w:lastRenderedPageBreak/>
              <w:drawing>
                <wp:inline distT="0" distB="0" distL="0" distR="0">
                  <wp:extent cx="1449070" cy="1362710"/>
                  <wp:effectExtent l="0" t="0" r="0" b="8890"/>
                  <wp:docPr id="14360" name="图片 14360" descr="3d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d9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449070" cy="1362710"/>
                          </a:xfrm>
                          <a:prstGeom prst="rect">
                            <a:avLst/>
                          </a:prstGeom>
                          <a:noFill/>
                          <a:ln>
                            <a:noFill/>
                          </a:ln>
                        </pic:spPr>
                      </pic:pic>
                    </a:graphicData>
                  </a:graphic>
                </wp:inline>
              </w:drawing>
            </w:r>
            <w:r>
              <w:t xml:space="preserve"> </w:t>
            </w:r>
            <w:r>
              <w:rPr>
                <w:noProof/>
              </w:rPr>
              <w:drawing>
                <wp:inline distT="0" distB="0" distL="0" distR="0">
                  <wp:extent cx="2148205" cy="2475865"/>
                  <wp:effectExtent l="0" t="0" r="4445" b="635"/>
                  <wp:docPr id="14359" name="图片 1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148205" cy="2475865"/>
                          </a:xfrm>
                          <a:prstGeom prst="rect">
                            <a:avLst/>
                          </a:prstGeom>
                          <a:noFill/>
                          <a:ln>
                            <a:noFill/>
                          </a:ln>
                        </pic:spPr>
                      </pic:pic>
                    </a:graphicData>
                  </a:graphic>
                </wp:inline>
              </w:drawing>
            </w:r>
          </w:p>
          <w:p w:rsidR="00A0464F" w:rsidRDefault="00A0464F" w:rsidP="00737AF6">
            <w:pPr>
              <w:rPr>
                <w:rFonts w:hint="eastAsia"/>
              </w:rPr>
            </w:pPr>
          </w:p>
          <w:p w:rsidR="00A0464F" w:rsidRDefault="00A0464F" w:rsidP="00737AF6">
            <w:r>
              <w:t>5</w:t>
            </w:r>
            <w:r>
              <w:rPr>
                <w:rFonts w:hint="eastAsia"/>
              </w:rPr>
              <w:t>、</w:t>
            </w:r>
            <w:r>
              <w:rPr>
                <w:b/>
                <w:bCs/>
              </w:rPr>
              <w:t>C</w:t>
            </w:r>
            <w:r>
              <w:rPr>
                <w:b/>
                <w:bCs/>
                <w:vertAlign w:val="subscript"/>
              </w:rPr>
              <w:t>60</w:t>
            </w:r>
            <w:r>
              <w:rPr>
                <w:rFonts w:hint="eastAsia"/>
                <w:b/>
                <w:bCs/>
              </w:rPr>
              <w:t>：巴基球，富勒烯</w:t>
            </w:r>
            <w:r>
              <w:rPr>
                <w:rFonts w:hint="eastAsia"/>
              </w:rPr>
              <w:t>，</w:t>
            </w:r>
            <w:r>
              <w:t>Fullerenes</w:t>
            </w:r>
          </w:p>
          <w:p w:rsidR="00A0464F" w:rsidRDefault="00A0464F" w:rsidP="00737AF6">
            <w:r>
              <w:t>Rohlfing</w:t>
            </w:r>
            <w:r>
              <w:rPr>
                <w:rFonts w:hint="eastAsia"/>
              </w:rPr>
              <w:t>等人</w:t>
            </w:r>
            <w:r>
              <w:t>1984</w:t>
            </w:r>
            <w:r>
              <w:rPr>
                <w:rFonts w:hint="eastAsia"/>
              </w:rPr>
              <w:t>年发现，</w:t>
            </w:r>
          </w:p>
          <w:p w:rsidR="00A0464F" w:rsidRDefault="00A0464F" w:rsidP="00737AF6">
            <w:r>
              <w:t>Kroto</w:t>
            </w:r>
            <w:r>
              <w:rPr>
                <w:rFonts w:hint="eastAsia"/>
              </w:rPr>
              <w:t>等人</w:t>
            </w:r>
            <w:r>
              <w:t>1996</w:t>
            </w:r>
            <w:r>
              <w:rPr>
                <w:rFonts w:hint="eastAsia"/>
              </w:rPr>
              <w:t>年获诺贝尔化学奖</w:t>
            </w:r>
          </w:p>
          <w:p w:rsidR="00A0464F" w:rsidRDefault="00A0464F" w:rsidP="00737AF6">
            <w:r>
              <w:rPr>
                <w:rFonts w:hint="eastAsia"/>
                <w:b/>
                <w:bCs/>
              </w:rPr>
              <w:t>碳同素异构体</w:t>
            </w:r>
          </w:p>
          <w:p w:rsidR="00A0464F" w:rsidRDefault="00A0464F" w:rsidP="00737AF6">
            <w:r>
              <w:t>60</w:t>
            </w:r>
            <w:r>
              <w:rPr>
                <w:rFonts w:hint="eastAsia"/>
              </w:rPr>
              <w:t>（或</w:t>
            </w:r>
            <w:r>
              <w:t>70</w:t>
            </w:r>
            <w:r>
              <w:rPr>
                <w:rFonts w:hint="eastAsia"/>
              </w:rPr>
              <w:t>）个碳原子组成的空心圆球，如同足球，</w:t>
            </w:r>
          </w:p>
          <w:p w:rsidR="00A0464F" w:rsidRDefault="00A0464F" w:rsidP="00737AF6">
            <w:r>
              <w:t>12</w:t>
            </w:r>
            <w:r>
              <w:rPr>
                <w:rFonts w:hint="eastAsia"/>
              </w:rPr>
              <w:t>个正五边形，</w:t>
            </w:r>
            <w:r>
              <w:t>20</w:t>
            </w:r>
            <w:r>
              <w:rPr>
                <w:rFonts w:hint="eastAsia"/>
              </w:rPr>
              <w:t>个正六边形</w:t>
            </w:r>
            <w:r>
              <w:rPr>
                <w:rFonts w:hint="eastAsia"/>
              </w:rPr>
              <w:t xml:space="preserve"> </w:t>
            </w:r>
            <w:r>
              <w:rPr>
                <w:rFonts w:hint="eastAsia"/>
              </w:rPr>
              <w:t>的</w:t>
            </w:r>
            <w:r>
              <w:t>32</w:t>
            </w:r>
            <w:r>
              <w:rPr>
                <w:rFonts w:hint="eastAsia"/>
              </w:rPr>
              <w:t>面体</w:t>
            </w:r>
          </w:p>
          <w:p w:rsidR="00A0464F" w:rsidRDefault="00A0464F" w:rsidP="00737AF6">
            <w:r>
              <w:t>1.455</w:t>
            </w:r>
            <w:r>
              <w:rPr>
                <w:rFonts w:hint="eastAsia"/>
              </w:rPr>
              <w:t>埃</w:t>
            </w:r>
            <w:r>
              <w:t xml:space="preserve">    1.391</w:t>
            </w:r>
            <w:r>
              <w:rPr>
                <w:rFonts w:hint="eastAsia"/>
              </w:rPr>
              <w:t>埃</w:t>
            </w:r>
            <w:r>
              <w:t xml:space="preserve">    </w:t>
            </w:r>
            <w:r>
              <w:rPr>
                <w:rFonts w:hint="eastAsia"/>
              </w:rPr>
              <w:t>直径约</w:t>
            </w:r>
            <w:r>
              <w:t xml:space="preserve">7.1---10 </w:t>
            </w:r>
            <w:r>
              <w:rPr>
                <w:rFonts w:hint="eastAsia"/>
              </w:rPr>
              <w:t>埃</w:t>
            </w:r>
          </w:p>
          <w:p w:rsidR="00A0464F" w:rsidRDefault="00A0464F" w:rsidP="00737AF6">
            <w:r>
              <w:t>球体进入晶格，</w:t>
            </w:r>
            <w:r>
              <w:t>a=14.17</w:t>
            </w:r>
            <w:r>
              <w:rPr>
                <w:rFonts w:hint="eastAsia"/>
              </w:rPr>
              <w:t>埃</w:t>
            </w:r>
          </w:p>
          <w:p w:rsidR="00A0464F" w:rsidRDefault="00A0464F" w:rsidP="00737AF6">
            <w:r>
              <w:rPr>
                <w:noProof/>
              </w:rPr>
              <w:drawing>
                <wp:inline distT="0" distB="0" distL="0" distR="0">
                  <wp:extent cx="1190625" cy="1233805"/>
                  <wp:effectExtent l="0" t="0" r="9525" b="4445"/>
                  <wp:docPr id="14358" name="图片 1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190625" cy="1233805"/>
                          </a:xfrm>
                          <a:prstGeom prst="rect">
                            <a:avLst/>
                          </a:prstGeom>
                          <a:noFill/>
                          <a:ln>
                            <a:noFill/>
                          </a:ln>
                          <a:effectLst/>
                        </pic:spPr>
                      </pic:pic>
                    </a:graphicData>
                  </a:graphic>
                </wp:inline>
              </w:drawing>
            </w:r>
          </w:p>
          <w:p w:rsidR="00A0464F" w:rsidRDefault="00A0464F" w:rsidP="00737AF6"/>
          <w:p w:rsidR="00A0464F" w:rsidRDefault="00A0464F" w:rsidP="00737AF6">
            <w:r>
              <w:t>6</w:t>
            </w:r>
            <w:r>
              <w:rPr>
                <w:rFonts w:hint="eastAsia"/>
              </w:rPr>
              <w:t>、</w:t>
            </w:r>
            <w:r>
              <w:t xml:space="preserve"> </w:t>
            </w:r>
            <w:r>
              <w:rPr>
                <w:rFonts w:hint="eastAsia"/>
                <w:b/>
                <w:bCs/>
              </w:rPr>
              <w:t>碳纳米管：</w:t>
            </w:r>
            <w:r>
              <w:rPr>
                <w:rFonts w:hint="eastAsia"/>
                <w:b/>
                <w:bCs/>
              </w:rPr>
              <w:t xml:space="preserve"> </w:t>
            </w:r>
            <w:r>
              <w:rPr>
                <w:rFonts w:hint="eastAsia"/>
                <w:b/>
                <w:bCs/>
              </w:rPr>
              <w:t>巴基管</w:t>
            </w:r>
            <w:r>
              <w:t xml:space="preserve">    Buck    Tube</w:t>
            </w:r>
          </w:p>
          <w:p w:rsidR="00A0464F" w:rsidRDefault="00A0464F" w:rsidP="00737AF6">
            <w:r>
              <w:rPr>
                <w:rFonts w:hint="eastAsia"/>
                <w:b/>
                <w:bCs/>
              </w:rPr>
              <w:t>碳同素异构体</w:t>
            </w:r>
          </w:p>
          <w:p w:rsidR="00A0464F" w:rsidRDefault="00A0464F" w:rsidP="00737AF6">
            <w:r>
              <w:rPr>
                <w:rFonts w:hint="eastAsia"/>
              </w:rPr>
              <w:t>全部由碳六边形组成的中空管，单层与多层（同轴套）</w:t>
            </w:r>
          </w:p>
          <w:p w:rsidR="00A0464F" w:rsidRDefault="00A0464F" w:rsidP="00737AF6">
            <w:r>
              <w:rPr>
                <w:rFonts w:hint="eastAsia"/>
              </w:rPr>
              <w:t>直径，</w:t>
            </w:r>
            <w:r>
              <w:rPr>
                <w:rFonts w:hint="eastAsia"/>
              </w:rPr>
              <w:t xml:space="preserve"> </w:t>
            </w:r>
            <w:r>
              <w:t>0.6</w:t>
            </w:r>
            <w:r>
              <w:rPr>
                <w:rFonts w:hint="eastAsia"/>
              </w:rPr>
              <w:t>（</w:t>
            </w:r>
            <w:r>
              <w:t>10</w:t>
            </w:r>
            <w:r>
              <w:rPr>
                <w:rFonts w:hint="eastAsia"/>
              </w:rPr>
              <w:t>个六边形围成）</w:t>
            </w:r>
            <w:r>
              <w:t>---</w:t>
            </w:r>
            <w:r>
              <w:rPr>
                <w:rFonts w:hint="eastAsia"/>
              </w:rPr>
              <w:t>几十纳米</w:t>
            </w:r>
          </w:p>
          <w:p w:rsidR="00A0464F" w:rsidRDefault="00A0464F" w:rsidP="00737AF6">
            <w:pPr>
              <w:rPr>
                <w:rFonts w:hint="eastAsia"/>
              </w:rPr>
            </w:pPr>
            <w:r>
              <w:rPr>
                <w:rFonts w:hint="eastAsia"/>
              </w:rPr>
              <w:t>长度，</w:t>
            </w:r>
            <w:r>
              <w:rPr>
                <w:rFonts w:hint="eastAsia"/>
              </w:rPr>
              <w:t xml:space="preserve"> </w:t>
            </w:r>
            <w:r>
              <w:t>10------1000</w:t>
            </w:r>
            <w:r>
              <w:rPr>
                <w:rFonts w:hint="eastAsia"/>
              </w:rPr>
              <w:t>纳米</w:t>
            </w:r>
            <w:bookmarkEnd w:id="66"/>
          </w:p>
        </w:tc>
      </w:tr>
      <w:tr w:rsidR="00A0464F" w:rsidTr="00737AF6">
        <w:tc>
          <w:tcPr>
            <w:tcW w:w="8188" w:type="dxa"/>
            <w:gridSpan w:val="5"/>
            <w:tcBorders>
              <w:top w:val="single" w:sz="4" w:space="0" w:color="auto"/>
              <w:left w:val="single" w:sz="4" w:space="0" w:color="auto"/>
              <w:bottom w:val="single" w:sz="4" w:space="0" w:color="auto"/>
              <w:right w:val="single" w:sz="4" w:space="0" w:color="auto"/>
            </w:tcBorders>
          </w:tcPr>
          <w:p w:rsidR="00A0464F" w:rsidRDefault="00A0464F" w:rsidP="00737AF6">
            <w:pPr>
              <w:spacing w:line="360" w:lineRule="auto"/>
              <w:jc w:val="left"/>
              <w:rPr>
                <w:rFonts w:hint="eastAsia"/>
                <w:color w:val="333333"/>
                <w:sz w:val="24"/>
              </w:rPr>
            </w:pPr>
            <w:r>
              <w:rPr>
                <w:rFonts w:hint="eastAsia"/>
                <w:b/>
                <w:color w:val="333333"/>
                <w:sz w:val="24"/>
              </w:rPr>
              <w:lastRenderedPageBreak/>
              <w:t>本讲师生互动</w:t>
            </w:r>
          </w:p>
        </w:tc>
      </w:tr>
      <w:tr w:rsidR="00A0464F" w:rsidTr="00737AF6">
        <w:tc>
          <w:tcPr>
            <w:tcW w:w="8188" w:type="dxa"/>
            <w:gridSpan w:val="5"/>
            <w:tcBorders>
              <w:top w:val="single" w:sz="4" w:space="0" w:color="auto"/>
              <w:left w:val="single" w:sz="4" w:space="0" w:color="auto"/>
              <w:bottom w:val="single" w:sz="4" w:space="0" w:color="auto"/>
              <w:right w:val="single" w:sz="4" w:space="0" w:color="auto"/>
            </w:tcBorders>
          </w:tcPr>
          <w:p w:rsidR="00A0464F" w:rsidRDefault="00A0464F" w:rsidP="00737AF6">
            <w:pPr>
              <w:spacing w:line="360" w:lineRule="auto"/>
              <w:jc w:val="left"/>
              <w:rPr>
                <w:rFonts w:hint="eastAsia"/>
                <w:color w:val="333333"/>
                <w:sz w:val="24"/>
              </w:rPr>
            </w:pPr>
            <w:r>
              <w:rPr>
                <w:rFonts w:hint="eastAsia"/>
                <w:color w:val="333333"/>
                <w:sz w:val="24"/>
              </w:rPr>
              <w:t>课堂提问：碳的非晶体结构有哪些？各有什么特点？</w:t>
            </w:r>
          </w:p>
        </w:tc>
      </w:tr>
      <w:tr w:rsidR="00A0464F" w:rsidTr="00737AF6">
        <w:tc>
          <w:tcPr>
            <w:tcW w:w="8188" w:type="dxa"/>
            <w:gridSpan w:val="5"/>
            <w:tcBorders>
              <w:top w:val="single" w:sz="4" w:space="0" w:color="auto"/>
              <w:left w:val="single" w:sz="4" w:space="0" w:color="auto"/>
              <w:bottom w:val="single" w:sz="4" w:space="0" w:color="auto"/>
              <w:right w:val="single" w:sz="4" w:space="0" w:color="auto"/>
            </w:tcBorders>
          </w:tcPr>
          <w:p w:rsidR="00A0464F" w:rsidRDefault="00A0464F" w:rsidP="00737AF6">
            <w:pPr>
              <w:widowControl/>
              <w:spacing w:before="100" w:beforeAutospacing="1" w:after="100" w:afterAutospacing="1" w:line="360" w:lineRule="auto"/>
              <w:jc w:val="left"/>
              <w:rPr>
                <w:rFonts w:ascii="宋体" w:hAnsi="宋体" w:cs="宋体"/>
                <w:b/>
                <w:kern w:val="0"/>
                <w:sz w:val="24"/>
              </w:rPr>
            </w:pPr>
            <w:r>
              <w:rPr>
                <w:rFonts w:ascii="宋体" w:hAnsi="宋体" w:cs="宋体" w:hint="eastAsia"/>
                <w:b/>
                <w:kern w:val="0"/>
                <w:sz w:val="24"/>
              </w:rPr>
              <w:t>本讲作业安排及课后反思</w:t>
            </w:r>
          </w:p>
        </w:tc>
      </w:tr>
      <w:tr w:rsidR="00A0464F" w:rsidTr="00737AF6">
        <w:tc>
          <w:tcPr>
            <w:tcW w:w="8188" w:type="dxa"/>
            <w:gridSpan w:val="5"/>
            <w:tcBorders>
              <w:top w:val="single" w:sz="4" w:space="0" w:color="auto"/>
              <w:left w:val="single" w:sz="4" w:space="0" w:color="auto"/>
              <w:bottom w:val="single" w:sz="4" w:space="0" w:color="auto"/>
              <w:right w:val="single" w:sz="4" w:space="0" w:color="auto"/>
            </w:tcBorders>
          </w:tcPr>
          <w:p w:rsidR="00A0464F" w:rsidRDefault="00A0464F" w:rsidP="00737AF6">
            <w:pPr>
              <w:widowControl/>
              <w:spacing w:before="100" w:beforeAutospacing="1" w:after="100" w:afterAutospacing="1" w:line="360" w:lineRule="auto"/>
              <w:jc w:val="left"/>
              <w:rPr>
                <w:rFonts w:ascii="宋体" w:hAnsi="宋体" w:cs="宋体"/>
                <w:kern w:val="0"/>
                <w:sz w:val="24"/>
              </w:rPr>
            </w:pPr>
            <w:r>
              <w:rPr>
                <w:rFonts w:ascii="宋体" w:hAnsi="宋体" w:cs="宋体" w:hint="eastAsia"/>
                <w:kern w:val="0"/>
                <w:sz w:val="24"/>
              </w:rPr>
              <w:t>《材料科学与工程基础》P</w:t>
            </w:r>
            <w:r>
              <w:rPr>
                <w:rFonts w:ascii="宋体" w:hAnsi="宋体" w:cs="宋体"/>
                <w:color w:val="000000"/>
                <w:kern w:val="0"/>
                <w:sz w:val="24"/>
              </w:rPr>
              <w:t>184</w:t>
            </w:r>
            <w:r>
              <w:rPr>
                <w:rFonts w:ascii="宋体" w:hAnsi="宋体" w:cs="宋体" w:hint="eastAsia"/>
                <w:color w:val="000000"/>
                <w:kern w:val="0"/>
                <w:sz w:val="24"/>
              </w:rPr>
              <w:t>习题9,</w:t>
            </w:r>
            <w:r>
              <w:rPr>
                <w:rFonts w:ascii="华文中宋" w:eastAsia="华文中宋" w:hAnsi="华文中宋" w:cs="宋体"/>
                <w:color w:val="000000"/>
                <w:kern w:val="0"/>
                <w:sz w:val="24"/>
              </w:rPr>
              <w:t>12</w:t>
            </w:r>
            <w:r>
              <w:rPr>
                <w:rFonts w:ascii="宋体" w:hAnsi="宋体" w:cs="宋体" w:hint="eastAsia"/>
                <w:color w:val="000000"/>
                <w:kern w:val="0"/>
                <w:sz w:val="24"/>
              </w:rPr>
              <w:t>。</w:t>
            </w:r>
          </w:p>
        </w:tc>
      </w:tr>
      <w:tr w:rsidR="00A0464F" w:rsidTr="00737AF6">
        <w:tc>
          <w:tcPr>
            <w:tcW w:w="8188" w:type="dxa"/>
            <w:gridSpan w:val="5"/>
            <w:tcBorders>
              <w:top w:val="single" w:sz="4" w:space="0" w:color="auto"/>
              <w:left w:val="single" w:sz="4" w:space="0" w:color="auto"/>
              <w:bottom w:val="single" w:sz="4" w:space="0" w:color="auto"/>
              <w:right w:val="single" w:sz="4" w:space="0" w:color="auto"/>
            </w:tcBorders>
          </w:tcPr>
          <w:p w:rsidR="00A0464F" w:rsidRDefault="00A0464F" w:rsidP="00737AF6">
            <w:pPr>
              <w:widowControl/>
              <w:spacing w:before="100" w:beforeAutospacing="1" w:after="100" w:afterAutospacing="1" w:line="360" w:lineRule="auto"/>
              <w:jc w:val="left"/>
              <w:rPr>
                <w:rFonts w:ascii="宋体" w:hAnsi="宋体" w:cs="宋体"/>
                <w:b/>
                <w:kern w:val="0"/>
                <w:sz w:val="24"/>
              </w:rPr>
            </w:pPr>
            <w:r>
              <w:rPr>
                <w:rFonts w:ascii="宋体" w:hAnsi="宋体" w:cs="宋体" w:hint="eastAsia"/>
                <w:b/>
                <w:kern w:val="0"/>
                <w:sz w:val="24"/>
              </w:rPr>
              <w:t>本讲教学单元的参考资料</w:t>
            </w:r>
          </w:p>
        </w:tc>
      </w:tr>
      <w:tr w:rsidR="00A0464F" w:rsidTr="00737AF6">
        <w:tc>
          <w:tcPr>
            <w:tcW w:w="8188" w:type="dxa"/>
            <w:gridSpan w:val="5"/>
            <w:tcBorders>
              <w:top w:val="single" w:sz="4" w:space="0" w:color="auto"/>
              <w:left w:val="single" w:sz="4" w:space="0" w:color="auto"/>
              <w:bottom w:val="single" w:sz="4" w:space="0" w:color="auto"/>
              <w:right w:val="single" w:sz="4" w:space="0" w:color="auto"/>
            </w:tcBorders>
          </w:tcPr>
          <w:p w:rsidR="00A0464F" w:rsidRDefault="00A0464F" w:rsidP="00737AF6">
            <w:pPr>
              <w:widowControl/>
              <w:spacing w:before="100" w:beforeAutospacing="1" w:after="100" w:afterAutospacing="1" w:line="360" w:lineRule="auto"/>
              <w:jc w:val="left"/>
              <w:rPr>
                <w:rFonts w:ascii="宋体" w:hAnsi="宋体" w:cs="宋体" w:hint="eastAsia"/>
                <w:kern w:val="0"/>
                <w:sz w:val="24"/>
              </w:rPr>
            </w:pPr>
            <w:r>
              <w:rPr>
                <w:rFonts w:ascii="宋体" w:hAnsi="宋体" w:cs="宋体" w:hint="eastAsia"/>
                <w:kern w:val="0"/>
                <w:sz w:val="24"/>
              </w:rPr>
              <w:lastRenderedPageBreak/>
              <w:t xml:space="preserve">本讲使用教材；《材料科学与工程基础》 </w:t>
            </w:r>
            <w:r>
              <w:rPr>
                <w:rFonts w:ascii="宋体" w:hAnsi="宋体" w:cs="宋体" w:hint="eastAsia"/>
                <w:color w:val="000000"/>
                <w:kern w:val="0"/>
                <w:sz w:val="24"/>
              </w:rPr>
              <w:t>P</w:t>
            </w:r>
            <w:r>
              <w:rPr>
                <w:rFonts w:ascii="宋体" w:hAnsi="宋体" w:cs="宋体"/>
                <w:color w:val="000000"/>
                <w:kern w:val="0"/>
                <w:sz w:val="24"/>
              </w:rPr>
              <w:t>134-145</w:t>
            </w:r>
            <w:r>
              <w:rPr>
                <w:rFonts w:ascii="宋体" w:hAnsi="宋体" w:cs="宋体" w:hint="eastAsia"/>
                <w:color w:val="000000"/>
                <w:kern w:val="0"/>
                <w:sz w:val="24"/>
              </w:rPr>
              <w:t>。</w:t>
            </w:r>
          </w:p>
        </w:tc>
      </w:tr>
    </w:tbl>
    <w:p w:rsidR="00A0464F" w:rsidRPr="0090477B" w:rsidRDefault="00A0464F" w:rsidP="00A0464F">
      <w:pPr>
        <w:spacing w:line="480" w:lineRule="exact"/>
        <w:rPr>
          <w:rFonts w:ascii="宋体" w:hAnsi="宋体" w:hint="eastAsia"/>
          <w:b/>
          <w:color w:val="000000"/>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57"/>
        <w:gridCol w:w="1891"/>
        <w:gridCol w:w="1822"/>
        <w:gridCol w:w="1762"/>
        <w:gridCol w:w="1762"/>
      </w:tblGrid>
      <w:tr w:rsidR="00A0464F" w:rsidRPr="0090477B" w:rsidTr="00737AF6">
        <w:tc>
          <w:tcPr>
            <w:tcW w:w="1457"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b/>
                <w:color w:val="333333"/>
                <w:sz w:val="24"/>
              </w:rPr>
            </w:pPr>
            <w:r w:rsidRPr="0090477B">
              <w:rPr>
                <w:rFonts w:hint="eastAsia"/>
                <w:b/>
                <w:color w:val="333333"/>
                <w:sz w:val="24"/>
              </w:rPr>
              <w:t>学院</w:t>
            </w:r>
          </w:p>
        </w:tc>
        <w:tc>
          <w:tcPr>
            <w:tcW w:w="1891"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b/>
                <w:color w:val="333333"/>
                <w:sz w:val="24"/>
              </w:rPr>
            </w:pPr>
            <w:r w:rsidRPr="0090477B">
              <w:rPr>
                <w:rFonts w:hint="eastAsia"/>
                <w:b/>
                <w:color w:val="333333"/>
                <w:sz w:val="24"/>
              </w:rPr>
              <w:t>课程名称</w:t>
            </w:r>
          </w:p>
        </w:tc>
        <w:tc>
          <w:tcPr>
            <w:tcW w:w="1822"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ind w:firstLineChars="50" w:firstLine="120"/>
              <w:jc w:val="center"/>
              <w:rPr>
                <w:b/>
                <w:color w:val="333333"/>
                <w:sz w:val="24"/>
              </w:rPr>
            </w:pPr>
            <w:r w:rsidRPr="0090477B">
              <w:rPr>
                <w:rFonts w:hint="eastAsia"/>
                <w:b/>
                <w:color w:val="333333"/>
                <w:sz w:val="24"/>
              </w:rPr>
              <w:t>任课教师</w:t>
            </w:r>
          </w:p>
        </w:tc>
        <w:tc>
          <w:tcPr>
            <w:tcW w:w="1762"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b/>
                <w:color w:val="333333"/>
                <w:sz w:val="24"/>
              </w:rPr>
            </w:pPr>
            <w:r w:rsidRPr="0090477B">
              <w:rPr>
                <w:rFonts w:hint="eastAsia"/>
                <w:b/>
                <w:color w:val="333333"/>
                <w:sz w:val="24"/>
              </w:rPr>
              <w:t>课次</w:t>
            </w:r>
          </w:p>
        </w:tc>
        <w:tc>
          <w:tcPr>
            <w:tcW w:w="1762"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b/>
                <w:color w:val="333333"/>
                <w:sz w:val="24"/>
              </w:rPr>
            </w:pPr>
            <w:r w:rsidRPr="0090477B">
              <w:rPr>
                <w:rFonts w:hint="eastAsia"/>
                <w:b/>
                <w:color w:val="333333"/>
                <w:sz w:val="24"/>
              </w:rPr>
              <w:t>课时</w:t>
            </w:r>
          </w:p>
        </w:tc>
      </w:tr>
      <w:tr w:rsidR="00A0464F" w:rsidRPr="0090477B" w:rsidTr="00737AF6">
        <w:tc>
          <w:tcPr>
            <w:tcW w:w="1457"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rFonts w:hint="eastAsia"/>
                <w:color w:val="333333"/>
                <w:sz w:val="24"/>
              </w:rPr>
            </w:pPr>
            <w:r>
              <w:rPr>
                <w:rFonts w:hint="eastAsia"/>
                <w:color w:val="333333"/>
                <w:sz w:val="24"/>
              </w:rPr>
              <w:t>材料</w:t>
            </w:r>
            <w:r w:rsidRPr="0090477B">
              <w:rPr>
                <w:rFonts w:hint="eastAsia"/>
                <w:color w:val="333333"/>
                <w:sz w:val="24"/>
              </w:rPr>
              <w:t>学院</w:t>
            </w:r>
          </w:p>
        </w:tc>
        <w:tc>
          <w:tcPr>
            <w:tcW w:w="1891"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rFonts w:hint="eastAsia"/>
                <w:color w:val="333333"/>
                <w:sz w:val="24"/>
              </w:rPr>
            </w:pPr>
            <w:r w:rsidRPr="0090477B">
              <w:rPr>
                <w:rFonts w:hint="eastAsia"/>
                <w:color w:val="333333"/>
                <w:sz w:val="18"/>
                <w:szCs w:val="18"/>
              </w:rPr>
              <w:t>材料科学与工程基础</w:t>
            </w:r>
          </w:p>
        </w:tc>
        <w:tc>
          <w:tcPr>
            <w:tcW w:w="1822"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ind w:firstLineChars="50" w:firstLine="120"/>
              <w:jc w:val="center"/>
              <w:rPr>
                <w:rFonts w:hint="eastAsia"/>
                <w:color w:val="333333"/>
                <w:sz w:val="24"/>
              </w:rPr>
            </w:pPr>
            <w:r>
              <w:rPr>
                <w:rFonts w:hint="eastAsia"/>
                <w:color w:val="333333"/>
                <w:sz w:val="24"/>
              </w:rPr>
              <w:t>蒲泽军</w:t>
            </w:r>
          </w:p>
        </w:tc>
        <w:tc>
          <w:tcPr>
            <w:tcW w:w="1762"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color w:val="333333"/>
                <w:sz w:val="24"/>
              </w:rPr>
            </w:pPr>
            <w:r w:rsidRPr="0090477B">
              <w:rPr>
                <w:rFonts w:hint="eastAsia"/>
                <w:color w:val="333333"/>
                <w:sz w:val="24"/>
              </w:rPr>
              <w:t>第</w:t>
            </w:r>
            <w:r w:rsidRPr="0090477B">
              <w:rPr>
                <w:rFonts w:hint="eastAsia"/>
                <w:color w:val="333333"/>
                <w:sz w:val="24"/>
              </w:rPr>
              <w:t>16</w:t>
            </w:r>
            <w:r w:rsidRPr="0090477B">
              <w:rPr>
                <w:rFonts w:hint="eastAsia"/>
                <w:color w:val="333333"/>
                <w:sz w:val="24"/>
              </w:rPr>
              <w:t>次</w:t>
            </w:r>
          </w:p>
        </w:tc>
        <w:tc>
          <w:tcPr>
            <w:tcW w:w="1762"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color w:val="333333"/>
                <w:sz w:val="24"/>
              </w:rPr>
            </w:pPr>
            <w:r w:rsidRPr="0090477B">
              <w:rPr>
                <w:rFonts w:hint="eastAsia"/>
                <w:color w:val="333333"/>
                <w:sz w:val="24"/>
              </w:rPr>
              <w:t>2</w:t>
            </w:r>
            <w:r w:rsidRPr="0090477B">
              <w:rPr>
                <w:rFonts w:hint="eastAsia"/>
                <w:color w:val="333333"/>
                <w:sz w:val="24"/>
              </w:rPr>
              <w:t>学时</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left"/>
              <w:rPr>
                <w:rFonts w:hint="eastAsia"/>
                <w:b/>
                <w:color w:val="333333"/>
                <w:sz w:val="24"/>
              </w:rPr>
            </w:pPr>
            <w:r w:rsidRPr="0090477B">
              <w:rPr>
                <w:rFonts w:hint="eastAsia"/>
                <w:b/>
                <w:color w:val="333333"/>
                <w:sz w:val="24"/>
              </w:rPr>
              <w:t>本讲教学目标</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numPr>
                <w:ilvl w:val="0"/>
                <w:numId w:val="27"/>
              </w:numPr>
              <w:spacing w:line="480" w:lineRule="exact"/>
              <w:rPr>
                <w:rFonts w:hint="eastAsia"/>
                <w:sz w:val="24"/>
              </w:rPr>
            </w:pPr>
            <w:r w:rsidRPr="0090477B">
              <w:rPr>
                <w:rFonts w:hint="eastAsia"/>
                <w:sz w:val="24"/>
              </w:rPr>
              <w:t>高分子材料的组成和结构</w:t>
            </w:r>
          </w:p>
          <w:p w:rsidR="00A0464F" w:rsidRPr="0090477B" w:rsidRDefault="00A0464F" w:rsidP="00737AF6">
            <w:pPr>
              <w:numPr>
                <w:ilvl w:val="0"/>
                <w:numId w:val="27"/>
              </w:numPr>
              <w:spacing w:line="480" w:lineRule="exact"/>
              <w:rPr>
                <w:rFonts w:ascii="宋体" w:hAnsi="宋体" w:hint="eastAsia"/>
                <w:sz w:val="24"/>
              </w:rPr>
            </w:pPr>
            <w:r w:rsidRPr="0090477B">
              <w:rPr>
                <w:rFonts w:hint="eastAsia"/>
                <w:sz w:val="24"/>
              </w:rPr>
              <w:t>高分子材料组成和结构的基本特征</w:t>
            </w:r>
            <w:r w:rsidRPr="0090477B">
              <w:rPr>
                <w:rFonts w:hint="eastAsia"/>
                <w:sz w:val="24"/>
              </w:rPr>
              <w:t xml:space="preserve">  </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left"/>
              <w:rPr>
                <w:rFonts w:hint="eastAsia"/>
                <w:b/>
                <w:color w:val="333333"/>
                <w:sz w:val="24"/>
              </w:rPr>
            </w:pPr>
            <w:r w:rsidRPr="0090477B">
              <w:rPr>
                <w:rFonts w:hint="eastAsia"/>
                <w:b/>
                <w:color w:val="333333"/>
                <w:sz w:val="24"/>
              </w:rPr>
              <w:t>本讲教学内容</w:t>
            </w:r>
          </w:p>
        </w:tc>
      </w:tr>
      <w:tr w:rsidR="00A0464F" w:rsidRPr="0090477B" w:rsidTr="00737AF6">
        <w:trPr>
          <w:trHeight w:val="2573"/>
        </w:trPr>
        <w:tc>
          <w:tcPr>
            <w:tcW w:w="8694" w:type="dxa"/>
            <w:gridSpan w:val="5"/>
            <w:tcBorders>
              <w:top w:val="single" w:sz="4" w:space="0" w:color="auto"/>
              <w:left w:val="single" w:sz="4" w:space="0" w:color="auto"/>
              <w:right w:val="single" w:sz="4" w:space="0" w:color="auto"/>
            </w:tcBorders>
          </w:tcPr>
          <w:p w:rsidR="00A0464F" w:rsidRPr="0090477B" w:rsidRDefault="00A0464F" w:rsidP="00737AF6">
            <w:pPr>
              <w:spacing w:line="360" w:lineRule="auto"/>
              <w:rPr>
                <w:rFonts w:ascii="宋体" w:hAnsi="宋体"/>
                <w:b/>
                <w:sz w:val="24"/>
              </w:rPr>
            </w:pPr>
            <w:r w:rsidRPr="0090477B">
              <w:rPr>
                <w:rFonts w:ascii="宋体" w:hAnsi="宋体" w:hint="eastAsia"/>
                <w:b/>
                <w:sz w:val="24"/>
              </w:rPr>
              <w:t>知识点：</w:t>
            </w:r>
          </w:p>
          <w:p w:rsidR="00A0464F" w:rsidRPr="0090477B" w:rsidRDefault="00A0464F" w:rsidP="00737AF6">
            <w:pPr>
              <w:numPr>
                <w:ilvl w:val="1"/>
                <w:numId w:val="12"/>
              </w:numPr>
              <w:spacing w:line="480" w:lineRule="exact"/>
              <w:rPr>
                <w:rFonts w:hint="eastAsia"/>
                <w:sz w:val="24"/>
              </w:rPr>
            </w:pPr>
            <w:r w:rsidRPr="0090477B">
              <w:rPr>
                <w:rFonts w:hint="eastAsia"/>
                <w:sz w:val="24"/>
              </w:rPr>
              <w:t>高分子材料组成和结构的基本特征</w:t>
            </w:r>
          </w:p>
          <w:p w:rsidR="00A0464F" w:rsidRPr="0090477B" w:rsidRDefault="00A0464F" w:rsidP="00737AF6">
            <w:pPr>
              <w:numPr>
                <w:ilvl w:val="1"/>
                <w:numId w:val="12"/>
              </w:numPr>
              <w:spacing w:line="480" w:lineRule="exact"/>
              <w:rPr>
                <w:rFonts w:hint="eastAsia"/>
                <w:sz w:val="24"/>
              </w:rPr>
            </w:pPr>
            <w:r w:rsidRPr="0090477B">
              <w:rPr>
                <w:rFonts w:ascii="黑体" w:eastAsia="黑体" w:hAnsi="黑体" w:hint="eastAsia"/>
                <w:color w:val="000000"/>
                <w:sz w:val="22"/>
                <w:szCs w:val="22"/>
              </w:rPr>
              <w:t>高分子材料的组成和结构</w:t>
            </w:r>
          </w:p>
          <w:p w:rsidR="00A0464F" w:rsidRPr="0090477B" w:rsidRDefault="00A0464F" w:rsidP="00737AF6">
            <w:pPr>
              <w:spacing w:line="480" w:lineRule="exact"/>
              <w:jc w:val="left"/>
              <w:rPr>
                <w:rFonts w:hint="eastAsia"/>
                <w:spacing w:val="-2"/>
                <w:sz w:val="24"/>
              </w:rPr>
            </w:pPr>
            <w:r w:rsidRPr="0090477B">
              <w:rPr>
                <w:rFonts w:ascii="宋体" w:hAnsi="宋体" w:hint="eastAsia"/>
                <w:b/>
                <w:sz w:val="24"/>
              </w:rPr>
              <w:t>难点：</w:t>
            </w:r>
          </w:p>
          <w:p w:rsidR="00A0464F" w:rsidRPr="0090477B" w:rsidRDefault="00A0464F" w:rsidP="00737AF6">
            <w:pPr>
              <w:spacing w:line="480" w:lineRule="exact"/>
              <w:ind w:firstLineChars="150" w:firstLine="354"/>
              <w:rPr>
                <w:rFonts w:hint="eastAsia"/>
                <w:sz w:val="24"/>
              </w:rPr>
            </w:pPr>
            <w:r w:rsidRPr="0090477B">
              <w:rPr>
                <w:rFonts w:hint="eastAsia"/>
                <w:spacing w:val="-2"/>
                <w:sz w:val="24"/>
              </w:rPr>
              <w:t>（</w:t>
            </w:r>
            <w:r w:rsidRPr="0090477B">
              <w:rPr>
                <w:rFonts w:hint="eastAsia"/>
                <w:spacing w:val="-2"/>
                <w:sz w:val="24"/>
              </w:rPr>
              <w:t>1</w:t>
            </w:r>
            <w:r w:rsidRPr="0090477B">
              <w:rPr>
                <w:rFonts w:hint="eastAsia"/>
                <w:spacing w:val="-2"/>
                <w:sz w:val="24"/>
              </w:rPr>
              <w:t>）</w:t>
            </w:r>
            <w:r w:rsidRPr="0090477B">
              <w:rPr>
                <w:rFonts w:ascii="黑体" w:eastAsia="黑体" w:hAnsi="黑体" w:hint="eastAsia"/>
                <w:color w:val="000000"/>
                <w:sz w:val="22"/>
                <w:szCs w:val="22"/>
              </w:rPr>
              <w:t>高分子材料的组成和结构</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left"/>
              <w:rPr>
                <w:rFonts w:hint="eastAsia"/>
                <w:color w:val="333333"/>
                <w:sz w:val="24"/>
              </w:rPr>
            </w:pPr>
            <w:r w:rsidRPr="0090477B">
              <w:rPr>
                <w:rFonts w:hint="eastAsia"/>
                <w:b/>
                <w:color w:val="333333"/>
                <w:sz w:val="24"/>
              </w:rPr>
              <w:t>本讲教学过程及教学方法</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numPr>
                <w:ilvl w:val="0"/>
                <w:numId w:val="13"/>
              </w:numPr>
              <w:spacing w:line="480" w:lineRule="exact"/>
              <w:rPr>
                <w:rFonts w:hint="eastAsia"/>
                <w:sz w:val="24"/>
              </w:rPr>
            </w:pPr>
            <w:r w:rsidRPr="0090477B">
              <w:rPr>
                <w:rFonts w:ascii="黑体" w:eastAsia="黑体" w:hAnsi="黑体" w:hint="eastAsia"/>
                <w:color w:val="000000"/>
                <w:sz w:val="22"/>
                <w:szCs w:val="22"/>
              </w:rPr>
              <w:t>高分子材料的组成和结构</w:t>
            </w:r>
            <w:r w:rsidRPr="0090477B">
              <w:rPr>
                <w:rFonts w:hint="eastAsia"/>
                <w:color w:val="000000"/>
                <w:sz w:val="22"/>
                <w:szCs w:val="22"/>
              </w:rPr>
              <w:t>（图例讲授法）</w:t>
            </w:r>
            <w:r w:rsidRPr="0090477B">
              <w:rPr>
                <w:rFonts w:ascii="黑体" w:eastAsia="黑体" w:hAnsi="黑体" w:hint="eastAsia"/>
                <w:color w:val="000000"/>
                <w:sz w:val="22"/>
                <w:szCs w:val="22"/>
              </w:rPr>
              <w:t xml:space="preserve"> </w:t>
            </w:r>
          </w:p>
          <w:p w:rsidR="00A0464F" w:rsidRPr="0090477B" w:rsidRDefault="00A0464F" w:rsidP="00737AF6">
            <w:pPr>
              <w:spacing w:line="480" w:lineRule="exact"/>
              <w:rPr>
                <w:rFonts w:ascii="黑体" w:eastAsia="黑体" w:hAnsi="黑体" w:hint="eastAsia"/>
                <w:color w:val="000000"/>
                <w:sz w:val="22"/>
                <w:szCs w:val="22"/>
              </w:rPr>
            </w:pPr>
            <w:r w:rsidRPr="0090477B">
              <w:rPr>
                <w:rFonts w:ascii="黑体" w:eastAsia="黑体" w:hAnsi="黑体" w:hint="eastAsia"/>
                <w:color w:val="000000"/>
                <w:sz w:val="22"/>
                <w:szCs w:val="22"/>
              </w:rPr>
              <w:t>1）高分子材料组成和结构的基本特征  Typical Feature</w:t>
            </w:r>
            <w:r w:rsidRPr="0090477B">
              <w:rPr>
                <w:rFonts w:ascii="黑体" w:eastAsia="黑体" w:hAnsi="黑体" w:hint="eastAsia"/>
                <w:color w:val="000000"/>
                <w:sz w:val="22"/>
                <w:szCs w:val="22"/>
              </w:rPr>
              <w:cr/>
              <w:t xml:space="preserve">       1921年Staudinger 提出高分子的概念</w:t>
            </w:r>
            <w:r w:rsidRPr="0090477B">
              <w:rPr>
                <w:rFonts w:ascii="黑体" w:eastAsia="黑体" w:hAnsi="黑体" w:hint="eastAsia"/>
                <w:color w:val="000000"/>
                <w:sz w:val="22"/>
                <w:szCs w:val="22"/>
              </w:rPr>
              <w:cr/>
              <w:t xml:space="preserve">① 分子量大，分子量分布       104---107， Mn, Mw,                     </w:t>
            </w:r>
            <w:r w:rsidRPr="0090477B">
              <w:rPr>
                <w:rFonts w:ascii="黑体" w:eastAsia="黑体" w:hAnsi="黑体" w:hint="eastAsia"/>
                <w:color w:val="000000"/>
                <w:sz w:val="22"/>
                <w:szCs w:val="22"/>
              </w:rPr>
              <w:cr/>
              <w:t>②  高分子链多种形态</w:t>
            </w:r>
          </w:p>
          <w:p w:rsidR="00A0464F" w:rsidRPr="0090477B" w:rsidRDefault="00A0464F" w:rsidP="00737AF6">
            <w:pPr>
              <w:spacing w:line="480" w:lineRule="exact"/>
              <w:rPr>
                <w:rFonts w:ascii="黑体" w:eastAsia="黑体" w:hAnsi="黑体" w:hint="eastAsia"/>
                <w:color w:val="000000"/>
                <w:sz w:val="22"/>
                <w:szCs w:val="22"/>
              </w:rPr>
            </w:pPr>
          </w:p>
          <w:p w:rsidR="00A0464F" w:rsidRPr="0090477B" w:rsidRDefault="00A0464F" w:rsidP="00737AF6">
            <w:pPr>
              <w:spacing w:line="480" w:lineRule="exact"/>
              <w:rPr>
                <w:rFonts w:ascii="黑体" w:eastAsia="黑体" w:hAnsi="黑体" w:hint="eastAsia"/>
                <w:color w:val="000000"/>
                <w:sz w:val="22"/>
                <w:szCs w:val="22"/>
              </w:rPr>
            </w:pPr>
            <w:r w:rsidRPr="0090477B">
              <w:rPr>
                <w:rFonts w:ascii="黑体" w:eastAsia="黑体" w:hAnsi="黑体" w:hint="eastAsia"/>
                <w:color w:val="000000"/>
                <w:sz w:val="22"/>
                <w:szCs w:val="22"/>
              </w:rPr>
              <w:t xml:space="preserve">            </w:t>
            </w:r>
          </w:p>
          <w:p w:rsidR="00A0464F" w:rsidRPr="0090477B" w:rsidRDefault="00A0464F" w:rsidP="00737AF6">
            <w:pPr>
              <w:spacing w:line="480" w:lineRule="exact"/>
              <w:rPr>
                <w:rFonts w:ascii="黑体" w:eastAsia="黑体" w:hAnsi="黑体" w:hint="eastAsia"/>
                <w:color w:val="000000"/>
                <w:sz w:val="22"/>
                <w:szCs w:val="22"/>
              </w:rPr>
            </w:pPr>
            <w:r w:rsidRPr="0090477B">
              <w:rPr>
                <w:noProof/>
              </w:rPr>
              <w:lastRenderedPageBreak/>
              <w:drawing>
                <wp:anchor distT="0" distB="0" distL="114300" distR="114300" simplePos="0" relativeHeight="251659264" behindDoc="0" locked="0" layoutInCell="1" allowOverlap="1">
                  <wp:simplePos x="0" y="0"/>
                  <wp:positionH relativeFrom="column">
                    <wp:posOffset>889000</wp:posOffset>
                  </wp:positionH>
                  <wp:positionV relativeFrom="line">
                    <wp:posOffset>-299720</wp:posOffset>
                  </wp:positionV>
                  <wp:extent cx="3622675" cy="2232025"/>
                  <wp:effectExtent l="0" t="0" r="0" b="0"/>
                  <wp:wrapTopAndBottom/>
                  <wp:docPr id="14592" name="图片 14592" descr="C:\Users\liudidi1\Desktop\33333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C:\Users\liudidi1\Desktop\333333333.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622675" cy="2232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464F" w:rsidRPr="0090477B" w:rsidRDefault="00A0464F" w:rsidP="00737AF6">
            <w:pPr>
              <w:spacing w:line="480" w:lineRule="exact"/>
              <w:rPr>
                <w:rFonts w:ascii="黑体" w:eastAsia="黑体" w:hAnsi="黑体" w:hint="eastAsia"/>
                <w:color w:val="000000"/>
                <w:sz w:val="22"/>
                <w:szCs w:val="22"/>
              </w:rPr>
            </w:pPr>
            <w:r w:rsidRPr="0090477B">
              <w:rPr>
                <w:rFonts w:ascii="黑体" w:eastAsia="黑体" w:hAnsi="黑体" w:hint="eastAsia"/>
                <w:color w:val="000000"/>
                <w:sz w:val="22"/>
                <w:szCs w:val="22"/>
              </w:rPr>
              <w:t>③  分子链间力：范氏力为主，部分化学键 分子内共价键</w:t>
            </w:r>
          </w:p>
          <w:p w:rsidR="00A0464F" w:rsidRPr="0090477B" w:rsidRDefault="00A0464F" w:rsidP="00737AF6">
            <w:pPr>
              <w:spacing w:line="480" w:lineRule="exact"/>
              <w:rPr>
                <w:rFonts w:ascii="黑体" w:eastAsia="黑体" w:hAnsi="黑体" w:hint="eastAsia"/>
                <w:color w:val="000000"/>
                <w:sz w:val="22"/>
                <w:szCs w:val="22"/>
              </w:rPr>
            </w:pPr>
            <w:r w:rsidRPr="0090477B">
              <w:rPr>
                <w:rFonts w:ascii="黑体" w:eastAsia="黑体" w:hAnsi="黑体" w:hint="eastAsia"/>
                <w:color w:val="000000"/>
                <w:sz w:val="22"/>
                <w:szCs w:val="22"/>
              </w:rPr>
              <w:t xml:space="preserve">④ 结构的多层次性 </w:t>
            </w:r>
          </w:p>
          <w:p w:rsidR="00A0464F" w:rsidRPr="0090477B" w:rsidRDefault="00A0464F" w:rsidP="00737AF6">
            <w:pPr>
              <w:spacing w:line="480" w:lineRule="exact"/>
              <w:rPr>
                <w:rFonts w:ascii="黑体" w:eastAsia="黑体" w:hAnsi="黑体" w:hint="eastAsia"/>
                <w:color w:val="000000"/>
                <w:sz w:val="22"/>
                <w:szCs w:val="22"/>
              </w:rPr>
            </w:pPr>
            <w:r w:rsidRPr="0090477B">
              <w:rPr>
                <w:noProof/>
              </w:rPr>
              <w:drawing>
                <wp:anchor distT="0" distB="0" distL="114300" distR="114300" simplePos="0" relativeHeight="251660288" behindDoc="0" locked="0" layoutInCell="1" allowOverlap="1">
                  <wp:simplePos x="0" y="0"/>
                  <wp:positionH relativeFrom="column">
                    <wp:posOffset>1175385</wp:posOffset>
                  </wp:positionH>
                  <wp:positionV relativeFrom="line">
                    <wp:posOffset>764540</wp:posOffset>
                  </wp:positionV>
                  <wp:extent cx="3336290" cy="2669540"/>
                  <wp:effectExtent l="0" t="0" r="0" b="0"/>
                  <wp:wrapTopAndBottom/>
                  <wp:docPr id="14591" name="图片 14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336290" cy="2669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0477B">
              <w:rPr>
                <w:rFonts w:ascii="黑体" w:eastAsia="黑体" w:hAnsi="黑体" w:hint="eastAsia"/>
                <w:color w:val="000000"/>
                <w:sz w:val="22"/>
                <w:szCs w:val="22"/>
              </w:rPr>
              <w:t xml:space="preserve"> </w:t>
            </w:r>
          </w:p>
          <w:p w:rsidR="00A0464F" w:rsidRPr="0090477B" w:rsidRDefault="00A0464F" w:rsidP="00737AF6">
            <w:pPr>
              <w:numPr>
                <w:ilvl w:val="0"/>
                <w:numId w:val="28"/>
              </w:numPr>
              <w:spacing w:line="480" w:lineRule="exact"/>
              <w:rPr>
                <w:rFonts w:ascii="黑体" w:eastAsia="黑体" w:hAnsi="黑体" w:hint="eastAsia"/>
                <w:color w:val="000000"/>
                <w:sz w:val="22"/>
                <w:szCs w:val="22"/>
              </w:rPr>
            </w:pPr>
            <w:r w:rsidRPr="0090477B">
              <w:rPr>
                <w:rFonts w:ascii="黑体" w:eastAsia="黑体" w:hAnsi="黑体" w:hint="eastAsia"/>
                <w:color w:val="000000"/>
                <w:sz w:val="22"/>
                <w:szCs w:val="22"/>
              </w:rPr>
              <w:t xml:space="preserve"> </w:t>
            </w:r>
          </w:p>
          <w:p w:rsidR="00A0464F" w:rsidRPr="0090477B" w:rsidRDefault="00A0464F" w:rsidP="00737AF6">
            <w:pPr>
              <w:numPr>
                <w:ilvl w:val="0"/>
                <w:numId w:val="28"/>
              </w:numPr>
              <w:spacing w:line="480" w:lineRule="exact"/>
              <w:rPr>
                <w:rFonts w:ascii="黑体" w:eastAsia="黑体" w:hAnsi="黑体"/>
                <w:color w:val="000000"/>
                <w:sz w:val="22"/>
                <w:szCs w:val="22"/>
              </w:rPr>
            </w:pPr>
            <w:r w:rsidRPr="0090477B">
              <w:rPr>
                <w:rFonts w:ascii="黑体" w:eastAsia="黑体" w:hAnsi="黑体" w:hint="eastAsia"/>
                <w:color w:val="000000"/>
                <w:sz w:val="22"/>
                <w:szCs w:val="22"/>
              </w:rPr>
              <w:t xml:space="preserve"> 高分子的组成和结构                          </w:t>
            </w:r>
            <w:r w:rsidRPr="0090477B">
              <w:rPr>
                <w:rFonts w:ascii="黑体" w:eastAsia="黑体" w:hAnsi="黑体" w:hint="eastAsia"/>
                <w:color w:val="000000"/>
                <w:sz w:val="22"/>
                <w:szCs w:val="22"/>
              </w:rPr>
              <w:cr/>
            </w:r>
            <w:r w:rsidRPr="0090477B">
              <w:rPr>
                <w:rFonts w:cs="+mn-cs"/>
                <w:color w:val="000000"/>
                <w:kern w:val="0"/>
                <w:sz w:val="48"/>
                <w:szCs w:val="48"/>
              </w:rPr>
              <w:t xml:space="preserve"> </w:t>
            </w:r>
            <w:r w:rsidRPr="0090477B">
              <w:rPr>
                <w:rFonts w:ascii="黑体" w:eastAsia="黑体" w:hAnsi="黑体"/>
                <w:color w:val="000000"/>
                <w:sz w:val="22"/>
                <w:szCs w:val="22"/>
              </w:rPr>
              <w:t>1</w:t>
            </w:r>
            <w:r w:rsidRPr="0090477B">
              <w:rPr>
                <w:rFonts w:ascii="黑体" w:eastAsia="黑体" w:hAnsi="黑体" w:hint="eastAsia"/>
                <w:color w:val="000000"/>
                <w:sz w:val="22"/>
                <w:szCs w:val="22"/>
              </w:rPr>
              <w:t>)</w:t>
            </w:r>
            <w:r w:rsidRPr="0090477B">
              <w:rPr>
                <w:rFonts w:ascii="宋体" w:hAnsi="宋体" w:cs="宋体" w:hint="eastAsia"/>
                <w:color w:val="000000"/>
                <w:sz w:val="22"/>
                <w:szCs w:val="22"/>
              </w:rPr>
              <w:t> </w:t>
            </w:r>
            <w:r w:rsidRPr="0090477B">
              <w:rPr>
                <w:rFonts w:ascii="黑体" w:eastAsia="黑体" w:hAnsi="黑体" w:cs="黑体" w:hint="eastAsia"/>
                <w:color w:val="000000"/>
                <w:sz w:val="22"/>
                <w:szCs w:val="22"/>
              </w:rPr>
              <w:t xml:space="preserve"> </w:t>
            </w:r>
            <w:r w:rsidRPr="0090477B">
              <w:rPr>
                <w:rFonts w:ascii="黑体" w:eastAsia="黑体" w:hAnsi="黑体" w:hint="eastAsia"/>
                <w:b/>
                <w:bCs/>
                <w:color w:val="000000"/>
                <w:sz w:val="22"/>
                <w:szCs w:val="22"/>
              </w:rPr>
              <w:t>大分子</w:t>
            </w:r>
            <w:r w:rsidRPr="0090477B">
              <w:rPr>
                <w:rFonts w:ascii="黑体" w:eastAsia="黑体" w:hAnsi="黑体" w:hint="eastAsia"/>
                <w:b/>
                <w:bCs/>
                <w:color w:val="000000"/>
                <w:sz w:val="22"/>
                <w:szCs w:val="22"/>
                <w:u w:val="single"/>
              </w:rPr>
              <w:t>链的组成</w:t>
            </w:r>
            <w:r w:rsidRPr="0090477B">
              <w:rPr>
                <w:rFonts w:ascii="黑体" w:eastAsia="黑体" w:hAnsi="黑体"/>
                <w:color w:val="000000"/>
                <w:sz w:val="22"/>
                <w:szCs w:val="22"/>
              </w:rPr>
              <w:t xml:space="preserve"> </w:t>
            </w:r>
          </w:p>
          <w:p w:rsidR="00A0464F" w:rsidRPr="0090477B" w:rsidRDefault="00A0464F" w:rsidP="00737AF6">
            <w:pPr>
              <w:spacing w:line="480" w:lineRule="exact"/>
              <w:ind w:left="1004"/>
              <w:rPr>
                <w:rFonts w:ascii="黑体" w:eastAsia="黑体" w:hAnsi="黑体"/>
                <w:color w:val="000000"/>
                <w:sz w:val="22"/>
                <w:szCs w:val="22"/>
              </w:rPr>
            </w:pPr>
            <w:r w:rsidRPr="0090477B">
              <w:rPr>
                <w:rFonts w:ascii="黑体" w:eastAsia="黑体" w:hAnsi="黑体"/>
                <w:color w:val="000000"/>
                <w:sz w:val="22"/>
                <w:szCs w:val="22"/>
              </w:rPr>
              <w:t xml:space="preserve"> ①</w:t>
            </w:r>
            <w:r w:rsidRPr="0090477B">
              <w:rPr>
                <w:rFonts w:ascii="黑体" w:eastAsia="黑体" w:hAnsi="黑体" w:hint="eastAsia"/>
                <w:b/>
                <w:bCs/>
                <w:color w:val="000000"/>
                <w:sz w:val="22"/>
                <w:szCs w:val="22"/>
              </w:rPr>
              <w:t>组成元素</w:t>
            </w:r>
            <w:r w:rsidRPr="0090477B">
              <w:rPr>
                <w:rFonts w:ascii="黑体" w:eastAsia="黑体" w:hAnsi="黑体" w:hint="eastAsia"/>
                <w:color w:val="000000"/>
                <w:sz w:val="22"/>
                <w:szCs w:val="22"/>
              </w:rPr>
              <w:t xml:space="preserve">：   </w:t>
            </w:r>
            <w:r w:rsidRPr="0090477B">
              <w:rPr>
                <w:rFonts w:ascii="黑体" w:eastAsia="黑体" w:hAnsi="黑体"/>
                <w:b/>
                <w:bCs/>
                <w:color w:val="000000"/>
                <w:sz w:val="22"/>
                <w:szCs w:val="22"/>
              </w:rPr>
              <w:t>B   C    N    O</w:t>
            </w:r>
            <w:r w:rsidRPr="0090477B">
              <w:rPr>
                <w:rFonts w:ascii="黑体" w:eastAsia="黑体" w:hAnsi="黑体"/>
                <w:color w:val="000000"/>
                <w:sz w:val="22"/>
                <w:szCs w:val="22"/>
              </w:rPr>
              <w:t xml:space="preserve">               </w:t>
            </w:r>
            <w:r w:rsidRPr="0090477B">
              <w:rPr>
                <w:rFonts w:ascii="黑体" w:eastAsia="黑体" w:hAnsi="黑体" w:hint="eastAsia"/>
                <w:color w:val="000000"/>
                <w:sz w:val="22"/>
                <w:szCs w:val="22"/>
              </w:rPr>
              <w:t xml:space="preserve">有机 </w:t>
            </w:r>
          </w:p>
          <w:p w:rsidR="00A0464F" w:rsidRPr="0090477B" w:rsidRDefault="00A0464F" w:rsidP="00737AF6">
            <w:pPr>
              <w:spacing w:line="480" w:lineRule="exact"/>
              <w:ind w:left="1004"/>
              <w:rPr>
                <w:rFonts w:ascii="黑体" w:eastAsia="黑体" w:hAnsi="黑体"/>
                <w:color w:val="000000"/>
                <w:sz w:val="22"/>
                <w:szCs w:val="22"/>
              </w:rPr>
            </w:pPr>
            <w:r w:rsidRPr="0090477B">
              <w:rPr>
                <w:rFonts w:ascii="黑体" w:eastAsia="黑体" w:hAnsi="黑体"/>
                <w:color w:val="000000"/>
                <w:sz w:val="22"/>
                <w:szCs w:val="22"/>
              </w:rPr>
              <w:t xml:space="preserve">               </w:t>
            </w:r>
            <w:r w:rsidRPr="0090477B">
              <w:rPr>
                <w:rFonts w:ascii="黑体" w:eastAsia="黑体" w:hAnsi="黑体" w:hint="eastAsia"/>
                <w:color w:val="000000"/>
                <w:sz w:val="22"/>
                <w:szCs w:val="22"/>
              </w:rPr>
              <w:t xml:space="preserve"> </w:t>
            </w:r>
            <w:r w:rsidRPr="0090477B">
              <w:rPr>
                <w:rFonts w:ascii="黑体" w:eastAsia="黑体" w:hAnsi="黑体"/>
                <w:b/>
                <w:bCs/>
                <w:color w:val="000000"/>
                <w:sz w:val="22"/>
                <w:szCs w:val="22"/>
              </w:rPr>
              <w:t>Si    P     S</w:t>
            </w:r>
            <w:r w:rsidRPr="0090477B">
              <w:rPr>
                <w:rFonts w:ascii="黑体" w:eastAsia="黑体" w:hAnsi="黑体"/>
                <w:color w:val="000000"/>
                <w:sz w:val="22"/>
                <w:szCs w:val="22"/>
              </w:rPr>
              <w:t xml:space="preserve">                </w:t>
            </w:r>
            <w:r w:rsidRPr="0090477B">
              <w:rPr>
                <w:rFonts w:ascii="黑体" w:eastAsia="黑体" w:hAnsi="黑体" w:hint="eastAsia"/>
                <w:color w:val="000000"/>
                <w:sz w:val="22"/>
                <w:szCs w:val="22"/>
              </w:rPr>
              <w:t>无机</w:t>
            </w:r>
          </w:p>
          <w:p w:rsidR="00A0464F" w:rsidRPr="0090477B" w:rsidRDefault="00A0464F" w:rsidP="00737AF6">
            <w:pPr>
              <w:spacing w:line="480" w:lineRule="exact"/>
              <w:ind w:left="1004"/>
              <w:rPr>
                <w:rFonts w:ascii="黑体" w:eastAsia="黑体" w:hAnsi="黑体"/>
                <w:color w:val="000000"/>
                <w:sz w:val="22"/>
                <w:szCs w:val="22"/>
              </w:rPr>
            </w:pPr>
            <w:r w:rsidRPr="0090477B">
              <w:rPr>
                <w:rFonts w:ascii="黑体" w:eastAsia="黑体" w:hAnsi="黑体"/>
                <w:color w:val="000000"/>
                <w:sz w:val="22"/>
                <w:szCs w:val="22"/>
              </w:rPr>
              <w:t xml:space="preserve">                </w:t>
            </w:r>
            <w:r w:rsidRPr="0090477B">
              <w:rPr>
                <w:rFonts w:ascii="黑体" w:eastAsia="黑体" w:hAnsi="黑体"/>
                <w:b/>
                <w:bCs/>
                <w:color w:val="000000"/>
                <w:sz w:val="22"/>
                <w:szCs w:val="22"/>
              </w:rPr>
              <w:t>As   Se</w:t>
            </w:r>
            <w:r w:rsidRPr="0090477B">
              <w:rPr>
                <w:rFonts w:ascii="黑体" w:eastAsia="黑体" w:hAnsi="黑体"/>
                <w:color w:val="000000"/>
                <w:sz w:val="22"/>
                <w:szCs w:val="22"/>
              </w:rPr>
              <w:t xml:space="preserve">               </w:t>
            </w:r>
            <w:r w:rsidRPr="0090477B">
              <w:rPr>
                <w:rFonts w:ascii="黑体" w:eastAsia="黑体" w:hAnsi="黑体" w:hint="eastAsia"/>
                <w:color w:val="000000"/>
                <w:sz w:val="22"/>
                <w:szCs w:val="22"/>
              </w:rPr>
              <w:t>元素有机</w:t>
            </w:r>
            <w:r w:rsidRPr="0090477B">
              <w:rPr>
                <w:rFonts w:ascii="黑体" w:eastAsia="黑体" w:hAnsi="黑体"/>
                <w:color w:val="000000"/>
                <w:sz w:val="22"/>
                <w:szCs w:val="22"/>
              </w:rPr>
              <w:t xml:space="preserve">                                                                  金属/</w:t>
            </w:r>
            <w:r w:rsidRPr="0090477B">
              <w:rPr>
                <w:rFonts w:ascii="黑体" w:eastAsia="黑体" w:hAnsi="黑体" w:hint="eastAsia"/>
                <w:color w:val="000000"/>
                <w:sz w:val="22"/>
                <w:szCs w:val="22"/>
              </w:rPr>
              <w:t>有机</w:t>
            </w:r>
          </w:p>
          <w:p w:rsidR="00A0464F" w:rsidRPr="0090477B" w:rsidRDefault="00A0464F" w:rsidP="00737AF6">
            <w:pPr>
              <w:spacing w:line="480" w:lineRule="exact"/>
            </w:pPr>
            <w:r w:rsidRPr="0090477B">
              <w:rPr>
                <w:rFonts w:hint="eastAsia"/>
                <w:sz w:val="24"/>
              </w:rPr>
              <w:t xml:space="preserve">     2</w:t>
            </w:r>
            <w:r w:rsidRPr="0090477B">
              <w:rPr>
                <w:rFonts w:hint="eastAsia"/>
                <w:sz w:val="24"/>
              </w:rPr>
              <w:t>）</w:t>
            </w:r>
            <w:r w:rsidRPr="0090477B">
              <w:rPr>
                <w:rFonts w:hint="eastAsia"/>
                <w:b/>
                <w:bCs/>
              </w:rPr>
              <w:t>大分子链的类型</w:t>
            </w:r>
          </w:p>
          <w:p w:rsidR="00A0464F" w:rsidRPr="0090477B" w:rsidRDefault="00A0464F" w:rsidP="00737AF6">
            <w:pPr>
              <w:spacing w:line="480" w:lineRule="exact"/>
              <w:rPr>
                <w:sz w:val="24"/>
              </w:rPr>
            </w:pPr>
            <w:r w:rsidRPr="0090477B">
              <w:rPr>
                <w:noProof/>
              </w:rPr>
              <w:lastRenderedPageBreak/>
              <w:drawing>
                <wp:anchor distT="0" distB="0" distL="114300" distR="114300" simplePos="0" relativeHeight="251661312" behindDoc="0" locked="0" layoutInCell="1" allowOverlap="1">
                  <wp:simplePos x="0" y="0"/>
                  <wp:positionH relativeFrom="column">
                    <wp:align>center</wp:align>
                  </wp:positionH>
                  <wp:positionV relativeFrom="line">
                    <wp:posOffset>0</wp:posOffset>
                  </wp:positionV>
                  <wp:extent cx="4500245" cy="4667885"/>
                  <wp:effectExtent l="0" t="0" r="0" b="0"/>
                  <wp:wrapTopAndBottom/>
                  <wp:docPr id="14590" name="图片 14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500245" cy="4667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0477B">
              <w:rPr>
                <w:sz w:val="24"/>
              </w:rPr>
              <w:t xml:space="preserve">      </w:t>
            </w:r>
            <w:r w:rsidRPr="0090477B">
              <w:rPr>
                <w:rFonts w:hint="eastAsia"/>
                <w:b/>
                <w:bCs/>
                <w:sz w:val="24"/>
              </w:rPr>
              <w:t>碳链</w:t>
            </w:r>
            <w:r w:rsidRPr="0090477B">
              <w:rPr>
                <w:rFonts w:hint="eastAsia"/>
                <w:sz w:val="24"/>
              </w:rPr>
              <w:t>高分子</w:t>
            </w:r>
          </w:p>
          <w:p w:rsidR="00A0464F" w:rsidRPr="0090477B" w:rsidRDefault="00A0464F" w:rsidP="00737AF6">
            <w:pPr>
              <w:spacing w:line="480" w:lineRule="exact"/>
              <w:rPr>
                <w:sz w:val="24"/>
              </w:rPr>
            </w:pPr>
            <w:r w:rsidRPr="0090477B">
              <w:rPr>
                <w:sz w:val="24"/>
              </w:rPr>
              <w:t xml:space="preserve">      </w:t>
            </w:r>
            <w:r w:rsidRPr="0090477B">
              <w:rPr>
                <w:rFonts w:hint="eastAsia"/>
                <w:b/>
                <w:bCs/>
                <w:sz w:val="24"/>
              </w:rPr>
              <w:t>杂链</w:t>
            </w:r>
            <w:r w:rsidRPr="0090477B">
              <w:rPr>
                <w:rFonts w:hint="eastAsia"/>
                <w:sz w:val="24"/>
              </w:rPr>
              <w:t>高分子</w:t>
            </w:r>
            <w:r w:rsidRPr="0090477B">
              <w:rPr>
                <w:rFonts w:hint="eastAsia"/>
                <w:sz w:val="24"/>
              </w:rPr>
              <w:t xml:space="preserve"> </w:t>
            </w:r>
          </w:p>
          <w:p w:rsidR="00A0464F" w:rsidRPr="0090477B" w:rsidRDefault="00A0464F" w:rsidP="00737AF6">
            <w:pPr>
              <w:spacing w:line="480" w:lineRule="exact"/>
              <w:rPr>
                <w:sz w:val="24"/>
              </w:rPr>
            </w:pPr>
            <w:r w:rsidRPr="0090477B">
              <w:rPr>
                <w:sz w:val="24"/>
              </w:rPr>
              <w:t xml:space="preserve">      </w:t>
            </w:r>
            <w:r w:rsidRPr="0090477B">
              <w:rPr>
                <w:rFonts w:hint="eastAsia"/>
                <w:b/>
                <w:bCs/>
                <w:sz w:val="24"/>
              </w:rPr>
              <w:t>芳杂环</w:t>
            </w:r>
            <w:r w:rsidRPr="0090477B">
              <w:rPr>
                <w:rFonts w:hint="eastAsia"/>
                <w:sz w:val="24"/>
              </w:rPr>
              <w:t>高分子</w:t>
            </w:r>
          </w:p>
          <w:p w:rsidR="00A0464F" w:rsidRPr="0090477B" w:rsidRDefault="00A0464F" w:rsidP="00737AF6">
            <w:pPr>
              <w:spacing w:line="480" w:lineRule="exact"/>
              <w:rPr>
                <w:sz w:val="24"/>
              </w:rPr>
            </w:pPr>
            <w:r w:rsidRPr="0090477B">
              <w:rPr>
                <w:sz w:val="24"/>
              </w:rPr>
              <w:t xml:space="preserve">      </w:t>
            </w:r>
            <w:r w:rsidRPr="0090477B">
              <w:rPr>
                <w:rFonts w:hint="eastAsia"/>
                <w:b/>
                <w:bCs/>
                <w:sz w:val="24"/>
              </w:rPr>
              <w:t>元素有机</w:t>
            </w:r>
            <w:r w:rsidRPr="0090477B">
              <w:rPr>
                <w:rFonts w:hint="eastAsia"/>
                <w:sz w:val="24"/>
              </w:rPr>
              <w:t>高分子</w:t>
            </w:r>
          </w:p>
          <w:p w:rsidR="00A0464F" w:rsidRPr="0090477B" w:rsidRDefault="00A0464F" w:rsidP="00737AF6">
            <w:pPr>
              <w:spacing w:line="480" w:lineRule="exact"/>
              <w:rPr>
                <w:sz w:val="24"/>
              </w:rPr>
            </w:pPr>
            <w:r w:rsidRPr="0090477B">
              <w:rPr>
                <w:sz w:val="24"/>
              </w:rPr>
              <w:t xml:space="preserve">      </w:t>
            </w:r>
            <w:r w:rsidRPr="0090477B">
              <w:rPr>
                <w:rFonts w:hint="eastAsia"/>
                <w:b/>
                <w:bCs/>
                <w:sz w:val="24"/>
                <w:u w:val="single"/>
              </w:rPr>
              <w:t>无机</w:t>
            </w:r>
            <w:r w:rsidRPr="0090477B">
              <w:rPr>
                <w:rFonts w:hint="eastAsia"/>
                <w:sz w:val="24"/>
                <w:u w:val="single"/>
              </w:rPr>
              <w:t>高分子</w:t>
            </w:r>
          </w:p>
          <w:p w:rsidR="00A0464F" w:rsidRPr="0090477B" w:rsidRDefault="00A0464F" w:rsidP="00737AF6">
            <w:pPr>
              <w:spacing w:line="480" w:lineRule="exact"/>
              <w:rPr>
                <w:sz w:val="24"/>
              </w:rPr>
            </w:pPr>
            <w:r w:rsidRPr="0090477B">
              <w:rPr>
                <w:sz w:val="24"/>
              </w:rPr>
              <w:t xml:space="preserve">      </w:t>
            </w:r>
            <w:r w:rsidRPr="0090477B">
              <w:rPr>
                <w:rFonts w:hint="eastAsia"/>
                <w:b/>
                <w:bCs/>
                <w:sz w:val="24"/>
              </w:rPr>
              <w:t>梯形和双螺旋</w:t>
            </w:r>
            <w:r w:rsidRPr="0090477B">
              <w:rPr>
                <w:rFonts w:hint="eastAsia"/>
                <w:sz w:val="24"/>
              </w:rPr>
              <w:t>高分子</w:t>
            </w:r>
          </w:p>
          <w:p w:rsidR="00A0464F" w:rsidRPr="0090477B" w:rsidRDefault="00A0464F" w:rsidP="00737AF6">
            <w:pPr>
              <w:spacing w:line="480" w:lineRule="exact"/>
              <w:rPr>
                <w:sz w:val="24"/>
              </w:rPr>
            </w:pPr>
            <w:r w:rsidRPr="0090477B">
              <w:rPr>
                <w:sz w:val="24"/>
              </w:rPr>
              <w:t>2</w:t>
            </w:r>
            <w:r w:rsidRPr="0090477B">
              <w:rPr>
                <w:sz w:val="24"/>
              </w:rPr>
              <w:t>）</w:t>
            </w:r>
            <w:r w:rsidRPr="0090477B">
              <w:rPr>
                <w:sz w:val="24"/>
              </w:rPr>
              <w:t xml:space="preserve">. </w:t>
            </w:r>
            <w:r w:rsidRPr="0090477B">
              <w:rPr>
                <w:rFonts w:hint="eastAsia"/>
                <w:b/>
                <w:bCs/>
                <w:sz w:val="24"/>
              </w:rPr>
              <w:t>结构单元及键接方式</w:t>
            </w:r>
            <w:r w:rsidRPr="0090477B">
              <w:rPr>
                <w:sz w:val="24"/>
              </w:rPr>
              <w:t xml:space="preserve">  </w:t>
            </w:r>
          </w:p>
          <w:p w:rsidR="00A0464F" w:rsidRPr="0090477B" w:rsidRDefault="00A0464F" w:rsidP="00737AF6">
            <w:pPr>
              <w:spacing w:line="480" w:lineRule="exact"/>
              <w:rPr>
                <w:sz w:val="24"/>
              </w:rPr>
            </w:pPr>
            <w:r w:rsidRPr="0090477B">
              <w:rPr>
                <w:sz w:val="24"/>
              </w:rPr>
              <w:t xml:space="preserve">           (1)  </w:t>
            </w:r>
            <w:r w:rsidRPr="0090477B">
              <w:rPr>
                <w:rFonts w:hint="eastAsia"/>
                <w:b/>
                <w:bCs/>
                <w:sz w:val="24"/>
                <w:u w:val="single"/>
              </w:rPr>
              <w:t>大分子链</w:t>
            </w:r>
            <w:r w:rsidRPr="0090477B">
              <w:rPr>
                <w:rFonts w:hint="eastAsia"/>
                <w:b/>
                <w:bCs/>
                <w:sz w:val="24"/>
              </w:rPr>
              <w:t>的形成方式及键接形式</w:t>
            </w:r>
          </w:p>
          <w:p w:rsidR="00A0464F" w:rsidRPr="0090477B" w:rsidRDefault="00A0464F" w:rsidP="00737AF6">
            <w:pPr>
              <w:spacing w:line="480" w:lineRule="exact"/>
              <w:rPr>
                <w:sz w:val="24"/>
              </w:rPr>
            </w:pPr>
            <w:r w:rsidRPr="0090477B">
              <w:rPr>
                <w:sz w:val="24"/>
              </w:rPr>
              <w:t xml:space="preserve">         </w:t>
            </w:r>
            <w:r w:rsidRPr="0090477B">
              <w:rPr>
                <w:rFonts w:hint="eastAsia"/>
                <w:b/>
                <w:bCs/>
                <w:sz w:val="24"/>
              </w:rPr>
              <w:t>形成</w:t>
            </w:r>
            <w:r w:rsidRPr="0090477B">
              <w:rPr>
                <w:rFonts w:hint="eastAsia"/>
                <w:sz w:val="24"/>
              </w:rPr>
              <w:t>方式</w:t>
            </w:r>
            <w:r w:rsidRPr="0090477B">
              <w:rPr>
                <w:sz w:val="24"/>
              </w:rPr>
              <w:t>----</w:t>
            </w:r>
            <w:r w:rsidRPr="0090477B">
              <w:rPr>
                <w:rFonts w:hint="eastAsia"/>
                <w:sz w:val="24"/>
              </w:rPr>
              <w:t>加聚、缩聚</w:t>
            </w:r>
          </w:p>
          <w:p w:rsidR="00A0464F" w:rsidRPr="0090477B" w:rsidRDefault="00A0464F" w:rsidP="00737AF6">
            <w:pPr>
              <w:spacing w:line="480" w:lineRule="exact"/>
              <w:rPr>
                <w:sz w:val="24"/>
              </w:rPr>
            </w:pPr>
            <w:r w:rsidRPr="0090477B">
              <w:rPr>
                <w:sz w:val="24"/>
              </w:rPr>
              <w:t xml:space="preserve">         </w:t>
            </w:r>
            <w:r w:rsidRPr="0090477B">
              <w:rPr>
                <w:rFonts w:hint="eastAsia"/>
                <w:b/>
                <w:bCs/>
                <w:sz w:val="24"/>
              </w:rPr>
              <w:t>键合</w:t>
            </w:r>
            <w:r w:rsidRPr="0090477B">
              <w:rPr>
                <w:rFonts w:hint="eastAsia"/>
                <w:sz w:val="24"/>
              </w:rPr>
              <w:t>形式</w:t>
            </w:r>
            <w:r w:rsidRPr="0090477B">
              <w:rPr>
                <w:sz w:val="24"/>
              </w:rPr>
              <w:t>----</w:t>
            </w:r>
            <w:r w:rsidRPr="0090477B">
              <w:rPr>
                <w:rFonts w:hint="eastAsia"/>
                <w:sz w:val="24"/>
              </w:rPr>
              <w:t>共价键（方向性、饱和性）</w:t>
            </w:r>
          </w:p>
          <w:p w:rsidR="00A0464F" w:rsidRPr="0090477B" w:rsidRDefault="00A0464F" w:rsidP="00737AF6">
            <w:pPr>
              <w:spacing w:line="480" w:lineRule="exact"/>
              <w:rPr>
                <w:sz w:val="24"/>
              </w:rPr>
            </w:pPr>
            <w:r w:rsidRPr="0090477B">
              <w:rPr>
                <w:sz w:val="24"/>
              </w:rPr>
              <w:t xml:space="preserve">   (2)  </w:t>
            </w:r>
            <w:r w:rsidRPr="0090477B">
              <w:rPr>
                <w:rFonts w:hint="eastAsia"/>
                <w:b/>
                <w:bCs/>
                <w:sz w:val="24"/>
              </w:rPr>
              <w:t>结构单元的键接方式</w:t>
            </w:r>
            <w:r w:rsidRPr="0090477B">
              <w:rPr>
                <w:rFonts w:hint="eastAsia"/>
                <w:sz w:val="24"/>
              </w:rPr>
              <w:t>（</w:t>
            </w:r>
            <w:r w:rsidRPr="0090477B">
              <w:rPr>
                <w:rFonts w:hint="eastAsia"/>
                <w:b/>
                <w:bCs/>
                <w:sz w:val="24"/>
              </w:rPr>
              <w:t>几何构型</w:t>
            </w:r>
            <w:r w:rsidRPr="0090477B">
              <w:rPr>
                <w:sz w:val="24"/>
              </w:rPr>
              <w:t xml:space="preserve"> Geometric Configuration</w:t>
            </w:r>
            <w:r w:rsidRPr="0090477B">
              <w:rPr>
                <w:rFonts w:hint="eastAsia"/>
                <w:sz w:val="24"/>
              </w:rPr>
              <w:t>）</w:t>
            </w:r>
          </w:p>
          <w:p w:rsidR="00A0464F" w:rsidRPr="0090477B" w:rsidRDefault="00A0464F" w:rsidP="00737AF6">
            <w:pPr>
              <w:spacing w:line="480" w:lineRule="exact"/>
              <w:rPr>
                <w:sz w:val="24"/>
              </w:rPr>
            </w:pPr>
            <w:r w:rsidRPr="0090477B">
              <w:rPr>
                <w:sz w:val="24"/>
              </w:rPr>
              <w:t xml:space="preserve">         </w:t>
            </w:r>
            <w:r w:rsidRPr="0090477B">
              <w:rPr>
                <w:rFonts w:hint="eastAsia"/>
                <w:b/>
                <w:bCs/>
                <w:sz w:val="24"/>
              </w:rPr>
              <w:t>取代基的位置</w:t>
            </w:r>
            <w:r w:rsidRPr="0090477B">
              <w:rPr>
                <w:sz w:val="24"/>
              </w:rPr>
              <w:t xml:space="preserve"> </w:t>
            </w:r>
            <w:r w:rsidRPr="0090477B">
              <w:rPr>
                <w:sz w:val="24"/>
              </w:rPr>
              <w:t>：</w:t>
            </w:r>
          </w:p>
          <w:p w:rsidR="00A0464F" w:rsidRPr="0090477B" w:rsidRDefault="00A0464F" w:rsidP="00737AF6">
            <w:pPr>
              <w:spacing w:line="480" w:lineRule="exact"/>
              <w:rPr>
                <w:rFonts w:hint="eastAsia"/>
                <w:sz w:val="24"/>
              </w:rPr>
            </w:pPr>
            <w:r w:rsidRPr="0090477B">
              <w:rPr>
                <w:noProof/>
              </w:rPr>
              <w:lastRenderedPageBreak/>
              <w:drawing>
                <wp:anchor distT="0" distB="0" distL="114300" distR="114300" simplePos="0" relativeHeight="251662336" behindDoc="0" locked="0" layoutInCell="1" allowOverlap="1">
                  <wp:simplePos x="0" y="0"/>
                  <wp:positionH relativeFrom="column">
                    <wp:posOffset>502285</wp:posOffset>
                  </wp:positionH>
                  <wp:positionV relativeFrom="line">
                    <wp:posOffset>182245</wp:posOffset>
                  </wp:positionV>
                  <wp:extent cx="3466465" cy="1599565"/>
                  <wp:effectExtent l="0" t="0" r="635" b="635"/>
                  <wp:wrapTopAndBottom/>
                  <wp:docPr id="14589" name="图片 14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466465" cy="1599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464F" w:rsidRPr="0090477B" w:rsidRDefault="00A0464F" w:rsidP="00737AF6">
            <w:pPr>
              <w:spacing w:line="480" w:lineRule="exact"/>
              <w:rPr>
                <w:sz w:val="24"/>
              </w:rPr>
            </w:pPr>
            <w:r w:rsidRPr="0090477B">
              <w:rPr>
                <w:rFonts w:hint="eastAsia"/>
                <w:sz w:val="24"/>
              </w:rPr>
              <w:t>(</w:t>
            </w:r>
            <w:r w:rsidRPr="0090477B">
              <w:rPr>
                <w:sz w:val="24"/>
              </w:rPr>
              <w:t xml:space="preserve">3) </w:t>
            </w:r>
            <w:r w:rsidRPr="0090477B">
              <w:rPr>
                <w:rFonts w:hint="eastAsia"/>
                <w:b/>
                <w:bCs/>
                <w:sz w:val="24"/>
              </w:rPr>
              <w:t>空间的构型</w:t>
            </w:r>
            <w:r w:rsidRPr="0090477B">
              <w:rPr>
                <w:sz w:val="24"/>
              </w:rPr>
              <w:t xml:space="preserve"> </w:t>
            </w:r>
          </w:p>
          <w:p w:rsidR="00A0464F" w:rsidRPr="0090477B" w:rsidRDefault="00A0464F" w:rsidP="00737AF6">
            <w:pPr>
              <w:spacing w:line="480" w:lineRule="exact"/>
              <w:rPr>
                <w:sz w:val="24"/>
              </w:rPr>
            </w:pPr>
            <w:r w:rsidRPr="0090477B">
              <w:rPr>
                <w:sz w:val="24"/>
              </w:rPr>
              <w:t xml:space="preserve">     </w:t>
            </w:r>
            <w:r w:rsidRPr="0090477B">
              <w:rPr>
                <w:rFonts w:hint="eastAsia"/>
                <w:sz w:val="24"/>
              </w:rPr>
              <w:t>存在</w:t>
            </w:r>
            <w:r w:rsidRPr="0090477B">
              <w:rPr>
                <w:rFonts w:hint="eastAsia"/>
                <w:b/>
                <w:bCs/>
                <w:sz w:val="24"/>
              </w:rPr>
              <w:t>不对称碳原子</w:t>
            </w:r>
            <w:r w:rsidRPr="0090477B">
              <w:rPr>
                <w:sz w:val="24"/>
              </w:rPr>
              <w:t xml:space="preserve">   -(-CH</w:t>
            </w:r>
            <w:r w:rsidRPr="0090477B">
              <w:rPr>
                <w:sz w:val="24"/>
                <w:vertAlign w:val="subscript"/>
              </w:rPr>
              <w:t>2</w:t>
            </w:r>
            <w:r w:rsidRPr="0090477B">
              <w:rPr>
                <w:sz w:val="24"/>
              </w:rPr>
              <w:t>-C</w:t>
            </w:r>
            <w:r w:rsidRPr="0090477B">
              <w:rPr>
                <w:sz w:val="24"/>
                <w:vertAlign w:val="superscript"/>
              </w:rPr>
              <w:t>*</w:t>
            </w:r>
            <w:r w:rsidRPr="0090477B">
              <w:rPr>
                <w:sz w:val="24"/>
              </w:rPr>
              <w:t>HR-)-</w:t>
            </w:r>
          </w:p>
          <w:p w:rsidR="00A0464F" w:rsidRPr="0090477B" w:rsidRDefault="00A0464F" w:rsidP="00737AF6">
            <w:pPr>
              <w:spacing w:line="480" w:lineRule="exact"/>
              <w:rPr>
                <w:sz w:val="24"/>
              </w:rPr>
            </w:pPr>
            <w:r w:rsidRPr="0090477B">
              <w:rPr>
                <w:sz w:val="24"/>
              </w:rPr>
              <w:t xml:space="preserve">       </w:t>
            </w:r>
            <w:r w:rsidRPr="0090477B">
              <w:rPr>
                <w:rFonts w:hint="eastAsia"/>
                <w:b/>
                <w:bCs/>
                <w:sz w:val="24"/>
              </w:rPr>
              <w:t>全同</w:t>
            </w:r>
            <w:r w:rsidRPr="0090477B">
              <w:rPr>
                <w:rFonts w:hint="eastAsia"/>
                <w:sz w:val="24"/>
              </w:rPr>
              <w:t>立构</w:t>
            </w:r>
            <w:r w:rsidRPr="0090477B">
              <w:rPr>
                <w:rFonts w:hint="eastAsia"/>
                <w:sz w:val="24"/>
              </w:rPr>
              <w:t xml:space="preserve">  </w:t>
            </w:r>
            <w:r w:rsidRPr="0090477B">
              <w:rPr>
                <w:sz w:val="24"/>
              </w:rPr>
              <w:t>isotactic configuration</w:t>
            </w:r>
          </w:p>
          <w:p w:rsidR="00A0464F" w:rsidRPr="0090477B" w:rsidRDefault="00A0464F" w:rsidP="00737AF6">
            <w:pPr>
              <w:spacing w:line="480" w:lineRule="exact"/>
              <w:rPr>
                <w:sz w:val="24"/>
              </w:rPr>
            </w:pPr>
            <w:r w:rsidRPr="0090477B">
              <w:rPr>
                <w:sz w:val="24"/>
              </w:rPr>
              <w:t xml:space="preserve">       </w:t>
            </w:r>
            <w:r w:rsidRPr="0090477B">
              <w:rPr>
                <w:rFonts w:hint="eastAsia"/>
                <w:b/>
                <w:bCs/>
                <w:sz w:val="24"/>
              </w:rPr>
              <w:t>间同</w:t>
            </w:r>
            <w:r w:rsidRPr="0090477B">
              <w:rPr>
                <w:rFonts w:hint="eastAsia"/>
                <w:sz w:val="24"/>
              </w:rPr>
              <w:t>立构</w:t>
            </w:r>
            <w:r w:rsidRPr="0090477B">
              <w:rPr>
                <w:rFonts w:hint="eastAsia"/>
                <w:sz w:val="24"/>
              </w:rPr>
              <w:t xml:space="preserve">  </w:t>
            </w:r>
            <w:r w:rsidRPr="0090477B">
              <w:rPr>
                <w:sz w:val="24"/>
              </w:rPr>
              <w:t xml:space="preserve">syndiotactic                           </w:t>
            </w:r>
          </w:p>
          <w:p w:rsidR="00A0464F" w:rsidRPr="0090477B" w:rsidRDefault="00A0464F" w:rsidP="00737AF6">
            <w:pPr>
              <w:spacing w:line="480" w:lineRule="exact"/>
              <w:rPr>
                <w:sz w:val="24"/>
              </w:rPr>
            </w:pPr>
            <w:r w:rsidRPr="0090477B">
              <w:rPr>
                <w:sz w:val="24"/>
              </w:rPr>
              <w:t xml:space="preserve">       </w:t>
            </w:r>
            <w:r w:rsidRPr="0090477B">
              <w:rPr>
                <w:rFonts w:hint="eastAsia"/>
                <w:b/>
                <w:bCs/>
                <w:sz w:val="24"/>
              </w:rPr>
              <w:t>无规</w:t>
            </w:r>
            <w:r w:rsidRPr="0090477B">
              <w:rPr>
                <w:rFonts w:hint="eastAsia"/>
                <w:sz w:val="24"/>
              </w:rPr>
              <w:t>立构</w:t>
            </w:r>
            <w:r w:rsidRPr="0090477B">
              <w:rPr>
                <w:rFonts w:hint="eastAsia"/>
                <w:sz w:val="24"/>
              </w:rPr>
              <w:t xml:space="preserve">  </w:t>
            </w:r>
            <w:r w:rsidRPr="0090477B">
              <w:rPr>
                <w:sz w:val="24"/>
              </w:rPr>
              <w:t xml:space="preserve">atactic                            </w:t>
            </w:r>
          </w:p>
          <w:p w:rsidR="00A0464F" w:rsidRPr="0090477B" w:rsidRDefault="00A0464F" w:rsidP="00737AF6">
            <w:pPr>
              <w:spacing w:line="480" w:lineRule="exact"/>
              <w:rPr>
                <w:sz w:val="24"/>
              </w:rPr>
            </w:pPr>
            <w:r w:rsidRPr="0090477B">
              <w:rPr>
                <w:sz w:val="24"/>
              </w:rPr>
              <w:t>（</w:t>
            </w:r>
            <w:r w:rsidRPr="0090477B">
              <w:rPr>
                <w:sz w:val="24"/>
              </w:rPr>
              <w:t xml:space="preserve">4) </w:t>
            </w:r>
            <w:r w:rsidRPr="0090477B">
              <w:rPr>
                <w:rFonts w:hint="eastAsia"/>
                <w:b/>
                <w:bCs/>
                <w:sz w:val="24"/>
              </w:rPr>
              <w:t>支化和交联</w:t>
            </w:r>
            <w:r w:rsidRPr="0090477B">
              <w:rPr>
                <w:rFonts w:hint="eastAsia"/>
                <w:sz w:val="24"/>
              </w:rPr>
              <w:t>结构</w:t>
            </w:r>
          </w:p>
          <w:p w:rsidR="00A0464F" w:rsidRPr="0090477B" w:rsidRDefault="00A0464F" w:rsidP="00737AF6">
            <w:pPr>
              <w:spacing w:line="480" w:lineRule="exact"/>
              <w:rPr>
                <w:sz w:val="24"/>
              </w:rPr>
            </w:pPr>
            <w:r w:rsidRPr="0090477B">
              <w:rPr>
                <w:sz w:val="24"/>
              </w:rPr>
              <w:t xml:space="preserve">    Branched and Crosslinked </w:t>
            </w:r>
          </w:p>
          <w:p w:rsidR="00A0464F" w:rsidRPr="0090477B" w:rsidRDefault="00A0464F" w:rsidP="00737AF6">
            <w:pPr>
              <w:spacing w:line="480" w:lineRule="exact"/>
              <w:rPr>
                <w:sz w:val="24"/>
              </w:rPr>
            </w:pPr>
            <w:r w:rsidRPr="0090477B">
              <w:rPr>
                <w:sz w:val="24"/>
              </w:rPr>
              <w:t>（</w:t>
            </w:r>
            <w:r w:rsidRPr="0090477B">
              <w:rPr>
                <w:sz w:val="24"/>
              </w:rPr>
              <w:t xml:space="preserve">5) </w:t>
            </w:r>
            <w:r w:rsidRPr="0090477B">
              <w:rPr>
                <w:rFonts w:hint="eastAsia"/>
                <w:b/>
                <w:bCs/>
                <w:sz w:val="24"/>
              </w:rPr>
              <w:t>共聚物</w:t>
            </w:r>
            <w:r w:rsidRPr="0090477B">
              <w:rPr>
                <w:rFonts w:hint="eastAsia"/>
                <w:sz w:val="24"/>
              </w:rPr>
              <w:t>的结构：</w:t>
            </w:r>
          </w:p>
          <w:p w:rsidR="00A0464F" w:rsidRPr="0090477B" w:rsidRDefault="00A0464F" w:rsidP="00737AF6">
            <w:pPr>
              <w:spacing w:line="480" w:lineRule="exact"/>
              <w:rPr>
                <w:sz w:val="24"/>
              </w:rPr>
            </w:pPr>
            <w:r w:rsidRPr="0090477B">
              <w:rPr>
                <w:sz w:val="24"/>
              </w:rPr>
              <w:t xml:space="preserve">     Copolymer</w:t>
            </w:r>
          </w:p>
          <w:p w:rsidR="00A0464F" w:rsidRPr="0090477B" w:rsidRDefault="00A0464F" w:rsidP="00737AF6">
            <w:pPr>
              <w:spacing w:line="480" w:lineRule="exact"/>
              <w:rPr>
                <w:sz w:val="24"/>
              </w:rPr>
            </w:pPr>
            <w:r w:rsidRPr="0090477B">
              <w:rPr>
                <w:rFonts w:hint="eastAsia"/>
                <w:b/>
                <w:bCs/>
                <w:sz w:val="24"/>
              </w:rPr>
              <w:t>无规</w:t>
            </w:r>
            <w:r w:rsidRPr="0090477B">
              <w:rPr>
                <w:sz w:val="24"/>
              </w:rPr>
              <w:t xml:space="preserve">  ~ABBAABAB~   </w:t>
            </w:r>
            <w:r w:rsidRPr="0090477B">
              <w:rPr>
                <w:b/>
                <w:bCs/>
                <w:sz w:val="24"/>
              </w:rPr>
              <w:t>Random</w:t>
            </w:r>
          </w:p>
          <w:p w:rsidR="00A0464F" w:rsidRPr="0090477B" w:rsidRDefault="00A0464F" w:rsidP="00737AF6">
            <w:pPr>
              <w:spacing w:line="480" w:lineRule="exact"/>
              <w:rPr>
                <w:sz w:val="24"/>
              </w:rPr>
            </w:pPr>
            <w:r w:rsidRPr="0090477B">
              <w:rPr>
                <w:rFonts w:hint="eastAsia"/>
                <w:b/>
                <w:bCs/>
                <w:sz w:val="24"/>
              </w:rPr>
              <w:t>交替</w:t>
            </w:r>
            <w:r w:rsidRPr="0090477B">
              <w:rPr>
                <w:sz w:val="24"/>
              </w:rPr>
              <w:t xml:space="preserve">  ~ABABAB~         </w:t>
            </w:r>
            <w:r w:rsidRPr="0090477B">
              <w:rPr>
                <w:b/>
                <w:bCs/>
                <w:sz w:val="24"/>
              </w:rPr>
              <w:t>Alternating</w:t>
            </w:r>
          </w:p>
          <w:p w:rsidR="00A0464F" w:rsidRPr="0090477B" w:rsidRDefault="00A0464F" w:rsidP="00737AF6">
            <w:pPr>
              <w:spacing w:line="480" w:lineRule="exact"/>
              <w:rPr>
                <w:sz w:val="24"/>
              </w:rPr>
            </w:pPr>
            <w:r w:rsidRPr="0090477B">
              <w:rPr>
                <w:rFonts w:hint="eastAsia"/>
                <w:b/>
                <w:bCs/>
                <w:sz w:val="24"/>
              </w:rPr>
              <w:t>嵌段</w:t>
            </w:r>
            <w:r w:rsidRPr="0090477B">
              <w:rPr>
                <w:sz w:val="24"/>
              </w:rPr>
              <w:t xml:space="preserve">  ~AAAAAAAABBBBBBB~</w:t>
            </w:r>
          </w:p>
          <w:p w:rsidR="00A0464F" w:rsidRPr="0090477B" w:rsidRDefault="00A0464F" w:rsidP="00737AF6">
            <w:pPr>
              <w:spacing w:line="480" w:lineRule="exact"/>
              <w:rPr>
                <w:sz w:val="24"/>
              </w:rPr>
            </w:pPr>
            <w:r w:rsidRPr="0090477B">
              <w:rPr>
                <w:rFonts w:hint="eastAsia"/>
                <w:b/>
                <w:bCs/>
                <w:sz w:val="24"/>
              </w:rPr>
              <w:t>接枝</w:t>
            </w:r>
            <w:r w:rsidRPr="0090477B">
              <w:rPr>
                <w:sz w:val="24"/>
              </w:rPr>
              <w:t xml:space="preserve">   ~AAAAAAAAAAAA~</w:t>
            </w:r>
          </w:p>
          <w:p w:rsidR="00A0464F" w:rsidRPr="0090477B" w:rsidRDefault="00A0464F" w:rsidP="00737AF6">
            <w:pPr>
              <w:spacing w:line="480" w:lineRule="exact"/>
              <w:rPr>
                <w:sz w:val="24"/>
              </w:rPr>
            </w:pPr>
            <w:r w:rsidRPr="0090477B">
              <w:rPr>
                <w:sz w:val="24"/>
              </w:rPr>
              <w:t>3</w:t>
            </w:r>
            <w:r w:rsidRPr="0090477B">
              <w:rPr>
                <w:sz w:val="24"/>
              </w:rPr>
              <w:t>）</w:t>
            </w:r>
            <w:r w:rsidRPr="0090477B">
              <w:rPr>
                <w:sz w:val="24"/>
              </w:rPr>
              <w:t xml:space="preserve">. </w:t>
            </w:r>
            <w:r w:rsidRPr="0090477B">
              <w:rPr>
                <w:rFonts w:hint="eastAsia"/>
                <w:b/>
                <w:bCs/>
                <w:sz w:val="24"/>
              </w:rPr>
              <w:t>大分子</w:t>
            </w:r>
            <w:r w:rsidRPr="0090477B">
              <w:rPr>
                <w:rFonts w:hint="eastAsia"/>
                <w:b/>
                <w:bCs/>
                <w:sz w:val="24"/>
                <w:u w:val="single"/>
              </w:rPr>
              <w:t>链的构象</w:t>
            </w:r>
            <w:r w:rsidRPr="0090477B">
              <w:rPr>
                <w:sz w:val="24"/>
              </w:rPr>
              <w:t xml:space="preserve"> Conformation—Molecular Shape</w:t>
            </w:r>
          </w:p>
          <w:p w:rsidR="00A0464F" w:rsidRPr="0090477B" w:rsidRDefault="00A0464F" w:rsidP="00737AF6">
            <w:pPr>
              <w:spacing w:line="480" w:lineRule="exact"/>
              <w:rPr>
                <w:sz w:val="24"/>
              </w:rPr>
            </w:pPr>
            <w:r w:rsidRPr="0090477B">
              <w:rPr>
                <w:sz w:val="24"/>
              </w:rPr>
              <w:t xml:space="preserve">    (1)    </w:t>
            </w:r>
            <w:r w:rsidRPr="0090477B">
              <w:rPr>
                <w:rFonts w:hint="eastAsia"/>
                <w:b/>
                <w:bCs/>
                <w:sz w:val="24"/>
              </w:rPr>
              <w:t>大分子链的柔性</w:t>
            </w:r>
            <w:r w:rsidRPr="0090477B">
              <w:rPr>
                <w:sz w:val="24"/>
              </w:rPr>
              <w:t xml:space="preserve"> Flexibility</w:t>
            </w:r>
          </w:p>
          <w:p w:rsidR="00A0464F" w:rsidRPr="0090477B" w:rsidRDefault="00A0464F" w:rsidP="00737AF6">
            <w:pPr>
              <w:spacing w:line="480" w:lineRule="exact"/>
              <w:ind w:firstLine="465"/>
              <w:rPr>
                <w:rFonts w:hint="eastAsia"/>
                <w:sz w:val="24"/>
              </w:rPr>
            </w:pPr>
            <w:r w:rsidRPr="0090477B">
              <w:rPr>
                <w:sz w:val="24"/>
              </w:rPr>
              <w:t xml:space="preserve">(2)   </w:t>
            </w:r>
            <w:r w:rsidRPr="0090477B">
              <w:rPr>
                <w:rFonts w:ascii="Cambria" w:hAnsi="Cambria" w:cs="Cambria"/>
                <w:b/>
                <w:bCs/>
                <w:sz w:val="24"/>
              </w:rPr>
              <w:t>σ</w:t>
            </w:r>
            <w:r w:rsidRPr="0090477B">
              <w:rPr>
                <w:rFonts w:hint="eastAsia"/>
                <w:b/>
                <w:bCs/>
                <w:sz w:val="24"/>
              </w:rPr>
              <w:t>键</w:t>
            </w:r>
            <w:r w:rsidRPr="0090477B">
              <w:rPr>
                <w:rFonts w:hint="eastAsia"/>
                <w:sz w:val="24"/>
              </w:rPr>
              <w:t>的</w:t>
            </w:r>
            <w:r w:rsidRPr="0090477B">
              <w:rPr>
                <w:rFonts w:hint="eastAsia"/>
                <w:b/>
                <w:bCs/>
                <w:sz w:val="24"/>
              </w:rPr>
              <w:t>内旋转与大分子链的构象</w:t>
            </w:r>
            <w:r w:rsidRPr="0090477B">
              <w:rPr>
                <w:sz w:val="24"/>
              </w:rPr>
              <w:t xml:space="preserve">  </w:t>
            </w:r>
          </w:p>
          <w:p w:rsidR="00A0464F" w:rsidRPr="0090477B" w:rsidRDefault="00A0464F" w:rsidP="00737AF6">
            <w:pPr>
              <w:spacing w:line="480" w:lineRule="exact"/>
              <w:ind w:firstLine="465"/>
              <w:rPr>
                <w:sz w:val="24"/>
              </w:rPr>
            </w:pPr>
            <w:r w:rsidRPr="0090477B">
              <w:rPr>
                <w:sz w:val="24"/>
              </w:rPr>
              <w:t xml:space="preserve">(3)  </w:t>
            </w:r>
            <w:r w:rsidRPr="0090477B">
              <w:rPr>
                <w:rFonts w:hint="eastAsia"/>
                <w:b/>
                <w:bCs/>
                <w:sz w:val="24"/>
              </w:rPr>
              <w:t>构象与链结构</w:t>
            </w:r>
          </w:p>
          <w:p w:rsidR="00A0464F" w:rsidRPr="0090477B" w:rsidRDefault="00A0464F" w:rsidP="00737AF6">
            <w:pPr>
              <w:spacing w:line="480" w:lineRule="exact"/>
              <w:ind w:firstLine="465"/>
              <w:rPr>
                <w:sz w:val="24"/>
              </w:rPr>
            </w:pPr>
            <w:r w:rsidRPr="0090477B">
              <w:rPr>
                <w:sz w:val="24"/>
              </w:rPr>
              <w:t xml:space="preserve">         </w:t>
            </w:r>
            <w:r w:rsidRPr="0090477B">
              <w:rPr>
                <w:rFonts w:hint="eastAsia"/>
                <w:b/>
                <w:bCs/>
                <w:sz w:val="24"/>
              </w:rPr>
              <w:t>主链结构</w:t>
            </w:r>
            <w:r w:rsidRPr="0090477B">
              <w:rPr>
                <w:rFonts w:hint="eastAsia"/>
                <w:b/>
                <w:bCs/>
                <w:sz w:val="24"/>
              </w:rPr>
              <w:t xml:space="preserve"> </w:t>
            </w:r>
          </w:p>
          <w:p w:rsidR="00A0464F" w:rsidRPr="0090477B" w:rsidRDefault="00A0464F" w:rsidP="00737AF6">
            <w:pPr>
              <w:spacing w:line="480" w:lineRule="exact"/>
              <w:ind w:firstLine="465"/>
              <w:rPr>
                <w:sz w:val="24"/>
              </w:rPr>
            </w:pPr>
            <w:r w:rsidRPr="0090477B">
              <w:rPr>
                <w:b/>
                <w:bCs/>
                <w:sz w:val="24"/>
              </w:rPr>
              <w:t xml:space="preserve">         </w:t>
            </w:r>
            <w:r w:rsidRPr="0090477B">
              <w:rPr>
                <w:b/>
                <w:bCs/>
                <w:sz w:val="24"/>
              </w:rPr>
              <w:t>取代基</w:t>
            </w:r>
          </w:p>
          <w:p w:rsidR="00A0464F" w:rsidRPr="0090477B" w:rsidRDefault="00A0464F" w:rsidP="00737AF6">
            <w:pPr>
              <w:spacing w:line="480" w:lineRule="exact"/>
              <w:ind w:firstLine="465"/>
              <w:rPr>
                <w:rFonts w:hint="eastAsia"/>
                <w:b/>
                <w:bCs/>
                <w:sz w:val="24"/>
              </w:rPr>
            </w:pPr>
            <w:r w:rsidRPr="0090477B">
              <w:rPr>
                <w:b/>
                <w:bCs/>
                <w:sz w:val="24"/>
              </w:rPr>
              <w:t xml:space="preserve">         </w:t>
            </w:r>
            <w:r w:rsidRPr="0090477B">
              <w:rPr>
                <w:b/>
                <w:bCs/>
                <w:sz w:val="24"/>
              </w:rPr>
              <w:t>交联</w:t>
            </w:r>
          </w:p>
          <w:p w:rsidR="00A0464F" w:rsidRPr="0090477B" w:rsidRDefault="00A0464F" w:rsidP="00737AF6">
            <w:pPr>
              <w:spacing w:line="480" w:lineRule="exact"/>
              <w:ind w:firstLine="465"/>
              <w:rPr>
                <w:sz w:val="24"/>
              </w:rPr>
            </w:pPr>
            <w:r w:rsidRPr="0090477B">
              <w:rPr>
                <w:sz w:val="24"/>
              </w:rPr>
              <w:t xml:space="preserve">(4) </w:t>
            </w:r>
            <w:r w:rsidRPr="0090477B">
              <w:rPr>
                <w:rFonts w:hint="eastAsia"/>
                <w:b/>
                <w:bCs/>
                <w:sz w:val="24"/>
              </w:rPr>
              <w:t>构象变化</w:t>
            </w:r>
            <w:r w:rsidRPr="0090477B">
              <w:rPr>
                <w:rFonts w:hint="eastAsia"/>
                <w:sz w:val="24"/>
              </w:rPr>
              <w:t>与分子</w:t>
            </w:r>
            <w:r w:rsidRPr="0090477B">
              <w:rPr>
                <w:rFonts w:hint="eastAsia"/>
                <w:b/>
                <w:bCs/>
                <w:sz w:val="24"/>
              </w:rPr>
              <w:t>链热运动</w:t>
            </w:r>
          </w:p>
          <w:p w:rsidR="00A0464F" w:rsidRPr="0090477B" w:rsidRDefault="00A0464F" w:rsidP="00737AF6">
            <w:pPr>
              <w:spacing w:line="480" w:lineRule="exact"/>
              <w:rPr>
                <w:rFonts w:hint="eastAsia"/>
                <w:sz w:val="24"/>
              </w:rPr>
            </w:pP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left"/>
              <w:rPr>
                <w:rFonts w:hint="eastAsia"/>
                <w:color w:val="333333"/>
                <w:sz w:val="24"/>
              </w:rPr>
            </w:pPr>
            <w:r w:rsidRPr="0090477B">
              <w:rPr>
                <w:rFonts w:hint="eastAsia"/>
                <w:b/>
                <w:color w:val="333333"/>
                <w:sz w:val="24"/>
              </w:rPr>
              <w:lastRenderedPageBreak/>
              <w:t>本讲师生互动</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left"/>
              <w:rPr>
                <w:rFonts w:hint="eastAsia"/>
                <w:color w:val="333333"/>
                <w:sz w:val="24"/>
              </w:rPr>
            </w:pPr>
            <w:r w:rsidRPr="0090477B">
              <w:rPr>
                <w:rFonts w:hint="eastAsia"/>
                <w:color w:val="333333"/>
                <w:sz w:val="24"/>
              </w:rPr>
              <w:t>课堂提问：</w:t>
            </w:r>
          </w:p>
          <w:p w:rsidR="00A0464F" w:rsidRPr="0090477B" w:rsidRDefault="00A0464F" w:rsidP="00737AF6">
            <w:pPr>
              <w:spacing w:line="360" w:lineRule="auto"/>
              <w:rPr>
                <w:color w:val="333333"/>
                <w:sz w:val="24"/>
              </w:rPr>
            </w:pPr>
            <w:r w:rsidRPr="0090477B">
              <w:rPr>
                <w:rFonts w:hint="eastAsia"/>
                <w:sz w:val="24"/>
              </w:rPr>
              <w:t>（</w:t>
            </w:r>
            <w:r w:rsidRPr="0090477B">
              <w:rPr>
                <w:rFonts w:hint="eastAsia"/>
                <w:sz w:val="24"/>
              </w:rPr>
              <w:t>1</w:t>
            </w:r>
            <w:r w:rsidRPr="0090477B">
              <w:rPr>
                <w:rFonts w:hint="eastAsia"/>
                <w:sz w:val="24"/>
              </w:rPr>
              <w:t>）</w:t>
            </w:r>
            <w:r w:rsidRPr="0090477B">
              <w:rPr>
                <w:rFonts w:hint="eastAsia"/>
                <w:color w:val="333333"/>
                <w:sz w:val="24"/>
              </w:rPr>
              <w:t>结构单元的键接方式都是什么？</w:t>
            </w:r>
          </w:p>
          <w:p w:rsidR="00A0464F" w:rsidRPr="0090477B" w:rsidRDefault="00A0464F" w:rsidP="00737AF6">
            <w:pPr>
              <w:spacing w:line="360" w:lineRule="auto"/>
              <w:jc w:val="left"/>
              <w:rPr>
                <w:rFonts w:hint="eastAsia"/>
                <w:sz w:val="24"/>
              </w:rPr>
            </w:pPr>
            <w:r w:rsidRPr="0090477B">
              <w:rPr>
                <w:rFonts w:hint="eastAsia"/>
                <w:color w:val="333333"/>
                <w:sz w:val="24"/>
              </w:rPr>
              <w:t>（</w:t>
            </w:r>
            <w:r w:rsidRPr="0090477B">
              <w:rPr>
                <w:rFonts w:hint="eastAsia"/>
                <w:color w:val="333333"/>
                <w:sz w:val="24"/>
              </w:rPr>
              <w:t>2</w:t>
            </w:r>
            <w:r w:rsidRPr="0090477B">
              <w:rPr>
                <w:rFonts w:hint="eastAsia"/>
                <w:color w:val="333333"/>
                <w:sz w:val="24"/>
              </w:rPr>
              <w:t>）高分子共聚物的结构有那几种？</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widowControl/>
              <w:spacing w:before="100" w:beforeAutospacing="1" w:after="100" w:afterAutospacing="1" w:line="360" w:lineRule="auto"/>
              <w:jc w:val="left"/>
              <w:rPr>
                <w:rFonts w:ascii="宋体" w:hAnsi="宋体" w:cs="宋体"/>
                <w:b/>
                <w:kern w:val="0"/>
                <w:sz w:val="24"/>
              </w:rPr>
            </w:pPr>
            <w:r w:rsidRPr="0090477B">
              <w:rPr>
                <w:rFonts w:ascii="宋体" w:hAnsi="宋体" w:cs="宋体" w:hint="eastAsia"/>
                <w:b/>
                <w:kern w:val="0"/>
                <w:sz w:val="24"/>
              </w:rPr>
              <w:t>本讲作业安排及课后反思</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480" w:lineRule="exact"/>
              <w:ind w:firstLineChars="49" w:firstLine="118"/>
              <w:rPr>
                <w:rFonts w:ascii="宋体" w:hAnsi="宋体" w:cs="宋体"/>
                <w:b/>
                <w:kern w:val="0"/>
                <w:sz w:val="24"/>
              </w:rPr>
            </w:pPr>
            <w:r w:rsidRPr="0090477B">
              <w:rPr>
                <w:rFonts w:ascii="宋体" w:hAnsi="宋体" w:cs="宋体" w:hint="eastAsia"/>
                <w:b/>
                <w:kern w:val="0"/>
                <w:sz w:val="24"/>
              </w:rPr>
              <w:t>课后思考高分子材料的组成和结构。</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widowControl/>
              <w:spacing w:before="100" w:beforeAutospacing="1" w:after="100" w:afterAutospacing="1" w:line="360" w:lineRule="auto"/>
              <w:jc w:val="left"/>
              <w:rPr>
                <w:rFonts w:ascii="宋体" w:hAnsi="宋体" w:cs="宋体"/>
                <w:b/>
                <w:kern w:val="0"/>
                <w:sz w:val="24"/>
              </w:rPr>
            </w:pPr>
            <w:r w:rsidRPr="0090477B">
              <w:rPr>
                <w:rFonts w:ascii="宋体" w:hAnsi="宋体" w:cs="宋体" w:hint="eastAsia"/>
                <w:b/>
                <w:kern w:val="0"/>
                <w:sz w:val="24"/>
              </w:rPr>
              <w:t>本讲教学单元的参考资料</w:t>
            </w:r>
            <w:r w:rsidRPr="0090477B">
              <w:rPr>
                <w:rFonts w:ascii="宋体" w:hAnsi="宋体" w:cs="宋体" w:hint="eastAsia"/>
                <w:kern w:val="0"/>
                <w:sz w:val="24"/>
              </w:rPr>
              <w:t>《材料科学与工程基础》</w:t>
            </w:r>
            <w:r w:rsidRPr="0090477B">
              <w:rPr>
                <w:rFonts w:ascii="宋体" w:hAnsi="宋体" w:cs="宋体" w:hint="eastAsia"/>
                <w:color w:val="000000"/>
                <w:kern w:val="0"/>
                <w:sz w:val="24"/>
              </w:rPr>
              <w:t>P184习题18</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widowControl/>
              <w:spacing w:before="100" w:beforeAutospacing="1" w:after="100" w:afterAutospacing="1" w:line="360" w:lineRule="auto"/>
              <w:jc w:val="left"/>
              <w:rPr>
                <w:rFonts w:ascii="宋体" w:hAnsi="宋体" w:cs="宋体" w:hint="eastAsia"/>
                <w:kern w:val="0"/>
                <w:sz w:val="24"/>
              </w:rPr>
            </w:pPr>
            <w:r w:rsidRPr="0090477B">
              <w:rPr>
                <w:rFonts w:ascii="宋体" w:hAnsi="宋体" w:cs="宋体" w:hint="eastAsia"/>
                <w:kern w:val="0"/>
                <w:sz w:val="24"/>
              </w:rPr>
              <w:t>本讲使用教材；《材料科学与工程基础》</w:t>
            </w:r>
            <w:r w:rsidRPr="0090477B">
              <w:rPr>
                <w:rFonts w:ascii="宋体" w:hAnsi="宋体" w:cs="宋体" w:hint="eastAsia"/>
                <w:color w:val="000000"/>
                <w:kern w:val="0"/>
                <w:sz w:val="24"/>
              </w:rPr>
              <w:t>P145-153。</w:t>
            </w:r>
          </w:p>
        </w:tc>
      </w:tr>
    </w:tbl>
    <w:p w:rsidR="00A0464F" w:rsidRPr="0090477B" w:rsidRDefault="00A0464F" w:rsidP="00A0464F">
      <w:pPr>
        <w:spacing w:line="480" w:lineRule="exact"/>
        <w:rPr>
          <w:rFonts w:hint="eastAsia"/>
        </w:rPr>
      </w:pPr>
    </w:p>
    <w:p w:rsidR="00A0464F" w:rsidRPr="0090477B" w:rsidRDefault="00A0464F" w:rsidP="00A0464F">
      <w:pPr>
        <w:spacing w:line="480" w:lineRule="exact"/>
        <w:rPr>
          <w:rFonts w:ascii="宋体" w:hAnsi="宋体"/>
          <w:b/>
          <w:color w:val="000000"/>
          <w:sz w:val="24"/>
        </w:rPr>
      </w:pPr>
    </w:p>
    <w:p w:rsidR="00A0464F" w:rsidRPr="0090477B" w:rsidRDefault="00A0464F" w:rsidP="00A0464F">
      <w:pPr>
        <w:spacing w:line="480" w:lineRule="exact"/>
      </w:pPr>
      <w:r w:rsidRPr="0090477B">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57"/>
        <w:gridCol w:w="1891"/>
        <w:gridCol w:w="1822"/>
        <w:gridCol w:w="1762"/>
        <w:gridCol w:w="1762"/>
      </w:tblGrid>
      <w:tr w:rsidR="00A0464F" w:rsidRPr="0090477B" w:rsidTr="00737AF6">
        <w:tc>
          <w:tcPr>
            <w:tcW w:w="1457"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b/>
                <w:sz w:val="24"/>
              </w:rPr>
            </w:pPr>
            <w:r w:rsidRPr="0090477B">
              <w:rPr>
                <w:rFonts w:hint="eastAsia"/>
                <w:b/>
                <w:sz w:val="24"/>
              </w:rPr>
              <w:lastRenderedPageBreak/>
              <w:t>学院</w:t>
            </w:r>
          </w:p>
        </w:tc>
        <w:tc>
          <w:tcPr>
            <w:tcW w:w="1891"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b/>
                <w:sz w:val="24"/>
              </w:rPr>
            </w:pPr>
            <w:r w:rsidRPr="0090477B">
              <w:rPr>
                <w:rFonts w:hint="eastAsia"/>
                <w:b/>
                <w:sz w:val="24"/>
              </w:rPr>
              <w:t>课程名称</w:t>
            </w:r>
          </w:p>
        </w:tc>
        <w:tc>
          <w:tcPr>
            <w:tcW w:w="1822"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ind w:firstLineChars="50" w:firstLine="120"/>
              <w:jc w:val="center"/>
              <w:rPr>
                <w:b/>
                <w:sz w:val="24"/>
              </w:rPr>
            </w:pPr>
            <w:r w:rsidRPr="0090477B">
              <w:rPr>
                <w:rFonts w:hint="eastAsia"/>
                <w:b/>
                <w:sz w:val="24"/>
              </w:rPr>
              <w:t>任课教师</w:t>
            </w:r>
          </w:p>
        </w:tc>
        <w:tc>
          <w:tcPr>
            <w:tcW w:w="1762"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b/>
                <w:sz w:val="24"/>
              </w:rPr>
            </w:pPr>
            <w:r w:rsidRPr="0090477B">
              <w:rPr>
                <w:rFonts w:hint="eastAsia"/>
                <w:b/>
                <w:sz w:val="24"/>
              </w:rPr>
              <w:t>课次</w:t>
            </w:r>
          </w:p>
        </w:tc>
        <w:tc>
          <w:tcPr>
            <w:tcW w:w="1762"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b/>
                <w:sz w:val="24"/>
              </w:rPr>
            </w:pPr>
            <w:r w:rsidRPr="0090477B">
              <w:rPr>
                <w:rFonts w:hint="eastAsia"/>
                <w:b/>
                <w:sz w:val="24"/>
              </w:rPr>
              <w:t>课时</w:t>
            </w:r>
          </w:p>
        </w:tc>
      </w:tr>
      <w:tr w:rsidR="00A0464F" w:rsidRPr="0090477B" w:rsidTr="00737AF6">
        <w:tc>
          <w:tcPr>
            <w:tcW w:w="1457"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rFonts w:hint="eastAsia"/>
                <w:sz w:val="24"/>
              </w:rPr>
            </w:pPr>
            <w:r>
              <w:rPr>
                <w:rFonts w:hint="eastAsia"/>
                <w:sz w:val="24"/>
              </w:rPr>
              <w:t>材料</w:t>
            </w:r>
            <w:r w:rsidRPr="0090477B">
              <w:rPr>
                <w:rFonts w:hint="eastAsia"/>
                <w:sz w:val="24"/>
              </w:rPr>
              <w:t>学院</w:t>
            </w:r>
          </w:p>
        </w:tc>
        <w:tc>
          <w:tcPr>
            <w:tcW w:w="1891"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rFonts w:hint="eastAsia"/>
                <w:sz w:val="24"/>
              </w:rPr>
            </w:pPr>
            <w:r w:rsidRPr="0090477B">
              <w:rPr>
                <w:rFonts w:hint="eastAsia"/>
                <w:sz w:val="18"/>
                <w:szCs w:val="18"/>
              </w:rPr>
              <w:t>材料科学与工程基础</w:t>
            </w:r>
          </w:p>
        </w:tc>
        <w:tc>
          <w:tcPr>
            <w:tcW w:w="1822"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ind w:firstLineChars="50" w:firstLine="120"/>
              <w:jc w:val="center"/>
              <w:rPr>
                <w:rFonts w:hint="eastAsia"/>
                <w:sz w:val="24"/>
              </w:rPr>
            </w:pPr>
            <w:r>
              <w:rPr>
                <w:rFonts w:hint="eastAsia"/>
                <w:color w:val="333333"/>
                <w:sz w:val="24"/>
              </w:rPr>
              <w:t>蒲泽军</w:t>
            </w:r>
          </w:p>
        </w:tc>
        <w:tc>
          <w:tcPr>
            <w:tcW w:w="1762"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sz w:val="24"/>
              </w:rPr>
            </w:pPr>
            <w:r w:rsidRPr="0090477B">
              <w:rPr>
                <w:rFonts w:hint="eastAsia"/>
                <w:sz w:val="24"/>
              </w:rPr>
              <w:t>第</w:t>
            </w:r>
            <w:r w:rsidRPr="0090477B">
              <w:rPr>
                <w:rFonts w:hint="eastAsia"/>
                <w:sz w:val="24"/>
              </w:rPr>
              <w:t>17</w:t>
            </w:r>
            <w:r w:rsidRPr="0090477B">
              <w:rPr>
                <w:rFonts w:hint="eastAsia"/>
                <w:sz w:val="24"/>
              </w:rPr>
              <w:t>次</w:t>
            </w:r>
          </w:p>
        </w:tc>
        <w:tc>
          <w:tcPr>
            <w:tcW w:w="1762"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sz w:val="24"/>
              </w:rPr>
            </w:pPr>
            <w:r w:rsidRPr="0090477B">
              <w:rPr>
                <w:rFonts w:hint="eastAsia"/>
                <w:sz w:val="24"/>
              </w:rPr>
              <w:t>2</w:t>
            </w:r>
            <w:r w:rsidRPr="0090477B">
              <w:rPr>
                <w:rFonts w:hint="eastAsia"/>
                <w:sz w:val="24"/>
              </w:rPr>
              <w:t>学时</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left"/>
              <w:rPr>
                <w:rFonts w:hint="eastAsia"/>
                <w:b/>
                <w:sz w:val="24"/>
              </w:rPr>
            </w:pPr>
            <w:r w:rsidRPr="0090477B">
              <w:rPr>
                <w:rFonts w:hint="eastAsia"/>
                <w:b/>
                <w:sz w:val="24"/>
              </w:rPr>
              <w:t>本讲教学目标</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480" w:lineRule="exact"/>
              <w:rPr>
                <w:rFonts w:ascii="宋体" w:hAnsi="宋体" w:hint="eastAsia"/>
                <w:spacing w:val="-2"/>
                <w:sz w:val="24"/>
              </w:rPr>
            </w:pPr>
            <w:r w:rsidRPr="0090477B">
              <w:rPr>
                <w:rFonts w:ascii="宋体" w:hAnsi="宋体" w:hint="eastAsia"/>
                <w:spacing w:val="-2"/>
                <w:sz w:val="24"/>
              </w:rPr>
              <w:t>高分子链的聚集态结构</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left"/>
              <w:rPr>
                <w:rFonts w:hint="eastAsia"/>
                <w:b/>
                <w:color w:val="333333"/>
                <w:sz w:val="24"/>
              </w:rPr>
            </w:pPr>
            <w:r w:rsidRPr="0090477B">
              <w:rPr>
                <w:rFonts w:hint="eastAsia"/>
                <w:b/>
                <w:color w:val="333333"/>
                <w:sz w:val="24"/>
              </w:rPr>
              <w:t>本讲教学内容</w:t>
            </w:r>
          </w:p>
        </w:tc>
      </w:tr>
      <w:tr w:rsidR="00A0464F" w:rsidRPr="0090477B" w:rsidTr="00737AF6">
        <w:trPr>
          <w:trHeight w:val="925"/>
        </w:trPr>
        <w:tc>
          <w:tcPr>
            <w:tcW w:w="8694" w:type="dxa"/>
            <w:gridSpan w:val="5"/>
            <w:tcBorders>
              <w:top w:val="single" w:sz="4" w:space="0" w:color="auto"/>
              <w:left w:val="single" w:sz="4" w:space="0" w:color="auto"/>
              <w:right w:val="single" w:sz="4" w:space="0" w:color="auto"/>
            </w:tcBorders>
          </w:tcPr>
          <w:p w:rsidR="00A0464F" w:rsidRPr="0090477B" w:rsidRDefault="00A0464F" w:rsidP="00737AF6">
            <w:pPr>
              <w:spacing w:line="360" w:lineRule="auto"/>
              <w:rPr>
                <w:rFonts w:ascii="宋体" w:hAnsi="宋体" w:hint="eastAsia"/>
                <w:b/>
                <w:sz w:val="24"/>
              </w:rPr>
            </w:pPr>
            <w:r w:rsidRPr="0090477B">
              <w:rPr>
                <w:rFonts w:ascii="宋体" w:hAnsi="宋体" w:hint="eastAsia"/>
                <w:b/>
                <w:sz w:val="24"/>
              </w:rPr>
              <w:t>知识点：</w:t>
            </w:r>
          </w:p>
          <w:p w:rsidR="00A0464F" w:rsidRPr="0090477B" w:rsidRDefault="00A0464F" w:rsidP="00737AF6">
            <w:pPr>
              <w:spacing w:line="480" w:lineRule="exact"/>
              <w:jc w:val="left"/>
              <w:rPr>
                <w:rFonts w:ascii="宋体" w:hAnsi="宋体" w:hint="eastAsia"/>
                <w:spacing w:val="-2"/>
                <w:sz w:val="24"/>
              </w:rPr>
            </w:pPr>
            <w:r w:rsidRPr="0090477B">
              <w:rPr>
                <w:rFonts w:ascii="宋体" w:hAnsi="宋体" w:hint="eastAsia"/>
                <w:spacing w:val="-2"/>
                <w:sz w:val="24"/>
              </w:rPr>
              <w:t>高分子链的聚集态结构</w:t>
            </w:r>
          </w:p>
          <w:p w:rsidR="00A0464F" w:rsidRPr="0090477B" w:rsidRDefault="00A0464F" w:rsidP="00737AF6">
            <w:pPr>
              <w:spacing w:line="480" w:lineRule="exact"/>
              <w:jc w:val="left"/>
              <w:rPr>
                <w:rFonts w:hint="eastAsia"/>
                <w:spacing w:val="-2"/>
                <w:sz w:val="24"/>
              </w:rPr>
            </w:pPr>
            <w:r w:rsidRPr="0090477B">
              <w:rPr>
                <w:rFonts w:ascii="宋体" w:hAnsi="宋体" w:hint="eastAsia"/>
                <w:b/>
                <w:sz w:val="24"/>
              </w:rPr>
              <w:t>教学重点、难点：</w:t>
            </w:r>
          </w:p>
          <w:p w:rsidR="00A0464F" w:rsidRPr="0090477B" w:rsidRDefault="00A0464F" w:rsidP="00737AF6">
            <w:pPr>
              <w:spacing w:line="480" w:lineRule="exact"/>
              <w:jc w:val="left"/>
              <w:rPr>
                <w:rFonts w:hint="eastAsia"/>
                <w:spacing w:val="-2"/>
                <w:sz w:val="24"/>
              </w:rPr>
            </w:pPr>
            <w:r w:rsidRPr="0090477B">
              <w:rPr>
                <w:rFonts w:hint="eastAsia"/>
                <w:spacing w:val="-2"/>
                <w:sz w:val="24"/>
              </w:rPr>
              <w:t>（</w:t>
            </w:r>
            <w:r w:rsidRPr="0090477B">
              <w:rPr>
                <w:rFonts w:hint="eastAsia"/>
                <w:spacing w:val="-2"/>
                <w:sz w:val="24"/>
              </w:rPr>
              <w:t>1</w:t>
            </w:r>
            <w:r w:rsidRPr="0090477B">
              <w:rPr>
                <w:rFonts w:hint="eastAsia"/>
                <w:spacing w:val="-2"/>
                <w:sz w:val="24"/>
              </w:rPr>
              <w:t>）重点：</w:t>
            </w:r>
            <w:r w:rsidRPr="0090477B">
              <w:rPr>
                <w:rFonts w:ascii="宋体" w:hAnsi="宋体" w:hint="eastAsia"/>
                <w:spacing w:val="-2"/>
                <w:sz w:val="24"/>
              </w:rPr>
              <w:t>高分子链的聚集态结构</w:t>
            </w:r>
            <w:r w:rsidRPr="0090477B">
              <w:rPr>
                <w:rFonts w:ascii="宋体" w:hAnsi="宋体" w:hint="eastAsia"/>
                <w:sz w:val="24"/>
              </w:rPr>
              <w:t>。</w:t>
            </w:r>
          </w:p>
          <w:p w:rsidR="00A0464F" w:rsidRPr="0090477B" w:rsidRDefault="00A0464F" w:rsidP="00737AF6">
            <w:pPr>
              <w:spacing w:line="480" w:lineRule="exact"/>
              <w:jc w:val="left"/>
              <w:rPr>
                <w:rFonts w:hint="eastAsia"/>
                <w:sz w:val="24"/>
              </w:rPr>
            </w:pPr>
            <w:r w:rsidRPr="0090477B">
              <w:rPr>
                <w:rFonts w:hint="eastAsia"/>
                <w:spacing w:val="-2"/>
                <w:sz w:val="24"/>
              </w:rPr>
              <w:t>（</w:t>
            </w:r>
            <w:r w:rsidRPr="0090477B">
              <w:rPr>
                <w:rFonts w:hint="eastAsia"/>
                <w:spacing w:val="-2"/>
                <w:sz w:val="24"/>
              </w:rPr>
              <w:t>2</w:t>
            </w:r>
            <w:r w:rsidRPr="0090477B">
              <w:rPr>
                <w:rFonts w:hint="eastAsia"/>
                <w:spacing w:val="-2"/>
                <w:sz w:val="24"/>
              </w:rPr>
              <w:t>）难点：</w:t>
            </w:r>
            <w:r w:rsidRPr="0090477B">
              <w:rPr>
                <w:rFonts w:ascii="宋体" w:hAnsi="宋体" w:hint="eastAsia"/>
                <w:spacing w:val="-2"/>
                <w:sz w:val="24"/>
              </w:rPr>
              <w:t>高分子链的聚集态结构</w:t>
            </w:r>
            <w:r w:rsidRPr="0090477B">
              <w:rPr>
                <w:rFonts w:ascii="宋体" w:hAnsi="宋体" w:hint="eastAsia"/>
                <w:sz w:val="24"/>
              </w:rPr>
              <w:t>。</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left"/>
              <w:rPr>
                <w:rFonts w:hint="eastAsia"/>
                <w:color w:val="333333"/>
                <w:sz w:val="24"/>
              </w:rPr>
            </w:pPr>
            <w:r w:rsidRPr="0090477B">
              <w:rPr>
                <w:rFonts w:hint="eastAsia"/>
                <w:b/>
                <w:color w:val="333333"/>
                <w:sz w:val="24"/>
              </w:rPr>
              <w:t>本讲教学过程及教学方法</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480" w:lineRule="exact"/>
              <w:ind w:firstLineChars="245" w:firstLine="541"/>
              <w:rPr>
                <w:rFonts w:hint="eastAsia"/>
                <w:sz w:val="24"/>
              </w:rPr>
            </w:pPr>
            <w:r w:rsidRPr="0090477B">
              <w:rPr>
                <w:rFonts w:hint="eastAsia"/>
                <w:b/>
                <w:bCs/>
                <w:color w:val="000000"/>
                <w:sz w:val="22"/>
                <w:szCs w:val="22"/>
              </w:rPr>
              <w:t>一．高分子链的聚集态结构</w:t>
            </w:r>
            <w:r w:rsidRPr="0090477B">
              <w:rPr>
                <w:rFonts w:hint="eastAsia"/>
                <w:color w:val="000000"/>
                <w:sz w:val="22"/>
                <w:szCs w:val="22"/>
              </w:rPr>
              <w:t>（讲授法和演示法）</w:t>
            </w:r>
          </w:p>
          <w:p w:rsidR="00A0464F" w:rsidRPr="0090477B" w:rsidRDefault="00A0464F" w:rsidP="00737AF6">
            <w:pPr>
              <w:spacing w:line="480" w:lineRule="exact"/>
              <w:rPr>
                <w:color w:val="000000"/>
                <w:sz w:val="22"/>
                <w:szCs w:val="22"/>
              </w:rPr>
            </w:pPr>
            <w:r w:rsidRPr="0090477B">
              <w:rPr>
                <w:color w:val="000000"/>
                <w:sz w:val="22"/>
                <w:szCs w:val="22"/>
              </w:rPr>
              <w:t xml:space="preserve">       Aggregational Structures</w:t>
            </w:r>
          </w:p>
          <w:p w:rsidR="00A0464F" w:rsidRPr="0090477B" w:rsidRDefault="00A0464F" w:rsidP="00737AF6">
            <w:pPr>
              <w:spacing w:line="480" w:lineRule="exact"/>
              <w:rPr>
                <w:color w:val="000000"/>
                <w:sz w:val="22"/>
                <w:szCs w:val="22"/>
              </w:rPr>
            </w:pPr>
            <w:r w:rsidRPr="0090477B">
              <w:rPr>
                <w:color w:val="000000"/>
                <w:sz w:val="22"/>
                <w:szCs w:val="22"/>
              </w:rPr>
              <w:t xml:space="preserve">     1. </w:t>
            </w:r>
            <w:r w:rsidRPr="0090477B">
              <w:rPr>
                <w:rFonts w:hint="eastAsia"/>
                <w:b/>
                <w:bCs/>
                <w:color w:val="000000"/>
                <w:sz w:val="22"/>
                <w:szCs w:val="22"/>
              </w:rPr>
              <w:t>链间相互作用</w:t>
            </w:r>
          </w:p>
          <w:p w:rsidR="00A0464F" w:rsidRPr="0090477B" w:rsidRDefault="00A0464F" w:rsidP="00737AF6">
            <w:pPr>
              <w:numPr>
                <w:ilvl w:val="3"/>
                <w:numId w:val="29"/>
              </w:numPr>
              <w:spacing w:line="480" w:lineRule="exact"/>
              <w:rPr>
                <w:color w:val="000000"/>
                <w:sz w:val="22"/>
                <w:szCs w:val="22"/>
              </w:rPr>
            </w:pPr>
            <w:r w:rsidRPr="0090477B">
              <w:rPr>
                <w:rFonts w:hint="eastAsia"/>
                <w:b/>
                <w:bCs/>
                <w:color w:val="000000"/>
                <w:sz w:val="22"/>
                <w:szCs w:val="22"/>
              </w:rPr>
              <w:t>范氏力</w:t>
            </w:r>
            <w:r w:rsidRPr="0090477B">
              <w:rPr>
                <w:color w:val="000000"/>
                <w:sz w:val="22"/>
                <w:szCs w:val="22"/>
              </w:rPr>
              <w:t xml:space="preserve">    </w:t>
            </w:r>
            <w:r w:rsidRPr="0090477B">
              <w:rPr>
                <w:color w:val="000000"/>
                <w:sz w:val="22"/>
                <w:szCs w:val="22"/>
              </w:rPr>
              <w:t>为主</w:t>
            </w:r>
          </w:p>
          <w:p w:rsidR="00A0464F" w:rsidRPr="0090477B" w:rsidRDefault="00A0464F" w:rsidP="00737AF6">
            <w:pPr>
              <w:numPr>
                <w:ilvl w:val="3"/>
                <w:numId w:val="29"/>
              </w:numPr>
              <w:spacing w:line="480" w:lineRule="exact"/>
              <w:rPr>
                <w:color w:val="000000"/>
                <w:sz w:val="22"/>
                <w:szCs w:val="22"/>
              </w:rPr>
            </w:pPr>
            <w:r w:rsidRPr="0090477B">
              <w:rPr>
                <w:rFonts w:hint="eastAsia"/>
                <w:b/>
                <w:bCs/>
                <w:color w:val="000000"/>
                <w:sz w:val="22"/>
                <w:szCs w:val="22"/>
              </w:rPr>
              <w:t>氢键</w:t>
            </w:r>
          </w:p>
          <w:p w:rsidR="00A0464F" w:rsidRPr="0090477B" w:rsidRDefault="00A0464F" w:rsidP="00737AF6">
            <w:pPr>
              <w:numPr>
                <w:ilvl w:val="3"/>
                <w:numId w:val="29"/>
              </w:numPr>
              <w:spacing w:line="480" w:lineRule="exact"/>
              <w:rPr>
                <w:color w:val="000000"/>
                <w:sz w:val="22"/>
                <w:szCs w:val="22"/>
              </w:rPr>
            </w:pPr>
            <w:r w:rsidRPr="0090477B">
              <w:rPr>
                <w:rFonts w:hint="eastAsia"/>
                <w:b/>
                <w:bCs/>
                <w:color w:val="000000"/>
                <w:sz w:val="22"/>
                <w:szCs w:val="22"/>
              </w:rPr>
              <w:t>化学键</w:t>
            </w:r>
          </w:p>
          <w:p w:rsidR="00A0464F" w:rsidRPr="0090477B" w:rsidRDefault="00A0464F" w:rsidP="00737AF6">
            <w:pPr>
              <w:spacing w:line="480" w:lineRule="exact"/>
              <w:rPr>
                <w:color w:val="000000"/>
                <w:sz w:val="22"/>
                <w:szCs w:val="22"/>
              </w:rPr>
            </w:pPr>
            <w:r w:rsidRPr="0090477B">
              <w:rPr>
                <w:color w:val="000000"/>
                <w:sz w:val="22"/>
                <w:szCs w:val="22"/>
              </w:rPr>
              <w:t xml:space="preserve">   </w:t>
            </w:r>
            <w:r w:rsidRPr="0090477B">
              <w:rPr>
                <w:rFonts w:hint="eastAsia"/>
                <w:color w:val="000000"/>
                <w:sz w:val="22"/>
                <w:szCs w:val="22"/>
              </w:rPr>
              <w:t xml:space="preserve">     </w:t>
            </w:r>
            <w:r w:rsidRPr="0090477B">
              <w:rPr>
                <w:rFonts w:hint="eastAsia"/>
                <w:b/>
                <w:bCs/>
                <w:color w:val="000000"/>
                <w:sz w:val="22"/>
                <w:szCs w:val="22"/>
              </w:rPr>
              <w:t>内聚能密度</w:t>
            </w:r>
            <w:r w:rsidRPr="0090477B">
              <w:rPr>
                <w:rFonts w:hint="eastAsia"/>
                <w:color w:val="000000"/>
                <w:sz w:val="22"/>
                <w:szCs w:val="22"/>
              </w:rPr>
              <w:t>（集约效应）：</w:t>
            </w:r>
          </w:p>
          <w:p w:rsidR="00A0464F" w:rsidRPr="0090477B" w:rsidRDefault="00A0464F" w:rsidP="00737AF6">
            <w:pPr>
              <w:spacing w:line="480" w:lineRule="exact"/>
              <w:rPr>
                <w:color w:val="000000"/>
                <w:sz w:val="22"/>
                <w:szCs w:val="22"/>
              </w:rPr>
            </w:pPr>
            <w:r w:rsidRPr="0090477B">
              <w:rPr>
                <w:color w:val="000000"/>
                <w:sz w:val="22"/>
                <w:szCs w:val="22"/>
              </w:rPr>
              <w:t xml:space="preserve">                </w:t>
            </w:r>
            <w:r w:rsidRPr="0090477B">
              <w:rPr>
                <w:color w:val="000000"/>
                <w:sz w:val="22"/>
                <w:szCs w:val="22"/>
              </w:rPr>
              <w:t>单位体积的内聚能</w:t>
            </w:r>
            <w:r w:rsidRPr="0090477B">
              <w:rPr>
                <w:color w:val="000000"/>
                <w:sz w:val="22"/>
                <w:szCs w:val="22"/>
              </w:rPr>
              <w:t xml:space="preserve"> </w:t>
            </w:r>
          </w:p>
          <w:p w:rsidR="00A0464F" w:rsidRPr="0090477B" w:rsidRDefault="00A0464F" w:rsidP="00737AF6">
            <w:pPr>
              <w:spacing w:line="480" w:lineRule="exact"/>
              <w:rPr>
                <w:color w:val="000000"/>
                <w:sz w:val="22"/>
                <w:szCs w:val="22"/>
              </w:rPr>
            </w:pPr>
            <w:r w:rsidRPr="0090477B">
              <w:rPr>
                <w:color w:val="000000"/>
                <w:sz w:val="22"/>
                <w:szCs w:val="22"/>
              </w:rPr>
              <w:t xml:space="preserve">   </w:t>
            </w:r>
            <w:r w:rsidRPr="0090477B">
              <w:rPr>
                <w:rFonts w:hint="eastAsia"/>
                <w:b/>
                <w:bCs/>
                <w:color w:val="000000"/>
                <w:sz w:val="22"/>
                <w:szCs w:val="22"/>
              </w:rPr>
              <w:t>内聚能</w:t>
            </w:r>
            <w:r w:rsidRPr="0090477B">
              <w:rPr>
                <w:rFonts w:hint="eastAsia"/>
                <w:color w:val="000000"/>
                <w:sz w:val="22"/>
                <w:szCs w:val="22"/>
              </w:rPr>
              <w:t>：</w:t>
            </w:r>
            <w:r w:rsidRPr="0090477B">
              <w:rPr>
                <w:b/>
                <w:bCs/>
                <w:color w:val="000000"/>
                <w:sz w:val="22"/>
                <w:szCs w:val="22"/>
              </w:rPr>
              <w:t>1</w:t>
            </w:r>
            <w:r w:rsidRPr="0090477B">
              <w:rPr>
                <w:rFonts w:hint="eastAsia"/>
                <w:b/>
                <w:bCs/>
                <w:color w:val="000000"/>
                <w:sz w:val="22"/>
                <w:szCs w:val="22"/>
              </w:rPr>
              <w:t>摩尔分子聚集在</w:t>
            </w:r>
            <w:r w:rsidRPr="0090477B">
              <w:rPr>
                <w:b/>
                <w:bCs/>
                <w:color w:val="000000"/>
                <w:sz w:val="22"/>
                <w:szCs w:val="22"/>
              </w:rPr>
              <w:t>一起的总能量，</w:t>
            </w:r>
          </w:p>
          <w:p w:rsidR="00A0464F" w:rsidRPr="0090477B" w:rsidRDefault="00A0464F" w:rsidP="00737AF6">
            <w:pPr>
              <w:spacing w:line="480" w:lineRule="exact"/>
              <w:rPr>
                <w:rFonts w:hint="eastAsia"/>
                <w:color w:val="000000"/>
                <w:sz w:val="22"/>
                <w:szCs w:val="22"/>
              </w:rPr>
            </w:pPr>
            <w:r w:rsidRPr="0090477B">
              <w:rPr>
                <w:color w:val="000000"/>
                <w:sz w:val="22"/>
                <w:szCs w:val="22"/>
              </w:rPr>
              <w:t xml:space="preserve">                </w:t>
            </w:r>
            <w:r w:rsidRPr="0090477B">
              <w:rPr>
                <w:color w:val="000000"/>
                <w:sz w:val="22"/>
                <w:szCs w:val="22"/>
              </w:rPr>
              <w:t>或</w:t>
            </w:r>
            <w:r w:rsidRPr="0090477B">
              <w:rPr>
                <w:color w:val="000000"/>
                <w:sz w:val="22"/>
                <w:szCs w:val="22"/>
              </w:rPr>
              <w:t>1</w:t>
            </w:r>
            <w:r w:rsidRPr="0090477B">
              <w:rPr>
                <w:rFonts w:hint="eastAsia"/>
                <w:color w:val="000000"/>
                <w:sz w:val="22"/>
                <w:szCs w:val="22"/>
              </w:rPr>
              <w:t>摩尔液体蒸发，</w:t>
            </w:r>
            <w:r w:rsidRPr="0090477B">
              <w:rPr>
                <w:color w:val="000000"/>
                <w:sz w:val="22"/>
                <w:szCs w:val="22"/>
              </w:rPr>
              <w:t xml:space="preserve"> </w:t>
            </w:r>
            <w:r w:rsidRPr="0090477B">
              <w:rPr>
                <w:color w:val="000000"/>
                <w:sz w:val="22"/>
                <w:szCs w:val="22"/>
              </w:rPr>
              <w:t>或</w:t>
            </w:r>
            <w:r w:rsidRPr="0090477B">
              <w:rPr>
                <w:color w:val="000000"/>
                <w:sz w:val="22"/>
                <w:szCs w:val="22"/>
              </w:rPr>
              <w:t>1</w:t>
            </w:r>
            <w:r w:rsidRPr="0090477B">
              <w:rPr>
                <w:rFonts w:hint="eastAsia"/>
                <w:color w:val="000000"/>
                <w:sz w:val="22"/>
                <w:szCs w:val="22"/>
              </w:rPr>
              <w:t>摩尔固体气化</w:t>
            </w:r>
            <w:r w:rsidRPr="0090477B">
              <w:rPr>
                <w:color w:val="000000"/>
                <w:sz w:val="22"/>
                <w:szCs w:val="22"/>
              </w:rPr>
              <w:t>的总能量</w:t>
            </w:r>
          </w:p>
          <w:p w:rsidR="00A0464F" w:rsidRPr="0090477B" w:rsidRDefault="00A0464F" w:rsidP="00737AF6">
            <w:pPr>
              <w:spacing w:line="480" w:lineRule="exact"/>
              <w:rPr>
                <w:color w:val="000000"/>
                <w:sz w:val="22"/>
                <w:szCs w:val="22"/>
              </w:rPr>
            </w:pPr>
            <w:r w:rsidRPr="0090477B">
              <w:rPr>
                <w:color w:val="000000"/>
                <w:sz w:val="22"/>
                <w:szCs w:val="22"/>
              </w:rPr>
              <w:t xml:space="preserve">2.   </w:t>
            </w:r>
            <w:r w:rsidRPr="0090477B">
              <w:rPr>
                <w:rFonts w:hint="eastAsia"/>
                <w:b/>
                <w:bCs/>
                <w:color w:val="000000"/>
                <w:sz w:val="22"/>
                <w:szCs w:val="22"/>
              </w:rPr>
              <w:t>高分子链的</w:t>
            </w:r>
            <w:r w:rsidRPr="0090477B">
              <w:rPr>
                <w:rFonts w:hint="eastAsia"/>
                <w:b/>
                <w:bCs/>
                <w:color w:val="000000"/>
                <w:sz w:val="22"/>
                <w:szCs w:val="22"/>
                <w:u w:val="single"/>
              </w:rPr>
              <w:t>聚集态结构</w:t>
            </w:r>
            <w:r w:rsidRPr="0090477B">
              <w:rPr>
                <w:color w:val="000000"/>
                <w:sz w:val="22"/>
                <w:szCs w:val="22"/>
              </w:rPr>
              <w:t>Aggregational Structures</w:t>
            </w:r>
            <w:r w:rsidRPr="0090477B">
              <w:rPr>
                <w:b/>
                <w:bCs/>
                <w:color w:val="000000"/>
                <w:sz w:val="22"/>
                <w:szCs w:val="22"/>
              </w:rPr>
              <w:t xml:space="preserve"> </w:t>
            </w:r>
          </w:p>
          <w:p w:rsidR="00A0464F" w:rsidRPr="0090477B" w:rsidRDefault="00A0464F" w:rsidP="00737AF6">
            <w:pPr>
              <w:spacing w:line="480" w:lineRule="exact"/>
              <w:rPr>
                <w:color w:val="000000"/>
                <w:sz w:val="22"/>
                <w:szCs w:val="22"/>
              </w:rPr>
            </w:pPr>
            <w:r w:rsidRPr="0090477B">
              <w:rPr>
                <w:rFonts w:hint="eastAsia"/>
                <w:color w:val="000000"/>
                <w:sz w:val="22"/>
                <w:szCs w:val="22"/>
              </w:rPr>
              <w:t>（</w:t>
            </w:r>
            <w:r w:rsidRPr="0090477B">
              <w:rPr>
                <w:color w:val="000000"/>
                <w:sz w:val="22"/>
                <w:szCs w:val="22"/>
              </w:rPr>
              <w:t>1</w:t>
            </w:r>
            <w:r w:rsidRPr="0090477B">
              <w:rPr>
                <w:rFonts w:hint="eastAsia"/>
                <w:color w:val="000000"/>
                <w:sz w:val="22"/>
                <w:szCs w:val="22"/>
              </w:rPr>
              <w:t>）</w:t>
            </w:r>
            <w:r w:rsidRPr="0090477B">
              <w:rPr>
                <w:rFonts w:hint="eastAsia"/>
                <w:b/>
                <w:bCs/>
                <w:color w:val="000000"/>
                <w:sz w:val="22"/>
                <w:szCs w:val="22"/>
              </w:rPr>
              <w:t>非晶态</w:t>
            </w:r>
            <w:r w:rsidRPr="0090477B">
              <w:rPr>
                <w:rFonts w:hint="eastAsia"/>
                <w:color w:val="000000"/>
                <w:sz w:val="22"/>
                <w:szCs w:val="22"/>
              </w:rPr>
              <w:t>结构（长程无序）</w:t>
            </w:r>
            <w:r w:rsidRPr="0090477B">
              <w:rPr>
                <w:color w:val="000000"/>
                <w:sz w:val="22"/>
                <w:szCs w:val="22"/>
              </w:rPr>
              <w:t>Amorphous,    entanglement</w:t>
            </w:r>
          </w:p>
          <w:p w:rsidR="00A0464F" w:rsidRPr="0090477B" w:rsidRDefault="00A0464F" w:rsidP="00737AF6">
            <w:pPr>
              <w:spacing w:line="480" w:lineRule="exact"/>
              <w:rPr>
                <w:color w:val="000000"/>
                <w:sz w:val="22"/>
                <w:szCs w:val="22"/>
              </w:rPr>
            </w:pPr>
            <w:r w:rsidRPr="0090477B">
              <w:rPr>
                <w:color w:val="000000"/>
                <w:sz w:val="22"/>
                <w:szCs w:val="22"/>
              </w:rPr>
              <w:t xml:space="preserve">        </w:t>
            </w:r>
            <w:r w:rsidRPr="0090477B">
              <w:rPr>
                <w:rFonts w:hint="eastAsia"/>
                <w:color w:val="000000"/>
                <w:sz w:val="22"/>
                <w:szCs w:val="22"/>
              </w:rPr>
              <w:t>无规线团堆砌，</w:t>
            </w:r>
            <w:r w:rsidRPr="0090477B">
              <w:rPr>
                <w:rFonts w:hint="eastAsia"/>
                <w:b/>
                <w:bCs/>
                <w:color w:val="000000"/>
                <w:sz w:val="22"/>
                <w:szCs w:val="22"/>
              </w:rPr>
              <w:t>缠绕</w:t>
            </w:r>
            <w:r w:rsidRPr="0090477B">
              <w:rPr>
                <w:color w:val="000000"/>
                <w:sz w:val="22"/>
                <w:szCs w:val="22"/>
              </w:rPr>
              <w:t>—</w:t>
            </w:r>
            <w:r w:rsidRPr="0090477B">
              <w:rPr>
                <w:rFonts w:hint="eastAsia"/>
                <w:color w:val="000000"/>
                <w:sz w:val="22"/>
                <w:szCs w:val="22"/>
              </w:rPr>
              <w:t>无定形，</w:t>
            </w:r>
            <w:r w:rsidRPr="0090477B">
              <w:rPr>
                <w:rFonts w:hint="eastAsia"/>
                <w:b/>
                <w:bCs/>
                <w:color w:val="000000"/>
                <w:sz w:val="22"/>
                <w:szCs w:val="22"/>
              </w:rPr>
              <w:t>线性</w:t>
            </w:r>
            <w:r w:rsidRPr="0090477B">
              <w:rPr>
                <w:color w:val="000000"/>
                <w:sz w:val="22"/>
                <w:szCs w:val="22"/>
              </w:rPr>
              <w:t xml:space="preserve">       Linear</w:t>
            </w:r>
          </w:p>
          <w:p w:rsidR="00A0464F" w:rsidRPr="0090477B" w:rsidRDefault="00A0464F" w:rsidP="00737AF6">
            <w:pPr>
              <w:spacing w:line="480" w:lineRule="exact"/>
              <w:rPr>
                <w:color w:val="000000"/>
                <w:sz w:val="22"/>
                <w:szCs w:val="22"/>
              </w:rPr>
            </w:pPr>
            <w:r w:rsidRPr="0090477B">
              <w:rPr>
                <w:color w:val="000000"/>
                <w:sz w:val="22"/>
                <w:szCs w:val="22"/>
              </w:rPr>
              <w:t xml:space="preserve">        </w:t>
            </w:r>
            <w:r w:rsidRPr="0090477B">
              <w:rPr>
                <w:rFonts w:hint="eastAsia"/>
                <w:color w:val="000000"/>
                <w:sz w:val="22"/>
                <w:szCs w:val="22"/>
              </w:rPr>
              <w:t>无规线团堆砌，缠绕</w:t>
            </w:r>
            <w:r w:rsidRPr="0090477B">
              <w:rPr>
                <w:color w:val="000000"/>
                <w:sz w:val="22"/>
                <w:szCs w:val="22"/>
              </w:rPr>
              <w:t>—</w:t>
            </w:r>
            <w:r w:rsidRPr="0090477B">
              <w:rPr>
                <w:rFonts w:hint="eastAsia"/>
                <w:color w:val="000000"/>
                <w:sz w:val="22"/>
                <w:szCs w:val="22"/>
              </w:rPr>
              <w:t>化学交联，</w:t>
            </w:r>
            <w:r w:rsidRPr="0090477B">
              <w:rPr>
                <w:rFonts w:hint="eastAsia"/>
                <w:b/>
                <w:bCs/>
                <w:color w:val="000000"/>
                <w:sz w:val="22"/>
                <w:szCs w:val="22"/>
              </w:rPr>
              <w:t>网状</w:t>
            </w:r>
            <w:r w:rsidRPr="0090477B">
              <w:rPr>
                <w:color w:val="000000"/>
                <w:sz w:val="22"/>
                <w:szCs w:val="22"/>
              </w:rPr>
              <w:t xml:space="preserve">   Network</w:t>
            </w:r>
          </w:p>
          <w:p w:rsidR="00A0464F" w:rsidRPr="0090477B" w:rsidRDefault="00A0464F" w:rsidP="00737AF6">
            <w:pPr>
              <w:spacing w:line="480" w:lineRule="exact"/>
              <w:rPr>
                <w:color w:val="000000"/>
                <w:sz w:val="22"/>
                <w:szCs w:val="22"/>
              </w:rPr>
            </w:pPr>
            <w:r w:rsidRPr="0090477B">
              <w:rPr>
                <w:color w:val="000000"/>
                <w:sz w:val="22"/>
                <w:szCs w:val="22"/>
              </w:rPr>
              <w:t xml:space="preserve">        </w:t>
            </w:r>
            <w:r w:rsidRPr="0090477B">
              <w:rPr>
                <w:rFonts w:hint="eastAsia"/>
                <w:color w:val="000000"/>
                <w:sz w:val="22"/>
                <w:szCs w:val="22"/>
              </w:rPr>
              <w:t>结构模型：</w:t>
            </w:r>
            <w:r w:rsidRPr="0090477B">
              <w:rPr>
                <w:color w:val="000000"/>
                <w:sz w:val="22"/>
                <w:szCs w:val="22"/>
              </w:rPr>
              <w:t>Structural models</w:t>
            </w:r>
          </w:p>
          <w:p w:rsidR="00A0464F" w:rsidRPr="0090477B" w:rsidRDefault="00A0464F" w:rsidP="00737AF6">
            <w:pPr>
              <w:spacing w:line="480" w:lineRule="exact"/>
              <w:rPr>
                <w:rFonts w:hint="eastAsia"/>
                <w:color w:val="000000"/>
                <w:sz w:val="22"/>
                <w:szCs w:val="22"/>
              </w:rPr>
            </w:pPr>
            <w:r w:rsidRPr="0090477B">
              <w:rPr>
                <w:noProof/>
              </w:rPr>
              <w:lastRenderedPageBreak/>
              <w:drawing>
                <wp:anchor distT="0" distB="0" distL="114300" distR="114300" simplePos="0" relativeHeight="251663360" behindDoc="0" locked="0" layoutInCell="1" allowOverlap="1">
                  <wp:simplePos x="0" y="0"/>
                  <wp:positionH relativeFrom="column">
                    <wp:posOffset>752475</wp:posOffset>
                  </wp:positionH>
                  <wp:positionV relativeFrom="line">
                    <wp:posOffset>271145</wp:posOffset>
                  </wp:positionV>
                  <wp:extent cx="3388995" cy="1332865"/>
                  <wp:effectExtent l="0" t="0" r="1905" b="635"/>
                  <wp:wrapTopAndBottom/>
                  <wp:docPr id="14588" name="图片 14588" descr="3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descr="3d7"/>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388995" cy="13328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0477B">
              <w:rPr>
                <w:color w:val="000000"/>
                <w:sz w:val="22"/>
                <w:szCs w:val="22"/>
              </w:rPr>
              <w:t xml:space="preserve">           </w:t>
            </w:r>
            <w:r w:rsidRPr="0090477B">
              <w:rPr>
                <w:rFonts w:hint="eastAsia"/>
                <w:b/>
                <w:bCs/>
                <w:color w:val="000000"/>
                <w:sz w:val="22"/>
                <w:szCs w:val="22"/>
              </w:rPr>
              <w:t>无规线团</w:t>
            </w:r>
            <w:r w:rsidRPr="0090477B">
              <w:rPr>
                <w:rFonts w:hint="eastAsia"/>
                <w:color w:val="000000"/>
                <w:sz w:val="22"/>
                <w:szCs w:val="22"/>
              </w:rPr>
              <w:t>模型</w:t>
            </w:r>
            <w:r w:rsidRPr="0090477B">
              <w:rPr>
                <w:rFonts w:hint="eastAsia"/>
                <w:color w:val="000000"/>
                <w:sz w:val="22"/>
                <w:szCs w:val="22"/>
              </w:rPr>
              <w:t xml:space="preserve">                     </w:t>
            </w:r>
            <w:r w:rsidRPr="0090477B">
              <w:rPr>
                <w:rFonts w:hint="eastAsia"/>
                <w:b/>
                <w:bCs/>
                <w:color w:val="000000"/>
                <w:sz w:val="22"/>
                <w:szCs w:val="22"/>
              </w:rPr>
              <w:t>折叠链缨状胶束</w:t>
            </w:r>
            <w:r w:rsidRPr="0090477B">
              <w:rPr>
                <w:rFonts w:hint="eastAsia"/>
                <w:color w:val="000000"/>
                <w:sz w:val="22"/>
                <w:szCs w:val="22"/>
              </w:rPr>
              <w:t>粒子模型</w:t>
            </w:r>
          </w:p>
          <w:p w:rsidR="00A0464F" w:rsidRPr="0090477B" w:rsidRDefault="00A0464F" w:rsidP="00737AF6">
            <w:pPr>
              <w:spacing w:line="360" w:lineRule="auto"/>
              <w:ind w:left="1246"/>
              <w:rPr>
                <w:sz w:val="24"/>
              </w:rPr>
            </w:pPr>
            <w:r w:rsidRPr="0090477B">
              <w:rPr>
                <w:rFonts w:hint="eastAsia"/>
                <w:sz w:val="24"/>
              </w:rPr>
              <w:t>（</w:t>
            </w:r>
            <w:r w:rsidRPr="0090477B">
              <w:rPr>
                <w:sz w:val="24"/>
              </w:rPr>
              <w:t>2</w:t>
            </w:r>
            <w:r w:rsidRPr="0090477B">
              <w:rPr>
                <w:rFonts w:hint="eastAsia"/>
                <w:sz w:val="24"/>
              </w:rPr>
              <w:t>）</w:t>
            </w:r>
            <w:r w:rsidRPr="0090477B">
              <w:rPr>
                <w:rFonts w:hint="eastAsia"/>
                <w:b/>
                <w:bCs/>
                <w:sz w:val="24"/>
              </w:rPr>
              <w:t>晶态</w:t>
            </w:r>
            <w:r w:rsidRPr="0090477B">
              <w:rPr>
                <w:rFonts w:hint="eastAsia"/>
                <w:sz w:val="24"/>
              </w:rPr>
              <w:t>结构（长程有序）</w:t>
            </w:r>
            <w:r w:rsidRPr="0090477B">
              <w:rPr>
                <w:sz w:val="24"/>
              </w:rPr>
              <w:t>Crystalline Structure</w:t>
            </w:r>
          </w:p>
          <w:p w:rsidR="00A0464F" w:rsidRPr="0090477B" w:rsidRDefault="00A0464F" w:rsidP="00737AF6">
            <w:pPr>
              <w:spacing w:line="360" w:lineRule="auto"/>
              <w:ind w:left="1246"/>
              <w:rPr>
                <w:sz w:val="24"/>
              </w:rPr>
            </w:pPr>
            <w:r w:rsidRPr="0090477B">
              <w:rPr>
                <w:sz w:val="24"/>
              </w:rPr>
              <w:t xml:space="preserve">      </w:t>
            </w:r>
            <w:r w:rsidRPr="0090477B">
              <w:rPr>
                <w:rFonts w:ascii="宋体" w:hAnsi="宋体" w:cs="宋体" w:hint="eastAsia"/>
                <w:sz w:val="24"/>
              </w:rPr>
              <w:t>①</w:t>
            </w:r>
            <w:r w:rsidRPr="0090477B">
              <w:rPr>
                <w:sz w:val="24"/>
              </w:rPr>
              <w:t xml:space="preserve"> </w:t>
            </w:r>
            <w:r w:rsidRPr="0090477B">
              <w:rPr>
                <w:rFonts w:hint="eastAsia"/>
                <w:b/>
                <w:bCs/>
                <w:sz w:val="24"/>
              </w:rPr>
              <w:t>晶胞</w:t>
            </w:r>
            <w:r w:rsidRPr="0090477B">
              <w:rPr>
                <w:b/>
                <w:bCs/>
                <w:sz w:val="24"/>
              </w:rPr>
              <w:t>Unit Cell</w:t>
            </w:r>
            <w:r w:rsidRPr="0090477B">
              <w:rPr>
                <w:sz w:val="24"/>
              </w:rPr>
              <w:t xml:space="preserve"> </w:t>
            </w:r>
            <w:r w:rsidRPr="0090477B">
              <w:rPr>
                <w:rFonts w:hint="eastAsia"/>
                <w:sz w:val="24"/>
              </w:rPr>
              <w:t>：由一个或若干个高分子链的</w:t>
            </w:r>
            <w:r w:rsidRPr="0090477B">
              <w:rPr>
                <w:rFonts w:hint="eastAsia"/>
                <w:b/>
                <w:bCs/>
                <w:sz w:val="24"/>
                <w:u w:val="single"/>
              </w:rPr>
              <w:t>链段</w:t>
            </w:r>
            <w:r w:rsidRPr="0090477B">
              <w:rPr>
                <w:rFonts w:hint="eastAsia"/>
                <w:sz w:val="24"/>
              </w:rPr>
              <w:t>构成</w:t>
            </w:r>
          </w:p>
          <w:p w:rsidR="00A0464F" w:rsidRPr="0090477B" w:rsidRDefault="00A0464F" w:rsidP="00737AF6">
            <w:pPr>
              <w:spacing w:line="360" w:lineRule="auto"/>
              <w:ind w:left="1246"/>
              <w:rPr>
                <w:sz w:val="24"/>
              </w:rPr>
            </w:pPr>
            <w:r w:rsidRPr="0090477B">
              <w:rPr>
                <w:sz w:val="24"/>
              </w:rPr>
              <w:t xml:space="preserve">        </w:t>
            </w:r>
            <w:r w:rsidRPr="0090477B">
              <w:rPr>
                <w:rFonts w:hint="eastAsia"/>
                <w:sz w:val="24"/>
              </w:rPr>
              <w:t xml:space="preserve"> </w:t>
            </w:r>
            <w:r w:rsidRPr="0090477B">
              <w:rPr>
                <w:sz w:val="24"/>
              </w:rPr>
              <w:t>非立方晶系</w:t>
            </w:r>
            <w:r w:rsidRPr="0090477B">
              <w:rPr>
                <w:sz w:val="24"/>
              </w:rPr>
              <w:t xml:space="preserve"> non-cubic      Chain segment</w:t>
            </w:r>
          </w:p>
          <w:p w:rsidR="00A0464F" w:rsidRPr="0090477B" w:rsidRDefault="00A0464F" w:rsidP="00737AF6">
            <w:pPr>
              <w:spacing w:line="360" w:lineRule="auto"/>
              <w:ind w:left="1246"/>
              <w:rPr>
                <w:rFonts w:hint="eastAsia"/>
                <w:sz w:val="24"/>
              </w:rPr>
            </w:pPr>
            <w:r w:rsidRPr="0090477B">
              <w:rPr>
                <w:sz w:val="24"/>
              </w:rPr>
              <w:t xml:space="preserve">         </w:t>
            </w:r>
            <w:r w:rsidRPr="0090477B">
              <w:rPr>
                <w:rFonts w:hint="eastAsia"/>
                <w:b/>
                <w:bCs/>
                <w:sz w:val="24"/>
              </w:rPr>
              <w:t>晶胞结构和参数</w:t>
            </w:r>
            <w:r w:rsidRPr="0090477B">
              <w:rPr>
                <w:rFonts w:hint="eastAsia"/>
                <w:sz w:val="24"/>
              </w:rPr>
              <w:t>，取决于</w:t>
            </w:r>
            <w:r w:rsidRPr="0090477B">
              <w:rPr>
                <w:rFonts w:hint="eastAsia"/>
                <w:b/>
                <w:bCs/>
                <w:sz w:val="24"/>
              </w:rPr>
              <w:t>化学结构、构象、结晶条件</w:t>
            </w:r>
            <w:r w:rsidRPr="0090477B">
              <w:rPr>
                <w:rFonts w:hint="eastAsia"/>
                <w:b/>
                <w:bCs/>
                <w:sz w:val="24"/>
              </w:rPr>
              <w:t xml:space="preserve">     </w:t>
            </w:r>
          </w:p>
          <w:p w:rsidR="00A0464F" w:rsidRPr="0090477B" w:rsidRDefault="00A0464F" w:rsidP="00737AF6">
            <w:pPr>
              <w:spacing w:line="360" w:lineRule="auto"/>
              <w:ind w:left="1246"/>
              <w:rPr>
                <w:sz w:val="24"/>
              </w:rPr>
            </w:pPr>
            <w:r w:rsidRPr="0090477B">
              <w:rPr>
                <w:rFonts w:hint="eastAsia"/>
                <w:sz w:val="24"/>
              </w:rPr>
              <w:t>②</w:t>
            </w:r>
            <w:r w:rsidRPr="0090477B">
              <w:rPr>
                <w:sz w:val="24"/>
              </w:rPr>
              <w:t>  </w:t>
            </w:r>
            <w:r w:rsidRPr="0090477B">
              <w:rPr>
                <w:rFonts w:hint="eastAsia"/>
                <w:b/>
                <w:bCs/>
                <w:sz w:val="24"/>
              </w:rPr>
              <w:t>结晶链的构象</w:t>
            </w:r>
            <w:r w:rsidRPr="0090477B">
              <w:rPr>
                <w:sz w:val="24"/>
              </w:rPr>
              <w:t xml:space="preserve"> Conformation</w:t>
            </w:r>
          </w:p>
          <w:p w:rsidR="00A0464F" w:rsidRPr="0090477B" w:rsidRDefault="00A0464F" w:rsidP="00737AF6">
            <w:pPr>
              <w:spacing w:line="360" w:lineRule="auto"/>
              <w:ind w:left="1246"/>
              <w:rPr>
                <w:sz w:val="24"/>
              </w:rPr>
            </w:pPr>
            <w:r w:rsidRPr="0090477B">
              <w:rPr>
                <w:rFonts w:ascii="宋体" w:hAnsi="宋体" w:cs="宋体" w:hint="eastAsia"/>
                <w:sz w:val="24"/>
              </w:rPr>
              <w:t>Ⅰ</w:t>
            </w:r>
            <w:r w:rsidRPr="0090477B">
              <w:rPr>
                <w:sz w:val="24"/>
              </w:rPr>
              <w:t>.</w:t>
            </w:r>
            <w:r w:rsidRPr="0090477B">
              <w:rPr>
                <w:rFonts w:hint="eastAsia"/>
                <w:b/>
                <w:bCs/>
                <w:sz w:val="24"/>
              </w:rPr>
              <w:t>平面锯齿形</w:t>
            </w:r>
            <w:r w:rsidRPr="0090477B">
              <w:rPr>
                <w:rFonts w:hint="eastAsia"/>
                <w:sz w:val="24"/>
              </w:rPr>
              <w:t>构象</w:t>
            </w:r>
            <w:r w:rsidRPr="0090477B">
              <w:rPr>
                <w:rFonts w:hint="eastAsia"/>
                <w:sz w:val="24"/>
              </w:rPr>
              <w:t xml:space="preserve"> </w:t>
            </w:r>
            <w:r w:rsidRPr="0090477B">
              <w:rPr>
                <w:b/>
                <w:bCs/>
                <w:sz w:val="24"/>
              </w:rPr>
              <w:t>Zigzag arrangement</w:t>
            </w:r>
          </w:p>
          <w:p w:rsidR="00A0464F" w:rsidRPr="0090477B" w:rsidRDefault="00A0464F" w:rsidP="00737AF6">
            <w:pPr>
              <w:spacing w:line="360" w:lineRule="auto"/>
              <w:ind w:left="1246"/>
              <w:rPr>
                <w:sz w:val="24"/>
              </w:rPr>
            </w:pPr>
            <w:r w:rsidRPr="0090477B">
              <w:rPr>
                <w:sz w:val="24"/>
              </w:rPr>
              <w:t xml:space="preserve">         PE</w:t>
            </w:r>
            <w:r w:rsidRPr="0090477B">
              <w:rPr>
                <w:rFonts w:hint="eastAsia"/>
                <w:sz w:val="24"/>
              </w:rPr>
              <w:t>、</w:t>
            </w:r>
            <w:r w:rsidRPr="0090477B">
              <w:rPr>
                <w:sz w:val="24"/>
              </w:rPr>
              <w:t>PVC</w:t>
            </w:r>
          </w:p>
          <w:p w:rsidR="00A0464F" w:rsidRPr="0090477B" w:rsidRDefault="00A0464F" w:rsidP="00737AF6">
            <w:pPr>
              <w:spacing w:line="360" w:lineRule="auto"/>
              <w:ind w:left="1246"/>
              <w:rPr>
                <w:sz w:val="24"/>
              </w:rPr>
            </w:pPr>
            <w:r w:rsidRPr="0090477B">
              <w:rPr>
                <w:sz w:val="24"/>
              </w:rPr>
              <w:t xml:space="preserve">         PET</w:t>
            </w:r>
            <w:r w:rsidRPr="0090477B">
              <w:rPr>
                <w:rFonts w:hint="eastAsia"/>
                <w:sz w:val="24"/>
              </w:rPr>
              <w:t>、</w:t>
            </w:r>
            <w:r w:rsidRPr="0090477B">
              <w:rPr>
                <w:sz w:val="24"/>
              </w:rPr>
              <w:t>PA</w:t>
            </w:r>
            <w:r w:rsidRPr="0090477B">
              <w:rPr>
                <w:rFonts w:hint="eastAsia"/>
                <w:sz w:val="24"/>
              </w:rPr>
              <w:t>（</w:t>
            </w:r>
            <w:r w:rsidRPr="0090477B">
              <w:rPr>
                <w:rFonts w:hint="eastAsia"/>
                <w:b/>
                <w:bCs/>
                <w:sz w:val="24"/>
              </w:rPr>
              <w:t>氢键</w:t>
            </w:r>
            <w:r w:rsidRPr="0090477B">
              <w:rPr>
                <w:rFonts w:hint="eastAsia"/>
                <w:sz w:val="24"/>
              </w:rPr>
              <w:t>）</w:t>
            </w:r>
            <w:r w:rsidRPr="0090477B">
              <w:rPr>
                <w:rFonts w:hint="eastAsia"/>
                <w:sz w:val="24"/>
              </w:rPr>
              <w:t xml:space="preserve">                                    </w:t>
            </w:r>
          </w:p>
          <w:p w:rsidR="00A0464F" w:rsidRPr="0090477B" w:rsidRDefault="00A0464F" w:rsidP="00737AF6">
            <w:pPr>
              <w:spacing w:line="360" w:lineRule="auto"/>
              <w:ind w:left="1246"/>
              <w:rPr>
                <w:rFonts w:hint="eastAsia"/>
                <w:sz w:val="24"/>
              </w:rPr>
            </w:pPr>
            <w:r w:rsidRPr="0090477B">
              <w:rPr>
                <w:noProof/>
                <w:sz w:val="24"/>
              </w:rPr>
              <w:drawing>
                <wp:inline distT="0" distB="0" distL="0" distR="0">
                  <wp:extent cx="2389505" cy="586740"/>
                  <wp:effectExtent l="0" t="0" r="0" b="3810"/>
                  <wp:docPr id="14357" name="图片 1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389505" cy="586740"/>
                          </a:xfrm>
                          <a:prstGeom prst="rect">
                            <a:avLst/>
                          </a:prstGeom>
                          <a:noFill/>
                          <a:ln>
                            <a:noFill/>
                          </a:ln>
                        </pic:spPr>
                      </pic:pic>
                    </a:graphicData>
                  </a:graphic>
                </wp:inline>
              </w:drawing>
            </w:r>
          </w:p>
          <w:p w:rsidR="00A0464F" w:rsidRPr="0090477B" w:rsidRDefault="00A0464F" w:rsidP="00737AF6">
            <w:pPr>
              <w:spacing w:line="360" w:lineRule="auto"/>
              <w:ind w:left="1246"/>
              <w:rPr>
                <w:sz w:val="24"/>
              </w:rPr>
            </w:pPr>
            <w:r w:rsidRPr="0090477B">
              <w:rPr>
                <w:rFonts w:ascii="宋体" w:hAnsi="宋体" w:cs="宋体" w:hint="eastAsia"/>
                <w:sz w:val="24"/>
              </w:rPr>
              <w:t>Ⅱ</w:t>
            </w:r>
            <w:r w:rsidRPr="0090477B">
              <w:rPr>
                <w:sz w:val="24"/>
              </w:rPr>
              <w:t>.</w:t>
            </w:r>
            <w:r w:rsidRPr="0090477B">
              <w:rPr>
                <w:rFonts w:hint="eastAsia"/>
                <w:b/>
                <w:bCs/>
                <w:sz w:val="24"/>
              </w:rPr>
              <w:t>螺旋形</w:t>
            </w:r>
            <w:r w:rsidRPr="0090477B">
              <w:rPr>
                <w:rFonts w:hint="eastAsia"/>
                <w:sz w:val="24"/>
              </w:rPr>
              <w:t>构象</w:t>
            </w:r>
          </w:p>
          <w:p w:rsidR="00A0464F" w:rsidRPr="0090477B" w:rsidRDefault="00A0464F" w:rsidP="00737AF6">
            <w:pPr>
              <w:spacing w:line="360" w:lineRule="auto"/>
              <w:ind w:left="1246"/>
              <w:rPr>
                <w:sz w:val="24"/>
              </w:rPr>
            </w:pPr>
            <w:r w:rsidRPr="0090477B">
              <w:rPr>
                <w:sz w:val="24"/>
              </w:rPr>
              <w:t xml:space="preserve">  Screwy PP</w:t>
            </w:r>
            <w:r w:rsidRPr="0090477B">
              <w:rPr>
                <w:rFonts w:hint="eastAsia"/>
                <w:sz w:val="24"/>
              </w:rPr>
              <w:t>（</w:t>
            </w:r>
            <w:r w:rsidRPr="0090477B">
              <w:rPr>
                <w:sz w:val="24"/>
              </w:rPr>
              <w:t>3</w:t>
            </w:r>
            <w:r w:rsidRPr="0090477B">
              <w:rPr>
                <w:rFonts w:hint="eastAsia"/>
                <w:sz w:val="24"/>
              </w:rPr>
              <w:t>）</w:t>
            </w:r>
            <w:r w:rsidRPr="0090477B">
              <w:rPr>
                <w:rFonts w:hint="eastAsia"/>
                <w:sz w:val="24"/>
              </w:rPr>
              <w:t xml:space="preserve">   </w:t>
            </w:r>
            <w:r w:rsidRPr="0090477B">
              <w:rPr>
                <w:sz w:val="24"/>
              </w:rPr>
              <w:t>PS</w:t>
            </w:r>
            <w:r w:rsidRPr="0090477B">
              <w:rPr>
                <w:rFonts w:hint="eastAsia"/>
                <w:sz w:val="24"/>
              </w:rPr>
              <w:t>（</w:t>
            </w:r>
            <w:r w:rsidRPr="0090477B">
              <w:rPr>
                <w:sz w:val="24"/>
              </w:rPr>
              <w:t>3</w:t>
            </w:r>
            <w:r w:rsidRPr="0090477B">
              <w:rPr>
                <w:rFonts w:hint="eastAsia"/>
                <w:sz w:val="24"/>
              </w:rPr>
              <w:t>）</w:t>
            </w:r>
            <w:r w:rsidRPr="0090477B">
              <w:rPr>
                <w:rFonts w:hint="eastAsia"/>
                <w:sz w:val="24"/>
              </w:rPr>
              <w:t xml:space="preserve">  </w:t>
            </w:r>
            <w:r w:rsidRPr="0090477B">
              <w:rPr>
                <w:sz w:val="24"/>
              </w:rPr>
              <w:t>PTFE</w:t>
            </w:r>
            <w:r w:rsidRPr="0090477B">
              <w:rPr>
                <w:rFonts w:hint="eastAsia"/>
                <w:sz w:val="24"/>
              </w:rPr>
              <w:t>（</w:t>
            </w:r>
            <w:r w:rsidRPr="0090477B">
              <w:rPr>
                <w:sz w:val="24"/>
              </w:rPr>
              <w:t>13</w:t>
            </w:r>
            <w:r w:rsidRPr="0090477B">
              <w:rPr>
                <w:rFonts w:hint="eastAsia"/>
                <w:sz w:val="24"/>
              </w:rPr>
              <w:t>）</w:t>
            </w:r>
            <w:r w:rsidRPr="0090477B">
              <w:rPr>
                <w:rFonts w:hint="eastAsia"/>
                <w:sz w:val="24"/>
              </w:rPr>
              <w:t xml:space="preserve">                   </w:t>
            </w:r>
          </w:p>
          <w:p w:rsidR="00A0464F" w:rsidRPr="0090477B" w:rsidRDefault="00A0464F" w:rsidP="00737AF6">
            <w:pPr>
              <w:spacing w:line="360" w:lineRule="auto"/>
              <w:ind w:left="1246"/>
              <w:rPr>
                <w:rFonts w:hint="eastAsia"/>
                <w:sz w:val="24"/>
              </w:rPr>
            </w:pPr>
            <w:r w:rsidRPr="0090477B">
              <w:rPr>
                <w:noProof/>
                <w:sz w:val="24"/>
              </w:rPr>
              <w:drawing>
                <wp:inline distT="0" distB="0" distL="0" distR="0">
                  <wp:extent cx="4080510" cy="2898775"/>
                  <wp:effectExtent l="0" t="0" r="0" b="0"/>
                  <wp:docPr id="14356" name="图片 14356" descr="3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descr="3d10"/>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080510" cy="2898775"/>
                          </a:xfrm>
                          <a:prstGeom prst="rect">
                            <a:avLst/>
                          </a:prstGeom>
                          <a:noFill/>
                          <a:ln>
                            <a:noFill/>
                          </a:ln>
                        </pic:spPr>
                      </pic:pic>
                    </a:graphicData>
                  </a:graphic>
                </wp:inline>
              </w:drawing>
            </w:r>
          </w:p>
          <w:p w:rsidR="00A0464F" w:rsidRPr="0090477B" w:rsidRDefault="00A0464F" w:rsidP="00737AF6">
            <w:pPr>
              <w:spacing w:line="360" w:lineRule="auto"/>
              <w:ind w:left="1246"/>
              <w:rPr>
                <w:sz w:val="24"/>
              </w:rPr>
            </w:pPr>
            <w:r w:rsidRPr="0090477B">
              <w:rPr>
                <w:rFonts w:hint="eastAsia"/>
                <w:b/>
                <w:bCs/>
                <w:sz w:val="24"/>
              </w:rPr>
              <w:t>蛋白质</w:t>
            </w:r>
            <w:r w:rsidRPr="0090477B">
              <w:rPr>
                <w:rFonts w:hint="eastAsia"/>
                <w:sz w:val="24"/>
              </w:rPr>
              <w:t>（氢键</w:t>
            </w:r>
            <w:r w:rsidRPr="0090477B">
              <w:rPr>
                <w:sz w:val="24"/>
              </w:rPr>
              <w:t>-</w:t>
            </w:r>
            <w:r w:rsidRPr="0090477B">
              <w:rPr>
                <w:rFonts w:hint="eastAsia"/>
                <w:sz w:val="24"/>
              </w:rPr>
              <w:t>分子内）</w:t>
            </w:r>
          </w:p>
          <w:p w:rsidR="00A0464F" w:rsidRPr="0090477B" w:rsidRDefault="00A0464F" w:rsidP="00737AF6">
            <w:pPr>
              <w:spacing w:line="360" w:lineRule="auto"/>
              <w:ind w:left="1246"/>
              <w:rPr>
                <w:rFonts w:hint="eastAsia"/>
                <w:sz w:val="24"/>
              </w:rPr>
            </w:pPr>
            <w:r w:rsidRPr="0090477B">
              <w:rPr>
                <w:noProof/>
                <w:sz w:val="24"/>
              </w:rPr>
              <w:lastRenderedPageBreak/>
              <w:drawing>
                <wp:inline distT="0" distB="0" distL="0" distR="0">
                  <wp:extent cx="3416300" cy="2432685"/>
                  <wp:effectExtent l="0" t="0" r="0" b="5715"/>
                  <wp:docPr id="14355" name="图片 14355" descr="3d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3d1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416300" cy="2432685"/>
                          </a:xfrm>
                          <a:prstGeom prst="rect">
                            <a:avLst/>
                          </a:prstGeom>
                          <a:noFill/>
                          <a:ln>
                            <a:noFill/>
                          </a:ln>
                        </pic:spPr>
                      </pic:pic>
                    </a:graphicData>
                  </a:graphic>
                </wp:inline>
              </w:drawing>
            </w:r>
          </w:p>
          <w:p w:rsidR="00A0464F" w:rsidRPr="0090477B" w:rsidRDefault="00A0464F" w:rsidP="00737AF6">
            <w:pPr>
              <w:spacing w:line="360" w:lineRule="auto"/>
              <w:ind w:left="1246"/>
              <w:rPr>
                <w:sz w:val="24"/>
              </w:rPr>
            </w:pPr>
            <w:r w:rsidRPr="0090477B">
              <w:rPr>
                <w:rFonts w:hint="eastAsia"/>
                <w:sz w:val="24"/>
              </w:rPr>
              <w:t>③</w:t>
            </w:r>
            <w:r w:rsidRPr="0090477B">
              <w:rPr>
                <w:rFonts w:hint="eastAsia"/>
                <w:b/>
                <w:bCs/>
                <w:sz w:val="24"/>
              </w:rPr>
              <w:t>聚合物晶体中高分子链的堆砌</w:t>
            </w:r>
            <w:r w:rsidRPr="0090477B">
              <w:rPr>
                <w:sz w:val="24"/>
              </w:rPr>
              <w:t xml:space="preserve">  Arrangement, Packing</w:t>
            </w:r>
          </w:p>
          <w:p w:rsidR="00A0464F" w:rsidRPr="0090477B" w:rsidRDefault="00A0464F" w:rsidP="00737AF6">
            <w:pPr>
              <w:spacing w:line="360" w:lineRule="auto"/>
              <w:ind w:left="1246"/>
              <w:rPr>
                <w:sz w:val="24"/>
              </w:rPr>
            </w:pPr>
            <w:r w:rsidRPr="0090477B">
              <w:rPr>
                <w:rFonts w:hint="eastAsia"/>
                <w:sz w:val="24"/>
              </w:rPr>
              <w:t>一个大分子通常</w:t>
            </w:r>
            <w:r w:rsidRPr="0090477B">
              <w:rPr>
                <w:rFonts w:hint="eastAsia"/>
                <w:b/>
                <w:bCs/>
                <w:sz w:val="24"/>
              </w:rPr>
              <w:t>占有多个格子点</w:t>
            </w:r>
          </w:p>
          <w:p w:rsidR="00A0464F" w:rsidRPr="0090477B" w:rsidRDefault="00A0464F" w:rsidP="00737AF6">
            <w:pPr>
              <w:spacing w:line="360" w:lineRule="auto"/>
              <w:ind w:left="1246"/>
              <w:rPr>
                <w:sz w:val="24"/>
              </w:rPr>
            </w:pPr>
            <w:r w:rsidRPr="0090477B">
              <w:rPr>
                <w:rFonts w:hint="eastAsia"/>
                <w:sz w:val="24"/>
              </w:rPr>
              <w:t>一个高分子链在晶体中堆砌时</w:t>
            </w:r>
            <w:r w:rsidRPr="0090477B">
              <w:rPr>
                <w:rFonts w:hint="eastAsia"/>
                <w:b/>
                <w:bCs/>
                <w:sz w:val="24"/>
              </w:rPr>
              <w:t>贯穿若干晶胞</w:t>
            </w:r>
          </w:p>
          <w:p w:rsidR="00A0464F" w:rsidRPr="0090477B" w:rsidRDefault="00A0464F" w:rsidP="00737AF6">
            <w:pPr>
              <w:spacing w:line="360" w:lineRule="auto"/>
              <w:ind w:left="1246"/>
              <w:rPr>
                <w:sz w:val="24"/>
              </w:rPr>
            </w:pPr>
            <w:r w:rsidRPr="0090477B">
              <w:rPr>
                <w:rFonts w:hint="eastAsia"/>
                <w:sz w:val="24"/>
              </w:rPr>
              <w:t>堆砌模型：</w:t>
            </w:r>
          </w:p>
          <w:p w:rsidR="00A0464F" w:rsidRPr="0090477B" w:rsidRDefault="00A0464F" w:rsidP="00737AF6">
            <w:pPr>
              <w:spacing w:line="360" w:lineRule="auto"/>
              <w:ind w:left="1246"/>
              <w:rPr>
                <w:sz w:val="24"/>
              </w:rPr>
            </w:pPr>
            <w:r w:rsidRPr="0090477B">
              <w:rPr>
                <w:sz w:val="24"/>
              </w:rPr>
              <w:t xml:space="preserve">       </w:t>
            </w:r>
            <w:r w:rsidRPr="0090477B">
              <w:rPr>
                <w:rFonts w:hint="eastAsia"/>
                <w:b/>
                <w:bCs/>
                <w:sz w:val="24"/>
              </w:rPr>
              <w:t>缨状胶束</w:t>
            </w:r>
            <w:r w:rsidRPr="0090477B">
              <w:rPr>
                <w:rFonts w:hint="eastAsia"/>
                <w:b/>
                <w:bCs/>
                <w:sz w:val="24"/>
              </w:rPr>
              <w:t xml:space="preserve">                                   </w:t>
            </w:r>
            <w:r w:rsidRPr="0090477B">
              <w:rPr>
                <w:rFonts w:hint="eastAsia"/>
                <w:b/>
                <w:bCs/>
                <w:sz w:val="24"/>
              </w:rPr>
              <w:t>折叠链</w:t>
            </w:r>
          </w:p>
          <w:p w:rsidR="00A0464F" w:rsidRPr="0090477B" w:rsidRDefault="00A0464F" w:rsidP="00737AF6">
            <w:pPr>
              <w:spacing w:line="360" w:lineRule="auto"/>
              <w:ind w:left="1246"/>
              <w:rPr>
                <w:sz w:val="24"/>
              </w:rPr>
            </w:pPr>
            <w:r w:rsidRPr="0090477B">
              <w:rPr>
                <w:sz w:val="24"/>
              </w:rPr>
              <w:t xml:space="preserve">    Fringed-micelle model                    Chain-folede  model</w:t>
            </w:r>
          </w:p>
          <w:p w:rsidR="00A0464F" w:rsidRPr="0090477B" w:rsidRDefault="00A0464F" w:rsidP="00737AF6">
            <w:pPr>
              <w:spacing w:line="360" w:lineRule="auto"/>
              <w:ind w:left="1246"/>
              <w:rPr>
                <w:rFonts w:hint="eastAsia"/>
                <w:sz w:val="24"/>
              </w:rPr>
            </w:pPr>
            <w:r w:rsidRPr="0090477B">
              <w:rPr>
                <w:noProof/>
                <w:sz w:val="24"/>
              </w:rPr>
              <w:drawing>
                <wp:inline distT="0" distB="0" distL="0" distR="0">
                  <wp:extent cx="4580890" cy="1483995"/>
                  <wp:effectExtent l="0" t="0" r="0" b="1905"/>
                  <wp:docPr id="14354" name="图片 14354" descr="3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descr="3d12"/>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580890" cy="1483995"/>
                          </a:xfrm>
                          <a:prstGeom prst="rect">
                            <a:avLst/>
                          </a:prstGeom>
                          <a:noFill/>
                          <a:ln>
                            <a:noFill/>
                          </a:ln>
                        </pic:spPr>
                      </pic:pic>
                    </a:graphicData>
                  </a:graphic>
                </wp:inline>
              </w:drawing>
            </w:r>
          </w:p>
          <w:p w:rsidR="00A0464F" w:rsidRPr="0090477B" w:rsidRDefault="00A0464F" w:rsidP="00737AF6">
            <w:pPr>
              <w:spacing w:line="360" w:lineRule="auto"/>
              <w:ind w:left="1246"/>
              <w:rPr>
                <w:sz w:val="24"/>
              </w:rPr>
            </w:pPr>
            <w:r w:rsidRPr="0090477B">
              <w:rPr>
                <w:rFonts w:hint="eastAsia"/>
                <w:b/>
                <w:bCs/>
                <w:sz w:val="24"/>
              </w:rPr>
              <w:t>晶胞</w:t>
            </w:r>
            <w:r w:rsidRPr="0090477B">
              <w:rPr>
                <w:sz w:val="24"/>
              </w:rPr>
              <w:t xml:space="preserve"> </w:t>
            </w:r>
            <w:r w:rsidRPr="0090477B">
              <w:rPr>
                <w:rFonts w:hint="eastAsia"/>
                <w:sz w:val="24"/>
              </w:rPr>
              <w:t xml:space="preserve"> </w:t>
            </w:r>
            <w:r w:rsidRPr="0090477B">
              <w:rPr>
                <w:b/>
                <w:bCs/>
                <w:sz w:val="24"/>
              </w:rPr>
              <w:t>PE—</w:t>
            </w:r>
            <w:r w:rsidRPr="0090477B">
              <w:rPr>
                <w:rFonts w:hint="eastAsia"/>
                <w:b/>
                <w:bCs/>
                <w:sz w:val="24"/>
              </w:rPr>
              <w:t>正交晶系</w:t>
            </w:r>
            <w:r w:rsidRPr="0090477B">
              <w:rPr>
                <w:sz w:val="24"/>
              </w:rPr>
              <w:t xml:space="preserve">                                         </w:t>
            </w:r>
          </w:p>
          <w:p w:rsidR="00A0464F" w:rsidRPr="0090477B" w:rsidRDefault="00A0464F" w:rsidP="00737AF6">
            <w:pPr>
              <w:spacing w:line="360" w:lineRule="auto"/>
              <w:ind w:left="1246"/>
              <w:rPr>
                <w:sz w:val="24"/>
              </w:rPr>
            </w:pPr>
            <w:r w:rsidRPr="0090477B">
              <w:rPr>
                <w:sz w:val="24"/>
              </w:rPr>
              <w:t xml:space="preserve">             </w:t>
            </w:r>
            <w:r w:rsidRPr="0090477B">
              <w:rPr>
                <w:rFonts w:ascii="Cambria" w:hAnsi="Cambria" w:cs="Cambria"/>
                <w:sz w:val="24"/>
              </w:rPr>
              <w:t>α</w:t>
            </w:r>
            <w:r w:rsidRPr="0090477B">
              <w:rPr>
                <w:sz w:val="24"/>
              </w:rPr>
              <w:t>=</w:t>
            </w:r>
            <w:r w:rsidRPr="0090477B">
              <w:rPr>
                <w:rFonts w:ascii="Cambria" w:hAnsi="Cambria" w:cs="Cambria"/>
                <w:sz w:val="24"/>
              </w:rPr>
              <w:t>β</w:t>
            </w:r>
            <w:r w:rsidRPr="0090477B">
              <w:rPr>
                <w:sz w:val="24"/>
              </w:rPr>
              <w:t>=</w:t>
            </w:r>
            <w:r w:rsidRPr="0090477B">
              <w:rPr>
                <w:rFonts w:ascii="Cambria" w:hAnsi="Cambria" w:cs="Cambria"/>
                <w:sz w:val="24"/>
              </w:rPr>
              <w:t>γ</w:t>
            </w:r>
            <w:r w:rsidRPr="0090477B">
              <w:rPr>
                <w:sz w:val="24"/>
              </w:rPr>
              <w:t>=90</w:t>
            </w:r>
            <w:r w:rsidRPr="0090477B">
              <w:rPr>
                <w:rFonts w:ascii="Bell MT" w:hAnsi="Bell MT" w:cs="Bell MT"/>
                <w:sz w:val="24"/>
              </w:rPr>
              <w:t>º</w:t>
            </w:r>
          </w:p>
          <w:p w:rsidR="00A0464F" w:rsidRPr="0090477B" w:rsidRDefault="00A0464F" w:rsidP="00737AF6">
            <w:pPr>
              <w:spacing w:line="360" w:lineRule="auto"/>
              <w:ind w:left="1246"/>
              <w:rPr>
                <w:sz w:val="24"/>
              </w:rPr>
            </w:pPr>
            <w:r w:rsidRPr="0090477B">
              <w:rPr>
                <w:sz w:val="24"/>
              </w:rPr>
              <w:t xml:space="preserve">              a=7.45Å</w:t>
            </w:r>
            <w:r w:rsidRPr="0090477B">
              <w:rPr>
                <w:rFonts w:hint="eastAsia"/>
                <w:sz w:val="24"/>
              </w:rPr>
              <w:t>，</w:t>
            </w:r>
            <w:r w:rsidRPr="0090477B">
              <w:rPr>
                <w:sz w:val="24"/>
              </w:rPr>
              <w:t>b=4.97Å</w:t>
            </w:r>
            <w:r w:rsidRPr="0090477B">
              <w:rPr>
                <w:rFonts w:hint="eastAsia"/>
                <w:sz w:val="24"/>
              </w:rPr>
              <w:t>，</w:t>
            </w:r>
            <w:r w:rsidRPr="0090477B">
              <w:rPr>
                <w:sz w:val="24"/>
              </w:rPr>
              <w:t>c=2.52Å</w:t>
            </w:r>
          </w:p>
          <w:p w:rsidR="00A0464F" w:rsidRPr="0090477B" w:rsidRDefault="00A0464F" w:rsidP="00737AF6">
            <w:pPr>
              <w:spacing w:line="360" w:lineRule="auto"/>
              <w:ind w:leftChars="593" w:left="1245" w:firstLineChars="245" w:firstLine="590"/>
              <w:rPr>
                <w:sz w:val="24"/>
              </w:rPr>
            </w:pPr>
            <w:r w:rsidRPr="0090477B">
              <w:rPr>
                <w:rFonts w:hint="eastAsia"/>
                <w:b/>
                <w:bCs/>
                <w:sz w:val="24"/>
              </w:rPr>
              <w:t>全同</w:t>
            </w:r>
            <w:r w:rsidRPr="0090477B">
              <w:rPr>
                <w:b/>
                <w:bCs/>
                <w:sz w:val="24"/>
              </w:rPr>
              <w:t>PP</w:t>
            </w:r>
            <w:r w:rsidRPr="0090477B">
              <w:rPr>
                <w:sz w:val="24"/>
              </w:rPr>
              <w:t>—</w:t>
            </w:r>
          </w:p>
          <w:p w:rsidR="00A0464F" w:rsidRPr="0090477B" w:rsidRDefault="00A0464F" w:rsidP="00737AF6">
            <w:pPr>
              <w:spacing w:line="360" w:lineRule="auto"/>
              <w:ind w:left="1246"/>
              <w:rPr>
                <w:rFonts w:hint="eastAsia"/>
                <w:sz w:val="24"/>
              </w:rPr>
            </w:pPr>
            <w:r w:rsidRPr="0090477B">
              <w:rPr>
                <w:sz w:val="24"/>
              </w:rPr>
              <w:t xml:space="preserve">         </w:t>
            </w:r>
            <w:r w:rsidRPr="0090477B">
              <w:rPr>
                <w:rFonts w:ascii="Cambria" w:hAnsi="Cambria" w:cs="Cambria"/>
                <w:sz w:val="24"/>
              </w:rPr>
              <w:t>α</w:t>
            </w:r>
            <w:r w:rsidRPr="0090477B">
              <w:rPr>
                <w:rFonts w:hint="eastAsia"/>
                <w:sz w:val="24"/>
              </w:rPr>
              <w:t>型，单斜，</w:t>
            </w:r>
            <w:r w:rsidRPr="0090477B">
              <w:rPr>
                <w:sz w:val="24"/>
              </w:rPr>
              <w:t>a=0.665Å</w:t>
            </w:r>
            <w:r w:rsidRPr="0090477B">
              <w:rPr>
                <w:rFonts w:hint="eastAsia"/>
                <w:sz w:val="24"/>
              </w:rPr>
              <w:t>，</w:t>
            </w:r>
            <w:r w:rsidRPr="0090477B">
              <w:rPr>
                <w:sz w:val="24"/>
              </w:rPr>
              <w:t>b=2.096Å</w:t>
            </w:r>
            <w:r w:rsidRPr="0090477B">
              <w:rPr>
                <w:rFonts w:hint="eastAsia"/>
                <w:sz w:val="24"/>
              </w:rPr>
              <w:t>，</w:t>
            </w:r>
            <w:r w:rsidRPr="0090477B">
              <w:rPr>
                <w:sz w:val="24"/>
              </w:rPr>
              <w:t xml:space="preserve">c=0.650Å      </w:t>
            </w:r>
          </w:p>
          <w:p w:rsidR="00A0464F" w:rsidRPr="0090477B" w:rsidRDefault="00A0464F" w:rsidP="00737AF6">
            <w:pPr>
              <w:spacing w:line="360" w:lineRule="auto"/>
              <w:ind w:left="1246"/>
              <w:rPr>
                <w:sz w:val="24"/>
              </w:rPr>
            </w:pPr>
            <w:r w:rsidRPr="0090477B">
              <w:rPr>
                <w:sz w:val="24"/>
              </w:rPr>
              <w:t xml:space="preserve">         </w:t>
            </w:r>
            <w:r w:rsidRPr="0090477B">
              <w:rPr>
                <w:rFonts w:ascii="Cambria" w:hAnsi="Cambria" w:cs="Cambria"/>
                <w:sz w:val="24"/>
              </w:rPr>
              <w:t>β</w:t>
            </w:r>
            <w:r w:rsidRPr="0090477B">
              <w:rPr>
                <w:rFonts w:hint="eastAsia"/>
                <w:sz w:val="24"/>
              </w:rPr>
              <w:t>型，假六方，</w:t>
            </w:r>
            <w:r w:rsidRPr="0090477B">
              <w:rPr>
                <w:rFonts w:hint="eastAsia"/>
                <w:sz w:val="24"/>
              </w:rPr>
              <w:t xml:space="preserve">  </w:t>
            </w:r>
            <w:r w:rsidRPr="0090477B">
              <w:rPr>
                <w:sz w:val="24"/>
              </w:rPr>
              <w:t>a=0.647Å</w:t>
            </w:r>
            <w:r w:rsidRPr="0090477B">
              <w:rPr>
                <w:rFonts w:hint="eastAsia"/>
                <w:sz w:val="24"/>
              </w:rPr>
              <w:t>，</w:t>
            </w:r>
            <w:r w:rsidRPr="0090477B">
              <w:rPr>
                <w:sz w:val="24"/>
              </w:rPr>
              <w:t>b=1.071Å</w:t>
            </w:r>
          </w:p>
          <w:p w:rsidR="00A0464F" w:rsidRPr="0090477B" w:rsidRDefault="00A0464F" w:rsidP="00737AF6">
            <w:pPr>
              <w:spacing w:line="360" w:lineRule="auto"/>
              <w:ind w:left="1246"/>
              <w:rPr>
                <w:sz w:val="24"/>
              </w:rPr>
            </w:pPr>
            <w:r w:rsidRPr="0090477B">
              <w:rPr>
                <w:rFonts w:hint="eastAsia"/>
                <w:sz w:val="24"/>
              </w:rPr>
              <w:t>④</w:t>
            </w:r>
            <w:r w:rsidRPr="0090477B">
              <w:rPr>
                <w:rFonts w:hint="eastAsia"/>
                <w:sz w:val="24"/>
              </w:rPr>
              <w:t xml:space="preserve"> </w:t>
            </w:r>
            <w:r w:rsidRPr="0090477B">
              <w:rPr>
                <w:rFonts w:hint="eastAsia"/>
                <w:b/>
                <w:bCs/>
                <w:sz w:val="24"/>
              </w:rPr>
              <w:t>结晶形态</w:t>
            </w:r>
            <w:r w:rsidRPr="0090477B">
              <w:rPr>
                <w:sz w:val="24"/>
              </w:rPr>
              <w:t xml:space="preserve">  Crystalline morphology</w:t>
            </w:r>
          </w:p>
          <w:p w:rsidR="00A0464F" w:rsidRPr="0090477B" w:rsidRDefault="00A0464F" w:rsidP="00737AF6">
            <w:pPr>
              <w:spacing w:line="360" w:lineRule="auto"/>
              <w:ind w:left="1246"/>
              <w:rPr>
                <w:sz w:val="24"/>
              </w:rPr>
            </w:pPr>
            <w:r w:rsidRPr="0090477B">
              <w:rPr>
                <w:rFonts w:ascii="宋体" w:hAnsi="宋体" w:cs="宋体" w:hint="eastAsia"/>
                <w:sz w:val="24"/>
              </w:rPr>
              <w:t>Ⅰ</w:t>
            </w:r>
            <w:r w:rsidRPr="0090477B">
              <w:rPr>
                <w:rFonts w:hint="eastAsia"/>
                <w:b/>
                <w:bCs/>
                <w:sz w:val="24"/>
              </w:rPr>
              <w:t>单晶</w:t>
            </w:r>
            <w:r w:rsidRPr="0090477B">
              <w:rPr>
                <w:rFonts w:hint="eastAsia"/>
                <w:sz w:val="24"/>
              </w:rPr>
              <w:t>：短程有序和长程有序贯穿整块晶体</w:t>
            </w:r>
          </w:p>
          <w:p w:rsidR="00A0464F" w:rsidRPr="0090477B" w:rsidRDefault="00A0464F" w:rsidP="00737AF6">
            <w:pPr>
              <w:spacing w:line="360" w:lineRule="auto"/>
              <w:ind w:left="1246"/>
              <w:rPr>
                <w:sz w:val="24"/>
              </w:rPr>
            </w:pPr>
            <w:r w:rsidRPr="0090477B">
              <w:rPr>
                <w:sz w:val="24"/>
              </w:rPr>
              <w:t xml:space="preserve">          </w:t>
            </w:r>
            <w:r w:rsidRPr="0090477B">
              <w:rPr>
                <w:rFonts w:hint="eastAsia"/>
                <w:b/>
                <w:bCs/>
                <w:sz w:val="24"/>
              </w:rPr>
              <w:t>折叠链片晶</w:t>
            </w:r>
            <w:r w:rsidRPr="0090477B">
              <w:rPr>
                <w:sz w:val="24"/>
              </w:rPr>
              <w:t xml:space="preserve">    Lamellae</w:t>
            </w:r>
          </w:p>
          <w:p w:rsidR="00A0464F" w:rsidRPr="0090477B" w:rsidRDefault="00A0464F" w:rsidP="00737AF6">
            <w:pPr>
              <w:spacing w:line="360" w:lineRule="auto"/>
              <w:ind w:left="1246"/>
              <w:rPr>
                <w:sz w:val="24"/>
              </w:rPr>
            </w:pPr>
            <w:r w:rsidRPr="0090477B">
              <w:rPr>
                <w:sz w:val="24"/>
              </w:rPr>
              <w:lastRenderedPageBreak/>
              <w:t xml:space="preserve">          </w:t>
            </w:r>
            <w:r w:rsidRPr="0090477B">
              <w:rPr>
                <w:rFonts w:hint="eastAsia"/>
                <w:b/>
                <w:bCs/>
                <w:sz w:val="24"/>
              </w:rPr>
              <w:t>伸直链晶体</w:t>
            </w:r>
            <w:r w:rsidRPr="0090477B">
              <w:rPr>
                <w:sz w:val="24"/>
              </w:rPr>
              <w:t xml:space="preserve">    Stretched</w:t>
            </w:r>
          </w:p>
          <w:p w:rsidR="00A0464F" w:rsidRPr="0090477B" w:rsidRDefault="00A0464F" w:rsidP="00737AF6">
            <w:pPr>
              <w:spacing w:line="360" w:lineRule="auto"/>
              <w:ind w:left="1246"/>
              <w:rPr>
                <w:rFonts w:hint="eastAsia"/>
                <w:sz w:val="24"/>
              </w:rPr>
            </w:pPr>
            <w:r w:rsidRPr="0090477B">
              <w:rPr>
                <w:rFonts w:ascii="宋体" w:hAnsi="宋体" w:cs="宋体" w:hint="eastAsia"/>
                <w:sz w:val="24"/>
              </w:rPr>
              <w:t>Ⅱ</w:t>
            </w:r>
            <w:r w:rsidRPr="0090477B">
              <w:rPr>
                <w:rFonts w:hint="eastAsia"/>
                <w:b/>
                <w:bCs/>
                <w:sz w:val="24"/>
              </w:rPr>
              <w:t>多晶</w:t>
            </w:r>
            <w:r w:rsidRPr="0090477B">
              <w:rPr>
                <w:rFonts w:hint="eastAsia"/>
                <w:sz w:val="24"/>
              </w:rPr>
              <w:t>：由多个取向不同的晶粒组成（类似金属</w:t>
            </w:r>
          </w:p>
          <w:p w:rsidR="00A0464F" w:rsidRPr="0090477B" w:rsidRDefault="00A0464F" w:rsidP="00737AF6">
            <w:pPr>
              <w:spacing w:line="360" w:lineRule="auto"/>
              <w:ind w:left="1246"/>
              <w:rPr>
                <w:rFonts w:hint="eastAsia"/>
                <w:sz w:val="24"/>
              </w:rPr>
            </w:pPr>
            <w:r w:rsidRPr="0090477B">
              <w:rPr>
                <w:noProof/>
                <w:sz w:val="24"/>
              </w:rPr>
              <w:drawing>
                <wp:inline distT="0" distB="0" distL="0" distR="0">
                  <wp:extent cx="3795395" cy="2035810"/>
                  <wp:effectExtent l="0" t="0" r="0" b="2540"/>
                  <wp:docPr id="14353" name="图片 14353" descr="3d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descr="3d14"/>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795395" cy="2035810"/>
                          </a:xfrm>
                          <a:prstGeom prst="rect">
                            <a:avLst/>
                          </a:prstGeom>
                          <a:noFill/>
                          <a:ln>
                            <a:noFill/>
                          </a:ln>
                        </pic:spPr>
                      </pic:pic>
                    </a:graphicData>
                  </a:graphic>
                </wp:inline>
              </w:drawing>
            </w:r>
          </w:p>
          <w:p w:rsidR="00A0464F" w:rsidRPr="0090477B" w:rsidRDefault="00A0464F" w:rsidP="00737AF6">
            <w:pPr>
              <w:spacing w:line="360" w:lineRule="auto"/>
              <w:ind w:left="1246"/>
              <w:rPr>
                <w:sz w:val="24"/>
              </w:rPr>
            </w:pPr>
            <w:r w:rsidRPr="0090477B">
              <w:rPr>
                <w:rFonts w:ascii="宋体" w:hAnsi="宋体" w:cs="宋体" w:hint="eastAsia"/>
                <w:sz w:val="24"/>
              </w:rPr>
              <w:t>Ⅲ</w:t>
            </w:r>
            <w:r w:rsidRPr="0090477B">
              <w:rPr>
                <w:rFonts w:hint="eastAsia"/>
                <w:b/>
                <w:bCs/>
                <w:sz w:val="24"/>
              </w:rPr>
              <w:t>球晶</w:t>
            </w:r>
            <w:r w:rsidRPr="0090477B">
              <w:rPr>
                <w:rFonts w:hint="eastAsia"/>
                <w:sz w:val="24"/>
              </w:rPr>
              <w:t>：</w:t>
            </w:r>
            <w:r w:rsidRPr="0090477B">
              <w:rPr>
                <w:sz w:val="24"/>
              </w:rPr>
              <w:t xml:space="preserve">Spherulites </w:t>
            </w:r>
          </w:p>
          <w:p w:rsidR="00A0464F" w:rsidRPr="0090477B" w:rsidRDefault="00A0464F" w:rsidP="00737AF6">
            <w:pPr>
              <w:spacing w:line="360" w:lineRule="auto"/>
              <w:ind w:left="1246"/>
              <w:rPr>
                <w:sz w:val="24"/>
              </w:rPr>
            </w:pPr>
            <w:r w:rsidRPr="0090477B">
              <w:rPr>
                <w:sz w:val="24"/>
              </w:rPr>
              <w:t xml:space="preserve">    </w:t>
            </w:r>
            <w:r w:rsidRPr="0090477B">
              <w:rPr>
                <w:rFonts w:hint="eastAsia"/>
                <w:sz w:val="24"/>
              </w:rPr>
              <w:t>由</w:t>
            </w:r>
            <w:r w:rsidRPr="0090477B">
              <w:rPr>
                <w:rFonts w:hint="eastAsia"/>
                <w:b/>
                <w:bCs/>
                <w:sz w:val="24"/>
              </w:rPr>
              <w:t>扭曲的片晶</w:t>
            </w:r>
            <w:r w:rsidRPr="0090477B">
              <w:rPr>
                <w:rFonts w:hint="eastAsia"/>
                <w:sz w:val="24"/>
              </w:rPr>
              <w:t>构成</w:t>
            </w:r>
          </w:p>
          <w:p w:rsidR="00A0464F" w:rsidRPr="0090477B" w:rsidRDefault="00A0464F" w:rsidP="00737AF6">
            <w:pPr>
              <w:spacing w:line="360" w:lineRule="auto"/>
              <w:ind w:left="1246"/>
              <w:rPr>
                <w:rFonts w:hint="eastAsia"/>
                <w:sz w:val="24"/>
              </w:rPr>
            </w:pPr>
          </w:p>
          <w:p w:rsidR="00A0464F" w:rsidRPr="0090477B" w:rsidRDefault="00A0464F" w:rsidP="00737AF6">
            <w:pPr>
              <w:spacing w:line="360" w:lineRule="auto"/>
              <w:ind w:left="1246"/>
              <w:rPr>
                <w:rFonts w:hint="eastAsia"/>
                <w:sz w:val="24"/>
              </w:rPr>
            </w:pPr>
            <w:r w:rsidRPr="0090477B">
              <w:rPr>
                <w:noProof/>
                <w:sz w:val="24"/>
              </w:rPr>
              <w:drawing>
                <wp:inline distT="0" distB="0" distL="0" distR="0">
                  <wp:extent cx="4105910" cy="2139315"/>
                  <wp:effectExtent l="0" t="0" r="8890" b="0"/>
                  <wp:docPr id="14352" name="图片 14352" descr="3d1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descr="3d15a"/>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4105910" cy="2139315"/>
                          </a:xfrm>
                          <a:prstGeom prst="rect">
                            <a:avLst/>
                          </a:prstGeom>
                          <a:noFill/>
                          <a:ln>
                            <a:noFill/>
                          </a:ln>
                        </pic:spPr>
                      </pic:pic>
                    </a:graphicData>
                  </a:graphic>
                </wp:inline>
              </w:drawing>
            </w:r>
          </w:p>
          <w:p w:rsidR="00A0464F" w:rsidRPr="0090477B" w:rsidRDefault="00A0464F" w:rsidP="00737AF6">
            <w:pPr>
              <w:spacing w:line="360" w:lineRule="auto"/>
              <w:ind w:left="1246"/>
              <w:rPr>
                <w:rFonts w:hint="eastAsia"/>
                <w:sz w:val="24"/>
              </w:rPr>
            </w:pPr>
            <w:r w:rsidRPr="0090477B">
              <w:rPr>
                <w:noProof/>
                <w:sz w:val="24"/>
              </w:rPr>
              <w:drawing>
                <wp:inline distT="0" distB="0" distL="0" distR="0">
                  <wp:extent cx="4295775" cy="2096135"/>
                  <wp:effectExtent l="0" t="0" r="9525" b="0"/>
                  <wp:docPr id="14351" name="图片 14351" descr="3d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descr="3d15"/>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295775" cy="2096135"/>
                          </a:xfrm>
                          <a:prstGeom prst="rect">
                            <a:avLst/>
                          </a:prstGeom>
                          <a:noFill/>
                          <a:ln>
                            <a:noFill/>
                          </a:ln>
                        </pic:spPr>
                      </pic:pic>
                    </a:graphicData>
                  </a:graphic>
                </wp:inline>
              </w:drawing>
            </w:r>
          </w:p>
          <w:p w:rsidR="00A0464F" w:rsidRPr="0090477B" w:rsidRDefault="00A0464F" w:rsidP="00737AF6">
            <w:pPr>
              <w:spacing w:line="360" w:lineRule="auto"/>
              <w:ind w:left="1246"/>
              <w:rPr>
                <w:sz w:val="24"/>
              </w:rPr>
            </w:pPr>
            <w:r w:rsidRPr="0090477B">
              <w:rPr>
                <w:rFonts w:ascii="宋体" w:hAnsi="宋体" w:cs="宋体" w:hint="eastAsia"/>
                <w:sz w:val="24"/>
              </w:rPr>
              <w:t>Ⅳ</w:t>
            </w:r>
            <w:r w:rsidRPr="0090477B">
              <w:rPr>
                <w:rFonts w:hint="eastAsia"/>
                <w:b/>
                <w:bCs/>
                <w:sz w:val="24"/>
              </w:rPr>
              <w:t>串晶</w:t>
            </w:r>
            <w:r w:rsidRPr="0090477B">
              <w:rPr>
                <w:rFonts w:hint="eastAsia"/>
                <w:sz w:val="24"/>
              </w:rPr>
              <w:t>：具有</w:t>
            </w:r>
            <w:r w:rsidRPr="0090477B">
              <w:rPr>
                <w:rFonts w:hint="eastAsia"/>
                <w:b/>
                <w:bCs/>
                <w:sz w:val="24"/>
              </w:rPr>
              <w:t>伸直链</w:t>
            </w:r>
            <w:r w:rsidRPr="0090477B">
              <w:rPr>
                <w:rFonts w:hint="eastAsia"/>
                <w:sz w:val="24"/>
              </w:rPr>
              <w:t>结构的中心轴</w:t>
            </w:r>
            <w:r w:rsidRPr="0090477B">
              <w:rPr>
                <w:rFonts w:hint="eastAsia"/>
                <w:sz w:val="24"/>
              </w:rPr>
              <w:t xml:space="preserve">                         </w:t>
            </w:r>
          </w:p>
          <w:p w:rsidR="00A0464F" w:rsidRPr="0090477B" w:rsidRDefault="00A0464F" w:rsidP="00737AF6">
            <w:pPr>
              <w:spacing w:line="360" w:lineRule="auto"/>
              <w:ind w:left="1246"/>
              <w:rPr>
                <w:sz w:val="24"/>
              </w:rPr>
            </w:pPr>
            <w:r w:rsidRPr="0090477B">
              <w:rPr>
                <w:sz w:val="24"/>
              </w:rPr>
              <w:t xml:space="preserve">        </w:t>
            </w:r>
            <w:r w:rsidRPr="0090477B">
              <w:rPr>
                <w:sz w:val="24"/>
              </w:rPr>
              <w:t>周围间隔地生长着由</w:t>
            </w:r>
            <w:r w:rsidRPr="0090477B">
              <w:rPr>
                <w:rFonts w:hint="eastAsia"/>
                <w:b/>
                <w:bCs/>
                <w:sz w:val="24"/>
              </w:rPr>
              <w:t>折叠链</w:t>
            </w:r>
            <w:r w:rsidRPr="0090477B">
              <w:rPr>
                <w:rFonts w:hint="eastAsia"/>
                <w:sz w:val="24"/>
              </w:rPr>
              <w:t>构成的片晶</w:t>
            </w:r>
          </w:p>
          <w:p w:rsidR="00A0464F" w:rsidRPr="0090477B" w:rsidRDefault="00A0464F" w:rsidP="00737AF6">
            <w:pPr>
              <w:spacing w:line="360" w:lineRule="auto"/>
              <w:ind w:left="1246"/>
              <w:rPr>
                <w:rFonts w:hint="eastAsia"/>
                <w:sz w:val="24"/>
              </w:rPr>
            </w:pPr>
            <w:r w:rsidRPr="0090477B">
              <w:rPr>
                <w:noProof/>
                <w:sz w:val="24"/>
              </w:rPr>
              <w:lastRenderedPageBreak/>
              <w:drawing>
                <wp:inline distT="0" distB="0" distL="0" distR="0">
                  <wp:extent cx="2898775" cy="2009775"/>
                  <wp:effectExtent l="0" t="0" r="0" b="9525"/>
                  <wp:docPr id="14350" name="图片 14350" descr="3d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descr="3d17"/>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898775" cy="2009775"/>
                          </a:xfrm>
                          <a:prstGeom prst="rect">
                            <a:avLst/>
                          </a:prstGeom>
                          <a:noFill/>
                          <a:ln>
                            <a:noFill/>
                          </a:ln>
                        </pic:spPr>
                      </pic:pic>
                    </a:graphicData>
                  </a:graphic>
                </wp:inline>
              </w:drawing>
            </w:r>
          </w:p>
          <w:p w:rsidR="00A0464F" w:rsidRPr="0090477B" w:rsidRDefault="00A0464F" w:rsidP="00737AF6">
            <w:pPr>
              <w:spacing w:line="360" w:lineRule="auto"/>
              <w:ind w:left="1246"/>
              <w:rPr>
                <w:sz w:val="24"/>
              </w:rPr>
            </w:pPr>
            <w:r w:rsidRPr="0090477B">
              <w:rPr>
                <w:rFonts w:hint="eastAsia"/>
                <w:sz w:val="24"/>
              </w:rPr>
              <w:t>⑤聚合物</w:t>
            </w:r>
            <w:r w:rsidRPr="0090477B">
              <w:rPr>
                <w:rFonts w:hint="eastAsia"/>
                <w:b/>
                <w:bCs/>
                <w:sz w:val="24"/>
              </w:rPr>
              <w:t>晶体的特点</w:t>
            </w:r>
          </w:p>
          <w:p w:rsidR="00A0464F" w:rsidRPr="0090477B" w:rsidRDefault="00A0464F" w:rsidP="00737AF6">
            <w:pPr>
              <w:spacing w:line="360" w:lineRule="auto"/>
              <w:ind w:left="1246"/>
              <w:rPr>
                <w:sz w:val="24"/>
              </w:rPr>
            </w:pPr>
            <w:r w:rsidRPr="0090477B">
              <w:rPr>
                <w:rFonts w:ascii="宋体" w:hAnsi="宋体" w:cs="宋体" w:hint="eastAsia"/>
                <w:sz w:val="24"/>
              </w:rPr>
              <w:t>Ⅰ</w:t>
            </w:r>
            <w:r w:rsidRPr="0090477B">
              <w:rPr>
                <w:rFonts w:hint="eastAsia"/>
                <w:b/>
                <w:bCs/>
                <w:sz w:val="24"/>
              </w:rPr>
              <w:t>链段排入晶胞</w:t>
            </w:r>
            <w:r w:rsidRPr="0090477B">
              <w:rPr>
                <w:rFonts w:hint="eastAsia"/>
                <w:sz w:val="24"/>
              </w:rPr>
              <w:t>，分子链轴常与一根结晶主轴平行</w:t>
            </w:r>
          </w:p>
          <w:p w:rsidR="00A0464F" w:rsidRPr="0090477B" w:rsidRDefault="00A0464F" w:rsidP="00737AF6">
            <w:pPr>
              <w:spacing w:line="360" w:lineRule="auto"/>
              <w:ind w:left="1246"/>
              <w:rPr>
                <w:sz w:val="24"/>
              </w:rPr>
            </w:pPr>
            <w:r w:rsidRPr="0090477B">
              <w:rPr>
                <w:rFonts w:ascii="宋体" w:hAnsi="宋体" w:cs="宋体" w:hint="eastAsia"/>
                <w:sz w:val="24"/>
              </w:rPr>
              <w:t>Ⅱ</w:t>
            </w:r>
            <w:r w:rsidRPr="0090477B">
              <w:rPr>
                <w:rFonts w:hint="eastAsia"/>
                <w:b/>
                <w:bCs/>
                <w:sz w:val="24"/>
              </w:rPr>
              <w:t>半晶</w:t>
            </w:r>
            <w:r w:rsidRPr="0090477B">
              <w:rPr>
                <w:rFonts w:hint="eastAsia"/>
                <w:sz w:val="24"/>
              </w:rPr>
              <w:t>结构（结晶不完全）</w:t>
            </w:r>
          </w:p>
          <w:p w:rsidR="00A0464F" w:rsidRPr="0090477B" w:rsidRDefault="00A0464F" w:rsidP="00737AF6">
            <w:pPr>
              <w:spacing w:line="360" w:lineRule="auto"/>
              <w:ind w:left="1246"/>
              <w:rPr>
                <w:sz w:val="24"/>
              </w:rPr>
            </w:pPr>
            <w:r w:rsidRPr="0090477B">
              <w:rPr>
                <w:rFonts w:ascii="宋体" w:hAnsi="宋体" w:cs="宋体" w:hint="eastAsia"/>
                <w:sz w:val="24"/>
              </w:rPr>
              <w:t>Ⅲ</w:t>
            </w:r>
            <w:r w:rsidRPr="0090477B">
              <w:rPr>
                <w:rFonts w:hint="eastAsia"/>
                <w:b/>
                <w:bCs/>
                <w:sz w:val="24"/>
              </w:rPr>
              <w:t>熔程范围较宽</w:t>
            </w:r>
          </w:p>
          <w:p w:rsidR="00A0464F" w:rsidRPr="0090477B" w:rsidRDefault="00A0464F" w:rsidP="00737AF6">
            <w:pPr>
              <w:spacing w:line="360" w:lineRule="auto"/>
              <w:ind w:left="1246"/>
              <w:rPr>
                <w:sz w:val="24"/>
              </w:rPr>
            </w:pPr>
            <w:r w:rsidRPr="0090477B">
              <w:rPr>
                <w:rFonts w:ascii="宋体" w:hAnsi="宋体" w:cs="宋体" w:hint="eastAsia"/>
                <w:sz w:val="24"/>
              </w:rPr>
              <w:t>Ⅳ</w:t>
            </w:r>
            <w:r w:rsidRPr="0090477B">
              <w:rPr>
                <w:rFonts w:hint="eastAsia"/>
                <w:sz w:val="24"/>
              </w:rPr>
              <w:t>晶体</w:t>
            </w:r>
            <w:r w:rsidRPr="0090477B">
              <w:rPr>
                <w:rFonts w:hint="eastAsia"/>
                <w:b/>
                <w:bCs/>
                <w:sz w:val="24"/>
              </w:rPr>
              <w:t>形态多样化</w:t>
            </w:r>
          </w:p>
          <w:p w:rsidR="00A0464F" w:rsidRPr="0090477B" w:rsidRDefault="00A0464F" w:rsidP="00737AF6">
            <w:pPr>
              <w:spacing w:line="360" w:lineRule="auto"/>
              <w:ind w:left="1246"/>
              <w:rPr>
                <w:rFonts w:hint="eastAsia"/>
                <w:sz w:val="24"/>
              </w:rPr>
            </w:pPr>
            <w:r w:rsidRPr="0090477B">
              <w:rPr>
                <w:noProof/>
                <w:sz w:val="24"/>
              </w:rPr>
              <w:drawing>
                <wp:inline distT="0" distB="0" distL="0" distR="0">
                  <wp:extent cx="2752090" cy="1431925"/>
                  <wp:effectExtent l="0" t="0" r="0" b="0"/>
                  <wp:docPr id="14349" name="图片 14349" descr="3d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descr="3d18"/>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752090" cy="1431925"/>
                          </a:xfrm>
                          <a:prstGeom prst="rect">
                            <a:avLst/>
                          </a:prstGeom>
                          <a:noFill/>
                          <a:ln>
                            <a:noFill/>
                          </a:ln>
                        </pic:spPr>
                      </pic:pic>
                    </a:graphicData>
                  </a:graphic>
                </wp:inline>
              </w:drawing>
            </w:r>
          </w:p>
          <w:p w:rsidR="00A0464F" w:rsidRPr="0090477B" w:rsidRDefault="00A0464F" w:rsidP="00737AF6">
            <w:pPr>
              <w:spacing w:line="360" w:lineRule="auto"/>
              <w:ind w:left="1741"/>
              <w:rPr>
                <w:b/>
                <w:sz w:val="28"/>
              </w:rPr>
            </w:pPr>
            <w:r w:rsidRPr="0090477B">
              <w:rPr>
                <w:rFonts w:hint="eastAsia"/>
                <w:b/>
                <w:bCs/>
                <w:sz w:val="28"/>
              </w:rPr>
              <w:t>侧链液晶</w:t>
            </w:r>
            <w:r w:rsidRPr="0090477B">
              <w:rPr>
                <w:b/>
                <w:sz w:val="28"/>
              </w:rPr>
              <w:t xml:space="preserve">  Side-chain liquid crystal</w:t>
            </w:r>
          </w:p>
          <w:p w:rsidR="00A0464F" w:rsidRPr="0090477B" w:rsidRDefault="00A0464F" w:rsidP="00737AF6">
            <w:pPr>
              <w:spacing w:line="360" w:lineRule="auto"/>
              <w:rPr>
                <w:rFonts w:hint="eastAsia"/>
                <w:b/>
                <w:sz w:val="28"/>
                <w:lang w:val="en-US" w:eastAsia="zh-CN"/>
              </w:rPr>
            </w:pPr>
            <w:r w:rsidRPr="0090477B">
              <w:rPr>
                <w:b/>
                <w:noProof/>
                <w:sz w:val="28"/>
              </w:rPr>
              <w:drawing>
                <wp:inline distT="0" distB="0" distL="0" distR="0">
                  <wp:extent cx="5166995" cy="1311275"/>
                  <wp:effectExtent l="0" t="0" r="0" b="3175"/>
                  <wp:docPr id="14348" name="图片 14348" descr="3d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descr="3d19"/>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166995" cy="1311275"/>
                          </a:xfrm>
                          <a:prstGeom prst="rect">
                            <a:avLst/>
                          </a:prstGeom>
                          <a:noFill/>
                          <a:ln>
                            <a:noFill/>
                          </a:ln>
                        </pic:spPr>
                      </pic:pic>
                    </a:graphicData>
                  </a:graphic>
                </wp:inline>
              </w:drawing>
            </w:r>
          </w:p>
          <w:p w:rsidR="00A0464F" w:rsidRPr="0090477B" w:rsidRDefault="00A0464F" w:rsidP="00737AF6">
            <w:pPr>
              <w:spacing w:line="360" w:lineRule="auto"/>
              <w:rPr>
                <w:sz w:val="24"/>
              </w:rPr>
            </w:pPr>
            <w:r w:rsidRPr="0090477B">
              <w:rPr>
                <w:rFonts w:hint="eastAsia"/>
                <w:b/>
                <w:sz w:val="28"/>
              </w:rPr>
              <w:t>（</w:t>
            </w:r>
            <w:r w:rsidRPr="0090477B">
              <w:rPr>
                <w:b/>
                <w:sz w:val="28"/>
              </w:rPr>
              <w:t>3</w:t>
            </w:r>
            <w:r w:rsidRPr="0090477B">
              <w:rPr>
                <w:rFonts w:hint="eastAsia"/>
                <w:b/>
                <w:sz w:val="28"/>
              </w:rPr>
              <w:t>）</w:t>
            </w:r>
            <w:r w:rsidRPr="0090477B">
              <w:rPr>
                <w:rFonts w:hint="eastAsia"/>
                <w:sz w:val="24"/>
              </w:rPr>
              <w:t>取向结构</w:t>
            </w:r>
            <w:r w:rsidRPr="0090477B">
              <w:rPr>
                <w:rFonts w:hint="eastAsia"/>
                <w:sz w:val="24"/>
              </w:rPr>
              <w:t xml:space="preserve">    </w:t>
            </w:r>
            <w:r w:rsidRPr="0090477B">
              <w:rPr>
                <w:sz w:val="24"/>
              </w:rPr>
              <w:t xml:space="preserve">Orientational </w:t>
            </w:r>
          </w:p>
          <w:p w:rsidR="00A0464F" w:rsidRPr="0090477B" w:rsidRDefault="00A0464F" w:rsidP="00737AF6">
            <w:pPr>
              <w:spacing w:line="360" w:lineRule="auto"/>
              <w:rPr>
                <w:sz w:val="24"/>
              </w:rPr>
            </w:pPr>
            <w:r w:rsidRPr="0090477B">
              <w:rPr>
                <w:sz w:val="24"/>
              </w:rPr>
              <w:t xml:space="preserve">         </w:t>
            </w:r>
            <w:r w:rsidRPr="0090477B">
              <w:rPr>
                <w:rFonts w:hint="eastAsia"/>
                <w:sz w:val="24"/>
              </w:rPr>
              <w:t>取向：链段、大分子链、晶粒（取向单元）</w:t>
            </w:r>
          </w:p>
          <w:p w:rsidR="00A0464F" w:rsidRPr="0090477B" w:rsidRDefault="00A0464F" w:rsidP="00737AF6">
            <w:pPr>
              <w:spacing w:line="360" w:lineRule="auto"/>
              <w:rPr>
                <w:sz w:val="24"/>
              </w:rPr>
            </w:pPr>
            <w:r w:rsidRPr="0090477B">
              <w:rPr>
                <w:sz w:val="24"/>
              </w:rPr>
              <w:t xml:space="preserve">               </w:t>
            </w:r>
            <w:r w:rsidRPr="0090477B">
              <w:rPr>
                <w:rFonts w:hint="eastAsia"/>
                <w:sz w:val="24"/>
              </w:rPr>
              <w:t>外力作用，沿一定方向排列</w:t>
            </w:r>
          </w:p>
          <w:p w:rsidR="00A0464F" w:rsidRPr="0090477B" w:rsidRDefault="00A0464F" w:rsidP="00737AF6">
            <w:pPr>
              <w:spacing w:line="360" w:lineRule="auto"/>
              <w:rPr>
                <w:rFonts w:hint="eastAsia"/>
                <w:sz w:val="24"/>
              </w:rPr>
            </w:pPr>
            <w:r w:rsidRPr="0090477B">
              <w:rPr>
                <w:sz w:val="24"/>
              </w:rPr>
              <w:t xml:space="preserve">         </w:t>
            </w:r>
            <w:r w:rsidRPr="0090477B">
              <w:rPr>
                <w:sz w:val="24"/>
              </w:rPr>
              <w:t>受力方式：</w:t>
            </w:r>
            <w:r w:rsidRPr="0090477B">
              <w:rPr>
                <w:sz w:val="24"/>
              </w:rPr>
              <w:t xml:space="preserve"> </w:t>
            </w:r>
            <w:r w:rsidRPr="0090477B">
              <w:rPr>
                <w:rFonts w:hint="eastAsia"/>
                <w:sz w:val="24"/>
              </w:rPr>
              <w:t>单轴取向</w:t>
            </w:r>
            <w:r w:rsidRPr="0090477B">
              <w:rPr>
                <w:rFonts w:hint="eastAsia"/>
                <w:sz w:val="24"/>
              </w:rPr>
              <w:t xml:space="preserve">   </w:t>
            </w:r>
          </w:p>
          <w:p w:rsidR="00A0464F" w:rsidRPr="0090477B" w:rsidRDefault="00A0464F" w:rsidP="00737AF6">
            <w:pPr>
              <w:spacing w:line="360" w:lineRule="auto"/>
              <w:ind w:firstLineChars="1000" w:firstLine="2400"/>
              <w:jc w:val="left"/>
              <w:rPr>
                <w:rFonts w:hint="eastAsia"/>
                <w:b/>
                <w:sz w:val="28"/>
              </w:rPr>
            </w:pPr>
            <w:r w:rsidRPr="0090477B">
              <w:rPr>
                <w:rFonts w:hint="eastAsia"/>
                <w:sz w:val="24"/>
              </w:rPr>
              <w:t>双轴取向</w:t>
            </w:r>
            <w:r w:rsidRPr="0090477B">
              <w:rPr>
                <w:rFonts w:hint="eastAsia"/>
                <w:sz w:val="24"/>
              </w:rPr>
              <w:t xml:space="preserve">   </w:t>
            </w:r>
            <w:r w:rsidRPr="0090477B">
              <w:rPr>
                <w:rFonts w:hint="eastAsia"/>
                <w:b/>
                <w:sz w:val="28"/>
              </w:rPr>
              <w:t xml:space="preserve">                       </w:t>
            </w:r>
            <w:r w:rsidRPr="0090477B">
              <w:rPr>
                <w:b/>
                <w:sz w:val="28"/>
              </w:rPr>
              <w:t xml:space="preserve">                     </w:t>
            </w:r>
            <w:r w:rsidRPr="0090477B">
              <w:rPr>
                <w:b/>
                <w:noProof/>
                <w:sz w:val="28"/>
              </w:rPr>
              <w:lastRenderedPageBreak/>
              <w:drawing>
                <wp:inline distT="0" distB="0" distL="0" distR="0">
                  <wp:extent cx="3536950" cy="1837690"/>
                  <wp:effectExtent l="0" t="0" r="6350" b="0"/>
                  <wp:docPr id="14347" name="图片 14347" descr="3d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descr="3d20"/>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536950" cy="1837690"/>
                          </a:xfrm>
                          <a:prstGeom prst="rect">
                            <a:avLst/>
                          </a:prstGeom>
                          <a:noFill/>
                          <a:ln>
                            <a:noFill/>
                          </a:ln>
                        </pic:spPr>
                      </pic:pic>
                    </a:graphicData>
                  </a:graphic>
                </wp:inline>
              </w:drawing>
            </w:r>
            <w:r w:rsidRPr="0090477B">
              <w:rPr>
                <w:b/>
                <w:sz w:val="28"/>
              </w:rPr>
              <w:t xml:space="preserve"> </w:t>
            </w:r>
          </w:p>
          <w:p w:rsidR="00A0464F" w:rsidRPr="0090477B" w:rsidRDefault="00A0464F" w:rsidP="00737AF6">
            <w:pPr>
              <w:spacing w:line="360" w:lineRule="auto"/>
              <w:rPr>
                <w:sz w:val="24"/>
              </w:rPr>
            </w:pPr>
            <w:r w:rsidRPr="0090477B">
              <w:rPr>
                <w:rFonts w:hint="eastAsia"/>
                <w:bCs/>
                <w:sz w:val="24"/>
              </w:rPr>
              <w:t>非晶态</w:t>
            </w:r>
            <w:r w:rsidRPr="0090477B">
              <w:rPr>
                <w:rFonts w:hint="eastAsia"/>
                <w:sz w:val="24"/>
              </w:rPr>
              <w:t>：</w:t>
            </w:r>
            <w:r w:rsidRPr="0090477B">
              <w:rPr>
                <w:rFonts w:hint="eastAsia"/>
                <w:bCs/>
                <w:sz w:val="24"/>
              </w:rPr>
              <w:t>分子取向</w:t>
            </w:r>
            <w:r w:rsidRPr="0090477B">
              <w:rPr>
                <w:sz w:val="24"/>
              </w:rPr>
              <w:t xml:space="preserve">   </w:t>
            </w:r>
            <w:r w:rsidRPr="0090477B">
              <w:rPr>
                <w:rFonts w:hint="eastAsia"/>
                <w:bCs/>
                <w:sz w:val="24"/>
              </w:rPr>
              <w:t>大尺寸</w:t>
            </w:r>
            <w:r w:rsidRPr="0090477B">
              <w:rPr>
                <w:rFonts w:hint="eastAsia"/>
                <w:sz w:val="24"/>
              </w:rPr>
              <w:t>（整链）</w:t>
            </w:r>
          </w:p>
          <w:p w:rsidR="00A0464F" w:rsidRPr="0090477B" w:rsidRDefault="00A0464F" w:rsidP="00737AF6">
            <w:pPr>
              <w:spacing w:line="360" w:lineRule="auto"/>
              <w:rPr>
                <w:rFonts w:hint="eastAsia"/>
                <w:sz w:val="24"/>
              </w:rPr>
            </w:pPr>
            <w:r w:rsidRPr="0090477B">
              <w:rPr>
                <w:sz w:val="24"/>
              </w:rPr>
              <w:t xml:space="preserve">                   </w:t>
            </w:r>
            <w:r w:rsidRPr="0090477B">
              <w:rPr>
                <w:rFonts w:hint="eastAsia"/>
                <w:bCs/>
                <w:sz w:val="24"/>
              </w:rPr>
              <w:t>小尺寸</w:t>
            </w:r>
            <w:r w:rsidRPr="0090477B">
              <w:rPr>
                <w:rFonts w:hint="eastAsia"/>
                <w:sz w:val="24"/>
              </w:rPr>
              <w:t>（链段）</w:t>
            </w:r>
          </w:p>
          <w:p w:rsidR="00A0464F" w:rsidRPr="0090477B" w:rsidRDefault="00A0464F" w:rsidP="00737AF6">
            <w:pPr>
              <w:spacing w:line="360" w:lineRule="auto"/>
              <w:rPr>
                <w:bCs/>
                <w:sz w:val="24"/>
              </w:rPr>
            </w:pPr>
            <w:r w:rsidRPr="0090477B">
              <w:rPr>
                <w:rFonts w:hint="eastAsia"/>
                <w:bCs/>
                <w:sz w:val="24"/>
              </w:rPr>
              <w:t>晶态：聚集态结构变化</w:t>
            </w:r>
          </w:p>
          <w:p w:rsidR="00A0464F" w:rsidRPr="0090477B" w:rsidRDefault="00A0464F" w:rsidP="00737AF6">
            <w:pPr>
              <w:spacing w:line="360" w:lineRule="auto"/>
              <w:rPr>
                <w:bCs/>
                <w:sz w:val="24"/>
              </w:rPr>
            </w:pPr>
            <w:r w:rsidRPr="0090477B">
              <w:rPr>
                <w:bCs/>
                <w:sz w:val="24"/>
              </w:rPr>
              <w:t xml:space="preserve">        </w:t>
            </w:r>
            <w:r w:rsidRPr="0090477B">
              <w:rPr>
                <w:bCs/>
                <w:sz w:val="24"/>
              </w:rPr>
              <w:t>机理：</w:t>
            </w:r>
            <w:r w:rsidRPr="0090477B">
              <w:rPr>
                <w:rFonts w:hint="eastAsia"/>
                <w:bCs/>
                <w:sz w:val="24"/>
              </w:rPr>
              <w:t>晶面滑移为主</w:t>
            </w:r>
            <w:r w:rsidRPr="0090477B">
              <w:rPr>
                <w:rFonts w:hint="eastAsia"/>
                <w:bCs/>
                <w:sz w:val="24"/>
              </w:rPr>
              <w:t xml:space="preserve"> </w:t>
            </w:r>
            <w:r w:rsidRPr="0090477B">
              <w:rPr>
                <w:rFonts w:hint="eastAsia"/>
                <w:bCs/>
                <w:sz w:val="24"/>
              </w:rPr>
              <w:t>片晶折叠链→伸直链</w:t>
            </w:r>
            <w:r w:rsidRPr="0090477B">
              <w:rPr>
                <w:rFonts w:hint="eastAsia"/>
                <w:bCs/>
                <w:sz w:val="24"/>
              </w:rPr>
              <w:t xml:space="preserve"> </w:t>
            </w:r>
            <w:r w:rsidRPr="0090477B">
              <w:rPr>
                <w:bCs/>
                <w:sz w:val="24"/>
              </w:rPr>
              <w:t>微丝结构</w:t>
            </w:r>
          </w:p>
          <w:p w:rsidR="00A0464F" w:rsidRPr="0090477B" w:rsidRDefault="00A0464F" w:rsidP="00737AF6">
            <w:pPr>
              <w:spacing w:line="360" w:lineRule="auto"/>
              <w:rPr>
                <w:bCs/>
                <w:sz w:val="24"/>
              </w:rPr>
            </w:pPr>
            <w:r w:rsidRPr="0090477B">
              <w:rPr>
                <w:b/>
                <w:sz w:val="28"/>
              </w:rPr>
              <w:t>4</w:t>
            </w:r>
            <w:r w:rsidRPr="0090477B">
              <w:rPr>
                <w:bCs/>
                <w:sz w:val="24"/>
              </w:rPr>
              <w:t xml:space="preserve"> </w:t>
            </w:r>
            <w:r w:rsidRPr="0090477B">
              <w:rPr>
                <w:rFonts w:hint="eastAsia"/>
                <w:bCs/>
                <w:sz w:val="24"/>
              </w:rPr>
              <w:t>高分子材料的组成和微区织态结构</w:t>
            </w:r>
          </w:p>
          <w:p w:rsidR="00A0464F" w:rsidRPr="0090477B" w:rsidRDefault="00A0464F" w:rsidP="00737AF6">
            <w:pPr>
              <w:spacing w:line="360" w:lineRule="auto"/>
              <w:rPr>
                <w:bCs/>
                <w:sz w:val="24"/>
              </w:rPr>
            </w:pPr>
            <w:r w:rsidRPr="0090477B">
              <w:rPr>
                <w:b/>
                <w:sz w:val="28"/>
              </w:rPr>
              <w:t xml:space="preserve"> </w:t>
            </w:r>
            <w:r w:rsidRPr="0090477B">
              <w:rPr>
                <w:bCs/>
                <w:sz w:val="24"/>
              </w:rPr>
              <w:t xml:space="preserve">1.  </w:t>
            </w:r>
            <w:r w:rsidRPr="0090477B">
              <w:rPr>
                <w:rFonts w:hint="eastAsia"/>
                <w:bCs/>
                <w:sz w:val="24"/>
              </w:rPr>
              <w:t>组成，根据材料的来源和应用状态分</w:t>
            </w:r>
          </w:p>
          <w:p w:rsidR="00A0464F" w:rsidRPr="0090477B" w:rsidRDefault="00A0464F" w:rsidP="00737AF6">
            <w:pPr>
              <w:spacing w:line="360" w:lineRule="auto"/>
              <w:rPr>
                <w:bCs/>
                <w:sz w:val="24"/>
              </w:rPr>
            </w:pPr>
            <w:r w:rsidRPr="0090477B">
              <w:rPr>
                <w:rFonts w:hint="eastAsia"/>
                <w:bCs/>
                <w:sz w:val="24"/>
              </w:rPr>
              <w:t>（</w:t>
            </w:r>
            <w:r w:rsidRPr="0090477B">
              <w:rPr>
                <w:bCs/>
                <w:sz w:val="24"/>
              </w:rPr>
              <w:t>1</w:t>
            </w:r>
            <w:r w:rsidRPr="0090477B">
              <w:rPr>
                <w:rFonts w:hint="eastAsia"/>
                <w:bCs/>
                <w:sz w:val="24"/>
              </w:rPr>
              <w:t>）来源：</w:t>
            </w:r>
          </w:p>
          <w:p w:rsidR="00A0464F" w:rsidRPr="0090477B" w:rsidRDefault="00A0464F" w:rsidP="00737AF6">
            <w:pPr>
              <w:spacing w:line="360" w:lineRule="auto"/>
              <w:rPr>
                <w:bCs/>
                <w:sz w:val="24"/>
              </w:rPr>
            </w:pPr>
            <w:r w:rsidRPr="0090477B">
              <w:rPr>
                <w:rFonts w:hint="eastAsia"/>
                <w:bCs/>
                <w:sz w:val="24"/>
              </w:rPr>
              <w:t>Ⅰ合成高分子</w:t>
            </w:r>
            <w:r w:rsidRPr="0090477B">
              <w:rPr>
                <w:rFonts w:hint="eastAsia"/>
                <w:bCs/>
                <w:sz w:val="24"/>
              </w:rPr>
              <w:t xml:space="preserve">  </w:t>
            </w:r>
            <w:r w:rsidRPr="0090477B">
              <w:rPr>
                <w:bCs/>
                <w:sz w:val="24"/>
              </w:rPr>
              <w:t>Artificial</w:t>
            </w:r>
          </w:p>
          <w:p w:rsidR="00A0464F" w:rsidRPr="0090477B" w:rsidRDefault="00A0464F" w:rsidP="00737AF6">
            <w:pPr>
              <w:spacing w:line="360" w:lineRule="auto"/>
              <w:rPr>
                <w:bCs/>
                <w:sz w:val="24"/>
              </w:rPr>
            </w:pPr>
            <w:r w:rsidRPr="0090477B">
              <w:rPr>
                <w:rFonts w:hint="eastAsia"/>
                <w:bCs/>
                <w:sz w:val="24"/>
              </w:rPr>
              <w:t>Ⅱ天然高分子</w:t>
            </w:r>
            <w:r w:rsidRPr="0090477B">
              <w:rPr>
                <w:rFonts w:hint="eastAsia"/>
                <w:bCs/>
                <w:sz w:val="24"/>
              </w:rPr>
              <w:t xml:space="preserve">   </w:t>
            </w:r>
            <w:r w:rsidRPr="0090477B">
              <w:rPr>
                <w:bCs/>
                <w:sz w:val="24"/>
              </w:rPr>
              <w:t xml:space="preserve">Natural   </w:t>
            </w:r>
          </w:p>
          <w:p w:rsidR="00A0464F" w:rsidRPr="0090477B" w:rsidRDefault="00A0464F" w:rsidP="00737AF6">
            <w:pPr>
              <w:spacing w:line="360" w:lineRule="auto"/>
              <w:rPr>
                <w:rFonts w:hint="eastAsia"/>
                <w:bCs/>
                <w:sz w:val="24"/>
              </w:rPr>
            </w:pPr>
            <w:r w:rsidRPr="0090477B">
              <w:rPr>
                <w:bCs/>
                <w:sz w:val="24"/>
              </w:rPr>
              <w:t xml:space="preserve">                </w:t>
            </w:r>
            <w:r w:rsidRPr="0090477B">
              <w:rPr>
                <w:rFonts w:hint="eastAsia"/>
                <w:bCs/>
                <w:sz w:val="24"/>
              </w:rPr>
              <w:t>蛋白质</w:t>
            </w:r>
            <w:r w:rsidRPr="0090477B">
              <w:rPr>
                <w:rFonts w:hint="eastAsia"/>
                <w:bCs/>
                <w:sz w:val="24"/>
              </w:rPr>
              <w:t xml:space="preserve"> </w:t>
            </w:r>
            <w:r w:rsidRPr="0090477B">
              <w:rPr>
                <w:bCs/>
                <w:sz w:val="24"/>
              </w:rPr>
              <w:t>纤维素、多糖</w:t>
            </w:r>
          </w:p>
          <w:p w:rsidR="00A0464F" w:rsidRPr="0090477B" w:rsidRDefault="00A0464F" w:rsidP="00737AF6">
            <w:pPr>
              <w:spacing w:line="360" w:lineRule="auto"/>
              <w:rPr>
                <w:bCs/>
                <w:sz w:val="24"/>
              </w:rPr>
            </w:pPr>
            <w:r w:rsidRPr="0090477B">
              <w:rPr>
                <w:rFonts w:hint="eastAsia"/>
                <w:bCs/>
                <w:sz w:val="24"/>
              </w:rPr>
              <w:t>（</w:t>
            </w:r>
            <w:r w:rsidRPr="0090477B">
              <w:rPr>
                <w:bCs/>
                <w:sz w:val="24"/>
              </w:rPr>
              <w:t>2</w:t>
            </w:r>
            <w:r w:rsidRPr="0090477B">
              <w:rPr>
                <w:rFonts w:hint="eastAsia"/>
                <w:bCs/>
                <w:sz w:val="24"/>
              </w:rPr>
              <w:t>）</w:t>
            </w:r>
            <w:r w:rsidRPr="0090477B">
              <w:rPr>
                <w:rFonts w:hint="eastAsia"/>
                <w:b/>
                <w:bCs/>
                <w:sz w:val="24"/>
              </w:rPr>
              <w:t>应用状态</w:t>
            </w:r>
            <w:r w:rsidRPr="0090477B">
              <w:rPr>
                <w:rFonts w:hint="eastAsia"/>
                <w:bCs/>
                <w:sz w:val="24"/>
              </w:rPr>
              <w:t>划分：（高聚物</w:t>
            </w:r>
            <w:r w:rsidRPr="0090477B">
              <w:rPr>
                <w:bCs/>
                <w:sz w:val="24"/>
              </w:rPr>
              <w:t>+</w:t>
            </w:r>
            <w:r w:rsidRPr="0090477B">
              <w:rPr>
                <w:rFonts w:hint="eastAsia"/>
                <w:bCs/>
                <w:sz w:val="24"/>
              </w:rPr>
              <w:t>添加剂或填料）</w:t>
            </w:r>
          </w:p>
          <w:p w:rsidR="00A0464F" w:rsidRPr="0090477B" w:rsidRDefault="00A0464F" w:rsidP="00737AF6">
            <w:pPr>
              <w:spacing w:line="360" w:lineRule="auto"/>
              <w:rPr>
                <w:bCs/>
                <w:sz w:val="24"/>
              </w:rPr>
            </w:pPr>
            <w:r w:rsidRPr="0090477B">
              <w:rPr>
                <w:bCs/>
                <w:sz w:val="24"/>
              </w:rPr>
              <w:t xml:space="preserve">                </w:t>
            </w:r>
            <w:r w:rsidRPr="0090477B">
              <w:rPr>
                <w:rFonts w:hint="eastAsia"/>
                <w:b/>
                <w:bCs/>
                <w:sz w:val="24"/>
              </w:rPr>
              <w:t>塑料</w:t>
            </w:r>
            <w:r w:rsidRPr="0090477B">
              <w:rPr>
                <w:b/>
                <w:bCs/>
                <w:sz w:val="24"/>
              </w:rPr>
              <w:t>橡胶</w:t>
            </w:r>
            <w:r w:rsidRPr="0090477B">
              <w:rPr>
                <w:bCs/>
                <w:sz w:val="24"/>
              </w:rPr>
              <w:t>、</w:t>
            </w:r>
            <w:r w:rsidRPr="0090477B">
              <w:rPr>
                <w:b/>
                <w:bCs/>
                <w:sz w:val="24"/>
              </w:rPr>
              <w:t>纤维</w:t>
            </w:r>
            <w:r w:rsidRPr="0090477B">
              <w:rPr>
                <w:bCs/>
                <w:sz w:val="24"/>
              </w:rPr>
              <w:t>、</w:t>
            </w:r>
            <w:r w:rsidRPr="0090477B">
              <w:rPr>
                <w:b/>
                <w:bCs/>
                <w:sz w:val="24"/>
              </w:rPr>
              <w:t>涂料</w:t>
            </w:r>
            <w:r w:rsidRPr="0090477B">
              <w:rPr>
                <w:bCs/>
                <w:sz w:val="24"/>
              </w:rPr>
              <w:t>、</w:t>
            </w:r>
            <w:r w:rsidRPr="0090477B">
              <w:rPr>
                <w:b/>
                <w:bCs/>
                <w:sz w:val="24"/>
              </w:rPr>
              <w:t>粘合剂</w:t>
            </w:r>
          </w:p>
          <w:p w:rsidR="00A0464F" w:rsidRPr="0090477B" w:rsidRDefault="00A0464F" w:rsidP="00737AF6">
            <w:pPr>
              <w:spacing w:line="360" w:lineRule="auto"/>
              <w:rPr>
                <w:bCs/>
                <w:sz w:val="24"/>
              </w:rPr>
            </w:pPr>
            <w:r w:rsidRPr="0090477B">
              <w:rPr>
                <w:bCs/>
                <w:sz w:val="24"/>
              </w:rPr>
              <w:t xml:space="preserve"> 2.  </w:t>
            </w:r>
            <w:r w:rsidRPr="0090477B">
              <w:rPr>
                <w:rFonts w:hint="eastAsia"/>
                <w:b/>
                <w:bCs/>
                <w:sz w:val="24"/>
              </w:rPr>
              <w:t>微区结构</w:t>
            </w:r>
          </w:p>
          <w:p w:rsidR="00A0464F" w:rsidRPr="0090477B" w:rsidRDefault="00A0464F" w:rsidP="00737AF6">
            <w:pPr>
              <w:spacing w:line="360" w:lineRule="auto"/>
              <w:rPr>
                <w:bCs/>
                <w:sz w:val="24"/>
              </w:rPr>
            </w:pPr>
            <w:r w:rsidRPr="0090477B">
              <w:rPr>
                <w:bCs/>
                <w:sz w:val="24"/>
              </w:rPr>
              <w:t xml:space="preserve">           </w:t>
            </w:r>
            <w:r w:rsidRPr="0090477B">
              <w:rPr>
                <w:bCs/>
                <w:sz w:val="24"/>
              </w:rPr>
              <w:t>指高分子材料中</w:t>
            </w:r>
            <w:r w:rsidRPr="0090477B">
              <w:rPr>
                <w:bCs/>
                <w:sz w:val="24"/>
              </w:rPr>
              <w:t>,</w:t>
            </w:r>
            <w:r w:rsidRPr="0090477B">
              <w:rPr>
                <w:rFonts w:hint="eastAsia"/>
                <w:bCs/>
                <w:sz w:val="24"/>
              </w:rPr>
              <w:t>因大分子间的物理和化学作用，以及大分子与聚合物间</w:t>
            </w:r>
            <w:r w:rsidRPr="0090477B">
              <w:rPr>
                <w:bCs/>
                <w:sz w:val="24"/>
              </w:rPr>
              <w:t>(</w:t>
            </w:r>
            <w:r w:rsidRPr="0090477B">
              <w:rPr>
                <w:rFonts w:hint="eastAsia"/>
                <w:bCs/>
                <w:sz w:val="24"/>
              </w:rPr>
              <w:t>如填料等</w:t>
            </w:r>
            <w:r w:rsidRPr="0090477B">
              <w:rPr>
                <w:bCs/>
                <w:sz w:val="24"/>
              </w:rPr>
              <w:t>)</w:t>
            </w:r>
            <w:r w:rsidRPr="0090477B">
              <w:rPr>
                <w:rFonts w:hint="eastAsia"/>
                <w:bCs/>
                <w:sz w:val="24"/>
              </w:rPr>
              <w:t>相互作用形成的</w:t>
            </w:r>
            <w:r w:rsidRPr="0090477B">
              <w:rPr>
                <w:rFonts w:hint="eastAsia"/>
                <w:b/>
                <w:bCs/>
                <w:sz w:val="24"/>
              </w:rPr>
              <w:t>聚集体的排列状态、形状和尺寸</w:t>
            </w:r>
            <w:r w:rsidRPr="0090477B">
              <w:rPr>
                <w:rFonts w:hint="eastAsia"/>
                <w:bCs/>
                <w:sz w:val="24"/>
              </w:rPr>
              <w:t>。大分子的排列呈远程无规，为非晶态结构。</w:t>
            </w:r>
          </w:p>
          <w:p w:rsidR="00A0464F" w:rsidRPr="0090477B" w:rsidRDefault="00A0464F" w:rsidP="00737AF6">
            <w:pPr>
              <w:spacing w:line="360" w:lineRule="auto"/>
              <w:rPr>
                <w:bCs/>
                <w:sz w:val="24"/>
              </w:rPr>
            </w:pPr>
            <w:r w:rsidRPr="0090477B">
              <w:rPr>
                <w:bCs/>
                <w:sz w:val="24"/>
              </w:rPr>
              <w:t xml:space="preserve">     </w:t>
            </w:r>
            <w:r w:rsidRPr="0090477B">
              <w:rPr>
                <w:bCs/>
                <w:sz w:val="24"/>
              </w:rPr>
              <w:t>微区结构的排列是大分子链的聚集状态，近程有规，具有一定形状分布。</w:t>
            </w:r>
          </w:p>
          <w:p w:rsidR="00A0464F" w:rsidRPr="0090477B" w:rsidRDefault="00A0464F" w:rsidP="00737AF6">
            <w:pPr>
              <w:spacing w:line="360" w:lineRule="auto"/>
              <w:rPr>
                <w:bCs/>
                <w:sz w:val="24"/>
              </w:rPr>
            </w:pPr>
            <w:r w:rsidRPr="0090477B">
              <w:rPr>
                <w:bCs/>
                <w:sz w:val="24"/>
              </w:rPr>
              <w:t xml:space="preserve">          </w:t>
            </w:r>
            <w:r w:rsidRPr="0090477B">
              <w:rPr>
                <w:bCs/>
                <w:sz w:val="24"/>
              </w:rPr>
              <w:t>结晶、无定形</w:t>
            </w:r>
            <w:r w:rsidRPr="0090477B">
              <w:rPr>
                <w:bCs/>
                <w:sz w:val="24"/>
              </w:rPr>
              <w:t xml:space="preserve">            </w:t>
            </w:r>
            <w:r w:rsidRPr="0090477B">
              <w:rPr>
                <w:bCs/>
                <w:sz w:val="24"/>
              </w:rPr>
              <w:t>就结晶高分子而言，只是部分结晶</w:t>
            </w:r>
          </w:p>
          <w:p w:rsidR="00A0464F" w:rsidRPr="0090477B" w:rsidRDefault="00A0464F" w:rsidP="00737AF6">
            <w:pPr>
              <w:spacing w:line="360" w:lineRule="auto"/>
              <w:rPr>
                <w:bCs/>
                <w:sz w:val="24"/>
              </w:rPr>
            </w:pPr>
            <w:r w:rsidRPr="0090477B">
              <w:rPr>
                <w:bCs/>
                <w:sz w:val="24"/>
              </w:rPr>
              <w:t xml:space="preserve">          </w:t>
            </w:r>
            <w:r w:rsidRPr="0090477B">
              <w:rPr>
                <w:bCs/>
                <w:sz w:val="24"/>
              </w:rPr>
              <w:t>取向</w:t>
            </w:r>
          </w:p>
          <w:p w:rsidR="00A0464F" w:rsidRPr="0090477B" w:rsidRDefault="00A0464F" w:rsidP="00737AF6">
            <w:pPr>
              <w:spacing w:line="360" w:lineRule="auto"/>
              <w:rPr>
                <w:rFonts w:hint="eastAsia"/>
                <w:bCs/>
                <w:sz w:val="24"/>
              </w:rPr>
            </w:pPr>
            <w:r w:rsidRPr="0090477B">
              <w:rPr>
                <w:bCs/>
                <w:sz w:val="24"/>
              </w:rPr>
              <w:t xml:space="preserve">    </w:t>
            </w:r>
            <w:r w:rsidRPr="0090477B">
              <w:rPr>
                <w:bCs/>
                <w:sz w:val="24"/>
              </w:rPr>
              <w:t>微区结构是在材料的制备、加工成型过程中形成的，在贮存和使用过程中还会发生变化。</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left"/>
              <w:rPr>
                <w:rFonts w:hint="eastAsia"/>
                <w:color w:val="333333"/>
                <w:sz w:val="24"/>
              </w:rPr>
            </w:pPr>
            <w:r w:rsidRPr="0090477B">
              <w:rPr>
                <w:rFonts w:hint="eastAsia"/>
                <w:b/>
                <w:color w:val="333333"/>
                <w:sz w:val="24"/>
              </w:rPr>
              <w:lastRenderedPageBreak/>
              <w:t>本讲师生互动</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left"/>
              <w:rPr>
                <w:rFonts w:hint="eastAsia"/>
                <w:sz w:val="24"/>
              </w:rPr>
            </w:pPr>
            <w:r w:rsidRPr="0090477B">
              <w:rPr>
                <w:rFonts w:hint="eastAsia"/>
                <w:color w:val="333333"/>
                <w:sz w:val="24"/>
              </w:rPr>
              <w:lastRenderedPageBreak/>
              <w:t>课堂提问：高分子链的聚集态结构有哪些？</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widowControl/>
              <w:spacing w:before="100" w:beforeAutospacing="1" w:after="100" w:afterAutospacing="1" w:line="360" w:lineRule="auto"/>
              <w:jc w:val="left"/>
              <w:rPr>
                <w:rFonts w:ascii="宋体" w:hAnsi="宋体" w:cs="宋体"/>
                <w:b/>
                <w:kern w:val="0"/>
                <w:sz w:val="24"/>
              </w:rPr>
            </w:pPr>
            <w:r w:rsidRPr="0090477B">
              <w:rPr>
                <w:rFonts w:ascii="宋体" w:hAnsi="宋体" w:cs="宋体" w:hint="eastAsia"/>
                <w:b/>
                <w:kern w:val="0"/>
                <w:sz w:val="24"/>
              </w:rPr>
              <w:t>本讲作业安排及课后反思</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widowControl/>
              <w:spacing w:before="100" w:beforeAutospacing="1" w:after="100" w:afterAutospacing="1" w:line="360" w:lineRule="auto"/>
              <w:jc w:val="left"/>
              <w:rPr>
                <w:rFonts w:ascii="宋体" w:hAnsi="宋体" w:cs="宋体"/>
                <w:kern w:val="0"/>
                <w:sz w:val="24"/>
              </w:rPr>
            </w:pPr>
            <w:r w:rsidRPr="0090477B">
              <w:rPr>
                <w:rFonts w:ascii="宋体" w:hAnsi="宋体" w:cs="宋体" w:hint="eastAsia"/>
                <w:kern w:val="0"/>
                <w:sz w:val="24"/>
              </w:rPr>
              <w:t>《材料科学与工程基础》</w:t>
            </w:r>
            <w:r w:rsidRPr="0090477B">
              <w:rPr>
                <w:rFonts w:hint="eastAsia"/>
                <w:sz w:val="24"/>
              </w:rPr>
              <w:t>P184</w:t>
            </w:r>
            <w:r w:rsidRPr="0090477B">
              <w:rPr>
                <w:rFonts w:hint="eastAsia"/>
                <w:sz w:val="24"/>
              </w:rPr>
              <w:t>习题</w:t>
            </w:r>
            <w:r w:rsidRPr="0090477B">
              <w:rPr>
                <w:rFonts w:hint="eastAsia"/>
                <w:sz w:val="24"/>
              </w:rPr>
              <w:t>19</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widowControl/>
              <w:spacing w:before="100" w:beforeAutospacing="1" w:after="100" w:afterAutospacing="1" w:line="360" w:lineRule="auto"/>
              <w:jc w:val="left"/>
              <w:rPr>
                <w:rFonts w:ascii="宋体" w:hAnsi="宋体" w:cs="宋体"/>
                <w:b/>
                <w:kern w:val="0"/>
                <w:sz w:val="24"/>
              </w:rPr>
            </w:pPr>
            <w:r w:rsidRPr="0090477B">
              <w:rPr>
                <w:rFonts w:ascii="宋体" w:hAnsi="宋体" w:cs="宋体" w:hint="eastAsia"/>
                <w:b/>
                <w:kern w:val="0"/>
                <w:sz w:val="24"/>
              </w:rPr>
              <w:t>本讲教学单元的参考资料</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widowControl/>
              <w:spacing w:before="100" w:beforeAutospacing="1" w:after="100" w:afterAutospacing="1" w:line="360" w:lineRule="auto"/>
              <w:jc w:val="left"/>
              <w:rPr>
                <w:rFonts w:ascii="宋体" w:hAnsi="宋体" w:cs="宋体" w:hint="eastAsia"/>
                <w:kern w:val="0"/>
                <w:sz w:val="24"/>
              </w:rPr>
            </w:pPr>
            <w:r w:rsidRPr="0090477B">
              <w:rPr>
                <w:rFonts w:ascii="宋体" w:hAnsi="宋体" w:cs="宋体" w:hint="eastAsia"/>
                <w:kern w:val="0"/>
                <w:sz w:val="24"/>
              </w:rPr>
              <w:t>本讲使用教材；《材料科学与工程基础》</w:t>
            </w:r>
            <w:r w:rsidRPr="0090477B">
              <w:rPr>
                <w:rFonts w:ascii="宋体" w:hAnsi="宋体" w:cs="宋体" w:hint="eastAsia"/>
                <w:color w:val="000000"/>
                <w:kern w:val="0"/>
                <w:sz w:val="24"/>
              </w:rPr>
              <w:t>P154-1</w:t>
            </w:r>
            <w:r w:rsidRPr="0090477B">
              <w:rPr>
                <w:rFonts w:ascii="宋体" w:hAnsi="宋体" w:cs="宋体" w:hint="eastAsia"/>
                <w:color w:val="000000"/>
                <w:kern w:val="0"/>
                <w:sz w:val="24"/>
                <w:highlight w:val="yellow"/>
              </w:rPr>
              <w:t>66</w:t>
            </w:r>
            <w:r w:rsidRPr="0090477B">
              <w:rPr>
                <w:rFonts w:ascii="宋体" w:hAnsi="宋体" w:cs="宋体" w:hint="eastAsia"/>
                <w:color w:val="000000"/>
                <w:kern w:val="0"/>
                <w:sz w:val="24"/>
              </w:rPr>
              <w:t>。</w:t>
            </w:r>
          </w:p>
        </w:tc>
      </w:tr>
    </w:tbl>
    <w:p w:rsidR="00A0464F" w:rsidRPr="0090477B" w:rsidRDefault="00A0464F" w:rsidP="00A0464F"/>
    <w:p w:rsidR="00A0464F" w:rsidRPr="0090477B" w:rsidRDefault="00A0464F" w:rsidP="00A0464F"/>
    <w:p w:rsidR="00A0464F" w:rsidRPr="0090477B" w:rsidRDefault="00A0464F" w:rsidP="00A0464F">
      <w:pPr>
        <w:spacing w:line="480" w:lineRule="exact"/>
      </w:pPr>
      <w:r w:rsidRPr="0090477B">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23"/>
        <w:gridCol w:w="1841"/>
        <w:gridCol w:w="1910"/>
        <w:gridCol w:w="1806"/>
        <w:gridCol w:w="1806"/>
      </w:tblGrid>
      <w:tr w:rsidR="00A0464F" w:rsidRPr="0090477B" w:rsidTr="00737AF6">
        <w:tc>
          <w:tcPr>
            <w:tcW w:w="1523"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b/>
                <w:color w:val="333333"/>
                <w:sz w:val="24"/>
              </w:rPr>
            </w:pPr>
            <w:r w:rsidRPr="0090477B">
              <w:rPr>
                <w:rFonts w:hint="eastAsia"/>
                <w:b/>
                <w:color w:val="333333"/>
                <w:sz w:val="24"/>
              </w:rPr>
              <w:lastRenderedPageBreak/>
              <w:t>学院</w:t>
            </w:r>
          </w:p>
        </w:tc>
        <w:tc>
          <w:tcPr>
            <w:tcW w:w="1841"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b/>
                <w:color w:val="333333"/>
                <w:sz w:val="24"/>
              </w:rPr>
            </w:pPr>
            <w:r w:rsidRPr="0090477B">
              <w:rPr>
                <w:rFonts w:hint="eastAsia"/>
                <w:b/>
                <w:color w:val="333333"/>
                <w:sz w:val="24"/>
              </w:rPr>
              <w:t>课程名称</w:t>
            </w:r>
          </w:p>
        </w:tc>
        <w:tc>
          <w:tcPr>
            <w:tcW w:w="1910"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ind w:firstLineChars="50" w:firstLine="120"/>
              <w:jc w:val="center"/>
              <w:rPr>
                <w:b/>
                <w:color w:val="333333"/>
                <w:sz w:val="24"/>
              </w:rPr>
            </w:pPr>
            <w:r w:rsidRPr="0090477B">
              <w:rPr>
                <w:rFonts w:hint="eastAsia"/>
                <w:b/>
                <w:color w:val="333333"/>
                <w:sz w:val="24"/>
              </w:rPr>
              <w:t>任课教师</w:t>
            </w:r>
          </w:p>
        </w:tc>
        <w:tc>
          <w:tcPr>
            <w:tcW w:w="1806"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b/>
                <w:color w:val="333333"/>
                <w:sz w:val="24"/>
              </w:rPr>
            </w:pPr>
            <w:r w:rsidRPr="0090477B">
              <w:rPr>
                <w:rFonts w:hint="eastAsia"/>
                <w:b/>
                <w:color w:val="333333"/>
                <w:sz w:val="24"/>
              </w:rPr>
              <w:t>课次</w:t>
            </w:r>
          </w:p>
        </w:tc>
        <w:tc>
          <w:tcPr>
            <w:tcW w:w="1806"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b/>
                <w:color w:val="333333"/>
                <w:sz w:val="24"/>
              </w:rPr>
            </w:pPr>
            <w:r w:rsidRPr="0090477B">
              <w:rPr>
                <w:rFonts w:hint="eastAsia"/>
                <w:b/>
                <w:color w:val="333333"/>
                <w:sz w:val="24"/>
              </w:rPr>
              <w:t>课时</w:t>
            </w:r>
          </w:p>
        </w:tc>
      </w:tr>
      <w:tr w:rsidR="00A0464F" w:rsidRPr="0090477B" w:rsidTr="00737AF6">
        <w:tc>
          <w:tcPr>
            <w:tcW w:w="1523"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rFonts w:hint="eastAsia"/>
                <w:color w:val="333333"/>
                <w:sz w:val="24"/>
              </w:rPr>
            </w:pPr>
            <w:r>
              <w:rPr>
                <w:rFonts w:hint="eastAsia"/>
                <w:color w:val="333333"/>
                <w:sz w:val="24"/>
              </w:rPr>
              <w:t>材料</w:t>
            </w:r>
            <w:r w:rsidRPr="0090477B">
              <w:rPr>
                <w:rFonts w:hint="eastAsia"/>
                <w:color w:val="333333"/>
                <w:sz w:val="24"/>
              </w:rPr>
              <w:t>学院</w:t>
            </w:r>
          </w:p>
        </w:tc>
        <w:tc>
          <w:tcPr>
            <w:tcW w:w="1841"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rFonts w:hint="eastAsia"/>
                <w:color w:val="333333"/>
                <w:sz w:val="24"/>
              </w:rPr>
            </w:pPr>
            <w:r w:rsidRPr="0090477B">
              <w:rPr>
                <w:rFonts w:hint="eastAsia"/>
                <w:color w:val="333333"/>
                <w:sz w:val="18"/>
                <w:szCs w:val="18"/>
              </w:rPr>
              <w:t>材料科学与工程基础</w:t>
            </w:r>
          </w:p>
        </w:tc>
        <w:tc>
          <w:tcPr>
            <w:tcW w:w="1910"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ind w:firstLineChars="50" w:firstLine="120"/>
              <w:jc w:val="center"/>
              <w:rPr>
                <w:rFonts w:hint="eastAsia"/>
                <w:color w:val="333333"/>
                <w:sz w:val="24"/>
              </w:rPr>
            </w:pPr>
            <w:r>
              <w:rPr>
                <w:rFonts w:hint="eastAsia"/>
                <w:color w:val="333333"/>
                <w:sz w:val="24"/>
              </w:rPr>
              <w:t>蒲泽军</w:t>
            </w:r>
          </w:p>
        </w:tc>
        <w:tc>
          <w:tcPr>
            <w:tcW w:w="1806"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color w:val="333333"/>
                <w:sz w:val="24"/>
              </w:rPr>
            </w:pPr>
            <w:r w:rsidRPr="0090477B">
              <w:rPr>
                <w:rFonts w:hint="eastAsia"/>
                <w:color w:val="333333"/>
                <w:sz w:val="24"/>
              </w:rPr>
              <w:t>第</w:t>
            </w:r>
            <w:r w:rsidRPr="0090477B">
              <w:rPr>
                <w:rFonts w:hint="eastAsia"/>
                <w:color w:val="333333"/>
                <w:sz w:val="24"/>
              </w:rPr>
              <w:t>18</w:t>
            </w:r>
            <w:r w:rsidRPr="0090477B">
              <w:rPr>
                <w:rFonts w:hint="eastAsia"/>
                <w:color w:val="333333"/>
                <w:sz w:val="24"/>
              </w:rPr>
              <w:t>次</w:t>
            </w:r>
          </w:p>
        </w:tc>
        <w:tc>
          <w:tcPr>
            <w:tcW w:w="1806"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color w:val="333333"/>
                <w:sz w:val="24"/>
              </w:rPr>
            </w:pPr>
            <w:r w:rsidRPr="0090477B">
              <w:rPr>
                <w:rFonts w:hint="eastAsia"/>
                <w:color w:val="333333"/>
                <w:sz w:val="24"/>
              </w:rPr>
              <w:t>2</w:t>
            </w:r>
            <w:r w:rsidRPr="0090477B">
              <w:rPr>
                <w:rFonts w:hint="eastAsia"/>
                <w:color w:val="333333"/>
                <w:sz w:val="24"/>
              </w:rPr>
              <w:t>学时</w:t>
            </w:r>
          </w:p>
        </w:tc>
      </w:tr>
      <w:tr w:rsidR="00A0464F" w:rsidRPr="0090477B" w:rsidTr="00737AF6">
        <w:tc>
          <w:tcPr>
            <w:tcW w:w="8886"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left"/>
              <w:rPr>
                <w:rFonts w:hint="eastAsia"/>
                <w:b/>
                <w:color w:val="333333"/>
                <w:sz w:val="24"/>
              </w:rPr>
            </w:pPr>
            <w:r w:rsidRPr="0090477B">
              <w:rPr>
                <w:rFonts w:hint="eastAsia"/>
                <w:b/>
                <w:color w:val="333333"/>
                <w:sz w:val="24"/>
              </w:rPr>
              <w:t>本讲教学目标</w:t>
            </w:r>
          </w:p>
        </w:tc>
      </w:tr>
      <w:tr w:rsidR="00A0464F" w:rsidRPr="0090477B" w:rsidTr="00737AF6">
        <w:tc>
          <w:tcPr>
            <w:tcW w:w="8886"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480" w:lineRule="exact"/>
              <w:rPr>
                <w:rFonts w:ascii="宋体" w:hAnsi="宋体" w:hint="eastAsia"/>
                <w:spacing w:val="-2"/>
                <w:sz w:val="24"/>
              </w:rPr>
            </w:pPr>
            <w:r w:rsidRPr="0090477B">
              <w:rPr>
                <w:rFonts w:ascii="宋体" w:hAnsi="宋体" w:hint="eastAsia"/>
                <w:spacing w:val="-2"/>
                <w:sz w:val="24"/>
              </w:rPr>
              <w:t>聚合物共混材料</w:t>
            </w:r>
          </w:p>
        </w:tc>
      </w:tr>
      <w:tr w:rsidR="00A0464F" w:rsidRPr="0090477B" w:rsidTr="00737AF6">
        <w:tc>
          <w:tcPr>
            <w:tcW w:w="8886"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left"/>
              <w:rPr>
                <w:rFonts w:hint="eastAsia"/>
                <w:b/>
                <w:color w:val="333333"/>
                <w:sz w:val="24"/>
              </w:rPr>
            </w:pPr>
            <w:r w:rsidRPr="0090477B">
              <w:rPr>
                <w:rFonts w:hint="eastAsia"/>
                <w:b/>
                <w:color w:val="333333"/>
                <w:sz w:val="24"/>
              </w:rPr>
              <w:t>本讲教学内容</w:t>
            </w:r>
          </w:p>
        </w:tc>
      </w:tr>
      <w:tr w:rsidR="00A0464F" w:rsidRPr="0090477B" w:rsidTr="00737AF6">
        <w:trPr>
          <w:trHeight w:val="925"/>
        </w:trPr>
        <w:tc>
          <w:tcPr>
            <w:tcW w:w="8886" w:type="dxa"/>
            <w:gridSpan w:val="5"/>
            <w:tcBorders>
              <w:top w:val="single" w:sz="4" w:space="0" w:color="auto"/>
              <w:left w:val="single" w:sz="4" w:space="0" w:color="auto"/>
              <w:right w:val="single" w:sz="4" w:space="0" w:color="auto"/>
            </w:tcBorders>
          </w:tcPr>
          <w:p w:rsidR="00A0464F" w:rsidRPr="0090477B" w:rsidRDefault="00A0464F" w:rsidP="00737AF6">
            <w:pPr>
              <w:spacing w:line="360" w:lineRule="auto"/>
              <w:rPr>
                <w:rFonts w:ascii="宋体" w:hAnsi="宋体" w:hint="eastAsia"/>
                <w:b/>
                <w:sz w:val="24"/>
              </w:rPr>
            </w:pPr>
            <w:r w:rsidRPr="0090477B">
              <w:rPr>
                <w:rFonts w:ascii="宋体" w:hAnsi="宋体" w:hint="eastAsia"/>
                <w:b/>
                <w:sz w:val="24"/>
              </w:rPr>
              <w:t>知识点：</w:t>
            </w:r>
          </w:p>
          <w:p w:rsidR="00A0464F" w:rsidRPr="0090477B" w:rsidRDefault="00A0464F" w:rsidP="00737AF6">
            <w:pPr>
              <w:spacing w:line="480" w:lineRule="exact"/>
              <w:jc w:val="left"/>
              <w:rPr>
                <w:rFonts w:hint="eastAsia"/>
                <w:sz w:val="24"/>
              </w:rPr>
            </w:pPr>
            <w:r w:rsidRPr="0090477B">
              <w:rPr>
                <w:rFonts w:hint="eastAsia"/>
                <w:sz w:val="24"/>
              </w:rPr>
              <w:t>聚合物共混材料的种类</w:t>
            </w:r>
          </w:p>
          <w:p w:rsidR="00A0464F" w:rsidRPr="0090477B" w:rsidRDefault="00A0464F" w:rsidP="00737AF6">
            <w:pPr>
              <w:spacing w:line="480" w:lineRule="exact"/>
              <w:jc w:val="left"/>
              <w:rPr>
                <w:rFonts w:ascii="宋体" w:hAnsi="宋体" w:hint="eastAsia"/>
                <w:b/>
                <w:sz w:val="24"/>
              </w:rPr>
            </w:pPr>
            <w:r w:rsidRPr="0090477B">
              <w:rPr>
                <w:rFonts w:ascii="宋体" w:hAnsi="宋体" w:hint="eastAsia"/>
                <w:b/>
                <w:sz w:val="24"/>
              </w:rPr>
              <w:t>重点：聚合物共混材料的特性</w:t>
            </w:r>
          </w:p>
          <w:p w:rsidR="00A0464F" w:rsidRPr="0090477B" w:rsidRDefault="00A0464F" w:rsidP="00737AF6">
            <w:pPr>
              <w:spacing w:line="480" w:lineRule="exact"/>
              <w:jc w:val="left"/>
              <w:rPr>
                <w:rFonts w:hint="eastAsia"/>
                <w:sz w:val="24"/>
              </w:rPr>
            </w:pPr>
            <w:r w:rsidRPr="0090477B">
              <w:rPr>
                <w:rFonts w:ascii="宋体" w:hAnsi="宋体" w:hint="eastAsia"/>
                <w:b/>
                <w:sz w:val="24"/>
              </w:rPr>
              <w:t>难点：聚合物共混材料的特性</w:t>
            </w:r>
          </w:p>
        </w:tc>
      </w:tr>
      <w:tr w:rsidR="00A0464F" w:rsidRPr="0090477B" w:rsidTr="00737AF6">
        <w:tc>
          <w:tcPr>
            <w:tcW w:w="8886"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left"/>
              <w:rPr>
                <w:rFonts w:hint="eastAsia"/>
                <w:color w:val="333333"/>
                <w:sz w:val="24"/>
              </w:rPr>
            </w:pPr>
            <w:r w:rsidRPr="0090477B">
              <w:rPr>
                <w:rFonts w:hint="eastAsia"/>
                <w:b/>
                <w:color w:val="333333"/>
                <w:sz w:val="24"/>
              </w:rPr>
              <w:t>本讲教学过程及教学方法</w:t>
            </w:r>
          </w:p>
        </w:tc>
      </w:tr>
      <w:tr w:rsidR="00A0464F" w:rsidRPr="0090477B" w:rsidTr="00737AF6">
        <w:tc>
          <w:tcPr>
            <w:tcW w:w="8886"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rPr>
                <w:rFonts w:ascii="宋体" w:hAnsi="宋体"/>
                <w:sz w:val="24"/>
              </w:rPr>
            </w:pPr>
            <w:r w:rsidRPr="0090477B">
              <w:rPr>
                <w:rFonts w:ascii="宋体" w:hAnsi="宋体"/>
                <w:b/>
                <w:bCs/>
                <w:sz w:val="24"/>
              </w:rPr>
              <w:t xml:space="preserve">3-4-5 </w:t>
            </w:r>
            <w:r w:rsidRPr="0090477B">
              <w:rPr>
                <w:rFonts w:ascii="宋体" w:hAnsi="宋体" w:hint="eastAsia"/>
                <w:b/>
                <w:bCs/>
                <w:sz w:val="24"/>
              </w:rPr>
              <w:t xml:space="preserve">聚合物共混材料  </w:t>
            </w:r>
            <w:r w:rsidRPr="0090477B">
              <w:rPr>
                <w:rFonts w:ascii="宋体" w:hAnsi="宋体"/>
                <w:b/>
                <w:bCs/>
                <w:sz w:val="24"/>
              </w:rPr>
              <w:t>Polymer Blends</w:t>
            </w:r>
            <w:r w:rsidRPr="0090477B">
              <w:rPr>
                <w:rFonts w:ascii="宋体" w:hAnsi="宋体"/>
                <w:sz w:val="24"/>
              </w:rPr>
              <w:t xml:space="preserve"> </w:t>
            </w:r>
          </w:p>
          <w:p w:rsidR="00A0464F" w:rsidRPr="0090477B" w:rsidRDefault="00A0464F" w:rsidP="00737AF6">
            <w:pPr>
              <w:numPr>
                <w:ilvl w:val="0"/>
                <w:numId w:val="30"/>
              </w:numPr>
              <w:spacing w:line="360" w:lineRule="auto"/>
              <w:rPr>
                <w:rFonts w:ascii="宋体" w:hAnsi="宋体"/>
                <w:sz w:val="24"/>
              </w:rPr>
            </w:pPr>
            <w:r w:rsidRPr="0090477B">
              <w:rPr>
                <w:rFonts w:ascii="宋体" w:hAnsi="宋体" w:hint="eastAsia"/>
                <w:b/>
                <w:bCs/>
                <w:sz w:val="24"/>
              </w:rPr>
              <w:t>基本概念</w:t>
            </w:r>
            <w:r w:rsidRPr="0090477B">
              <w:rPr>
                <w:rFonts w:ascii="宋体" w:hAnsi="宋体" w:hint="eastAsia"/>
                <w:sz w:val="24"/>
              </w:rPr>
              <w:t xml:space="preserve"> ；</w:t>
            </w:r>
            <w:r w:rsidRPr="0090477B">
              <w:rPr>
                <w:rFonts w:ascii="宋体" w:hAnsi="宋体"/>
                <w:sz w:val="24"/>
              </w:rPr>
              <w:t>来源于金属，为聚合物</w:t>
            </w:r>
            <w:r w:rsidRPr="0090477B">
              <w:rPr>
                <w:rFonts w:ascii="宋体" w:hAnsi="宋体" w:hint="eastAsia"/>
                <w:b/>
                <w:bCs/>
                <w:sz w:val="24"/>
              </w:rPr>
              <w:t>合金</w:t>
            </w:r>
            <w:r w:rsidRPr="0090477B">
              <w:rPr>
                <w:rFonts w:ascii="宋体" w:hAnsi="宋体" w:hint="eastAsia"/>
                <w:sz w:val="24"/>
              </w:rPr>
              <w:t>，两组分以上</w:t>
            </w:r>
          </w:p>
          <w:p w:rsidR="00A0464F" w:rsidRPr="0090477B" w:rsidRDefault="00A0464F" w:rsidP="00737AF6">
            <w:pPr>
              <w:spacing w:line="360" w:lineRule="auto"/>
              <w:ind w:firstLineChars="343" w:firstLine="826"/>
              <w:rPr>
                <w:rFonts w:ascii="宋体" w:hAnsi="宋体" w:hint="eastAsia"/>
                <w:sz w:val="24"/>
              </w:rPr>
            </w:pPr>
            <w:r w:rsidRPr="0090477B">
              <w:rPr>
                <w:rFonts w:ascii="宋体" w:hAnsi="宋体" w:hint="eastAsia"/>
                <w:b/>
                <w:bCs/>
                <w:sz w:val="24"/>
              </w:rPr>
              <w:t>均相合金</w:t>
            </w:r>
            <w:r w:rsidRPr="0090477B">
              <w:rPr>
                <w:rFonts w:ascii="宋体" w:hAnsi="宋体" w:hint="eastAsia"/>
                <w:sz w:val="24"/>
              </w:rPr>
              <w:t>－金属合金</w:t>
            </w:r>
            <w:r w:rsidRPr="0090477B">
              <w:rPr>
                <w:rFonts w:ascii="宋体" w:hAnsi="宋体" w:hint="eastAsia"/>
                <w:b/>
                <w:bCs/>
                <w:sz w:val="24"/>
              </w:rPr>
              <w:t>固溶体</w:t>
            </w:r>
            <w:r w:rsidRPr="0090477B">
              <w:rPr>
                <w:rFonts w:ascii="宋体" w:hAnsi="宋体" w:hint="eastAsia"/>
                <w:sz w:val="24"/>
              </w:rPr>
              <w:t>－</w:t>
            </w:r>
          </w:p>
          <w:p w:rsidR="00A0464F" w:rsidRPr="0090477B" w:rsidRDefault="00A0464F" w:rsidP="00737AF6">
            <w:pPr>
              <w:numPr>
                <w:ilvl w:val="2"/>
                <w:numId w:val="31"/>
              </w:numPr>
              <w:spacing w:line="360" w:lineRule="auto"/>
              <w:rPr>
                <w:rFonts w:ascii="宋体" w:hAnsi="宋体"/>
                <w:sz w:val="24"/>
              </w:rPr>
            </w:pPr>
            <w:r w:rsidRPr="0090477B">
              <w:rPr>
                <w:rFonts w:ascii="宋体" w:hAnsi="宋体" w:hint="eastAsia"/>
                <w:b/>
                <w:bCs/>
                <w:sz w:val="24"/>
              </w:rPr>
              <w:t>无规共聚物</w:t>
            </w:r>
            <w:r w:rsidRPr="0090477B">
              <w:rPr>
                <w:rFonts w:ascii="宋体" w:hAnsi="宋体"/>
                <w:sz w:val="24"/>
              </w:rPr>
              <w:t xml:space="preserve">  共价健联结两部分均</w:t>
            </w:r>
          </w:p>
          <w:p w:rsidR="00A0464F" w:rsidRPr="0090477B" w:rsidRDefault="00A0464F" w:rsidP="00737AF6">
            <w:pPr>
              <w:numPr>
                <w:ilvl w:val="2"/>
                <w:numId w:val="31"/>
              </w:numPr>
              <w:spacing w:line="360" w:lineRule="auto"/>
              <w:rPr>
                <w:rFonts w:ascii="宋体" w:hAnsi="宋体"/>
                <w:sz w:val="24"/>
              </w:rPr>
            </w:pPr>
            <w:r w:rsidRPr="0090477B">
              <w:rPr>
                <w:rFonts w:ascii="宋体" w:hAnsi="宋体" w:hint="eastAsia"/>
                <w:b/>
                <w:bCs/>
                <w:sz w:val="24"/>
              </w:rPr>
              <w:t>交替共聚物</w:t>
            </w:r>
            <w:r w:rsidRPr="0090477B">
              <w:rPr>
                <w:rFonts w:ascii="宋体" w:hAnsi="宋体"/>
                <w:sz w:val="24"/>
              </w:rPr>
              <w:t xml:space="preserve">             相高分子合金</w:t>
            </w:r>
          </w:p>
          <w:p w:rsidR="00A0464F" w:rsidRPr="0090477B" w:rsidRDefault="00A0464F" w:rsidP="00737AF6">
            <w:pPr>
              <w:numPr>
                <w:ilvl w:val="2"/>
                <w:numId w:val="31"/>
              </w:numPr>
              <w:spacing w:line="360" w:lineRule="auto"/>
              <w:rPr>
                <w:rFonts w:ascii="宋体" w:hAnsi="宋体"/>
                <w:sz w:val="24"/>
              </w:rPr>
            </w:pPr>
            <w:r w:rsidRPr="0090477B">
              <w:rPr>
                <w:rFonts w:ascii="宋体" w:hAnsi="宋体" w:hint="eastAsia"/>
                <w:b/>
                <w:bCs/>
                <w:sz w:val="24"/>
              </w:rPr>
              <w:t>多组分热固性聚合物</w:t>
            </w:r>
          </w:p>
          <w:p w:rsidR="00A0464F" w:rsidRPr="0090477B" w:rsidRDefault="00A0464F" w:rsidP="00737AF6">
            <w:pPr>
              <w:spacing w:line="360" w:lineRule="auto"/>
              <w:ind w:left="720"/>
              <w:rPr>
                <w:rFonts w:ascii="宋体" w:hAnsi="宋体"/>
                <w:sz w:val="24"/>
              </w:rPr>
            </w:pPr>
            <w:r w:rsidRPr="0090477B">
              <w:rPr>
                <w:rFonts w:ascii="宋体" w:hAnsi="宋体"/>
                <w:sz w:val="24"/>
              </w:rPr>
              <w:t>第二组分</w:t>
            </w:r>
            <w:r w:rsidRPr="0090477B">
              <w:rPr>
                <w:rFonts w:ascii="宋体" w:hAnsi="宋体" w:hint="eastAsia"/>
                <w:b/>
                <w:bCs/>
                <w:sz w:val="24"/>
              </w:rPr>
              <w:t>完全溶解</w:t>
            </w:r>
            <w:r w:rsidRPr="0090477B">
              <w:rPr>
                <w:rFonts w:ascii="宋体" w:hAnsi="宋体" w:hint="eastAsia"/>
                <w:sz w:val="24"/>
              </w:rPr>
              <w:t>（分散）在第一组分中</w:t>
            </w:r>
          </w:p>
          <w:p w:rsidR="00A0464F" w:rsidRPr="0090477B" w:rsidRDefault="00A0464F" w:rsidP="00737AF6">
            <w:pPr>
              <w:spacing w:line="360" w:lineRule="auto"/>
              <w:ind w:firstLineChars="294" w:firstLine="708"/>
              <w:rPr>
                <w:rFonts w:ascii="宋体" w:hAnsi="宋体"/>
                <w:sz w:val="24"/>
              </w:rPr>
            </w:pPr>
            <w:r w:rsidRPr="0090477B">
              <w:rPr>
                <w:rFonts w:ascii="宋体" w:hAnsi="宋体" w:hint="eastAsia"/>
                <w:b/>
                <w:bCs/>
                <w:sz w:val="24"/>
              </w:rPr>
              <w:t>复相合金</w:t>
            </w:r>
            <w:r w:rsidRPr="0090477B">
              <w:rPr>
                <w:rFonts w:ascii="宋体" w:hAnsi="宋体" w:hint="eastAsia"/>
                <w:sz w:val="24"/>
              </w:rPr>
              <w:t>－多数金属合金</w:t>
            </w:r>
            <w:r w:rsidRPr="0090477B">
              <w:rPr>
                <w:rFonts w:ascii="宋体" w:hAnsi="宋体"/>
                <w:sz w:val="24"/>
              </w:rPr>
              <w:t>――</w:t>
            </w:r>
            <w:r w:rsidRPr="0090477B">
              <w:rPr>
                <w:rFonts w:ascii="宋体" w:hAnsi="宋体" w:hint="eastAsia"/>
                <w:b/>
                <w:bCs/>
                <w:sz w:val="24"/>
              </w:rPr>
              <w:t>接枝共聚物</w:t>
            </w:r>
            <w:r w:rsidRPr="0090477B">
              <w:rPr>
                <w:rFonts w:ascii="宋体" w:hAnsi="宋体"/>
                <w:sz w:val="24"/>
              </w:rPr>
              <w:t xml:space="preserve">     点上少量共价健</w:t>
            </w:r>
          </w:p>
          <w:p w:rsidR="00A0464F" w:rsidRPr="0090477B" w:rsidRDefault="00A0464F" w:rsidP="00737AF6">
            <w:pPr>
              <w:spacing w:line="360" w:lineRule="auto"/>
              <w:ind w:firstLineChars="300" w:firstLine="720"/>
              <w:rPr>
                <w:rFonts w:ascii="宋体" w:hAnsi="宋体"/>
                <w:sz w:val="24"/>
              </w:rPr>
            </w:pPr>
            <w:r w:rsidRPr="0090477B">
              <w:rPr>
                <w:rFonts w:ascii="宋体" w:hAnsi="宋体"/>
                <w:sz w:val="24"/>
              </w:rPr>
              <w:t xml:space="preserve"> </w:t>
            </w:r>
            <w:r w:rsidRPr="0090477B">
              <w:rPr>
                <w:rFonts w:ascii="宋体" w:hAnsi="宋体" w:hint="eastAsia"/>
                <w:sz w:val="24"/>
              </w:rPr>
              <w:t xml:space="preserve">        </w:t>
            </w:r>
            <w:r w:rsidRPr="0090477B">
              <w:rPr>
                <w:rFonts w:ascii="宋体" w:hAnsi="宋体"/>
                <w:sz w:val="24"/>
              </w:rPr>
              <w:t>是</w:t>
            </w:r>
            <w:r w:rsidRPr="0090477B">
              <w:rPr>
                <w:rFonts w:ascii="宋体" w:hAnsi="宋体" w:hint="eastAsia"/>
                <w:b/>
                <w:bCs/>
                <w:sz w:val="24"/>
              </w:rPr>
              <w:t>多相聚集体</w:t>
            </w:r>
            <w:r w:rsidRPr="0090477B">
              <w:rPr>
                <w:rFonts w:ascii="宋体" w:hAnsi="宋体" w:hint="eastAsia"/>
                <w:sz w:val="24"/>
              </w:rPr>
              <w:t xml:space="preserve">，   </w:t>
            </w:r>
            <w:r w:rsidRPr="0090477B">
              <w:rPr>
                <w:rFonts w:ascii="宋体" w:hAnsi="宋体" w:hint="eastAsia"/>
                <w:b/>
                <w:bCs/>
                <w:sz w:val="24"/>
              </w:rPr>
              <w:t>嵌段共聚物</w:t>
            </w:r>
          </w:p>
          <w:p w:rsidR="00A0464F" w:rsidRPr="0090477B" w:rsidRDefault="00A0464F" w:rsidP="00737AF6">
            <w:pPr>
              <w:spacing w:line="360" w:lineRule="auto"/>
              <w:ind w:leftChars="856" w:left="1798"/>
              <w:jc w:val="left"/>
              <w:rPr>
                <w:rFonts w:ascii="宋体" w:hAnsi="宋体"/>
                <w:sz w:val="24"/>
              </w:rPr>
            </w:pPr>
            <w:r w:rsidRPr="0090477B">
              <w:rPr>
                <w:rFonts w:ascii="宋体" w:hAnsi="宋体"/>
                <w:sz w:val="24"/>
              </w:rPr>
              <w:t xml:space="preserve">而不是单相固 </w:t>
            </w:r>
            <w:r w:rsidRPr="0090477B">
              <w:rPr>
                <w:rFonts w:ascii="宋体" w:hAnsi="宋体" w:hint="eastAsia"/>
                <w:sz w:val="24"/>
              </w:rPr>
              <w:t xml:space="preserve">    </w:t>
            </w:r>
            <w:r w:rsidRPr="0090477B">
              <w:rPr>
                <w:rFonts w:ascii="宋体" w:hAnsi="宋体" w:hint="eastAsia"/>
                <w:b/>
                <w:bCs/>
                <w:sz w:val="24"/>
              </w:rPr>
              <w:t>机械混合物</w:t>
            </w:r>
            <w:r w:rsidRPr="0090477B">
              <w:rPr>
                <w:rFonts w:ascii="宋体" w:hAnsi="宋体"/>
                <w:sz w:val="24"/>
              </w:rPr>
              <w:t xml:space="preserve">   物理相互作用                  溶体             </w:t>
            </w:r>
            <w:r w:rsidRPr="0090477B">
              <w:rPr>
                <w:rFonts w:ascii="宋体" w:hAnsi="宋体" w:hint="eastAsia"/>
                <w:b/>
                <w:bCs/>
                <w:sz w:val="24"/>
              </w:rPr>
              <w:t>互穿网络聚合物（</w:t>
            </w:r>
            <w:r w:rsidRPr="0090477B">
              <w:rPr>
                <w:rFonts w:ascii="宋体" w:hAnsi="宋体"/>
                <w:b/>
                <w:bCs/>
                <w:sz w:val="24"/>
              </w:rPr>
              <w:t>IPN</w:t>
            </w:r>
            <w:r w:rsidRPr="0090477B">
              <w:rPr>
                <w:rFonts w:ascii="宋体" w:hAnsi="宋体" w:hint="eastAsia"/>
                <w:b/>
                <w:bCs/>
                <w:sz w:val="24"/>
              </w:rPr>
              <w:t>）</w:t>
            </w:r>
          </w:p>
          <w:p w:rsidR="00A0464F" w:rsidRPr="0090477B" w:rsidRDefault="00A0464F" w:rsidP="00737AF6">
            <w:pPr>
              <w:spacing w:line="360" w:lineRule="auto"/>
              <w:ind w:left="720"/>
              <w:rPr>
                <w:rFonts w:ascii="宋体" w:hAnsi="宋体"/>
                <w:sz w:val="24"/>
              </w:rPr>
            </w:pPr>
            <w:r w:rsidRPr="0090477B">
              <w:rPr>
                <w:rFonts w:ascii="宋体" w:hAnsi="宋体" w:hint="eastAsia"/>
                <w:b/>
                <w:bCs/>
                <w:sz w:val="24"/>
              </w:rPr>
              <w:t>聚合物合金的分类</w:t>
            </w:r>
            <w:r w:rsidRPr="0090477B">
              <w:rPr>
                <w:rFonts w:ascii="宋体" w:hAnsi="宋体" w:hint="eastAsia"/>
                <w:sz w:val="24"/>
              </w:rPr>
              <w:t>：</w:t>
            </w:r>
            <w:r w:rsidRPr="0090477B">
              <w:rPr>
                <w:rFonts w:ascii="宋体" w:hAnsi="宋体"/>
                <w:sz w:val="24"/>
              </w:rPr>
              <w:t>types</w:t>
            </w:r>
          </w:p>
          <w:p w:rsidR="00A0464F" w:rsidRPr="0090477B" w:rsidRDefault="00A0464F" w:rsidP="00737AF6">
            <w:pPr>
              <w:spacing w:line="360" w:lineRule="auto"/>
              <w:ind w:left="720"/>
              <w:rPr>
                <w:rFonts w:ascii="宋体" w:hAnsi="宋体"/>
                <w:sz w:val="24"/>
              </w:rPr>
            </w:pPr>
            <w:r w:rsidRPr="0090477B">
              <w:rPr>
                <w:rFonts w:ascii="宋体" w:hAnsi="宋体"/>
                <w:sz w:val="24"/>
              </w:rPr>
              <w:t xml:space="preserve">      </w:t>
            </w:r>
            <w:r w:rsidRPr="0090477B">
              <w:rPr>
                <w:rFonts w:ascii="宋体" w:hAnsi="宋体" w:hint="eastAsia"/>
                <w:sz w:val="24"/>
              </w:rPr>
              <w:t>按聚合物</w:t>
            </w:r>
            <w:r w:rsidRPr="0090477B">
              <w:rPr>
                <w:rFonts w:ascii="宋体" w:hAnsi="宋体" w:hint="eastAsia"/>
                <w:b/>
                <w:bCs/>
                <w:sz w:val="24"/>
              </w:rPr>
              <w:t>组分数目</w:t>
            </w:r>
            <w:r w:rsidRPr="0090477B">
              <w:rPr>
                <w:rFonts w:ascii="宋体" w:hAnsi="宋体" w:hint="eastAsia"/>
                <w:sz w:val="24"/>
              </w:rPr>
              <w:t>：二元、多元聚合物共混合物</w:t>
            </w:r>
          </w:p>
          <w:p w:rsidR="00A0464F" w:rsidRPr="0090477B" w:rsidRDefault="00A0464F" w:rsidP="00737AF6">
            <w:pPr>
              <w:spacing w:line="360" w:lineRule="auto"/>
              <w:ind w:left="720"/>
              <w:rPr>
                <w:rFonts w:ascii="宋体" w:hAnsi="宋体"/>
                <w:sz w:val="24"/>
              </w:rPr>
            </w:pPr>
            <w:r w:rsidRPr="0090477B">
              <w:rPr>
                <w:rFonts w:ascii="宋体" w:hAnsi="宋体"/>
                <w:sz w:val="24"/>
              </w:rPr>
              <w:t xml:space="preserve">      按共混物中</w:t>
            </w:r>
            <w:r w:rsidRPr="0090477B">
              <w:rPr>
                <w:rFonts w:ascii="宋体" w:hAnsi="宋体" w:hint="eastAsia"/>
                <w:b/>
                <w:bCs/>
                <w:sz w:val="24"/>
              </w:rPr>
              <w:t>主体树脂名称</w:t>
            </w:r>
            <w:r w:rsidRPr="0090477B">
              <w:rPr>
                <w:rFonts w:ascii="宋体" w:hAnsi="宋体" w:hint="eastAsia"/>
                <w:sz w:val="24"/>
              </w:rPr>
              <w:t>：聚烯烃共聚物、聚氧乙烯共混物</w:t>
            </w:r>
          </w:p>
          <w:p w:rsidR="00A0464F" w:rsidRPr="0090477B" w:rsidRDefault="00A0464F" w:rsidP="00737AF6">
            <w:pPr>
              <w:spacing w:line="360" w:lineRule="auto"/>
              <w:ind w:left="720"/>
              <w:rPr>
                <w:rFonts w:ascii="宋体" w:hAnsi="宋体"/>
                <w:sz w:val="24"/>
              </w:rPr>
            </w:pPr>
            <w:r w:rsidRPr="0090477B">
              <w:rPr>
                <w:rFonts w:ascii="宋体" w:hAnsi="宋体"/>
                <w:sz w:val="24"/>
              </w:rPr>
              <w:t xml:space="preserve">                                                      聚酰胺共混物</w:t>
            </w:r>
          </w:p>
          <w:p w:rsidR="00A0464F" w:rsidRPr="0090477B" w:rsidRDefault="00A0464F" w:rsidP="00737AF6">
            <w:pPr>
              <w:spacing w:line="360" w:lineRule="auto"/>
              <w:ind w:left="720"/>
              <w:rPr>
                <w:rFonts w:ascii="宋体" w:hAnsi="宋体"/>
                <w:sz w:val="24"/>
              </w:rPr>
            </w:pPr>
            <w:r w:rsidRPr="0090477B">
              <w:rPr>
                <w:rFonts w:ascii="宋体" w:hAnsi="宋体"/>
                <w:sz w:val="24"/>
              </w:rPr>
              <w:t xml:space="preserve">      按</w:t>
            </w:r>
            <w:r w:rsidRPr="0090477B">
              <w:rPr>
                <w:rFonts w:ascii="宋体" w:hAnsi="宋体" w:hint="eastAsia"/>
                <w:b/>
                <w:bCs/>
                <w:sz w:val="24"/>
              </w:rPr>
              <w:t>性能特征</w:t>
            </w:r>
            <w:r w:rsidRPr="0090477B">
              <w:rPr>
                <w:rFonts w:ascii="宋体" w:hAnsi="宋体" w:hint="eastAsia"/>
                <w:sz w:val="24"/>
              </w:rPr>
              <w:t>：耐高温、耐低温、耐燃、耐老化</w:t>
            </w:r>
          </w:p>
          <w:p w:rsidR="00A0464F" w:rsidRPr="0090477B" w:rsidRDefault="00A0464F" w:rsidP="00737AF6">
            <w:pPr>
              <w:spacing w:line="360" w:lineRule="auto"/>
              <w:ind w:left="720"/>
              <w:rPr>
                <w:rFonts w:ascii="宋体" w:hAnsi="宋体"/>
                <w:sz w:val="24"/>
              </w:rPr>
            </w:pPr>
            <w:r w:rsidRPr="0090477B">
              <w:rPr>
                <w:rFonts w:ascii="宋体" w:hAnsi="宋体"/>
                <w:sz w:val="24"/>
              </w:rPr>
              <w:t xml:space="preserve">      按</w:t>
            </w:r>
            <w:r w:rsidRPr="0090477B">
              <w:rPr>
                <w:rFonts w:ascii="宋体" w:hAnsi="宋体" w:hint="eastAsia"/>
                <w:b/>
                <w:bCs/>
                <w:sz w:val="24"/>
              </w:rPr>
              <w:t>共混组分</w:t>
            </w:r>
            <w:r w:rsidRPr="0090477B">
              <w:rPr>
                <w:rFonts w:ascii="宋体" w:hAnsi="宋体" w:hint="eastAsia"/>
                <w:sz w:val="24"/>
              </w:rPr>
              <w:t>：塑－塑、橡塑</w:t>
            </w:r>
          </w:p>
          <w:p w:rsidR="00A0464F" w:rsidRPr="0090477B" w:rsidRDefault="00A0464F" w:rsidP="00737AF6">
            <w:pPr>
              <w:spacing w:line="360" w:lineRule="auto"/>
              <w:ind w:left="720"/>
              <w:rPr>
                <w:rFonts w:ascii="宋体" w:hAnsi="宋体"/>
                <w:sz w:val="24"/>
              </w:rPr>
            </w:pPr>
            <w:r w:rsidRPr="0090477B">
              <w:rPr>
                <w:rFonts w:ascii="宋体" w:hAnsi="宋体" w:hint="eastAsia"/>
                <w:sz w:val="24"/>
              </w:rPr>
              <w:t>组成的表示方法：</w:t>
            </w:r>
            <w:r w:rsidRPr="0090477B">
              <w:rPr>
                <w:rFonts w:ascii="宋体" w:hAnsi="宋体"/>
                <w:sz w:val="24"/>
              </w:rPr>
              <w:t>A</w:t>
            </w:r>
            <w:r w:rsidRPr="0090477B">
              <w:rPr>
                <w:rFonts w:ascii="宋体" w:hAnsi="宋体" w:hint="eastAsia"/>
                <w:sz w:val="24"/>
              </w:rPr>
              <w:t>／</w:t>
            </w:r>
            <w:r w:rsidRPr="0090477B">
              <w:rPr>
                <w:rFonts w:ascii="宋体" w:hAnsi="宋体"/>
                <w:sz w:val="24"/>
              </w:rPr>
              <w:t xml:space="preserve">B  </w:t>
            </w:r>
            <w:r w:rsidRPr="0090477B">
              <w:rPr>
                <w:rFonts w:ascii="宋体" w:hAnsi="宋体" w:hint="eastAsia"/>
                <w:sz w:val="24"/>
              </w:rPr>
              <w:t>如</w:t>
            </w:r>
            <w:r w:rsidRPr="0090477B">
              <w:rPr>
                <w:rFonts w:ascii="宋体" w:hAnsi="宋体"/>
                <w:sz w:val="24"/>
              </w:rPr>
              <w:t>PP</w:t>
            </w:r>
            <w:r w:rsidRPr="0090477B">
              <w:rPr>
                <w:rFonts w:ascii="宋体" w:hAnsi="宋体" w:hint="eastAsia"/>
                <w:sz w:val="24"/>
              </w:rPr>
              <w:t>／</w:t>
            </w:r>
            <w:r w:rsidRPr="0090477B">
              <w:rPr>
                <w:rFonts w:ascii="宋体" w:hAnsi="宋体"/>
                <w:sz w:val="24"/>
              </w:rPr>
              <w:t xml:space="preserve">PE    </w:t>
            </w:r>
            <w:r w:rsidRPr="0090477B">
              <w:rPr>
                <w:rFonts w:ascii="宋体" w:hAnsi="宋体" w:hint="eastAsia"/>
                <w:sz w:val="24"/>
              </w:rPr>
              <w:t>（</w:t>
            </w:r>
            <w:r w:rsidRPr="0090477B">
              <w:rPr>
                <w:rFonts w:ascii="宋体" w:hAnsi="宋体"/>
                <w:sz w:val="24"/>
              </w:rPr>
              <w:t>85</w:t>
            </w:r>
            <w:r w:rsidRPr="0090477B">
              <w:rPr>
                <w:rFonts w:ascii="宋体" w:hAnsi="宋体" w:hint="eastAsia"/>
                <w:sz w:val="24"/>
              </w:rPr>
              <w:t>／</w:t>
            </w:r>
            <w:r w:rsidRPr="0090477B">
              <w:rPr>
                <w:rFonts w:ascii="宋体" w:hAnsi="宋体"/>
                <w:sz w:val="24"/>
              </w:rPr>
              <w:t>15</w:t>
            </w:r>
            <w:r w:rsidRPr="0090477B">
              <w:rPr>
                <w:rFonts w:ascii="宋体" w:hAnsi="宋体" w:hint="eastAsia"/>
                <w:sz w:val="24"/>
              </w:rPr>
              <w:t>）</w:t>
            </w:r>
          </w:p>
          <w:p w:rsidR="00A0464F" w:rsidRPr="0090477B" w:rsidRDefault="00A0464F" w:rsidP="00737AF6">
            <w:pPr>
              <w:spacing w:line="360" w:lineRule="auto"/>
              <w:ind w:left="720"/>
              <w:rPr>
                <w:rFonts w:ascii="宋体" w:hAnsi="宋体"/>
                <w:sz w:val="24"/>
              </w:rPr>
            </w:pPr>
            <w:r w:rsidRPr="0090477B">
              <w:rPr>
                <w:rFonts w:ascii="宋体" w:hAnsi="宋体" w:hint="eastAsia"/>
                <w:b/>
                <w:bCs/>
                <w:sz w:val="24"/>
              </w:rPr>
              <w:t>共混已成为高分子材料改性的重要手段</w:t>
            </w:r>
          </w:p>
          <w:p w:rsidR="00A0464F" w:rsidRPr="0090477B" w:rsidRDefault="00A0464F" w:rsidP="00737AF6">
            <w:pPr>
              <w:spacing w:line="360" w:lineRule="auto"/>
              <w:ind w:left="720"/>
              <w:rPr>
                <w:rFonts w:ascii="宋体" w:hAnsi="宋体"/>
                <w:sz w:val="24"/>
              </w:rPr>
            </w:pPr>
            <w:r w:rsidRPr="0090477B">
              <w:rPr>
                <w:rFonts w:ascii="宋体" w:hAnsi="宋体" w:hint="eastAsia"/>
                <w:sz w:val="24"/>
              </w:rPr>
              <w:lastRenderedPageBreak/>
              <w:t>主要制备方法：物理、化学</w:t>
            </w:r>
          </w:p>
          <w:p w:rsidR="00A0464F" w:rsidRPr="0090477B" w:rsidRDefault="00A0464F" w:rsidP="00737AF6">
            <w:pPr>
              <w:spacing w:line="360" w:lineRule="auto"/>
              <w:ind w:left="720"/>
              <w:rPr>
                <w:rFonts w:ascii="宋体" w:hAnsi="宋体"/>
                <w:sz w:val="24"/>
              </w:rPr>
            </w:pPr>
            <w:r w:rsidRPr="0090477B">
              <w:rPr>
                <w:rFonts w:ascii="宋体" w:hAnsi="宋体"/>
                <w:sz w:val="24"/>
              </w:rPr>
              <w:t xml:space="preserve">       机械共混</w:t>
            </w:r>
          </w:p>
          <w:p w:rsidR="00A0464F" w:rsidRPr="0090477B" w:rsidRDefault="00A0464F" w:rsidP="00737AF6">
            <w:pPr>
              <w:spacing w:line="360" w:lineRule="auto"/>
              <w:ind w:left="720"/>
              <w:rPr>
                <w:rFonts w:ascii="宋体" w:hAnsi="宋体"/>
                <w:sz w:val="24"/>
              </w:rPr>
            </w:pPr>
            <w:r w:rsidRPr="0090477B">
              <w:rPr>
                <w:rFonts w:ascii="宋体" w:hAnsi="宋体"/>
                <w:sz w:val="24"/>
              </w:rPr>
              <w:t xml:space="preserve">       共同溶剂中混溶后再脱溶剂</w:t>
            </w:r>
          </w:p>
          <w:p w:rsidR="00A0464F" w:rsidRPr="0090477B" w:rsidRDefault="00A0464F" w:rsidP="00737AF6">
            <w:pPr>
              <w:spacing w:line="360" w:lineRule="auto"/>
              <w:ind w:left="720"/>
              <w:rPr>
                <w:rFonts w:ascii="宋体" w:hAnsi="宋体"/>
                <w:sz w:val="24"/>
              </w:rPr>
            </w:pPr>
            <w:r w:rsidRPr="0090477B">
              <w:rPr>
                <w:rFonts w:ascii="宋体" w:hAnsi="宋体"/>
                <w:sz w:val="24"/>
              </w:rPr>
              <w:t xml:space="preserve">       乳液共混</w:t>
            </w:r>
          </w:p>
          <w:p w:rsidR="00A0464F" w:rsidRPr="0090477B" w:rsidRDefault="00A0464F" w:rsidP="00737AF6">
            <w:pPr>
              <w:spacing w:line="360" w:lineRule="auto"/>
              <w:ind w:left="720"/>
              <w:rPr>
                <w:rFonts w:ascii="宋体" w:hAnsi="宋体"/>
                <w:sz w:val="24"/>
              </w:rPr>
            </w:pPr>
            <w:r w:rsidRPr="0090477B">
              <w:rPr>
                <w:rFonts w:ascii="宋体" w:hAnsi="宋体"/>
                <w:sz w:val="24"/>
              </w:rPr>
              <w:t xml:space="preserve">       熔体共混</w:t>
            </w:r>
          </w:p>
          <w:p w:rsidR="00A0464F" w:rsidRPr="0090477B" w:rsidRDefault="00A0464F" w:rsidP="00737AF6">
            <w:pPr>
              <w:spacing w:line="360" w:lineRule="auto"/>
              <w:ind w:left="720"/>
              <w:rPr>
                <w:rFonts w:ascii="宋体" w:hAnsi="宋体" w:hint="eastAsia"/>
                <w:sz w:val="24"/>
              </w:rPr>
            </w:pPr>
            <w:r w:rsidRPr="0090477B">
              <w:rPr>
                <w:rFonts w:ascii="宋体" w:hAnsi="宋体"/>
                <w:sz w:val="24"/>
              </w:rPr>
              <w:t xml:space="preserve">       共聚共混等</w:t>
            </w:r>
          </w:p>
          <w:p w:rsidR="00A0464F" w:rsidRPr="0090477B" w:rsidRDefault="00A0464F" w:rsidP="00737AF6">
            <w:pPr>
              <w:spacing w:line="360" w:lineRule="auto"/>
              <w:ind w:left="720"/>
              <w:rPr>
                <w:rFonts w:ascii="宋体" w:hAnsi="宋体"/>
                <w:sz w:val="24"/>
              </w:rPr>
            </w:pPr>
            <w:r w:rsidRPr="0090477B">
              <w:rPr>
                <w:rFonts w:ascii="宋体" w:hAnsi="宋体"/>
                <w:sz w:val="24"/>
              </w:rPr>
              <w:t xml:space="preserve">2 </w:t>
            </w:r>
            <w:r w:rsidRPr="0090477B">
              <w:rPr>
                <w:rFonts w:ascii="宋体" w:hAnsi="宋体" w:hint="eastAsia"/>
                <w:sz w:val="24"/>
              </w:rPr>
              <w:t>多相多组分的</w:t>
            </w:r>
            <w:r w:rsidRPr="0090477B">
              <w:rPr>
                <w:rFonts w:ascii="宋体" w:hAnsi="宋体" w:hint="eastAsia"/>
                <w:b/>
                <w:bCs/>
                <w:sz w:val="24"/>
              </w:rPr>
              <w:t>形态结构</w:t>
            </w:r>
            <w:r w:rsidRPr="0090477B">
              <w:rPr>
                <w:rFonts w:ascii="宋体" w:hAnsi="宋体"/>
                <w:sz w:val="24"/>
              </w:rPr>
              <w:t xml:space="preserve">  Morphology</w:t>
            </w:r>
          </w:p>
          <w:p w:rsidR="00A0464F" w:rsidRPr="0090477B" w:rsidRDefault="00A0464F" w:rsidP="00737AF6">
            <w:pPr>
              <w:spacing w:line="360" w:lineRule="auto"/>
              <w:ind w:left="720"/>
              <w:rPr>
                <w:rFonts w:ascii="宋体" w:hAnsi="宋体"/>
                <w:sz w:val="24"/>
              </w:rPr>
            </w:pPr>
            <w:r w:rsidRPr="0090477B">
              <w:rPr>
                <w:rFonts w:ascii="宋体" w:hAnsi="宋体" w:hint="eastAsia"/>
                <w:sz w:val="24"/>
              </w:rPr>
              <w:t>（</w:t>
            </w:r>
            <w:r w:rsidRPr="0090477B">
              <w:rPr>
                <w:rFonts w:ascii="宋体" w:hAnsi="宋体"/>
                <w:sz w:val="24"/>
              </w:rPr>
              <w:t>1</w:t>
            </w:r>
            <w:r w:rsidRPr="0090477B">
              <w:rPr>
                <w:rFonts w:ascii="宋体" w:hAnsi="宋体" w:hint="eastAsia"/>
                <w:sz w:val="24"/>
              </w:rPr>
              <w:t>）</w:t>
            </w:r>
            <w:r w:rsidRPr="0090477B">
              <w:rPr>
                <w:rFonts w:ascii="宋体" w:hAnsi="宋体" w:hint="eastAsia"/>
                <w:b/>
                <w:bCs/>
                <w:sz w:val="24"/>
              </w:rPr>
              <w:t>无定形</w:t>
            </w:r>
            <w:r w:rsidRPr="0090477B">
              <w:rPr>
                <w:rFonts w:ascii="宋体" w:hAnsi="宋体" w:hint="eastAsia"/>
                <w:sz w:val="24"/>
              </w:rPr>
              <w:t>；以两组分共混为例，按相的连续性分三类：</w:t>
            </w:r>
          </w:p>
          <w:p w:rsidR="00A0464F" w:rsidRPr="0090477B" w:rsidRDefault="00A0464F" w:rsidP="00737AF6">
            <w:pPr>
              <w:spacing w:line="360" w:lineRule="auto"/>
              <w:ind w:left="720"/>
              <w:rPr>
                <w:rFonts w:ascii="宋体" w:hAnsi="宋体"/>
                <w:sz w:val="24"/>
              </w:rPr>
            </w:pPr>
            <w:r w:rsidRPr="0090477B">
              <w:rPr>
                <w:rFonts w:ascii="宋体" w:hAnsi="宋体"/>
                <w:sz w:val="24"/>
              </w:rPr>
              <w:t xml:space="preserve">              单相连续、</w:t>
            </w:r>
          </w:p>
          <w:p w:rsidR="00A0464F" w:rsidRPr="0090477B" w:rsidRDefault="00A0464F" w:rsidP="00737AF6">
            <w:pPr>
              <w:spacing w:line="360" w:lineRule="auto"/>
              <w:ind w:left="720"/>
              <w:rPr>
                <w:rFonts w:ascii="宋体" w:hAnsi="宋体"/>
                <w:sz w:val="24"/>
              </w:rPr>
            </w:pPr>
            <w:r w:rsidRPr="0090477B">
              <w:rPr>
                <w:rFonts w:ascii="宋体" w:hAnsi="宋体"/>
                <w:sz w:val="24"/>
              </w:rPr>
              <w:t xml:space="preserve">              两相连续、</w:t>
            </w:r>
          </w:p>
          <w:p w:rsidR="00A0464F" w:rsidRPr="0090477B" w:rsidRDefault="00A0464F" w:rsidP="00737AF6">
            <w:pPr>
              <w:spacing w:line="360" w:lineRule="auto"/>
              <w:ind w:left="720"/>
              <w:rPr>
                <w:rFonts w:ascii="宋体" w:hAnsi="宋体"/>
                <w:sz w:val="24"/>
              </w:rPr>
            </w:pPr>
            <w:r w:rsidRPr="0090477B">
              <w:rPr>
                <w:rFonts w:ascii="宋体" w:hAnsi="宋体"/>
                <w:sz w:val="24"/>
              </w:rPr>
              <w:t xml:space="preserve">              两相互锁或交错。</w:t>
            </w:r>
          </w:p>
          <w:p w:rsidR="00A0464F" w:rsidRPr="0090477B" w:rsidRDefault="00A0464F" w:rsidP="00737AF6">
            <w:pPr>
              <w:spacing w:line="360" w:lineRule="auto"/>
              <w:ind w:left="720"/>
              <w:rPr>
                <w:rFonts w:ascii="宋体" w:hAnsi="宋体"/>
                <w:sz w:val="24"/>
              </w:rPr>
            </w:pPr>
            <w:r w:rsidRPr="0090477B">
              <w:rPr>
                <w:rFonts w:ascii="宋体" w:hAnsi="宋体"/>
                <w:sz w:val="24"/>
              </w:rPr>
              <w:t xml:space="preserve">   ①</w:t>
            </w:r>
            <w:r w:rsidRPr="0090477B">
              <w:rPr>
                <w:rFonts w:ascii="宋体" w:hAnsi="宋体" w:hint="eastAsia"/>
                <w:b/>
                <w:bCs/>
                <w:sz w:val="24"/>
              </w:rPr>
              <w:t>单相连续</w:t>
            </w:r>
            <w:r w:rsidRPr="0090477B">
              <w:rPr>
                <w:rFonts w:ascii="宋体" w:hAnsi="宋体" w:hint="eastAsia"/>
                <w:sz w:val="24"/>
              </w:rPr>
              <w:t>结构</w:t>
            </w:r>
          </w:p>
          <w:p w:rsidR="00A0464F" w:rsidRPr="0090477B" w:rsidRDefault="00A0464F" w:rsidP="00737AF6">
            <w:pPr>
              <w:spacing w:line="360" w:lineRule="auto"/>
              <w:ind w:left="720"/>
              <w:rPr>
                <w:rFonts w:ascii="宋体" w:hAnsi="宋体"/>
                <w:sz w:val="24"/>
              </w:rPr>
            </w:pPr>
            <w:r w:rsidRPr="0090477B">
              <w:rPr>
                <w:rFonts w:ascii="宋体" w:hAnsi="宋体"/>
                <w:sz w:val="24"/>
              </w:rPr>
              <w:t xml:space="preserve">     </w:t>
            </w:r>
            <w:r w:rsidRPr="0090477B">
              <w:rPr>
                <w:rFonts w:ascii="宋体" w:hAnsi="宋体" w:hint="eastAsia"/>
                <w:b/>
                <w:bCs/>
                <w:sz w:val="24"/>
              </w:rPr>
              <w:t>只有一个相连续</w:t>
            </w:r>
            <w:r w:rsidRPr="0090477B">
              <w:rPr>
                <w:rFonts w:ascii="宋体" w:hAnsi="宋体" w:hint="eastAsia"/>
                <w:sz w:val="24"/>
              </w:rPr>
              <w:t>：指组成聚合物共混物中的两个或多个相中只有一个相连续，此</w:t>
            </w:r>
            <w:r w:rsidRPr="0090477B">
              <w:rPr>
                <w:rFonts w:ascii="宋体" w:hAnsi="宋体" w:hint="eastAsia"/>
                <w:b/>
                <w:bCs/>
                <w:sz w:val="24"/>
              </w:rPr>
              <w:t>连续相可看作分散介质</w:t>
            </w:r>
            <w:r w:rsidRPr="0090477B">
              <w:rPr>
                <w:rFonts w:ascii="宋体" w:hAnsi="宋体" w:hint="eastAsia"/>
                <w:sz w:val="24"/>
              </w:rPr>
              <w:t>，其它的相分散于连续相中，称分散相。根据分散相相畴的形态，分：</w:t>
            </w:r>
          </w:p>
          <w:p w:rsidR="00A0464F" w:rsidRPr="0090477B" w:rsidRDefault="00A0464F" w:rsidP="00737AF6">
            <w:pPr>
              <w:spacing w:line="360" w:lineRule="auto"/>
              <w:ind w:left="720"/>
              <w:rPr>
                <w:rFonts w:ascii="宋体" w:hAnsi="宋体"/>
                <w:sz w:val="24"/>
              </w:rPr>
            </w:pPr>
            <w:r w:rsidRPr="0090477B">
              <w:rPr>
                <w:rFonts w:ascii="宋体" w:hAnsi="宋体"/>
                <w:sz w:val="24"/>
              </w:rPr>
              <w:t xml:space="preserve">     不规则、规则、胞状</w:t>
            </w:r>
          </w:p>
          <w:p w:rsidR="00A0464F" w:rsidRPr="0090477B" w:rsidRDefault="00A0464F" w:rsidP="00737AF6">
            <w:pPr>
              <w:spacing w:line="360" w:lineRule="auto"/>
              <w:ind w:left="720"/>
              <w:rPr>
                <w:rFonts w:ascii="宋体" w:hAnsi="宋体"/>
                <w:sz w:val="24"/>
              </w:rPr>
            </w:pPr>
            <w:r w:rsidRPr="0090477B">
              <w:rPr>
                <w:rFonts w:ascii="宋体" w:hAnsi="宋体" w:hint="eastAsia"/>
                <w:sz w:val="24"/>
              </w:rPr>
              <w:t>②</w:t>
            </w:r>
            <w:r w:rsidRPr="0090477B">
              <w:rPr>
                <w:rFonts w:ascii="宋体" w:hAnsi="宋体" w:hint="eastAsia"/>
                <w:b/>
                <w:bCs/>
                <w:sz w:val="24"/>
              </w:rPr>
              <w:t>两相连续</w:t>
            </w:r>
            <w:r w:rsidRPr="0090477B">
              <w:rPr>
                <w:rFonts w:ascii="宋体" w:hAnsi="宋体" w:hint="eastAsia"/>
                <w:sz w:val="24"/>
              </w:rPr>
              <w:t xml:space="preserve">结构 </w:t>
            </w:r>
            <w:r w:rsidRPr="0090477B">
              <w:rPr>
                <w:rFonts w:ascii="宋体" w:hAnsi="宋体"/>
                <w:sz w:val="24"/>
              </w:rPr>
              <w:t xml:space="preserve">Two Phase Continous </w:t>
            </w:r>
          </w:p>
          <w:p w:rsidR="00A0464F" w:rsidRPr="0090477B" w:rsidRDefault="00A0464F" w:rsidP="00737AF6">
            <w:pPr>
              <w:spacing w:line="360" w:lineRule="auto"/>
              <w:ind w:left="720"/>
              <w:rPr>
                <w:rFonts w:ascii="宋体" w:hAnsi="宋体"/>
                <w:sz w:val="24"/>
              </w:rPr>
            </w:pPr>
            <w:r w:rsidRPr="0090477B">
              <w:rPr>
                <w:rFonts w:ascii="宋体" w:hAnsi="宋体"/>
                <w:sz w:val="24"/>
              </w:rPr>
              <w:t xml:space="preserve">       </w:t>
            </w:r>
            <w:r w:rsidRPr="0090477B">
              <w:rPr>
                <w:rFonts w:ascii="宋体" w:hAnsi="宋体" w:hint="eastAsia"/>
                <w:sz w:val="24"/>
              </w:rPr>
              <w:t>互穿聚合物网络（</w:t>
            </w:r>
            <w:r w:rsidRPr="0090477B">
              <w:rPr>
                <w:rFonts w:ascii="宋体" w:hAnsi="宋体"/>
                <w:sz w:val="24"/>
              </w:rPr>
              <w:t>IPN</w:t>
            </w:r>
            <w:r w:rsidRPr="0090477B">
              <w:rPr>
                <w:rFonts w:ascii="宋体" w:hAnsi="宋体" w:hint="eastAsia"/>
                <w:sz w:val="24"/>
              </w:rPr>
              <w:t>）</w:t>
            </w:r>
          </w:p>
          <w:p w:rsidR="00A0464F" w:rsidRPr="0090477B" w:rsidRDefault="00A0464F" w:rsidP="00737AF6">
            <w:pPr>
              <w:spacing w:line="360" w:lineRule="auto"/>
              <w:ind w:left="720"/>
              <w:rPr>
                <w:rFonts w:ascii="宋体" w:hAnsi="宋体"/>
                <w:sz w:val="24"/>
              </w:rPr>
            </w:pPr>
            <w:r w:rsidRPr="0090477B">
              <w:rPr>
                <w:rFonts w:ascii="宋体" w:hAnsi="宋体"/>
                <w:sz w:val="24"/>
              </w:rPr>
              <w:t xml:space="preserve">   广义：指含有两种聚合物的材料，</w:t>
            </w:r>
          </w:p>
          <w:p w:rsidR="00A0464F" w:rsidRPr="0090477B" w:rsidRDefault="00A0464F" w:rsidP="00737AF6">
            <w:pPr>
              <w:spacing w:line="360" w:lineRule="auto"/>
              <w:ind w:left="720"/>
              <w:rPr>
                <w:rFonts w:ascii="宋体" w:hAnsi="宋体"/>
                <w:sz w:val="24"/>
              </w:rPr>
            </w:pPr>
            <w:r w:rsidRPr="0090477B">
              <w:rPr>
                <w:rFonts w:ascii="宋体" w:hAnsi="宋体"/>
                <w:sz w:val="24"/>
              </w:rPr>
              <w:t xml:space="preserve">          其中</w:t>
            </w:r>
            <w:r w:rsidRPr="0090477B">
              <w:rPr>
                <w:rFonts w:ascii="宋体" w:hAnsi="宋体" w:hint="eastAsia"/>
                <w:b/>
                <w:bCs/>
                <w:sz w:val="24"/>
              </w:rPr>
              <w:t>每一种聚合物都是网状</w:t>
            </w:r>
            <w:r w:rsidRPr="0090477B">
              <w:rPr>
                <w:rFonts w:ascii="宋体" w:hAnsi="宋体" w:hint="eastAsia"/>
                <w:sz w:val="24"/>
              </w:rPr>
              <w:t>的</w:t>
            </w:r>
          </w:p>
          <w:p w:rsidR="00A0464F" w:rsidRPr="0090477B" w:rsidRDefault="00A0464F" w:rsidP="00737AF6">
            <w:pPr>
              <w:spacing w:line="360" w:lineRule="auto"/>
              <w:ind w:left="720"/>
              <w:rPr>
                <w:rFonts w:ascii="宋体" w:hAnsi="宋体"/>
                <w:sz w:val="24"/>
              </w:rPr>
            </w:pPr>
            <w:r w:rsidRPr="0090477B">
              <w:rPr>
                <w:rFonts w:ascii="宋体" w:hAnsi="宋体"/>
                <w:sz w:val="24"/>
              </w:rPr>
              <w:t xml:space="preserve">   </w:t>
            </w:r>
            <w:r w:rsidRPr="0090477B">
              <w:rPr>
                <w:rFonts w:ascii="宋体" w:hAnsi="宋体" w:hint="eastAsia"/>
                <w:b/>
                <w:bCs/>
                <w:sz w:val="24"/>
              </w:rPr>
              <w:t>基本类型：</w:t>
            </w:r>
          </w:p>
          <w:p w:rsidR="00A0464F" w:rsidRPr="0090477B" w:rsidRDefault="00A0464F" w:rsidP="00737AF6">
            <w:pPr>
              <w:spacing w:line="360" w:lineRule="auto"/>
              <w:ind w:left="720"/>
              <w:rPr>
                <w:rFonts w:ascii="宋体" w:hAnsi="宋体"/>
                <w:sz w:val="24"/>
              </w:rPr>
            </w:pPr>
            <w:r w:rsidRPr="0090477B">
              <w:rPr>
                <w:rFonts w:ascii="宋体" w:hAnsi="宋体"/>
                <w:sz w:val="24"/>
              </w:rPr>
              <w:t xml:space="preserve">     </w:t>
            </w:r>
            <w:r w:rsidRPr="0090477B">
              <w:rPr>
                <w:rFonts w:ascii="宋体" w:hAnsi="宋体" w:hint="eastAsia"/>
                <w:b/>
                <w:bCs/>
                <w:sz w:val="24"/>
              </w:rPr>
              <w:t xml:space="preserve">顺序 </w:t>
            </w:r>
            <w:r w:rsidRPr="0090477B">
              <w:rPr>
                <w:rFonts w:ascii="宋体" w:hAnsi="宋体"/>
                <w:b/>
                <w:bCs/>
                <w:sz w:val="24"/>
              </w:rPr>
              <w:t>IPN</w:t>
            </w:r>
            <w:r w:rsidRPr="0090477B">
              <w:rPr>
                <w:rFonts w:ascii="宋体" w:hAnsi="宋体" w:hint="eastAsia"/>
                <w:sz w:val="24"/>
              </w:rPr>
              <w:t>：聚合物</w:t>
            </w:r>
            <w:r w:rsidRPr="0090477B">
              <w:rPr>
                <w:rFonts w:ascii="宋体" w:hAnsi="宋体"/>
                <w:sz w:val="24"/>
              </w:rPr>
              <w:t>I</w:t>
            </w:r>
            <w:r w:rsidRPr="0090477B">
              <w:rPr>
                <w:rFonts w:ascii="宋体" w:hAnsi="宋体" w:hint="eastAsia"/>
                <w:sz w:val="24"/>
              </w:rPr>
              <w:t>交联，单体</w:t>
            </w:r>
            <w:r w:rsidRPr="0090477B">
              <w:rPr>
                <w:rFonts w:ascii="宋体" w:hAnsi="宋体"/>
                <w:sz w:val="24"/>
              </w:rPr>
              <w:t>II</w:t>
            </w:r>
            <w:r w:rsidRPr="0090477B">
              <w:rPr>
                <w:rFonts w:ascii="宋体" w:hAnsi="宋体" w:hint="eastAsia"/>
                <w:sz w:val="24"/>
              </w:rPr>
              <w:t>溶胀在</w:t>
            </w:r>
            <w:r w:rsidRPr="0090477B">
              <w:rPr>
                <w:rFonts w:ascii="宋体" w:hAnsi="宋体"/>
                <w:sz w:val="24"/>
              </w:rPr>
              <w:t>I</w:t>
            </w:r>
            <w:r w:rsidRPr="0090477B">
              <w:rPr>
                <w:rFonts w:ascii="宋体" w:hAnsi="宋体" w:hint="eastAsia"/>
                <w:sz w:val="24"/>
              </w:rPr>
              <w:t>中，聚合</w:t>
            </w:r>
          </w:p>
          <w:p w:rsidR="00A0464F" w:rsidRPr="0090477B" w:rsidRDefault="00A0464F" w:rsidP="00737AF6">
            <w:pPr>
              <w:spacing w:line="360" w:lineRule="auto"/>
              <w:ind w:left="720"/>
              <w:rPr>
                <w:rFonts w:ascii="宋体" w:hAnsi="宋体"/>
                <w:sz w:val="24"/>
              </w:rPr>
            </w:pPr>
            <w:r w:rsidRPr="0090477B">
              <w:rPr>
                <w:rFonts w:ascii="宋体" w:hAnsi="宋体"/>
                <w:sz w:val="24"/>
              </w:rPr>
              <w:t xml:space="preserve">     </w:t>
            </w:r>
            <w:r w:rsidRPr="0090477B">
              <w:rPr>
                <w:rFonts w:ascii="宋体" w:hAnsi="宋体" w:hint="eastAsia"/>
                <w:b/>
                <w:bCs/>
                <w:sz w:val="24"/>
              </w:rPr>
              <w:t>同时</w:t>
            </w:r>
            <w:r w:rsidRPr="0090477B">
              <w:rPr>
                <w:rFonts w:ascii="宋体" w:hAnsi="宋体"/>
                <w:b/>
                <w:bCs/>
                <w:sz w:val="24"/>
              </w:rPr>
              <w:t>IPN</w:t>
            </w:r>
            <w:r w:rsidRPr="0090477B">
              <w:rPr>
                <w:rFonts w:ascii="宋体" w:hAnsi="宋体" w:hint="eastAsia"/>
                <w:sz w:val="24"/>
              </w:rPr>
              <w:t>：两种单体，互不干扰地同时进行逐步聚合和连</w:t>
            </w:r>
            <w:r w:rsidRPr="0090477B">
              <w:rPr>
                <w:rFonts w:ascii="宋体" w:hAnsi="宋体"/>
                <w:sz w:val="24"/>
              </w:rPr>
              <w:t>锁聚合</w:t>
            </w:r>
          </w:p>
          <w:p w:rsidR="00A0464F" w:rsidRPr="0090477B" w:rsidRDefault="00A0464F" w:rsidP="00737AF6">
            <w:pPr>
              <w:spacing w:line="360" w:lineRule="auto"/>
              <w:ind w:left="720"/>
              <w:rPr>
                <w:rFonts w:ascii="宋体" w:hAnsi="宋体"/>
                <w:sz w:val="24"/>
              </w:rPr>
            </w:pPr>
            <w:r w:rsidRPr="0090477B">
              <w:rPr>
                <w:rFonts w:ascii="宋体" w:hAnsi="宋体"/>
                <w:sz w:val="24"/>
              </w:rPr>
              <w:t xml:space="preserve">     </w:t>
            </w:r>
            <w:r w:rsidRPr="0090477B">
              <w:rPr>
                <w:rFonts w:ascii="宋体" w:hAnsi="宋体" w:hint="eastAsia"/>
                <w:b/>
                <w:bCs/>
                <w:sz w:val="24"/>
              </w:rPr>
              <w:t>互穿弹性体网络</w:t>
            </w:r>
            <w:r w:rsidRPr="0090477B">
              <w:rPr>
                <w:rFonts w:ascii="宋体" w:hAnsi="宋体" w:hint="eastAsia"/>
                <w:sz w:val="24"/>
              </w:rPr>
              <w:t>：两种线性聚合物胶乳混合共凝结，各自</w:t>
            </w:r>
            <w:r w:rsidRPr="0090477B">
              <w:rPr>
                <w:rFonts w:ascii="宋体" w:hAnsi="宋体"/>
                <w:sz w:val="24"/>
              </w:rPr>
              <w:t>同时交联</w:t>
            </w:r>
          </w:p>
          <w:p w:rsidR="00A0464F" w:rsidRPr="0090477B" w:rsidRDefault="00A0464F" w:rsidP="00737AF6">
            <w:pPr>
              <w:spacing w:line="360" w:lineRule="auto"/>
              <w:ind w:left="720"/>
              <w:rPr>
                <w:rFonts w:ascii="宋体" w:hAnsi="宋体"/>
                <w:sz w:val="24"/>
              </w:rPr>
            </w:pPr>
            <w:r w:rsidRPr="0090477B">
              <w:rPr>
                <w:rFonts w:ascii="宋体" w:hAnsi="宋体"/>
                <w:sz w:val="24"/>
              </w:rPr>
              <w:t xml:space="preserve">    </w:t>
            </w:r>
            <w:r w:rsidRPr="0090477B">
              <w:rPr>
                <w:rFonts w:ascii="宋体" w:hAnsi="宋体" w:hint="eastAsia"/>
                <w:b/>
                <w:bCs/>
                <w:sz w:val="24"/>
              </w:rPr>
              <w:t>多数情况下，难以实现分子互穿，一定程度相分离</w:t>
            </w:r>
            <w:r w:rsidRPr="0090477B">
              <w:rPr>
                <w:rFonts w:ascii="宋体" w:hAnsi="宋体"/>
                <w:b/>
                <w:bCs/>
                <w:sz w:val="24"/>
              </w:rPr>
              <w:t>(phase separate)</w:t>
            </w:r>
            <w:r w:rsidRPr="0090477B">
              <w:rPr>
                <w:rFonts w:ascii="宋体" w:hAnsi="宋体" w:hint="eastAsia"/>
                <w:sz w:val="24"/>
              </w:rPr>
              <w:t>。</w:t>
            </w:r>
          </w:p>
          <w:p w:rsidR="00A0464F" w:rsidRPr="0090477B" w:rsidRDefault="00A0464F" w:rsidP="00737AF6">
            <w:pPr>
              <w:spacing w:line="360" w:lineRule="auto"/>
              <w:ind w:left="720"/>
              <w:rPr>
                <w:rFonts w:ascii="宋体" w:hAnsi="宋体"/>
                <w:sz w:val="24"/>
              </w:rPr>
            </w:pPr>
            <w:r w:rsidRPr="0090477B">
              <w:rPr>
                <w:rFonts w:ascii="宋体" w:hAnsi="宋体" w:hint="eastAsia"/>
                <w:sz w:val="24"/>
              </w:rPr>
              <w:t xml:space="preserve">所以为分子聚集态程度的或相畴程度的相互贯穿，形成两个连续的相，但两个相的连续程度不同。 </w:t>
            </w:r>
          </w:p>
          <w:p w:rsidR="00A0464F" w:rsidRPr="0090477B" w:rsidRDefault="00A0464F" w:rsidP="00737AF6">
            <w:pPr>
              <w:spacing w:line="360" w:lineRule="auto"/>
              <w:ind w:left="720"/>
              <w:rPr>
                <w:rFonts w:ascii="宋体" w:hAnsi="宋体"/>
                <w:sz w:val="24"/>
              </w:rPr>
            </w:pPr>
            <w:r w:rsidRPr="0090477B">
              <w:rPr>
                <w:rFonts w:ascii="宋体" w:hAnsi="宋体" w:hint="eastAsia"/>
                <w:sz w:val="24"/>
              </w:rPr>
              <w:t>③</w:t>
            </w:r>
            <w:r w:rsidRPr="0090477B">
              <w:rPr>
                <w:rFonts w:ascii="宋体" w:hAnsi="宋体" w:hint="eastAsia"/>
                <w:b/>
                <w:bCs/>
                <w:sz w:val="24"/>
              </w:rPr>
              <w:t>两相互锁或交错</w:t>
            </w:r>
            <w:r w:rsidRPr="0090477B">
              <w:rPr>
                <w:rFonts w:ascii="宋体" w:hAnsi="宋体" w:hint="eastAsia"/>
                <w:sz w:val="24"/>
              </w:rPr>
              <w:t xml:space="preserve">结构                                            </w:t>
            </w:r>
          </w:p>
          <w:p w:rsidR="00A0464F" w:rsidRPr="0090477B" w:rsidRDefault="00A0464F" w:rsidP="00737AF6">
            <w:pPr>
              <w:spacing w:line="360" w:lineRule="auto"/>
              <w:ind w:left="720"/>
              <w:rPr>
                <w:rFonts w:ascii="宋体" w:hAnsi="宋体"/>
                <w:sz w:val="24"/>
              </w:rPr>
            </w:pPr>
            <w:r w:rsidRPr="0090477B">
              <w:rPr>
                <w:rFonts w:ascii="宋体" w:hAnsi="宋体" w:hint="eastAsia"/>
                <w:sz w:val="24"/>
              </w:rPr>
              <w:t>特点：每一组分都没形成贯穿整个样品的连续相（两组分含量相近时），两相</w:t>
            </w:r>
            <w:r w:rsidRPr="0090477B">
              <w:rPr>
                <w:rFonts w:ascii="宋体" w:hAnsi="宋体" w:hint="eastAsia"/>
                <w:b/>
                <w:bCs/>
                <w:sz w:val="24"/>
              </w:rPr>
              <w:lastRenderedPageBreak/>
              <w:t>交错的层状</w:t>
            </w:r>
            <w:r w:rsidRPr="0090477B">
              <w:rPr>
                <w:rFonts w:ascii="宋体" w:hAnsi="宋体" w:hint="eastAsia"/>
                <w:sz w:val="24"/>
              </w:rPr>
              <w:t>结构。</w:t>
            </w:r>
          </w:p>
          <w:p w:rsidR="00A0464F" w:rsidRPr="0090477B" w:rsidRDefault="00A0464F" w:rsidP="00737AF6">
            <w:pPr>
              <w:spacing w:line="360" w:lineRule="auto"/>
              <w:ind w:left="720"/>
              <w:jc w:val="left"/>
              <w:rPr>
                <w:rFonts w:ascii="宋体" w:hAnsi="宋体"/>
                <w:sz w:val="24"/>
              </w:rPr>
            </w:pPr>
            <w:r w:rsidRPr="0090477B">
              <w:rPr>
                <w:rFonts w:ascii="宋体" w:hAnsi="宋体" w:hint="eastAsia"/>
                <w:sz w:val="24"/>
              </w:rPr>
              <w:t>（</w:t>
            </w:r>
            <w:r w:rsidRPr="0090477B">
              <w:rPr>
                <w:rFonts w:ascii="宋体" w:hAnsi="宋体"/>
                <w:sz w:val="24"/>
              </w:rPr>
              <w:t>2</w:t>
            </w:r>
            <w:r w:rsidRPr="0090477B">
              <w:rPr>
                <w:rFonts w:ascii="宋体" w:hAnsi="宋体" w:hint="eastAsia"/>
                <w:sz w:val="24"/>
              </w:rPr>
              <w:t>）</w:t>
            </w:r>
            <w:r w:rsidRPr="0090477B">
              <w:rPr>
                <w:rFonts w:ascii="宋体" w:hAnsi="宋体" w:hint="eastAsia"/>
                <w:b/>
                <w:bCs/>
                <w:sz w:val="24"/>
              </w:rPr>
              <w:t>含有结晶聚合物的共混物</w:t>
            </w:r>
            <w:r w:rsidRPr="0090477B">
              <w:rPr>
                <w:rFonts w:ascii="宋体" w:hAnsi="宋体" w:hint="eastAsia"/>
                <w:sz w:val="24"/>
              </w:rPr>
              <w:t>的形态结构                                 总的形态结构同非晶－非晶情况，但共混合结晶形态和结晶度有所改变。</w:t>
            </w:r>
          </w:p>
          <w:p w:rsidR="00A0464F" w:rsidRPr="0090477B" w:rsidRDefault="00A0464F" w:rsidP="00737AF6">
            <w:pPr>
              <w:spacing w:line="360" w:lineRule="auto"/>
              <w:ind w:left="720"/>
              <w:rPr>
                <w:rFonts w:ascii="宋体" w:hAnsi="宋体"/>
                <w:sz w:val="24"/>
              </w:rPr>
            </w:pPr>
            <w:r w:rsidRPr="0090477B">
              <w:rPr>
                <w:rFonts w:ascii="宋体" w:hAnsi="宋体"/>
                <w:sz w:val="24"/>
              </w:rPr>
              <w:t xml:space="preserve">3  </w:t>
            </w:r>
            <w:r w:rsidRPr="0090477B">
              <w:rPr>
                <w:rFonts w:ascii="宋体" w:hAnsi="宋体" w:hint="eastAsia"/>
                <w:b/>
                <w:bCs/>
                <w:sz w:val="24"/>
              </w:rPr>
              <w:t xml:space="preserve">界面层 </w:t>
            </w:r>
            <w:r w:rsidRPr="0090477B">
              <w:rPr>
                <w:rFonts w:ascii="宋体" w:hAnsi="宋体"/>
                <w:b/>
                <w:bCs/>
                <w:sz w:val="24"/>
              </w:rPr>
              <w:t>Interface</w:t>
            </w:r>
          </w:p>
          <w:p w:rsidR="00A0464F" w:rsidRPr="0090477B" w:rsidRDefault="00A0464F" w:rsidP="00737AF6">
            <w:pPr>
              <w:spacing w:line="360" w:lineRule="auto"/>
              <w:ind w:left="720"/>
              <w:rPr>
                <w:rFonts w:ascii="宋体" w:hAnsi="宋体"/>
                <w:sz w:val="24"/>
              </w:rPr>
            </w:pPr>
            <w:r w:rsidRPr="0090477B">
              <w:rPr>
                <w:rFonts w:ascii="宋体" w:hAnsi="宋体" w:hint="eastAsia"/>
                <w:sz w:val="24"/>
              </w:rPr>
              <w:t>两种聚合物的共混物；</w:t>
            </w:r>
            <w:r w:rsidRPr="0090477B">
              <w:rPr>
                <w:rFonts w:ascii="宋体" w:hAnsi="宋体" w:hint="eastAsia"/>
                <w:b/>
                <w:bCs/>
                <w:sz w:val="24"/>
              </w:rPr>
              <w:t>三种区域</w:t>
            </w:r>
            <w:r w:rsidRPr="0090477B">
              <w:rPr>
                <w:rFonts w:ascii="宋体" w:hAnsi="宋体"/>
                <w:sz w:val="24"/>
              </w:rPr>
              <w:t xml:space="preserve">  聚合物1</w:t>
            </w:r>
            <w:r w:rsidRPr="0090477B">
              <w:rPr>
                <w:rFonts w:ascii="宋体" w:hAnsi="宋体" w:hint="eastAsia"/>
                <w:sz w:val="24"/>
              </w:rPr>
              <w:t>区</w:t>
            </w:r>
          </w:p>
          <w:p w:rsidR="00A0464F" w:rsidRPr="0090477B" w:rsidRDefault="00A0464F" w:rsidP="00737AF6">
            <w:pPr>
              <w:spacing w:line="360" w:lineRule="auto"/>
              <w:ind w:left="720"/>
              <w:rPr>
                <w:rFonts w:ascii="宋体" w:hAnsi="宋体"/>
                <w:sz w:val="24"/>
              </w:rPr>
            </w:pPr>
            <w:r w:rsidRPr="0090477B">
              <w:rPr>
                <w:rFonts w:ascii="宋体" w:hAnsi="宋体"/>
                <w:sz w:val="24"/>
              </w:rPr>
              <w:t xml:space="preserve">                              聚合物2</w:t>
            </w:r>
            <w:r w:rsidRPr="0090477B">
              <w:rPr>
                <w:rFonts w:ascii="宋体" w:hAnsi="宋体" w:hint="eastAsia"/>
                <w:sz w:val="24"/>
              </w:rPr>
              <w:t>区</w:t>
            </w:r>
          </w:p>
          <w:p w:rsidR="00A0464F" w:rsidRPr="0090477B" w:rsidRDefault="00A0464F" w:rsidP="00737AF6">
            <w:pPr>
              <w:spacing w:line="360" w:lineRule="auto"/>
              <w:ind w:left="720"/>
              <w:rPr>
                <w:rFonts w:ascii="宋体" w:hAnsi="宋体"/>
                <w:sz w:val="24"/>
              </w:rPr>
            </w:pPr>
            <w:r w:rsidRPr="0090477B">
              <w:rPr>
                <w:rFonts w:ascii="宋体" w:hAnsi="宋体"/>
                <w:sz w:val="24"/>
              </w:rPr>
              <w:t xml:space="preserve">                              </w:t>
            </w:r>
            <w:r w:rsidRPr="0090477B">
              <w:rPr>
                <w:rFonts w:ascii="宋体" w:hAnsi="宋体" w:hint="eastAsia"/>
                <w:b/>
                <w:bCs/>
                <w:sz w:val="24"/>
              </w:rPr>
              <w:t>界面层</w:t>
            </w:r>
          </w:p>
          <w:p w:rsidR="00A0464F" w:rsidRPr="0090477B" w:rsidRDefault="00A0464F" w:rsidP="00737AF6">
            <w:pPr>
              <w:spacing w:line="360" w:lineRule="auto"/>
              <w:ind w:left="720"/>
              <w:rPr>
                <w:rFonts w:ascii="宋体" w:hAnsi="宋体"/>
                <w:sz w:val="24"/>
              </w:rPr>
            </w:pPr>
            <w:r w:rsidRPr="0090477B">
              <w:rPr>
                <w:rFonts w:ascii="宋体" w:hAnsi="宋体"/>
                <w:sz w:val="24"/>
              </w:rPr>
              <w:t xml:space="preserve">        两相之间的</w:t>
            </w:r>
            <w:r w:rsidRPr="0090477B">
              <w:rPr>
                <w:rFonts w:ascii="宋体" w:hAnsi="宋体" w:hint="eastAsia"/>
                <w:b/>
                <w:bCs/>
                <w:sz w:val="24"/>
              </w:rPr>
              <w:t>界面层－过渡区</w:t>
            </w:r>
            <w:r w:rsidRPr="0090477B">
              <w:rPr>
                <w:rFonts w:ascii="宋体" w:hAnsi="宋体" w:hint="eastAsia"/>
                <w:sz w:val="24"/>
              </w:rPr>
              <w:t>（不是截然分离）。  相界面以及相界面两边具有明显的浓度梯度的区域构成两相间的界面层。</w:t>
            </w:r>
          </w:p>
          <w:p w:rsidR="00A0464F" w:rsidRPr="0090477B" w:rsidRDefault="00A0464F" w:rsidP="00737AF6">
            <w:pPr>
              <w:spacing w:line="360" w:lineRule="auto"/>
              <w:ind w:left="720"/>
              <w:rPr>
                <w:rFonts w:ascii="宋体" w:hAnsi="宋体"/>
                <w:sz w:val="24"/>
              </w:rPr>
            </w:pPr>
            <w:r w:rsidRPr="0090477B">
              <w:rPr>
                <w:rFonts w:ascii="宋体" w:hAnsi="宋体"/>
                <w:sz w:val="24"/>
              </w:rPr>
              <w:t xml:space="preserve">     ⑴</w:t>
            </w:r>
            <w:r w:rsidRPr="0090477B">
              <w:rPr>
                <w:rFonts w:ascii="宋体" w:hAnsi="宋体" w:hint="eastAsia"/>
                <w:b/>
                <w:bCs/>
                <w:sz w:val="24"/>
              </w:rPr>
              <w:t>类型</w:t>
            </w:r>
            <w:r w:rsidRPr="0090477B">
              <w:rPr>
                <w:rFonts w:ascii="宋体" w:hAnsi="宋体" w:hint="eastAsia"/>
                <w:sz w:val="24"/>
              </w:rPr>
              <w:t>：两种     存在或无化学链。</w:t>
            </w:r>
          </w:p>
          <w:p w:rsidR="00A0464F" w:rsidRPr="0090477B" w:rsidRDefault="00A0464F" w:rsidP="00737AF6">
            <w:pPr>
              <w:spacing w:line="360" w:lineRule="auto"/>
              <w:ind w:left="720"/>
              <w:rPr>
                <w:rFonts w:ascii="宋体" w:hAnsi="宋体"/>
                <w:sz w:val="24"/>
              </w:rPr>
            </w:pPr>
            <w:r w:rsidRPr="0090477B">
              <w:rPr>
                <w:rFonts w:ascii="宋体" w:hAnsi="宋体"/>
                <w:sz w:val="24"/>
              </w:rPr>
              <w:t xml:space="preserve">     ⑵</w:t>
            </w:r>
            <w:r w:rsidRPr="0090477B">
              <w:rPr>
                <w:rFonts w:ascii="宋体" w:hAnsi="宋体" w:hint="eastAsia"/>
                <w:b/>
                <w:bCs/>
                <w:sz w:val="24"/>
              </w:rPr>
              <w:t>界面层的形成</w:t>
            </w:r>
            <w:r w:rsidRPr="0090477B">
              <w:rPr>
                <w:rFonts w:ascii="宋体" w:hAnsi="宋体" w:hint="eastAsia"/>
                <w:sz w:val="24"/>
              </w:rPr>
              <w:t>（加工中形成，使用中扩散慢）</w:t>
            </w:r>
          </w:p>
          <w:p w:rsidR="00A0464F" w:rsidRPr="0090477B" w:rsidRDefault="00A0464F" w:rsidP="00737AF6">
            <w:pPr>
              <w:spacing w:line="360" w:lineRule="auto"/>
              <w:ind w:left="720"/>
              <w:rPr>
                <w:rFonts w:ascii="宋体" w:hAnsi="宋体"/>
                <w:sz w:val="24"/>
              </w:rPr>
            </w:pPr>
            <w:r w:rsidRPr="0090477B">
              <w:rPr>
                <w:rFonts w:ascii="宋体" w:hAnsi="宋体"/>
                <w:sz w:val="24"/>
              </w:rPr>
              <w:t xml:space="preserve">               第一步：两相间</w:t>
            </w:r>
            <w:r w:rsidRPr="0090477B">
              <w:rPr>
                <w:rFonts w:ascii="宋体" w:hAnsi="宋体" w:hint="eastAsia"/>
                <w:b/>
                <w:bCs/>
                <w:sz w:val="24"/>
              </w:rPr>
              <w:t>接触</w:t>
            </w:r>
          </w:p>
          <w:p w:rsidR="00A0464F" w:rsidRPr="0090477B" w:rsidRDefault="00A0464F" w:rsidP="00737AF6">
            <w:pPr>
              <w:spacing w:line="360" w:lineRule="auto"/>
              <w:ind w:left="720"/>
              <w:rPr>
                <w:rFonts w:ascii="宋体" w:hAnsi="宋体"/>
                <w:sz w:val="24"/>
              </w:rPr>
            </w:pPr>
            <w:r w:rsidRPr="0090477B">
              <w:rPr>
                <w:rFonts w:ascii="宋体" w:hAnsi="宋体"/>
                <w:sz w:val="24"/>
              </w:rPr>
              <w:t xml:space="preserve">               第二步：两分子</w:t>
            </w:r>
            <w:r w:rsidRPr="0090477B">
              <w:rPr>
                <w:rFonts w:ascii="宋体" w:hAnsi="宋体" w:hint="eastAsia"/>
                <w:b/>
                <w:bCs/>
                <w:sz w:val="24"/>
              </w:rPr>
              <w:t>链段间相互扩散</w:t>
            </w:r>
          </w:p>
          <w:p w:rsidR="00A0464F" w:rsidRPr="0090477B" w:rsidRDefault="00A0464F" w:rsidP="00737AF6">
            <w:pPr>
              <w:spacing w:line="360" w:lineRule="auto"/>
              <w:ind w:left="720"/>
              <w:rPr>
                <w:rFonts w:ascii="宋体" w:hAnsi="宋体"/>
                <w:sz w:val="24"/>
              </w:rPr>
            </w:pPr>
            <w:r w:rsidRPr="0090477B">
              <w:rPr>
                <w:rFonts w:ascii="宋体" w:hAnsi="宋体" w:hint="eastAsia"/>
                <w:sz w:val="24"/>
              </w:rPr>
              <w:t>⑶</w:t>
            </w:r>
            <w:r w:rsidRPr="0090477B">
              <w:rPr>
                <w:rFonts w:ascii="宋体" w:hAnsi="宋体" w:hint="eastAsia"/>
                <w:b/>
                <w:bCs/>
                <w:sz w:val="24"/>
              </w:rPr>
              <w:t>影响因素</w:t>
            </w:r>
          </w:p>
          <w:p w:rsidR="00A0464F" w:rsidRPr="0090477B" w:rsidRDefault="00A0464F" w:rsidP="00737AF6">
            <w:pPr>
              <w:spacing w:line="360" w:lineRule="auto"/>
              <w:ind w:left="720"/>
              <w:rPr>
                <w:rFonts w:ascii="宋体" w:hAnsi="宋体"/>
                <w:sz w:val="24"/>
              </w:rPr>
            </w:pPr>
            <w:r w:rsidRPr="0090477B">
              <w:rPr>
                <w:rFonts w:ascii="宋体" w:hAnsi="宋体"/>
                <w:sz w:val="24"/>
              </w:rPr>
              <w:t xml:space="preserve">    两相高度分散，利于共混，扩散程度决定两相间的粘合强度。</w:t>
            </w:r>
          </w:p>
          <w:p w:rsidR="00A0464F" w:rsidRPr="0090477B" w:rsidRDefault="00A0464F" w:rsidP="00737AF6">
            <w:pPr>
              <w:spacing w:line="360" w:lineRule="auto"/>
              <w:ind w:left="720"/>
              <w:rPr>
                <w:rFonts w:ascii="宋体" w:hAnsi="宋体"/>
                <w:sz w:val="24"/>
              </w:rPr>
            </w:pPr>
            <w:r w:rsidRPr="0090477B">
              <w:rPr>
                <w:rFonts w:ascii="宋体" w:hAnsi="宋体"/>
                <w:sz w:val="24"/>
              </w:rPr>
              <w:t xml:space="preserve">    分子链段扩散速度    活动性相近，相互扩散</w:t>
            </w:r>
          </w:p>
          <w:p w:rsidR="00A0464F" w:rsidRPr="0090477B" w:rsidRDefault="00A0464F" w:rsidP="00737AF6">
            <w:pPr>
              <w:spacing w:line="360" w:lineRule="auto"/>
              <w:ind w:left="720"/>
              <w:rPr>
                <w:rFonts w:ascii="宋体" w:hAnsi="宋体"/>
                <w:sz w:val="24"/>
              </w:rPr>
            </w:pPr>
            <w:r w:rsidRPr="0090477B">
              <w:rPr>
                <w:rFonts w:ascii="宋体" w:hAnsi="宋体"/>
                <w:sz w:val="24"/>
              </w:rPr>
              <w:t xml:space="preserve">                        活动性差别大，单向扩散</w:t>
            </w:r>
          </w:p>
          <w:p w:rsidR="00A0464F" w:rsidRPr="0090477B" w:rsidRDefault="00A0464F" w:rsidP="00737AF6">
            <w:pPr>
              <w:spacing w:line="360" w:lineRule="auto"/>
              <w:ind w:left="720"/>
              <w:rPr>
                <w:rFonts w:ascii="宋体" w:hAnsi="宋体"/>
                <w:sz w:val="24"/>
              </w:rPr>
            </w:pPr>
            <w:r w:rsidRPr="0090477B">
              <w:rPr>
                <w:rFonts w:ascii="宋体" w:hAnsi="宋体"/>
                <w:sz w:val="24"/>
              </w:rPr>
              <w:t xml:space="preserve">    聚合物相互扩散深度（程度）——</w:t>
            </w:r>
            <w:r w:rsidRPr="0090477B">
              <w:rPr>
                <w:rFonts w:ascii="宋体" w:hAnsi="宋体" w:hint="eastAsia"/>
                <w:sz w:val="24"/>
              </w:rPr>
              <w:t>决定界面层的厚度</w:t>
            </w:r>
          </w:p>
          <w:p w:rsidR="00A0464F" w:rsidRPr="0090477B" w:rsidRDefault="00A0464F" w:rsidP="00737AF6">
            <w:pPr>
              <w:spacing w:line="360" w:lineRule="auto"/>
              <w:ind w:left="720"/>
              <w:rPr>
                <w:rFonts w:ascii="宋体" w:hAnsi="宋体"/>
                <w:sz w:val="24"/>
              </w:rPr>
            </w:pPr>
            <w:r w:rsidRPr="0090477B">
              <w:rPr>
                <w:rFonts w:ascii="宋体" w:hAnsi="宋体"/>
                <w:sz w:val="24"/>
              </w:rPr>
              <w:t xml:space="preserve">               取决于</w:t>
            </w:r>
          </w:p>
          <w:p w:rsidR="00A0464F" w:rsidRPr="0090477B" w:rsidRDefault="00A0464F" w:rsidP="00737AF6">
            <w:pPr>
              <w:spacing w:line="360" w:lineRule="auto"/>
              <w:ind w:left="720"/>
              <w:rPr>
                <w:rFonts w:ascii="宋体" w:hAnsi="宋体"/>
                <w:sz w:val="24"/>
              </w:rPr>
            </w:pPr>
            <w:r w:rsidRPr="0090477B">
              <w:rPr>
                <w:rFonts w:ascii="宋体" w:hAnsi="宋体"/>
                <w:sz w:val="24"/>
              </w:rPr>
              <w:t xml:space="preserve">            </w:t>
            </w:r>
            <w:r w:rsidRPr="0090477B">
              <w:rPr>
                <w:rFonts w:ascii="宋体" w:hAnsi="宋体" w:hint="eastAsia"/>
                <w:b/>
                <w:bCs/>
                <w:sz w:val="24"/>
              </w:rPr>
              <w:t>两种聚合物的混溶性</w:t>
            </w:r>
            <w:r w:rsidRPr="0090477B">
              <w:rPr>
                <w:rFonts w:ascii="宋体" w:hAnsi="宋体"/>
                <w:sz w:val="24"/>
              </w:rPr>
              <w:t xml:space="preserve">  </w:t>
            </w:r>
            <w:r w:rsidRPr="0090477B">
              <w:rPr>
                <w:rFonts w:ascii="宋体" w:hAnsi="宋体" w:hint="eastAsia"/>
                <w:b/>
                <w:bCs/>
                <w:sz w:val="24"/>
              </w:rPr>
              <w:t>完全不混溶</w:t>
            </w:r>
            <w:r w:rsidRPr="0090477B">
              <w:rPr>
                <w:rFonts w:ascii="宋体" w:hAnsi="宋体" w:hint="eastAsia"/>
                <w:sz w:val="24"/>
              </w:rPr>
              <w:t>：明显、清晰相界面</w:t>
            </w:r>
          </w:p>
          <w:p w:rsidR="00A0464F" w:rsidRPr="0090477B" w:rsidRDefault="00A0464F" w:rsidP="00737AF6">
            <w:pPr>
              <w:spacing w:line="360" w:lineRule="auto"/>
              <w:ind w:left="720"/>
              <w:rPr>
                <w:rFonts w:ascii="宋体" w:hAnsi="宋体"/>
                <w:sz w:val="24"/>
              </w:rPr>
            </w:pPr>
            <w:r w:rsidRPr="0090477B">
              <w:rPr>
                <w:rFonts w:ascii="宋体" w:hAnsi="宋体"/>
                <w:sz w:val="24"/>
              </w:rPr>
              <w:t xml:space="preserve">            </w:t>
            </w:r>
            <w:r w:rsidRPr="0090477B">
              <w:rPr>
                <w:rFonts w:ascii="宋体" w:hAnsi="宋体" w:hint="eastAsia"/>
                <w:b/>
                <w:bCs/>
                <w:sz w:val="24"/>
              </w:rPr>
              <w:t>部分混溶</w:t>
            </w:r>
            <w:r w:rsidRPr="0090477B">
              <w:rPr>
                <w:rFonts w:ascii="宋体" w:hAnsi="宋体" w:hint="eastAsia"/>
                <w:sz w:val="24"/>
              </w:rPr>
              <w:t>：   相界面模糊、厚度大</w:t>
            </w:r>
          </w:p>
          <w:p w:rsidR="00A0464F" w:rsidRPr="0090477B" w:rsidRDefault="00A0464F" w:rsidP="00737AF6">
            <w:pPr>
              <w:spacing w:line="360" w:lineRule="auto"/>
              <w:ind w:left="720"/>
              <w:rPr>
                <w:rFonts w:ascii="宋体" w:hAnsi="宋体"/>
                <w:sz w:val="24"/>
              </w:rPr>
            </w:pPr>
            <w:r w:rsidRPr="0090477B">
              <w:rPr>
                <w:rFonts w:ascii="宋体" w:hAnsi="宋体"/>
                <w:sz w:val="24"/>
              </w:rPr>
              <w:t xml:space="preserve">            </w:t>
            </w:r>
            <w:r w:rsidRPr="0090477B">
              <w:rPr>
                <w:rFonts w:ascii="宋体" w:hAnsi="宋体" w:hint="eastAsia"/>
                <w:b/>
                <w:bCs/>
                <w:sz w:val="24"/>
              </w:rPr>
              <w:t>完全混溶</w:t>
            </w:r>
            <w:r w:rsidRPr="0090477B">
              <w:rPr>
                <w:rFonts w:ascii="宋体" w:hAnsi="宋体" w:hint="eastAsia"/>
                <w:sz w:val="24"/>
              </w:rPr>
              <w:t>：    均相、无相界面</w:t>
            </w:r>
          </w:p>
          <w:p w:rsidR="00A0464F" w:rsidRPr="0090477B" w:rsidRDefault="00A0464F" w:rsidP="00737AF6">
            <w:pPr>
              <w:spacing w:line="360" w:lineRule="auto"/>
              <w:ind w:left="720"/>
              <w:rPr>
                <w:rFonts w:ascii="宋体" w:hAnsi="宋体"/>
                <w:sz w:val="24"/>
              </w:rPr>
            </w:pPr>
            <w:r w:rsidRPr="0090477B">
              <w:rPr>
                <w:rFonts w:ascii="宋体" w:hAnsi="宋体"/>
                <w:sz w:val="24"/>
              </w:rPr>
              <w:t xml:space="preserve">        热力学上的混溶性可用两种聚合物的</w:t>
            </w:r>
            <w:r w:rsidRPr="0090477B">
              <w:rPr>
                <w:rFonts w:ascii="宋体" w:hAnsi="宋体" w:hint="eastAsia"/>
                <w:b/>
                <w:bCs/>
                <w:sz w:val="24"/>
              </w:rPr>
              <w:t>溶度参数</w:t>
            </w:r>
            <w:r w:rsidRPr="0090477B">
              <w:rPr>
                <w:rFonts w:ascii="宋体" w:hAnsi="宋体" w:hint="eastAsia"/>
                <w:sz w:val="24"/>
              </w:rPr>
              <w:t>（或内聚能密度）来表征。</w:t>
            </w:r>
          </w:p>
          <w:p w:rsidR="00A0464F" w:rsidRPr="0090477B" w:rsidRDefault="00A0464F" w:rsidP="00737AF6">
            <w:pPr>
              <w:spacing w:line="360" w:lineRule="auto"/>
              <w:ind w:left="720"/>
              <w:rPr>
                <w:rFonts w:ascii="宋体" w:hAnsi="宋体"/>
                <w:sz w:val="24"/>
              </w:rPr>
            </w:pPr>
            <w:r w:rsidRPr="0090477B">
              <w:rPr>
                <w:rFonts w:ascii="宋体" w:hAnsi="宋体"/>
                <w:sz w:val="24"/>
              </w:rPr>
              <w:t xml:space="preserve"> </w:t>
            </w:r>
            <w:r w:rsidRPr="0090477B">
              <w:rPr>
                <w:rFonts w:ascii="宋体" w:hAnsi="宋体" w:hint="eastAsia"/>
                <w:b/>
                <w:bCs/>
                <w:sz w:val="24"/>
              </w:rPr>
              <w:t>（</w:t>
            </w:r>
            <w:r w:rsidRPr="0090477B">
              <w:rPr>
                <w:rFonts w:ascii="宋体" w:hAnsi="宋体" w:hint="eastAsia"/>
                <w:b/>
                <w:bCs/>
                <w:sz w:val="24"/>
              </w:rPr>
              <w:sym w:font="Symbol" w:char="0064"/>
            </w:r>
            <w:r w:rsidRPr="0090477B">
              <w:rPr>
                <w:rFonts w:ascii="宋体" w:hAnsi="宋体"/>
                <w:b/>
                <w:bCs/>
                <w:sz w:val="24"/>
                <w:vertAlign w:val="subscript"/>
              </w:rPr>
              <w:t>A</w:t>
            </w:r>
            <w:r w:rsidRPr="0090477B">
              <w:rPr>
                <w:rFonts w:ascii="宋体" w:hAnsi="宋体" w:hint="eastAsia"/>
                <w:b/>
                <w:bCs/>
                <w:sz w:val="24"/>
              </w:rPr>
              <w:t>－</w:t>
            </w:r>
            <w:r w:rsidRPr="0090477B">
              <w:rPr>
                <w:rFonts w:ascii="宋体" w:hAnsi="宋体" w:hint="eastAsia"/>
                <w:b/>
                <w:bCs/>
                <w:sz w:val="24"/>
              </w:rPr>
              <w:sym w:font="Symbol" w:char="0064"/>
            </w:r>
            <w:r w:rsidRPr="0090477B">
              <w:rPr>
                <w:rFonts w:ascii="宋体" w:hAnsi="宋体"/>
                <w:b/>
                <w:bCs/>
                <w:sz w:val="24"/>
                <w:vertAlign w:val="subscript"/>
              </w:rPr>
              <w:t>B</w:t>
            </w:r>
            <w:r w:rsidRPr="0090477B">
              <w:rPr>
                <w:rFonts w:ascii="宋体" w:hAnsi="宋体" w:hint="eastAsia"/>
                <w:b/>
                <w:bCs/>
                <w:sz w:val="24"/>
              </w:rPr>
              <w:t>）</w:t>
            </w:r>
            <w:r w:rsidRPr="0090477B">
              <w:rPr>
                <w:rFonts w:ascii="宋体" w:hAnsi="宋体" w:hint="eastAsia"/>
                <w:sz w:val="24"/>
              </w:rPr>
              <w:t>的值判断。</w:t>
            </w:r>
          </w:p>
          <w:p w:rsidR="00A0464F" w:rsidRPr="0090477B" w:rsidRDefault="00A0464F" w:rsidP="00737AF6">
            <w:pPr>
              <w:spacing w:line="360" w:lineRule="auto"/>
              <w:rPr>
                <w:rFonts w:ascii="宋体" w:hAnsi="宋体" w:hint="eastAsia"/>
                <w:sz w:val="24"/>
              </w:rPr>
            </w:pPr>
          </w:p>
        </w:tc>
      </w:tr>
      <w:tr w:rsidR="00A0464F" w:rsidRPr="0090477B" w:rsidTr="00737AF6">
        <w:tc>
          <w:tcPr>
            <w:tcW w:w="8886"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left"/>
              <w:rPr>
                <w:rFonts w:hint="eastAsia"/>
                <w:color w:val="333333"/>
                <w:sz w:val="24"/>
              </w:rPr>
            </w:pPr>
            <w:r w:rsidRPr="0090477B">
              <w:rPr>
                <w:rFonts w:hint="eastAsia"/>
                <w:b/>
                <w:color w:val="333333"/>
                <w:sz w:val="24"/>
              </w:rPr>
              <w:lastRenderedPageBreak/>
              <w:t>本讲师生互动</w:t>
            </w:r>
          </w:p>
        </w:tc>
      </w:tr>
      <w:tr w:rsidR="00A0464F" w:rsidRPr="0090477B" w:rsidTr="00737AF6">
        <w:tc>
          <w:tcPr>
            <w:tcW w:w="8886"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left"/>
              <w:rPr>
                <w:rFonts w:hint="eastAsia"/>
                <w:sz w:val="24"/>
              </w:rPr>
            </w:pPr>
            <w:r w:rsidRPr="0090477B">
              <w:rPr>
                <w:rFonts w:hint="eastAsia"/>
                <w:color w:val="333333"/>
                <w:sz w:val="24"/>
              </w:rPr>
              <w:t>课堂提问：</w:t>
            </w:r>
            <w:r w:rsidRPr="0090477B">
              <w:rPr>
                <w:rFonts w:hint="eastAsia"/>
                <w:sz w:val="24"/>
              </w:rPr>
              <w:t>聚合物共混材料的种类</w:t>
            </w:r>
          </w:p>
        </w:tc>
      </w:tr>
      <w:tr w:rsidR="00A0464F" w:rsidRPr="0090477B" w:rsidTr="00737AF6">
        <w:tc>
          <w:tcPr>
            <w:tcW w:w="8886"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widowControl/>
              <w:spacing w:before="100" w:beforeAutospacing="1" w:after="100" w:afterAutospacing="1" w:line="360" w:lineRule="auto"/>
              <w:jc w:val="left"/>
              <w:rPr>
                <w:rFonts w:ascii="宋体" w:hAnsi="宋体" w:cs="宋体"/>
                <w:b/>
                <w:kern w:val="0"/>
                <w:sz w:val="24"/>
              </w:rPr>
            </w:pPr>
            <w:r w:rsidRPr="0090477B">
              <w:rPr>
                <w:rFonts w:ascii="宋体" w:hAnsi="宋体" w:cs="宋体" w:hint="eastAsia"/>
                <w:b/>
                <w:kern w:val="0"/>
                <w:sz w:val="24"/>
              </w:rPr>
              <w:t>本讲作业安排及课后反思</w:t>
            </w:r>
          </w:p>
        </w:tc>
      </w:tr>
      <w:tr w:rsidR="00A0464F" w:rsidRPr="0090477B" w:rsidTr="00737AF6">
        <w:tc>
          <w:tcPr>
            <w:tcW w:w="8886"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widowControl/>
              <w:spacing w:before="100" w:beforeAutospacing="1" w:after="100" w:afterAutospacing="1" w:line="360" w:lineRule="auto"/>
              <w:jc w:val="left"/>
              <w:rPr>
                <w:rFonts w:ascii="宋体" w:hAnsi="宋体" w:cs="宋体"/>
                <w:kern w:val="0"/>
                <w:sz w:val="24"/>
              </w:rPr>
            </w:pPr>
            <w:r w:rsidRPr="0090477B">
              <w:rPr>
                <w:rFonts w:ascii="宋体" w:hAnsi="宋体" w:cs="宋体" w:hint="eastAsia"/>
                <w:kern w:val="0"/>
                <w:sz w:val="24"/>
              </w:rPr>
              <w:lastRenderedPageBreak/>
              <w:t>《材料科学与工程基础》P</w:t>
            </w:r>
            <w:r w:rsidRPr="0090477B">
              <w:rPr>
                <w:rFonts w:ascii="宋体" w:hAnsi="宋体" w:cs="宋体" w:hint="eastAsia"/>
                <w:color w:val="000000"/>
                <w:kern w:val="0"/>
                <w:sz w:val="24"/>
              </w:rPr>
              <w:t xml:space="preserve">184习题14. </w:t>
            </w:r>
            <w:r w:rsidRPr="0090477B">
              <w:rPr>
                <w:rFonts w:ascii="宋体" w:hAnsi="宋体" w:cs="宋体"/>
                <w:color w:val="000000"/>
                <w:kern w:val="0"/>
                <w:sz w:val="24"/>
              </w:rPr>
              <w:t>15.16</w:t>
            </w:r>
          </w:p>
        </w:tc>
      </w:tr>
      <w:tr w:rsidR="00A0464F" w:rsidRPr="0090477B" w:rsidTr="00737AF6">
        <w:tc>
          <w:tcPr>
            <w:tcW w:w="8886"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widowControl/>
              <w:spacing w:before="100" w:beforeAutospacing="1" w:after="100" w:afterAutospacing="1" w:line="360" w:lineRule="auto"/>
              <w:jc w:val="left"/>
              <w:rPr>
                <w:rFonts w:ascii="宋体" w:hAnsi="宋体" w:cs="宋体"/>
                <w:b/>
                <w:kern w:val="0"/>
                <w:sz w:val="24"/>
              </w:rPr>
            </w:pPr>
            <w:r w:rsidRPr="0090477B">
              <w:rPr>
                <w:rFonts w:ascii="宋体" w:hAnsi="宋体" w:cs="宋体" w:hint="eastAsia"/>
                <w:b/>
                <w:kern w:val="0"/>
                <w:sz w:val="24"/>
              </w:rPr>
              <w:t>本讲教学单元的参考资料</w:t>
            </w:r>
          </w:p>
        </w:tc>
      </w:tr>
      <w:tr w:rsidR="00A0464F" w:rsidRPr="0090477B" w:rsidTr="00737AF6">
        <w:tc>
          <w:tcPr>
            <w:tcW w:w="8886"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widowControl/>
              <w:spacing w:before="100" w:beforeAutospacing="1" w:after="100" w:afterAutospacing="1" w:line="360" w:lineRule="auto"/>
              <w:jc w:val="left"/>
              <w:rPr>
                <w:rFonts w:ascii="宋体" w:hAnsi="宋体" w:cs="宋体" w:hint="eastAsia"/>
                <w:kern w:val="0"/>
                <w:sz w:val="24"/>
              </w:rPr>
            </w:pPr>
            <w:r w:rsidRPr="0090477B">
              <w:rPr>
                <w:rFonts w:ascii="宋体" w:hAnsi="宋体" w:cs="宋体" w:hint="eastAsia"/>
                <w:kern w:val="0"/>
                <w:sz w:val="24"/>
              </w:rPr>
              <w:t>本讲使用教材；《材料科学与工程基础》</w:t>
            </w:r>
            <w:r w:rsidRPr="0090477B">
              <w:rPr>
                <w:rFonts w:ascii="宋体" w:hAnsi="宋体" w:cs="宋体" w:hint="eastAsia"/>
                <w:color w:val="000000"/>
                <w:kern w:val="0"/>
                <w:sz w:val="24"/>
              </w:rPr>
              <w:t>P</w:t>
            </w:r>
            <w:r w:rsidRPr="0090477B">
              <w:rPr>
                <w:rFonts w:ascii="宋体" w:hAnsi="宋体" w:cs="宋体"/>
                <w:color w:val="000000"/>
                <w:kern w:val="0"/>
                <w:sz w:val="24"/>
              </w:rPr>
              <w:t>165</w:t>
            </w:r>
            <w:r w:rsidRPr="0090477B">
              <w:rPr>
                <w:rFonts w:ascii="宋体" w:hAnsi="宋体" w:cs="宋体" w:hint="eastAsia"/>
                <w:color w:val="000000"/>
                <w:kern w:val="0"/>
                <w:sz w:val="24"/>
              </w:rPr>
              <w:t>-</w:t>
            </w:r>
            <w:r w:rsidRPr="0090477B">
              <w:rPr>
                <w:rFonts w:ascii="宋体" w:hAnsi="宋体" w:cs="宋体"/>
                <w:color w:val="000000"/>
                <w:kern w:val="0"/>
                <w:sz w:val="24"/>
              </w:rPr>
              <w:t>170</w:t>
            </w:r>
            <w:r w:rsidRPr="0090477B">
              <w:rPr>
                <w:rFonts w:ascii="宋体" w:hAnsi="宋体" w:cs="宋体" w:hint="eastAsia"/>
                <w:color w:val="000000"/>
                <w:kern w:val="0"/>
                <w:sz w:val="24"/>
              </w:rPr>
              <w:t>。</w:t>
            </w:r>
          </w:p>
        </w:tc>
      </w:tr>
    </w:tbl>
    <w:p w:rsidR="00A0464F" w:rsidRPr="0090477B" w:rsidRDefault="00A0464F" w:rsidP="00A0464F"/>
    <w:p w:rsidR="00A0464F" w:rsidRPr="0090477B" w:rsidRDefault="00A0464F" w:rsidP="00A0464F">
      <w:pPr>
        <w:spacing w:line="480" w:lineRule="exact"/>
      </w:pPr>
      <w:r w:rsidRPr="0090477B">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57"/>
        <w:gridCol w:w="1891"/>
        <w:gridCol w:w="1822"/>
        <w:gridCol w:w="1762"/>
        <w:gridCol w:w="1762"/>
      </w:tblGrid>
      <w:tr w:rsidR="00A0464F" w:rsidRPr="0090477B" w:rsidTr="00737AF6">
        <w:tc>
          <w:tcPr>
            <w:tcW w:w="1457"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b/>
                <w:color w:val="333333"/>
                <w:sz w:val="24"/>
              </w:rPr>
            </w:pPr>
            <w:r w:rsidRPr="0090477B">
              <w:rPr>
                <w:rFonts w:hint="eastAsia"/>
                <w:b/>
                <w:color w:val="333333"/>
                <w:sz w:val="24"/>
              </w:rPr>
              <w:lastRenderedPageBreak/>
              <w:t>学院</w:t>
            </w:r>
          </w:p>
        </w:tc>
        <w:tc>
          <w:tcPr>
            <w:tcW w:w="1891"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b/>
                <w:color w:val="333333"/>
                <w:sz w:val="24"/>
              </w:rPr>
            </w:pPr>
            <w:r w:rsidRPr="0090477B">
              <w:rPr>
                <w:rFonts w:hint="eastAsia"/>
                <w:b/>
                <w:color w:val="333333"/>
                <w:sz w:val="24"/>
              </w:rPr>
              <w:t>课程名称</w:t>
            </w:r>
          </w:p>
        </w:tc>
        <w:tc>
          <w:tcPr>
            <w:tcW w:w="1822"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ind w:firstLineChars="50" w:firstLine="120"/>
              <w:jc w:val="center"/>
              <w:rPr>
                <w:b/>
                <w:color w:val="333333"/>
                <w:sz w:val="24"/>
              </w:rPr>
            </w:pPr>
            <w:r w:rsidRPr="0090477B">
              <w:rPr>
                <w:rFonts w:hint="eastAsia"/>
                <w:b/>
                <w:color w:val="333333"/>
                <w:sz w:val="24"/>
              </w:rPr>
              <w:t>任课教师</w:t>
            </w:r>
          </w:p>
        </w:tc>
        <w:tc>
          <w:tcPr>
            <w:tcW w:w="1762"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b/>
                <w:color w:val="333333"/>
                <w:sz w:val="24"/>
              </w:rPr>
            </w:pPr>
            <w:r w:rsidRPr="0090477B">
              <w:rPr>
                <w:rFonts w:hint="eastAsia"/>
                <w:b/>
                <w:color w:val="333333"/>
                <w:sz w:val="24"/>
              </w:rPr>
              <w:t>课次</w:t>
            </w:r>
          </w:p>
        </w:tc>
        <w:tc>
          <w:tcPr>
            <w:tcW w:w="1762"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b/>
                <w:color w:val="333333"/>
                <w:sz w:val="24"/>
              </w:rPr>
            </w:pPr>
            <w:r w:rsidRPr="0090477B">
              <w:rPr>
                <w:rFonts w:hint="eastAsia"/>
                <w:b/>
                <w:color w:val="333333"/>
                <w:sz w:val="24"/>
              </w:rPr>
              <w:t>课时</w:t>
            </w:r>
          </w:p>
        </w:tc>
      </w:tr>
      <w:tr w:rsidR="00A0464F" w:rsidRPr="0090477B" w:rsidTr="00737AF6">
        <w:tc>
          <w:tcPr>
            <w:tcW w:w="1457"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rFonts w:hint="eastAsia"/>
                <w:color w:val="333333"/>
                <w:sz w:val="24"/>
              </w:rPr>
            </w:pPr>
            <w:r>
              <w:rPr>
                <w:rFonts w:hint="eastAsia"/>
                <w:color w:val="333333"/>
                <w:sz w:val="24"/>
              </w:rPr>
              <w:t>材料</w:t>
            </w:r>
            <w:r w:rsidRPr="0090477B">
              <w:rPr>
                <w:rFonts w:hint="eastAsia"/>
                <w:color w:val="333333"/>
                <w:sz w:val="24"/>
              </w:rPr>
              <w:t>学院</w:t>
            </w:r>
          </w:p>
        </w:tc>
        <w:tc>
          <w:tcPr>
            <w:tcW w:w="1891"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rFonts w:hint="eastAsia"/>
                <w:color w:val="333333"/>
                <w:sz w:val="24"/>
              </w:rPr>
            </w:pPr>
            <w:r w:rsidRPr="0090477B">
              <w:rPr>
                <w:rFonts w:hint="eastAsia"/>
                <w:color w:val="333333"/>
                <w:sz w:val="18"/>
                <w:szCs w:val="18"/>
              </w:rPr>
              <w:t>材料科学与工程基础</w:t>
            </w:r>
          </w:p>
        </w:tc>
        <w:tc>
          <w:tcPr>
            <w:tcW w:w="1822"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ind w:firstLineChars="50" w:firstLine="120"/>
              <w:jc w:val="center"/>
              <w:rPr>
                <w:rFonts w:hint="eastAsia"/>
                <w:color w:val="333333"/>
                <w:sz w:val="24"/>
              </w:rPr>
            </w:pPr>
            <w:r>
              <w:rPr>
                <w:rFonts w:hint="eastAsia"/>
                <w:color w:val="333333"/>
                <w:sz w:val="24"/>
              </w:rPr>
              <w:t>蒲泽军</w:t>
            </w:r>
          </w:p>
        </w:tc>
        <w:tc>
          <w:tcPr>
            <w:tcW w:w="1762"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color w:val="333333"/>
                <w:sz w:val="24"/>
              </w:rPr>
            </w:pPr>
            <w:r w:rsidRPr="0090477B">
              <w:rPr>
                <w:rFonts w:hint="eastAsia"/>
                <w:color w:val="333333"/>
                <w:sz w:val="24"/>
              </w:rPr>
              <w:t>第</w:t>
            </w:r>
            <w:r w:rsidRPr="0090477B">
              <w:rPr>
                <w:rFonts w:hint="eastAsia"/>
                <w:color w:val="333333"/>
                <w:sz w:val="24"/>
              </w:rPr>
              <w:t>19</w:t>
            </w:r>
            <w:r w:rsidRPr="0090477B">
              <w:rPr>
                <w:rFonts w:hint="eastAsia"/>
                <w:color w:val="333333"/>
                <w:sz w:val="24"/>
              </w:rPr>
              <w:t>次</w:t>
            </w:r>
          </w:p>
        </w:tc>
        <w:tc>
          <w:tcPr>
            <w:tcW w:w="1762"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color w:val="333333"/>
                <w:sz w:val="24"/>
              </w:rPr>
            </w:pPr>
            <w:r w:rsidRPr="0090477B">
              <w:rPr>
                <w:rFonts w:hint="eastAsia"/>
                <w:color w:val="333333"/>
                <w:sz w:val="24"/>
              </w:rPr>
              <w:t>2</w:t>
            </w:r>
            <w:r w:rsidRPr="0090477B">
              <w:rPr>
                <w:rFonts w:hint="eastAsia"/>
                <w:color w:val="333333"/>
                <w:sz w:val="24"/>
              </w:rPr>
              <w:t>学时</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left"/>
              <w:rPr>
                <w:rFonts w:hint="eastAsia"/>
                <w:b/>
                <w:color w:val="333333"/>
                <w:sz w:val="24"/>
              </w:rPr>
            </w:pPr>
            <w:r w:rsidRPr="0090477B">
              <w:rPr>
                <w:rFonts w:hint="eastAsia"/>
                <w:b/>
                <w:color w:val="333333"/>
                <w:sz w:val="24"/>
              </w:rPr>
              <w:t>本讲教学目标</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480" w:lineRule="exact"/>
              <w:rPr>
                <w:rFonts w:ascii="宋体" w:hAnsi="宋体" w:hint="eastAsia"/>
                <w:spacing w:val="-2"/>
                <w:sz w:val="24"/>
              </w:rPr>
            </w:pPr>
            <w:r w:rsidRPr="0090477B">
              <w:rPr>
                <w:rFonts w:ascii="宋体" w:hAnsi="宋体" w:hint="eastAsia"/>
                <w:spacing w:val="-2"/>
                <w:sz w:val="24"/>
              </w:rPr>
              <w:t xml:space="preserve">复习掌握P1-170 </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left"/>
              <w:rPr>
                <w:rFonts w:hint="eastAsia"/>
                <w:b/>
                <w:color w:val="333333"/>
                <w:sz w:val="24"/>
              </w:rPr>
            </w:pPr>
            <w:r w:rsidRPr="0090477B">
              <w:rPr>
                <w:rFonts w:hint="eastAsia"/>
                <w:b/>
                <w:color w:val="333333"/>
                <w:sz w:val="24"/>
              </w:rPr>
              <w:t>本讲教学内容</w:t>
            </w:r>
          </w:p>
        </w:tc>
      </w:tr>
      <w:tr w:rsidR="00A0464F" w:rsidRPr="0090477B" w:rsidTr="00737AF6">
        <w:trPr>
          <w:trHeight w:val="925"/>
        </w:trPr>
        <w:tc>
          <w:tcPr>
            <w:tcW w:w="8694" w:type="dxa"/>
            <w:gridSpan w:val="5"/>
            <w:tcBorders>
              <w:top w:val="single" w:sz="4" w:space="0" w:color="auto"/>
              <w:left w:val="single" w:sz="4" w:space="0" w:color="auto"/>
              <w:right w:val="single" w:sz="4" w:space="0" w:color="auto"/>
            </w:tcBorders>
          </w:tcPr>
          <w:p w:rsidR="00A0464F" w:rsidRPr="0090477B" w:rsidRDefault="00A0464F" w:rsidP="00737AF6">
            <w:pPr>
              <w:spacing w:line="480" w:lineRule="exact"/>
              <w:jc w:val="left"/>
              <w:rPr>
                <w:rFonts w:hint="eastAsia"/>
                <w:sz w:val="24"/>
              </w:rPr>
            </w:pPr>
            <w:r w:rsidRPr="0090477B">
              <w:rPr>
                <w:rFonts w:ascii="宋体" w:hAnsi="宋体" w:hint="eastAsia"/>
                <w:spacing w:val="-2"/>
                <w:sz w:val="24"/>
              </w:rPr>
              <w:t>复习掌握P1-170</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left"/>
              <w:rPr>
                <w:rFonts w:hint="eastAsia"/>
                <w:color w:val="333333"/>
                <w:sz w:val="24"/>
              </w:rPr>
            </w:pPr>
            <w:r w:rsidRPr="0090477B">
              <w:rPr>
                <w:rFonts w:hint="eastAsia"/>
                <w:b/>
                <w:color w:val="333333"/>
                <w:sz w:val="24"/>
              </w:rPr>
              <w:t>本讲教学过程及教学方法</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40" w:lineRule="atLeast"/>
              <w:ind w:left="360"/>
              <w:rPr>
                <w:rFonts w:hint="eastAsia"/>
                <w:sz w:val="24"/>
              </w:rPr>
            </w:pPr>
            <w:r w:rsidRPr="0090477B">
              <w:rPr>
                <w:rFonts w:hint="eastAsia"/>
                <w:sz w:val="24"/>
              </w:rPr>
              <w:t>课堂测试，期中考试</w:t>
            </w:r>
          </w:p>
          <w:p w:rsidR="00A0464F" w:rsidRPr="0090477B" w:rsidRDefault="00A0464F" w:rsidP="00737AF6">
            <w:pPr>
              <w:spacing w:line="340" w:lineRule="atLeast"/>
              <w:ind w:left="360"/>
              <w:rPr>
                <w:rFonts w:hint="eastAsia"/>
                <w:sz w:val="24"/>
              </w:rPr>
            </w:pPr>
          </w:p>
          <w:p w:rsidR="00A0464F" w:rsidRPr="0090477B" w:rsidRDefault="00A0464F" w:rsidP="00737AF6">
            <w:pPr>
              <w:spacing w:line="340" w:lineRule="atLeast"/>
              <w:ind w:left="360"/>
              <w:rPr>
                <w:rFonts w:hint="eastAsia"/>
                <w:sz w:val="24"/>
              </w:rPr>
            </w:pPr>
          </w:p>
          <w:p w:rsidR="00A0464F" w:rsidRPr="0090477B" w:rsidRDefault="00A0464F" w:rsidP="00737AF6">
            <w:pPr>
              <w:spacing w:line="340" w:lineRule="atLeast"/>
              <w:rPr>
                <w:rFonts w:hint="eastAsia"/>
                <w:sz w:val="24"/>
              </w:rPr>
            </w:pP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left"/>
              <w:rPr>
                <w:rFonts w:hint="eastAsia"/>
                <w:color w:val="333333"/>
                <w:sz w:val="24"/>
              </w:rPr>
            </w:pPr>
            <w:r w:rsidRPr="0090477B">
              <w:rPr>
                <w:rFonts w:hint="eastAsia"/>
                <w:b/>
                <w:color w:val="333333"/>
                <w:sz w:val="24"/>
              </w:rPr>
              <w:t>本讲师生互动</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40" w:lineRule="atLeast"/>
              <w:ind w:left="360"/>
              <w:rPr>
                <w:rFonts w:hint="eastAsia"/>
                <w:sz w:val="24"/>
              </w:rPr>
            </w:pPr>
            <w:r w:rsidRPr="0090477B">
              <w:rPr>
                <w:rFonts w:hint="eastAsia"/>
                <w:sz w:val="24"/>
              </w:rPr>
              <w:t>期中考试</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widowControl/>
              <w:spacing w:before="100" w:beforeAutospacing="1" w:after="100" w:afterAutospacing="1" w:line="360" w:lineRule="auto"/>
              <w:jc w:val="left"/>
              <w:rPr>
                <w:rFonts w:ascii="宋体" w:hAnsi="宋体" w:cs="宋体"/>
                <w:b/>
                <w:kern w:val="0"/>
                <w:sz w:val="24"/>
              </w:rPr>
            </w:pPr>
            <w:r w:rsidRPr="0090477B">
              <w:rPr>
                <w:rFonts w:ascii="宋体" w:hAnsi="宋体" w:cs="宋体" w:hint="eastAsia"/>
                <w:b/>
                <w:kern w:val="0"/>
                <w:sz w:val="24"/>
              </w:rPr>
              <w:t>本讲作业安排及课后反思</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widowControl/>
              <w:spacing w:before="100" w:beforeAutospacing="1" w:after="100" w:afterAutospacing="1" w:line="360" w:lineRule="auto"/>
              <w:jc w:val="left"/>
              <w:rPr>
                <w:rFonts w:ascii="宋体" w:hAnsi="宋体" w:cs="宋体"/>
                <w:kern w:val="0"/>
                <w:sz w:val="24"/>
              </w:rPr>
            </w:pPr>
            <w:r w:rsidRPr="0090477B">
              <w:rPr>
                <w:rFonts w:hint="eastAsia"/>
                <w:sz w:val="24"/>
              </w:rPr>
              <w:t>课堂测试</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widowControl/>
              <w:spacing w:before="100" w:beforeAutospacing="1" w:after="100" w:afterAutospacing="1" w:line="360" w:lineRule="auto"/>
              <w:jc w:val="left"/>
              <w:rPr>
                <w:rFonts w:ascii="宋体" w:hAnsi="宋体" w:cs="宋体"/>
                <w:b/>
                <w:kern w:val="0"/>
                <w:sz w:val="24"/>
              </w:rPr>
            </w:pPr>
            <w:r w:rsidRPr="0090477B">
              <w:rPr>
                <w:rFonts w:ascii="宋体" w:hAnsi="宋体" w:cs="宋体" w:hint="eastAsia"/>
                <w:b/>
                <w:kern w:val="0"/>
                <w:sz w:val="24"/>
              </w:rPr>
              <w:t>本讲教学单元的参考资料</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widowControl/>
              <w:spacing w:before="100" w:beforeAutospacing="1" w:after="100" w:afterAutospacing="1" w:line="360" w:lineRule="auto"/>
              <w:jc w:val="left"/>
              <w:rPr>
                <w:rFonts w:ascii="宋体" w:hAnsi="宋体" w:cs="宋体" w:hint="eastAsia"/>
                <w:kern w:val="0"/>
                <w:sz w:val="24"/>
              </w:rPr>
            </w:pPr>
            <w:r w:rsidRPr="0090477B">
              <w:rPr>
                <w:rFonts w:ascii="宋体" w:hAnsi="宋体" w:cs="宋体" w:hint="eastAsia"/>
                <w:kern w:val="0"/>
                <w:sz w:val="24"/>
              </w:rPr>
              <w:t>本讲使用教材；《材料科学与工程基础》</w:t>
            </w:r>
            <w:r w:rsidRPr="0090477B">
              <w:rPr>
                <w:rFonts w:ascii="宋体" w:hAnsi="宋体" w:cs="宋体" w:hint="eastAsia"/>
                <w:color w:val="000000"/>
                <w:kern w:val="0"/>
                <w:sz w:val="24"/>
              </w:rPr>
              <w:t>P1-170。</w:t>
            </w:r>
          </w:p>
        </w:tc>
      </w:tr>
    </w:tbl>
    <w:p w:rsidR="00A0464F" w:rsidRPr="0090477B" w:rsidRDefault="00A0464F" w:rsidP="00A0464F"/>
    <w:p w:rsidR="00A0464F" w:rsidRPr="0090477B" w:rsidRDefault="00A0464F" w:rsidP="00A0464F">
      <w:pPr>
        <w:spacing w:line="480" w:lineRule="exact"/>
      </w:pPr>
      <w:r w:rsidRPr="0090477B">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57"/>
        <w:gridCol w:w="1891"/>
        <w:gridCol w:w="1822"/>
        <w:gridCol w:w="1762"/>
        <w:gridCol w:w="1762"/>
      </w:tblGrid>
      <w:tr w:rsidR="00A0464F" w:rsidRPr="0090477B" w:rsidTr="00737AF6">
        <w:tc>
          <w:tcPr>
            <w:tcW w:w="1457"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b/>
                <w:color w:val="333333"/>
                <w:sz w:val="24"/>
              </w:rPr>
            </w:pPr>
            <w:r w:rsidRPr="0090477B">
              <w:rPr>
                <w:rFonts w:hint="eastAsia"/>
                <w:b/>
                <w:color w:val="333333"/>
                <w:sz w:val="24"/>
              </w:rPr>
              <w:lastRenderedPageBreak/>
              <w:t>学院</w:t>
            </w:r>
          </w:p>
        </w:tc>
        <w:tc>
          <w:tcPr>
            <w:tcW w:w="1891"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b/>
                <w:color w:val="333333"/>
                <w:sz w:val="24"/>
              </w:rPr>
            </w:pPr>
            <w:r w:rsidRPr="0090477B">
              <w:rPr>
                <w:rFonts w:hint="eastAsia"/>
                <w:b/>
                <w:color w:val="333333"/>
                <w:sz w:val="24"/>
              </w:rPr>
              <w:t>课程名称</w:t>
            </w:r>
          </w:p>
        </w:tc>
        <w:tc>
          <w:tcPr>
            <w:tcW w:w="1822"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ind w:firstLineChars="50" w:firstLine="120"/>
              <w:jc w:val="center"/>
              <w:rPr>
                <w:b/>
                <w:color w:val="333333"/>
                <w:sz w:val="24"/>
              </w:rPr>
            </w:pPr>
            <w:r w:rsidRPr="0090477B">
              <w:rPr>
                <w:rFonts w:hint="eastAsia"/>
                <w:b/>
                <w:color w:val="333333"/>
                <w:sz w:val="24"/>
              </w:rPr>
              <w:t>任课教师</w:t>
            </w:r>
          </w:p>
        </w:tc>
        <w:tc>
          <w:tcPr>
            <w:tcW w:w="1762"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b/>
                <w:color w:val="333333"/>
                <w:sz w:val="24"/>
              </w:rPr>
            </w:pPr>
            <w:r w:rsidRPr="0090477B">
              <w:rPr>
                <w:rFonts w:hint="eastAsia"/>
                <w:b/>
                <w:color w:val="333333"/>
                <w:sz w:val="24"/>
              </w:rPr>
              <w:t>课次</w:t>
            </w:r>
          </w:p>
        </w:tc>
        <w:tc>
          <w:tcPr>
            <w:tcW w:w="1762"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b/>
                <w:color w:val="333333"/>
                <w:sz w:val="24"/>
              </w:rPr>
            </w:pPr>
            <w:r w:rsidRPr="0090477B">
              <w:rPr>
                <w:rFonts w:hint="eastAsia"/>
                <w:b/>
                <w:color w:val="333333"/>
                <w:sz w:val="24"/>
              </w:rPr>
              <w:t>课时</w:t>
            </w:r>
          </w:p>
        </w:tc>
      </w:tr>
      <w:tr w:rsidR="00A0464F" w:rsidRPr="0090477B" w:rsidTr="00737AF6">
        <w:tc>
          <w:tcPr>
            <w:tcW w:w="1457"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rFonts w:hint="eastAsia"/>
                <w:color w:val="333333"/>
                <w:sz w:val="24"/>
              </w:rPr>
            </w:pPr>
            <w:r>
              <w:rPr>
                <w:rFonts w:hint="eastAsia"/>
                <w:color w:val="333333"/>
                <w:sz w:val="24"/>
              </w:rPr>
              <w:t>材料</w:t>
            </w:r>
            <w:r w:rsidRPr="0090477B">
              <w:rPr>
                <w:rFonts w:hint="eastAsia"/>
                <w:color w:val="333333"/>
                <w:sz w:val="24"/>
              </w:rPr>
              <w:t>学院</w:t>
            </w:r>
          </w:p>
        </w:tc>
        <w:tc>
          <w:tcPr>
            <w:tcW w:w="1891"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rFonts w:hint="eastAsia"/>
                <w:color w:val="333333"/>
                <w:sz w:val="24"/>
              </w:rPr>
            </w:pPr>
            <w:r w:rsidRPr="0090477B">
              <w:rPr>
                <w:rFonts w:hint="eastAsia"/>
                <w:color w:val="333333"/>
                <w:sz w:val="18"/>
                <w:szCs w:val="18"/>
              </w:rPr>
              <w:t>材料科学与工程基础</w:t>
            </w:r>
          </w:p>
        </w:tc>
        <w:tc>
          <w:tcPr>
            <w:tcW w:w="1822"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ind w:firstLineChars="50" w:firstLine="120"/>
              <w:jc w:val="center"/>
              <w:rPr>
                <w:rFonts w:hint="eastAsia"/>
                <w:color w:val="333333"/>
                <w:sz w:val="24"/>
              </w:rPr>
            </w:pPr>
            <w:r>
              <w:rPr>
                <w:rFonts w:hint="eastAsia"/>
                <w:color w:val="333333"/>
                <w:sz w:val="24"/>
              </w:rPr>
              <w:t>蒲泽军</w:t>
            </w:r>
          </w:p>
        </w:tc>
        <w:tc>
          <w:tcPr>
            <w:tcW w:w="1762"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color w:val="333333"/>
                <w:sz w:val="24"/>
              </w:rPr>
            </w:pPr>
            <w:r w:rsidRPr="0090477B">
              <w:rPr>
                <w:rFonts w:hint="eastAsia"/>
                <w:color w:val="333333"/>
                <w:sz w:val="24"/>
              </w:rPr>
              <w:t>第</w:t>
            </w:r>
            <w:r w:rsidRPr="0090477B">
              <w:rPr>
                <w:rFonts w:hint="eastAsia"/>
                <w:color w:val="333333"/>
                <w:sz w:val="24"/>
              </w:rPr>
              <w:t>20</w:t>
            </w:r>
            <w:r w:rsidRPr="0090477B">
              <w:rPr>
                <w:rFonts w:hint="eastAsia"/>
                <w:color w:val="333333"/>
                <w:sz w:val="24"/>
              </w:rPr>
              <w:t>次</w:t>
            </w:r>
          </w:p>
        </w:tc>
        <w:tc>
          <w:tcPr>
            <w:tcW w:w="1762"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color w:val="333333"/>
                <w:sz w:val="24"/>
              </w:rPr>
            </w:pPr>
            <w:r w:rsidRPr="0090477B">
              <w:rPr>
                <w:rFonts w:hint="eastAsia"/>
                <w:color w:val="333333"/>
                <w:sz w:val="24"/>
              </w:rPr>
              <w:t>2</w:t>
            </w:r>
            <w:r w:rsidRPr="0090477B">
              <w:rPr>
                <w:rFonts w:hint="eastAsia"/>
                <w:color w:val="333333"/>
                <w:sz w:val="24"/>
              </w:rPr>
              <w:t>学时</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left"/>
              <w:rPr>
                <w:rFonts w:hint="eastAsia"/>
                <w:b/>
                <w:color w:val="333333"/>
                <w:sz w:val="24"/>
              </w:rPr>
            </w:pPr>
            <w:r w:rsidRPr="0090477B">
              <w:rPr>
                <w:rFonts w:hint="eastAsia"/>
                <w:b/>
                <w:color w:val="333333"/>
                <w:sz w:val="24"/>
              </w:rPr>
              <w:t>本讲教学目标</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480" w:lineRule="exact"/>
              <w:rPr>
                <w:rFonts w:ascii="宋体" w:hAnsi="宋体"/>
                <w:sz w:val="24"/>
              </w:rPr>
            </w:pPr>
            <w:r w:rsidRPr="0090477B">
              <w:rPr>
                <w:rFonts w:ascii="宋体" w:hAnsi="宋体" w:hint="eastAsia"/>
                <w:spacing w:val="-2"/>
                <w:sz w:val="24"/>
              </w:rPr>
              <w:t xml:space="preserve">（1）复合材料定义及分类  </w:t>
            </w:r>
          </w:p>
          <w:p w:rsidR="00A0464F" w:rsidRPr="0090477B" w:rsidRDefault="00A0464F" w:rsidP="00737AF6">
            <w:pPr>
              <w:spacing w:line="480" w:lineRule="exact"/>
              <w:rPr>
                <w:rFonts w:ascii="宋体" w:hAnsi="宋体"/>
                <w:sz w:val="24"/>
              </w:rPr>
            </w:pPr>
            <w:r w:rsidRPr="0090477B">
              <w:rPr>
                <w:rFonts w:ascii="宋体" w:hAnsi="宋体" w:hint="eastAsia"/>
                <w:spacing w:val="-2"/>
                <w:sz w:val="24"/>
              </w:rPr>
              <w:t>（2）复合材料的组成与特性</w:t>
            </w:r>
          </w:p>
          <w:p w:rsidR="00A0464F" w:rsidRPr="0090477B" w:rsidRDefault="00A0464F" w:rsidP="00737AF6">
            <w:pPr>
              <w:spacing w:line="480" w:lineRule="exact"/>
              <w:rPr>
                <w:rFonts w:ascii="宋体" w:hAnsi="宋体" w:hint="eastAsia"/>
                <w:spacing w:val="-2"/>
                <w:sz w:val="24"/>
              </w:rPr>
            </w:pPr>
            <w:r w:rsidRPr="0090477B">
              <w:rPr>
                <w:rFonts w:ascii="宋体" w:hAnsi="宋体" w:hint="eastAsia"/>
                <w:spacing w:val="-2"/>
                <w:sz w:val="24"/>
              </w:rPr>
              <w:t>（3）复合材料的结构</w:t>
            </w:r>
          </w:p>
          <w:p w:rsidR="00A0464F" w:rsidRPr="0090477B" w:rsidRDefault="00A0464F" w:rsidP="00737AF6">
            <w:pPr>
              <w:spacing w:line="480" w:lineRule="exact"/>
              <w:ind w:firstLineChars="50" w:firstLine="118"/>
              <w:rPr>
                <w:rFonts w:ascii="宋体" w:hAnsi="宋体" w:hint="eastAsia"/>
                <w:spacing w:val="-2"/>
                <w:sz w:val="24"/>
              </w:rPr>
            </w:pPr>
            <w:r w:rsidRPr="0090477B">
              <w:rPr>
                <w:rFonts w:ascii="宋体" w:hAnsi="宋体"/>
                <w:b/>
                <w:bCs/>
                <w:spacing w:val="-2"/>
                <w:sz w:val="24"/>
              </w:rPr>
              <w:t>(</w:t>
            </w:r>
            <w:r w:rsidRPr="0090477B">
              <w:rPr>
                <w:rFonts w:ascii="宋体" w:hAnsi="宋体"/>
                <w:spacing w:val="-2"/>
                <w:sz w:val="24"/>
              </w:rPr>
              <w:t>4</w:t>
            </w:r>
            <w:r w:rsidRPr="0090477B">
              <w:rPr>
                <w:rFonts w:ascii="宋体" w:hAnsi="宋体" w:hint="eastAsia"/>
                <w:spacing w:val="-2"/>
                <w:sz w:val="24"/>
              </w:rPr>
              <w:t>)</w:t>
            </w:r>
            <w:r w:rsidRPr="0090477B">
              <w:rPr>
                <w:rFonts w:ascii="宋体" w:hAnsi="宋体"/>
                <w:spacing w:val="-2"/>
                <w:sz w:val="24"/>
              </w:rPr>
              <w:t xml:space="preserve"> </w:t>
            </w:r>
            <w:r w:rsidRPr="0090477B">
              <w:rPr>
                <w:rFonts w:ascii="宋体" w:hAnsi="宋体"/>
                <w:b/>
                <w:bCs/>
                <w:spacing w:val="-2"/>
                <w:sz w:val="24"/>
              </w:rPr>
              <w:t xml:space="preserve"> </w:t>
            </w:r>
            <w:r w:rsidRPr="0090477B">
              <w:rPr>
                <w:rFonts w:ascii="宋体" w:hAnsi="宋体" w:hint="eastAsia"/>
                <w:b/>
                <w:bCs/>
                <w:spacing w:val="-2"/>
                <w:sz w:val="24"/>
              </w:rPr>
              <w:t>复合材料的界面</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left"/>
              <w:rPr>
                <w:rFonts w:hint="eastAsia"/>
                <w:b/>
                <w:color w:val="333333"/>
                <w:sz w:val="24"/>
              </w:rPr>
            </w:pPr>
            <w:r w:rsidRPr="0090477B">
              <w:rPr>
                <w:rFonts w:hint="eastAsia"/>
                <w:b/>
                <w:color w:val="333333"/>
                <w:sz w:val="24"/>
              </w:rPr>
              <w:t>本讲教学内容</w:t>
            </w:r>
          </w:p>
        </w:tc>
      </w:tr>
      <w:tr w:rsidR="00A0464F" w:rsidRPr="0090477B" w:rsidTr="00737AF6">
        <w:trPr>
          <w:trHeight w:val="925"/>
        </w:trPr>
        <w:tc>
          <w:tcPr>
            <w:tcW w:w="8694" w:type="dxa"/>
            <w:gridSpan w:val="5"/>
            <w:tcBorders>
              <w:top w:val="single" w:sz="4" w:space="0" w:color="auto"/>
              <w:left w:val="single" w:sz="4" w:space="0" w:color="auto"/>
              <w:right w:val="single" w:sz="4" w:space="0" w:color="auto"/>
            </w:tcBorders>
          </w:tcPr>
          <w:p w:rsidR="00A0464F" w:rsidRPr="0090477B" w:rsidRDefault="00A0464F" w:rsidP="00737AF6">
            <w:pPr>
              <w:spacing w:line="360" w:lineRule="auto"/>
              <w:rPr>
                <w:rFonts w:ascii="宋体" w:hAnsi="宋体" w:hint="eastAsia"/>
                <w:b/>
                <w:sz w:val="24"/>
              </w:rPr>
            </w:pPr>
            <w:r w:rsidRPr="0090477B">
              <w:rPr>
                <w:rFonts w:ascii="宋体" w:hAnsi="宋体" w:hint="eastAsia"/>
                <w:b/>
                <w:sz w:val="24"/>
              </w:rPr>
              <w:t>知识点：</w:t>
            </w:r>
          </w:p>
          <w:p w:rsidR="00A0464F" w:rsidRPr="0090477B" w:rsidRDefault="00A0464F" w:rsidP="00737AF6">
            <w:pPr>
              <w:spacing w:line="480" w:lineRule="exact"/>
              <w:ind w:firstLineChars="150" w:firstLine="354"/>
              <w:rPr>
                <w:rFonts w:ascii="宋体" w:hAnsi="宋体" w:hint="eastAsia"/>
                <w:spacing w:val="-2"/>
                <w:sz w:val="24"/>
              </w:rPr>
            </w:pPr>
            <w:r w:rsidRPr="0090477B">
              <w:rPr>
                <w:rFonts w:ascii="宋体" w:hAnsi="宋体" w:hint="eastAsia"/>
                <w:spacing w:val="-2"/>
                <w:sz w:val="24"/>
              </w:rPr>
              <w:t>复合材料的组成及其结构</w:t>
            </w:r>
          </w:p>
          <w:p w:rsidR="00A0464F" w:rsidRPr="0090477B" w:rsidRDefault="00A0464F" w:rsidP="00737AF6">
            <w:pPr>
              <w:spacing w:line="480" w:lineRule="exact"/>
              <w:jc w:val="left"/>
              <w:rPr>
                <w:rFonts w:ascii="宋体" w:hAnsi="宋体" w:hint="eastAsia"/>
                <w:spacing w:val="-2"/>
                <w:sz w:val="24"/>
              </w:rPr>
            </w:pPr>
            <w:r w:rsidRPr="0090477B">
              <w:rPr>
                <w:rFonts w:ascii="宋体" w:hAnsi="宋体" w:hint="eastAsia"/>
                <w:b/>
                <w:sz w:val="24"/>
              </w:rPr>
              <w:t>重点：</w:t>
            </w:r>
            <w:r w:rsidRPr="0090477B">
              <w:rPr>
                <w:rFonts w:ascii="宋体" w:hAnsi="宋体" w:hint="eastAsia"/>
                <w:spacing w:val="-2"/>
                <w:sz w:val="24"/>
              </w:rPr>
              <w:t>复合材料的组成及其结构</w:t>
            </w:r>
          </w:p>
          <w:p w:rsidR="00A0464F" w:rsidRPr="0090477B" w:rsidRDefault="00A0464F" w:rsidP="00737AF6">
            <w:pPr>
              <w:spacing w:line="480" w:lineRule="exact"/>
              <w:rPr>
                <w:rFonts w:hint="eastAsia"/>
                <w:w w:val="200"/>
                <w:sz w:val="24"/>
                <w:szCs w:val="20"/>
              </w:rPr>
            </w:pPr>
            <w:r w:rsidRPr="0090477B">
              <w:rPr>
                <w:rFonts w:ascii="宋体" w:hAnsi="宋体" w:hint="eastAsia"/>
                <w:spacing w:val="-2"/>
                <w:sz w:val="24"/>
              </w:rPr>
              <w:t>难点：复合材料的组成及其结构</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left"/>
              <w:rPr>
                <w:rFonts w:hint="eastAsia"/>
                <w:color w:val="333333"/>
                <w:sz w:val="24"/>
              </w:rPr>
            </w:pPr>
            <w:r w:rsidRPr="0090477B">
              <w:rPr>
                <w:rFonts w:hint="eastAsia"/>
                <w:b/>
                <w:color w:val="333333"/>
                <w:sz w:val="24"/>
              </w:rPr>
              <w:t>本讲教学过程及教学方法</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rPr>
                <w:rFonts w:ascii="宋体" w:hAnsi="宋体"/>
                <w:spacing w:val="-2"/>
                <w:sz w:val="24"/>
              </w:rPr>
            </w:pPr>
            <w:r w:rsidRPr="0090477B">
              <w:rPr>
                <w:b/>
                <w:bCs/>
              </w:rPr>
              <w:t>3-5</w:t>
            </w:r>
            <w:r w:rsidRPr="0090477B">
              <w:rPr>
                <w:rFonts w:hint="eastAsia"/>
                <w:b/>
                <w:bCs/>
              </w:rPr>
              <w:t>复合材料的组成与结构</w:t>
            </w:r>
            <w:r w:rsidRPr="0090477B">
              <w:rPr>
                <w:b/>
                <w:bCs/>
              </w:rPr>
              <w:t>(composition and structure of composites)</w:t>
            </w:r>
            <w:r w:rsidRPr="0090477B">
              <w:rPr>
                <w:rFonts w:hint="eastAsia"/>
                <w:b/>
                <w:sz w:val="28"/>
                <w:szCs w:val="28"/>
              </w:rPr>
              <w:t xml:space="preserve"> </w:t>
            </w:r>
            <w:r w:rsidRPr="0090477B">
              <w:rPr>
                <w:rFonts w:ascii="宋体" w:hAnsi="宋体" w:hint="eastAsia"/>
                <w:spacing w:val="-2"/>
                <w:sz w:val="24"/>
              </w:rPr>
              <w:t>（讲授法，举例法，图示法）</w:t>
            </w:r>
          </w:p>
          <w:p w:rsidR="00A0464F" w:rsidRPr="0090477B" w:rsidRDefault="00A0464F" w:rsidP="00737AF6">
            <w:pPr>
              <w:spacing w:line="360" w:lineRule="auto"/>
              <w:rPr>
                <w:rFonts w:ascii="宋体" w:hAnsi="宋体"/>
                <w:spacing w:val="-2"/>
                <w:sz w:val="24"/>
              </w:rPr>
            </w:pPr>
            <w:r w:rsidRPr="0090477B">
              <w:rPr>
                <w:b/>
                <w:bCs/>
              </w:rPr>
              <w:t>3</w:t>
            </w:r>
            <w:r w:rsidRPr="0090477B">
              <w:rPr>
                <w:rFonts w:ascii="宋体" w:hAnsi="宋体"/>
                <w:spacing w:val="-2"/>
                <w:sz w:val="24"/>
              </w:rPr>
              <w:t>-5-1</w:t>
            </w:r>
            <w:r w:rsidRPr="0090477B">
              <w:rPr>
                <w:rFonts w:ascii="宋体" w:hAnsi="宋体" w:hint="eastAsia"/>
                <w:spacing w:val="-2"/>
                <w:sz w:val="24"/>
              </w:rPr>
              <w:t>复合材料定义及分类</w:t>
            </w:r>
            <w:r w:rsidRPr="0090477B">
              <w:rPr>
                <w:rFonts w:ascii="宋体" w:hAnsi="宋体"/>
                <w:spacing w:val="-2"/>
                <w:sz w:val="24"/>
              </w:rPr>
              <w:t>(definition and classification of composites)</w:t>
            </w:r>
          </w:p>
          <w:p w:rsidR="00A0464F" w:rsidRPr="0090477B" w:rsidRDefault="00A0464F" w:rsidP="00737AF6">
            <w:pPr>
              <w:numPr>
                <w:ilvl w:val="0"/>
                <w:numId w:val="32"/>
              </w:numPr>
              <w:spacing w:line="360" w:lineRule="auto"/>
              <w:rPr>
                <w:rFonts w:ascii="宋体" w:hAnsi="宋体"/>
                <w:spacing w:val="-2"/>
                <w:sz w:val="24"/>
              </w:rPr>
            </w:pPr>
            <w:r w:rsidRPr="0090477B">
              <w:rPr>
                <w:rFonts w:ascii="宋体" w:hAnsi="宋体" w:hint="eastAsia"/>
                <w:spacing w:val="-2"/>
                <w:sz w:val="24"/>
              </w:rPr>
              <w:t>复合材料是由有机高分子、无机非金属或金属等几类不同材料通过复合工艺组合而成的新型多相固体材料，它即留原组分材料的主要特色，又通过复合效应获得原组分所不具备的性能，可以通过材料设计使各组分的性能互相补充并彼此关联，从而获得新的优越性能，与一般材料的简单混合有本质的区别”</w:t>
            </w:r>
          </w:p>
          <w:p w:rsidR="00A0464F" w:rsidRPr="0090477B" w:rsidRDefault="00A0464F" w:rsidP="00737AF6">
            <w:pPr>
              <w:spacing w:line="360" w:lineRule="auto"/>
              <w:rPr>
                <w:rFonts w:ascii="宋体" w:hAnsi="宋体"/>
                <w:spacing w:val="-2"/>
                <w:sz w:val="24"/>
              </w:rPr>
            </w:pPr>
            <w:r w:rsidRPr="0090477B">
              <w:rPr>
                <w:rFonts w:ascii="宋体" w:hAnsi="宋体"/>
                <w:spacing w:val="-2"/>
                <w:sz w:val="24"/>
              </w:rPr>
              <w:t>(1)</w:t>
            </w:r>
            <w:r w:rsidRPr="0090477B">
              <w:rPr>
                <w:rFonts w:ascii="宋体" w:hAnsi="宋体" w:hint="eastAsia"/>
                <w:spacing w:val="-2"/>
                <w:sz w:val="24"/>
              </w:rPr>
              <w:t>种类不同，性质差异很大的几种材料及其界面相（层）</w:t>
            </w:r>
            <w:r w:rsidRPr="0090477B">
              <w:rPr>
                <w:rFonts w:ascii="宋体" w:hAnsi="宋体"/>
                <w:spacing w:val="-2"/>
                <w:sz w:val="24"/>
              </w:rPr>
              <w:t>所组成（组成上）</w:t>
            </w:r>
          </w:p>
          <w:p w:rsidR="00A0464F" w:rsidRPr="0090477B" w:rsidRDefault="00A0464F" w:rsidP="00737AF6">
            <w:pPr>
              <w:spacing w:line="360" w:lineRule="auto"/>
              <w:rPr>
                <w:rFonts w:ascii="宋体" w:hAnsi="宋体"/>
                <w:spacing w:val="-2"/>
                <w:sz w:val="24"/>
              </w:rPr>
            </w:pPr>
            <w:r w:rsidRPr="0090477B">
              <w:rPr>
                <w:rFonts w:ascii="宋体" w:hAnsi="宋体"/>
                <w:spacing w:val="-2"/>
                <w:sz w:val="24"/>
              </w:rPr>
              <w:t>(2)</w:t>
            </w:r>
            <w:r w:rsidRPr="0090477B">
              <w:rPr>
                <w:rFonts w:ascii="宋体" w:hAnsi="宋体" w:hint="eastAsia"/>
                <w:spacing w:val="-2"/>
                <w:sz w:val="24"/>
              </w:rPr>
              <w:t>多相固体材料（结构）</w:t>
            </w:r>
          </w:p>
          <w:p w:rsidR="00A0464F" w:rsidRPr="0090477B" w:rsidRDefault="00A0464F" w:rsidP="00737AF6">
            <w:pPr>
              <w:spacing w:line="360" w:lineRule="auto"/>
              <w:rPr>
                <w:rFonts w:ascii="宋体" w:hAnsi="宋体"/>
                <w:spacing w:val="-2"/>
                <w:sz w:val="24"/>
              </w:rPr>
            </w:pPr>
            <w:r w:rsidRPr="0090477B">
              <w:rPr>
                <w:rFonts w:ascii="宋体" w:hAnsi="宋体"/>
                <w:spacing w:val="-2"/>
                <w:sz w:val="24"/>
              </w:rPr>
              <w:t>(3)</w:t>
            </w:r>
            <w:r w:rsidRPr="0090477B">
              <w:rPr>
                <w:rFonts w:ascii="宋体" w:hAnsi="宋体" w:hint="eastAsia"/>
                <w:spacing w:val="-2"/>
                <w:sz w:val="24"/>
              </w:rPr>
              <w:t>经设计复合而成（制备上）</w:t>
            </w:r>
          </w:p>
          <w:p w:rsidR="00A0464F" w:rsidRPr="0090477B" w:rsidRDefault="00A0464F" w:rsidP="00737AF6">
            <w:pPr>
              <w:spacing w:line="360" w:lineRule="auto"/>
              <w:rPr>
                <w:rFonts w:ascii="宋体" w:hAnsi="宋体"/>
                <w:spacing w:val="-2"/>
                <w:sz w:val="24"/>
              </w:rPr>
            </w:pPr>
            <w:r w:rsidRPr="0090477B">
              <w:rPr>
                <w:rFonts w:ascii="宋体" w:hAnsi="宋体"/>
                <w:spacing w:val="-2"/>
                <w:sz w:val="24"/>
              </w:rPr>
              <w:t>(4)</w:t>
            </w:r>
            <w:r w:rsidRPr="0090477B">
              <w:rPr>
                <w:rFonts w:ascii="宋体" w:hAnsi="宋体" w:hint="eastAsia"/>
                <w:spacing w:val="-2"/>
                <w:sz w:val="24"/>
              </w:rPr>
              <w:t>通过复合效应获得原组份材料所不具备的性能，或产生</w:t>
            </w:r>
            <w:r w:rsidRPr="0090477B">
              <w:rPr>
                <w:rFonts w:ascii="宋体" w:hAnsi="宋体"/>
                <w:spacing w:val="-2"/>
                <w:sz w:val="24"/>
              </w:rPr>
              <w:t>性能协同作用，与简单混合有本质的区别（性能上）</w:t>
            </w:r>
          </w:p>
          <w:p w:rsidR="00A0464F" w:rsidRPr="0090477B" w:rsidRDefault="00A0464F" w:rsidP="00737AF6">
            <w:pPr>
              <w:spacing w:line="360" w:lineRule="auto"/>
              <w:rPr>
                <w:rFonts w:ascii="宋体" w:hAnsi="宋体"/>
                <w:spacing w:val="-2"/>
                <w:sz w:val="24"/>
              </w:rPr>
            </w:pPr>
            <w:r w:rsidRPr="0090477B">
              <w:rPr>
                <w:rFonts w:ascii="宋体" w:hAnsi="宋体" w:hint="eastAsia"/>
                <w:spacing w:val="-2"/>
                <w:sz w:val="24"/>
              </w:rPr>
              <w:t>简言之：复合材料由连续基体相</w:t>
            </w:r>
            <w:r w:rsidRPr="0090477B">
              <w:rPr>
                <w:rFonts w:ascii="宋体" w:hAnsi="宋体"/>
                <w:spacing w:val="-2"/>
                <w:sz w:val="24"/>
              </w:rPr>
              <w:t>(matrix phase)</w:t>
            </w:r>
            <w:r w:rsidRPr="0090477B">
              <w:rPr>
                <w:rFonts w:ascii="宋体" w:hAnsi="宋体" w:hint="eastAsia"/>
                <w:spacing w:val="-2"/>
                <w:sz w:val="24"/>
              </w:rPr>
              <w:t>和分散增强相</w:t>
            </w:r>
            <w:r w:rsidRPr="0090477B">
              <w:rPr>
                <w:rFonts w:ascii="宋体" w:hAnsi="宋体"/>
                <w:spacing w:val="-2"/>
                <w:sz w:val="24"/>
              </w:rPr>
              <w:t>(disperse phase)</w:t>
            </w:r>
            <w:r w:rsidRPr="0090477B">
              <w:rPr>
                <w:rFonts w:ascii="宋体" w:hAnsi="宋体" w:hint="eastAsia"/>
                <w:spacing w:val="-2"/>
                <w:sz w:val="24"/>
              </w:rPr>
              <w:t>及界面相</w:t>
            </w:r>
            <w:r w:rsidRPr="0090477B">
              <w:rPr>
                <w:rFonts w:ascii="宋体" w:hAnsi="宋体"/>
                <w:spacing w:val="-2"/>
                <w:sz w:val="24"/>
              </w:rPr>
              <w:t>(interface phase)</w:t>
            </w:r>
            <w:r w:rsidRPr="0090477B">
              <w:rPr>
                <w:rFonts w:ascii="宋体" w:hAnsi="宋体" w:hint="eastAsia"/>
                <w:spacing w:val="-2"/>
                <w:sz w:val="24"/>
              </w:rPr>
              <w:t>所构成</w:t>
            </w:r>
          </w:p>
          <w:p w:rsidR="00A0464F" w:rsidRPr="0090477B" w:rsidRDefault="00A0464F" w:rsidP="00737AF6">
            <w:r w:rsidRPr="0090477B">
              <w:rPr>
                <w:rFonts w:hint="eastAsia"/>
                <w:b/>
                <w:bCs/>
              </w:rPr>
              <w:t>复合材料系统组合</w:t>
            </w:r>
          </w:p>
          <w:p w:rsidR="00A0464F" w:rsidRPr="0090477B" w:rsidRDefault="00A0464F" w:rsidP="00737AF6">
            <w:r w:rsidRPr="0090477B">
              <w:rPr>
                <w:noProof/>
              </w:rPr>
              <w:lastRenderedPageBreak/>
              <w:drawing>
                <wp:inline distT="0" distB="0" distL="0" distR="0">
                  <wp:extent cx="3898900" cy="2630805"/>
                  <wp:effectExtent l="0" t="0" r="6350" b="0"/>
                  <wp:docPr id="14346" name="图片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898900" cy="2630805"/>
                          </a:xfrm>
                          <a:prstGeom prst="rect">
                            <a:avLst/>
                          </a:prstGeom>
                          <a:noFill/>
                          <a:ln>
                            <a:noFill/>
                          </a:ln>
                        </pic:spPr>
                      </pic:pic>
                    </a:graphicData>
                  </a:graphic>
                </wp:inline>
              </w:drawing>
            </w:r>
          </w:p>
          <w:p w:rsidR="00A0464F" w:rsidRPr="0090477B" w:rsidRDefault="00A0464F" w:rsidP="00737AF6">
            <w:r w:rsidRPr="0090477B">
              <w:t xml:space="preserve">2. </w:t>
            </w:r>
            <w:r w:rsidRPr="0090477B">
              <w:rPr>
                <w:rFonts w:hint="eastAsia"/>
                <w:b/>
                <w:bCs/>
              </w:rPr>
              <w:t>分类</w:t>
            </w:r>
            <w:r w:rsidRPr="0090477B">
              <w:rPr>
                <w:rFonts w:hint="eastAsia"/>
              </w:rPr>
              <w:t>：</w:t>
            </w:r>
          </w:p>
          <w:p w:rsidR="00A0464F" w:rsidRPr="0090477B" w:rsidRDefault="00A0464F" w:rsidP="00737AF6">
            <w:r w:rsidRPr="0090477B">
              <w:t>(1)</w:t>
            </w:r>
            <w:r w:rsidRPr="0090477B">
              <w:rPr>
                <w:rFonts w:hint="eastAsia"/>
              </w:rPr>
              <w:t>按</w:t>
            </w:r>
            <w:r w:rsidRPr="0090477B">
              <w:rPr>
                <w:rFonts w:hint="eastAsia"/>
                <w:b/>
                <w:bCs/>
              </w:rPr>
              <w:t>来源</w:t>
            </w:r>
            <w:r w:rsidRPr="0090477B">
              <w:rPr>
                <w:rFonts w:hint="eastAsia"/>
              </w:rPr>
              <w:t>：天然、</w:t>
            </w:r>
            <w:r w:rsidRPr="0090477B">
              <w:rPr>
                <w:rFonts w:hint="eastAsia"/>
              </w:rPr>
              <w:t xml:space="preserve"> </w:t>
            </w:r>
            <w:r w:rsidRPr="0090477B">
              <w:rPr>
                <w:rFonts w:hint="eastAsia"/>
              </w:rPr>
              <w:t>人工复合材料等</w:t>
            </w:r>
          </w:p>
          <w:p w:rsidR="00A0464F" w:rsidRPr="0090477B" w:rsidRDefault="00A0464F" w:rsidP="00737AF6">
            <w:r w:rsidRPr="0090477B">
              <w:t>(2)</w:t>
            </w:r>
            <w:r w:rsidRPr="0090477B">
              <w:rPr>
                <w:rFonts w:hint="eastAsia"/>
              </w:rPr>
              <w:t>按</w:t>
            </w:r>
            <w:r w:rsidRPr="0090477B">
              <w:rPr>
                <w:rFonts w:hint="eastAsia"/>
                <w:b/>
                <w:bCs/>
              </w:rPr>
              <w:t>基体</w:t>
            </w:r>
            <w:r w:rsidRPr="0090477B">
              <w:rPr>
                <w:rFonts w:hint="eastAsia"/>
              </w:rPr>
              <w:t>：树脂基、</w:t>
            </w:r>
            <w:r w:rsidRPr="0090477B">
              <w:rPr>
                <w:rFonts w:hint="eastAsia"/>
              </w:rPr>
              <w:t xml:space="preserve"> </w:t>
            </w:r>
            <w:r w:rsidRPr="0090477B">
              <w:rPr>
                <w:rFonts w:hint="eastAsia"/>
              </w:rPr>
              <w:t>金属基、</w:t>
            </w:r>
            <w:r w:rsidRPr="0090477B">
              <w:rPr>
                <w:rFonts w:hint="eastAsia"/>
              </w:rPr>
              <w:t xml:space="preserve"> </w:t>
            </w:r>
            <w:r w:rsidRPr="0090477B">
              <w:rPr>
                <w:rFonts w:hint="eastAsia"/>
              </w:rPr>
              <w:t>无机非金属基复合材料等</w:t>
            </w:r>
          </w:p>
          <w:p w:rsidR="00A0464F" w:rsidRPr="0090477B" w:rsidRDefault="00A0464F" w:rsidP="00737AF6">
            <w:r w:rsidRPr="0090477B">
              <w:t>(3)</w:t>
            </w:r>
            <w:r w:rsidRPr="0090477B">
              <w:rPr>
                <w:rFonts w:hint="eastAsia"/>
              </w:rPr>
              <w:t>按增强体形态：颗粒增强</w:t>
            </w:r>
            <w:r w:rsidRPr="0090477B">
              <w:t>(particle-reinforced)</w:t>
            </w:r>
          </w:p>
          <w:p w:rsidR="00A0464F" w:rsidRPr="0090477B" w:rsidRDefault="00A0464F" w:rsidP="00737AF6">
            <w:r w:rsidRPr="0090477B">
              <w:t xml:space="preserve">                </w:t>
            </w:r>
            <w:r w:rsidRPr="0090477B">
              <w:rPr>
                <w:rFonts w:hint="eastAsia"/>
              </w:rPr>
              <w:t>短纤或晶须增强</w:t>
            </w:r>
            <w:r w:rsidRPr="0090477B">
              <w:t>(chopped fiber or whiskers reinforced)</w:t>
            </w:r>
          </w:p>
          <w:p w:rsidR="00A0464F" w:rsidRPr="0090477B" w:rsidRDefault="00A0464F" w:rsidP="00737AF6">
            <w:r w:rsidRPr="0090477B">
              <w:t xml:space="preserve">                </w:t>
            </w:r>
            <w:r w:rsidRPr="0090477B">
              <w:rPr>
                <w:rFonts w:hint="eastAsia"/>
              </w:rPr>
              <w:t>连续长纤增强</w:t>
            </w:r>
            <w:r w:rsidRPr="0090477B">
              <w:t>(continuous fiber-reinforced)</w:t>
            </w:r>
          </w:p>
          <w:p w:rsidR="00A0464F" w:rsidRPr="0090477B" w:rsidRDefault="00A0464F" w:rsidP="00737AF6">
            <w:r w:rsidRPr="0090477B">
              <w:t xml:space="preserve">                </w:t>
            </w:r>
            <w:r w:rsidRPr="0090477B">
              <w:rPr>
                <w:rFonts w:hint="eastAsia"/>
              </w:rPr>
              <w:t>多维编织布增强</w:t>
            </w:r>
            <w:r w:rsidRPr="0090477B">
              <w:t>(braided fabric or filament winding-reinforced)</w:t>
            </w:r>
          </w:p>
          <w:p w:rsidR="00A0464F" w:rsidRPr="0090477B" w:rsidRDefault="00A0464F" w:rsidP="00737AF6">
            <w:r w:rsidRPr="0090477B">
              <w:t xml:space="preserve">                </w:t>
            </w:r>
            <w:r w:rsidRPr="0090477B">
              <w:rPr>
                <w:rFonts w:hint="eastAsia"/>
              </w:rPr>
              <w:t>三维编织体增强等</w:t>
            </w:r>
          </w:p>
          <w:p w:rsidR="00A0464F" w:rsidRPr="0090477B" w:rsidRDefault="00A0464F" w:rsidP="00737AF6">
            <w:r w:rsidRPr="0090477B">
              <w:t>(4)</w:t>
            </w:r>
            <w:r w:rsidRPr="0090477B">
              <w:rPr>
                <w:rFonts w:hint="eastAsia"/>
              </w:rPr>
              <w:t>按</w:t>
            </w:r>
            <w:r w:rsidRPr="0090477B">
              <w:rPr>
                <w:rFonts w:hint="eastAsia"/>
                <w:b/>
                <w:bCs/>
              </w:rPr>
              <w:t>应用</w:t>
            </w:r>
            <w:r w:rsidRPr="0090477B">
              <w:rPr>
                <w:rFonts w:hint="eastAsia"/>
              </w:rPr>
              <w:t>：结构、功能、智能复合材料等</w:t>
            </w:r>
          </w:p>
          <w:p w:rsidR="00A0464F" w:rsidRPr="0090477B" w:rsidRDefault="00A0464F" w:rsidP="00737AF6">
            <w:r w:rsidRPr="0090477B">
              <w:t>(5)</w:t>
            </w:r>
            <w:r w:rsidRPr="0090477B">
              <w:rPr>
                <w:rFonts w:hint="eastAsia"/>
              </w:rPr>
              <w:t>按</w:t>
            </w:r>
            <w:r w:rsidRPr="0090477B">
              <w:rPr>
                <w:rFonts w:hint="eastAsia"/>
                <w:b/>
                <w:bCs/>
              </w:rPr>
              <w:t>增强材料品种</w:t>
            </w:r>
            <w:r w:rsidRPr="0090477B">
              <w:rPr>
                <w:rFonts w:hint="eastAsia"/>
              </w:rPr>
              <w:t>：玻纤、碳纤、有机纤维复合材料等</w:t>
            </w:r>
          </w:p>
          <w:p w:rsidR="00A0464F" w:rsidRPr="0090477B" w:rsidRDefault="00A0464F" w:rsidP="00737AF6">
            <w:r w:rsidRPr="0090477B">
              <w:t>(6)</w:t>
            </w:r>
            <w:r w:rsidRPr="0090477B">
              <w:rPr>
                <w:rFonts w:hint="eastAsia"/>
              </w:rPr>
              <w:t>按</w:t>
            </w:r>
            <w:r w:rsidRPr="0090477B">
              <w:rPr>
                <w:rFonts w:hint="eastAsia"/>
                <w:b/>
                <w:bCs/>
              </w:rPr>
              <w:t>特定含义</w:t>
            </w:r>
            <w:r w:rsidRPr="0090477B">
              <w:rPr>
                <w:rFonts w:hint="eastAsia"/>
              </w:rPr>
              <w:t>：通用、先进、现代、</w:t>
            </w:r>
            <w:r w:rsidRPr="0090477B">
              <w:t>近代、混杂、纳米、原位、分子、宏观复合材料等</w:t>
            </w:r>
          </w:p>
          <w:p w:rsidR="00A0464F" w:rsidRPr="0090477B" w:rsidRDefault="00A0464F" w:rsidP="00737AF6">
            <w:r w:rsidRPr="0090477B">
              <w:rPr>
                <w:b/>
                <w:bCs/>
              </w:rPr>
              <w:t xml:space="preserve">3-5-2 </w:t>
            </w:r>
            <w:r w:rsidRPr="0090477B">
              <w:rPr>
                <w:rFonts w:hint="eastAsia"/>
                <w:b/>
                <w:bCs/>
              </w:rPr>
              <w:t>复合材料的组成与特性</w:t>
            </w:r>
          </w:p>
          <w:p w:rsidR="00A0464F" w:rsidRPr="0090477B" w:rsidRDefault="00A0464F" w:rsidP="00737AF6">
            <w:r w:rsidRPr="0090477B">
              <w:t>1.</w:t>
            </w:r>
            <w:r w:rsidRPr="0090477B">
              <w:rPr>
                <w:rFonts w:hint="eastAsia"/>
              </w:rPr>
              <w:t>概述</w:t>
            </w:r>
          </w:p>
          <w:p w:rsidR="00A0464F" w:rsidRPr="0090477B" w:rsidRDefault="00A0464F" w:rsidP="00737AF6">
            <w:r w:rsidRPr="0090477B">
              <w:rPr>
                <w:rFonts w:hint="eastAsia"/>
              </w:rPr>
              <w:t>聚合物基复合材料</w:t>
            </w:r>
            <w:r w:rsidRPr="0090477B">
              <w:t>(polyme-matrix composites,PMC)</w:t>
            </w:r>
          </w:p>
          <w:p w:rsidR="00A0464F" w:rsidRPr="0090477B" w:rsidRDefault="00A0464F" w:rsidP="00737AF6">
            <w:r w:rsidRPr="0090477B">
              <w:rPr>
                <w:rFonts w:hint="eastAsia"/>
              </w:rPr>
              <w:t>金属基复合材料</w:t>
            </w:r>
            <w:r w:rsidRPr="0090477B">
              <w:t>(metal-matrix composites,MMC)</w:t>
            </w:r>
          </w:p>
          <w:p w:rsidR="00A0464F" w:rsidRPr="0090477B" w:rsidRDefault="00A0464F" w:rsidP="00737AF6">
            <w:r w:rsidRPr="0090477B">
              <w:rPr>
                <w:rFonts w:hint="eastAsia"/>
              </w:rPr>
              <w:t>陶瓷基复合材料</w:t>
            </w:r>
          </w:p>
          <w:p w:rsidR="00A0464F" w:rsidRPr="0090477B" w:rsidRDefault="00A0464F" w:rsidP="00737AF6">
            <w:r w:rsidRPr="0090477B">
              <w:rPr>
                <w:rFonts w:hint="eastAsia"/>
              </w:rPr>
              <w:t>碳</w:t>
            </w:r>
            <w:r w:rsidRPr="0090477B">
              <w:t>/</w:t>
            </w:r>
            <w:r w:rsidRPr="0090477B">
              <w:rPr>
                <w:rFonts w:hint="eastAsia"/>
              </w:rPr>
              <w:t>碳复合材料</w:t>
            </w:r>
            <w:r w:rsidRPr="0090477B">
              <w:t>(carbon-carbon composites,CMC)</w:t>
            </w:r>
          </w:p>
          <w:p w:rsidR="00A0464F" w:rsidRPr="0090477B" w:rsidRDefault="00A0464F" w:rsidP="00737AF6">
            <w:r w:rsidRPr="0090477B">
              <w:rPr>
                <w:rFonts w:hint="eastAsia"/>
              </w:rPr>
              <w:t>无机胶凝基复合材料</w:t>
            </w:r>
            <w:r w:rsidRPr="0090477B">
              <w:t>(fiber reinforced concrete,FRC)</w:t>
            </w:r>
          </w:p>
          <w:p w:rsidR="00A0464F" w:rsidRPr="0090477B" w:rsidRDefault="00A0464F" w:rsidP="00737AF6"/>
          <w:p w:rsidR="00A0464F" w:rsidRPr="0090477B" w:rsidRDefault="00A0464F" w:rsidP="00737AF6">
            <w:r w:rsidRPr="0090477B">
              <w:rPr>
                <w:rFonts w:hint="eastAsia"/>
              </w:rPr>
              <w:t>（</w:t>
            </w:r>
            <w:r w:rsidRPr="0090477B">
              <w:t>1</w:t>
            </w:r>
            <w:r w:rsidRPr="0090477B">
              <w:rPr>
                <w:rFonts w:hint="eastAsia"/>
              </w:rPr>
              <w:t>）</w:t>
            </w:r>
            <w:r w:rsidRPr="0090477B">
              <w:rPr>
                <w:rFonts w:hint="eastAsia"/>
                <w:b/>
                <w:bCs/>
              </w:rPr>
              <w:t>组成</w:t>
            </w:r>
            <w:r w:rsidRPr="0090477B">
              <w:t>(composition)</w:t>
            </w:r>
          </w:p>
          <w:p w:rsidR="00A0464F" w:rsidRPr="0090477B" w:rsidRDefault="00A0464F" w:rsidP="00737AF6">
            <w:r w:rsidRPr="0090477B">
              <w:rPr>
                <w:rFonts w:ascii="宋体" w:hAnsi="宋体" w:cs="宋体" w:hint="eastAsia"/>
              </w:rPr>
              <w:t>①</w:t>
            </w:r>
            <w:r w:rsidRPr="0090477B">
              <w:rPr>
                <w:rFonts w:hint="eastAsia"/>
                <w:b/>
                <w:bCs/>
              </w:rPr>
              <w:t>基体</w:t>
            </w:r>
            <w:r w:rsidRPr="0090477B">
              <w:t>(matrix)</w:t>
            </w:r>
          </w:p>
          <w:p w:rsidR="00A0464F" w:rsidRPr="0090477B" w:rsidRDefault="00A0464F" w:rsidP="00737AF6">
            <w:r w:rsidRPr="0090477B">
              <w:rPr>
                <w:rFonts w:ascii="宋体" w:hAnsi="宋体" w:cs="宋体" w:hint="eastAsia"/>
              </w:rPr>
              <w:t>②</w:t>
            </w:r>
            <w:r w:rsidRPr="0090477B">
              <w:rPr>
                <w:rFonts w:hint="eastAsia"/>
                <w:b/>
                <w:bCs/>
              </w:rPr>
              <w:t>增强材料</w:t>
            </w:r>
            <w:r w:rsidRPr="0090477B">
              <w:t>(reinforcement)</w:t>
            </w:r>
            <w:r w:rsidRPr="0090477B">
              <w:rPr>
                <w:rFonts w:hint="eastAsia"/>
              </w:rPr>
              <w:t>（都是一个庞大的材料体系、品种繁多，结构与性能呈多样化，复合体系的系统组合、排列给复合材料的巨大的发展空间，原则上，基体与增强体结构与性能差异越大，愈具复合价值，但更为重要的是基体与增强体之间的匹配。）</w:t>
            </w:r>
          </w:p>
          <w:p w:rsidR="00A0464F" w:rsidRPr="0090477B" w:rsidRDefault="00A0464F" w:rsidP="00737AF6">
            <w:r w:rsidRPr="0090477B">
              <w:t xml:space="preserve">A. </w:t>
            </w:r>
            <w:r w:rsidRPr="0090477B">
              <w:rPr>
                <w:rFonts w:hint="eastAsia"/>
                <w:b/>
                <w:bCs/>
              </w:rPr>
              <w:t>颗粒</w:t>
            </w:r>
            <w:r w:rsidRPr="0090477B">
              <w:rPr>
                <w:rFonts w:hint="eastAsia"/>
              </w:rPr>
              <w:t>增强体：高强、高模、耐高温的陶瓷和石墨等非金属材料</w:t>
            </w:r>
            <w:r w:rsidRPr="0090477B">
              <w:rPr>
                <w:rFonts w:hint="eastAsia"/>
              </w:rPr>
              <w:t xml:space="preserve">  </w:t>
            </w:r>
            <w:r w:rsidRPr="0090477B">
              <w:rPr>
                <w:rFonts w:hint="eastAsia"/>
              </w:rPr>
              <w:t>的微细粉末，主要起增强、增韧作用，而不是普通填料的填充体积或降低成本的作用，增强体价格往往比基体还贵。</w:t>
            </w:r>
          </w:p>
          <w:p w:rsidR="00A0464F" w:rsidRPr="0090477B" w:rsidRDefault="00A0464F" w:rsidP="00737AF6">
            <w:r w:rsidRPr="0090477B">
              <w:t>B.</w:t>
            </w:r>
            <w:r w:rsidRPr="0090477B">
              <w:rPr>
                <w:rFonts w:hint="eastAsia"/>
                <w:b/>
                <w:bCs/>
              </w:rPr>
              <w:t>短纤维</w:t>
            </w:r>
            <w:r w:rsidRPr="0090477B">
              <w:rPr>
                <w:rFonts w:hint="eastAsia"/>
              </w:rPr>
              <w:t>（晶须）</w:t>
            </w:r>
            <w:r w:rsidRPr="0090477B">
              <w:t>(chopped fiber or whisker)</w:t>
            </w:r>
            <w:r w:rsidRPr="0090477B">
              <w:rPr>
                <w:rFonts w:hint="eastAsia"/>
              </w:rPr>
              <w:t>：长径比</w:t>
            </w:r>
            <w:r w:rsidRPr="0090477B">
              <w:t>5~1000</w:t>
            </w:r>
            <w:r w:rsidRPr="0090477B">
              <w:rPr>
                <w:rFonts w:hint="eastAsia"/>
              </w:rPr>
              <w:t>之间，横截面积小于</w:t>
            </w:r>
            <w:r w:rsidRPr="0090477B">
              <w:t>52×10</w:t>
            </w:r>
            <w:r w:rsidRPr="0090477B">
              <w:rPr>
                <w:rFonts w:ascii="Cambria Math" w:hAnsi="Cambria Math" w:cs="Cambria Math"/>
                <w:vertAlign w:val="superscript"/>
              </w:rPr>
              <w:t>―</w:t>
            </w:r>
            <w:r w:rsidRPr="0090477B">
              <w:rPr>
                <w:vertAlign w:val="superscript"/>
              </w:rPr>
              <w:t>5</w:t>
            </w:r>
            <w:r w:rsidRPr="0090477B">
              <w:t>cm</w:t>
            </w:r>
            <w:r w:rsidRPr="0090477B">
              <w:rPr>
                <w:vertAlign w:val="superscript"/>
              </w:rPr>
              <w:t>2</w:t>
            </w:r>
            <w:r w:rsidRPr="0090477B">
              <w:rPr>
                <w:rFonts w:hint="eastAsia"/>
              </w:rPr>
              <w:t>（当量直径约</w:t>
            </w:r>
            <w:r w:rsidRPr="0090477B">
              <w:t>1~10</w:t>
            </w:r>
            <w:r w:rsidRPr="0090477B">
              <w:sym w:font="Symbol" w:char="F06D"/>
            </w:r>
            <w:r w:rsidRPr="0090477B">
              <w:t>m</w:t>
            </w:r>
            <w:r w:rsidRPr="0090477B">
              <w:rPr>
                <w:rFonts w:hint="eastAsia"/>
              </w:rPr>
              <w:t>）的含缺陷很少的单晶纤维，其模量和强度接近其纯晶体的理论值。主要有金属晶须、氧化物晶须、氮化物晶须、硼化物晶须和无机盐类晶须。</w:t>
            </w:r>
          </w:p>
          <w:p w:rsidR="00A0464F" w:rsidRPr="0090477B" w:rsidRDefault="00A0464F" w:rsidP="00737AF6">
            <w:r w:rsidRPr="0090477B">
              <w:t xml:space="preserve">C. </w:t>
            </w:r>
            <w:r w:rsidRPr="0090477B">
              <w:rPr>
                <w:rFonts w:hint="eastAsia"/>
                <w:b/>
                <w:bCs/>
              </w:rPr>
              <w:t>纤维及其织物</w:t>
            </w:r>
            <w:r w:rsidRPr="0090477B">
              <w:t>(braided fabric or filament winding)</w:t>
            </w:r>
            <w:r w:rsidRPr="0090477B">
              <w:rPr>
                <w:rFonts w:hint="eastAsia"/>
              </w:rPr>
              <w:t>：植物纤维、动物纤维、碳物纤维、合成纤</w:t>
            </w:r>
            <w:r w:rsidRPr="0090477B">
              <w:rPr>
                <w:rFonts w:hint="eastAsia"/>
              </w:rPr>
              <w:lastRenderedPageBreak/>
              <w:t>维等</w:t>
            </w:r>
          </w:p>
          <w:p w:rsidR="00A0464F" w:rsidRPr="0090477B" w:rsidRDefault="00A0464F" w:rsidP="00737AF6"/>
          <w:p w:rsidR="00A0464F" w:rsidRPr="0090477B" w:rsidRDefault="00A0464F" w:rsidP="00737AF6">
            <w:r w:rsidRPr="0090477B">
              <w:rPr>
                <w:rFonts w:hint="eastAsia"/>
              </w:rPr>
              <w:t>（</w:t>
            </w:r>
            <w:r w:rsidRPr="0090477B">
              <w:t>2</w:t>
            </w:r>
            <w:r w:rsidRPr="0090477B">
              <w:rPr>
                <w:rFonts w:hint="eastAsia"/>
              </w:rPr>
              <w:t>）复合材料的</w:t>
            </w:r>
            <w:r w:rsidRPr="0090477B">
              <w:rPr>
                <w:rFonts w:hint="eastAsia"/>
                <w:b/>
                <w:bCs/>
              </w:rPr>
              <w:t>特性</w:t>
            </w:r>
            <w:r w:rsidRPr="0090477B">
              <w:t>(character)</w:t>
            </w:r>
          </w:p>
          <w:p w:rsidR="00A0464F" w:rsidRPr="0090477B" w:rsidRDefault="00A0464F" w:rsidP="00737AF6">
            <w:r w:rsidRPr="0090477B">
              <w:rPr>
                <w:rFonts w:hint="eastAsia"/>
              </w:rPr>
              <w:t>一般特性：</w:t>
            </w:r>
          </w:p>
          <w:p w:rsidR="00A0464F" w:rsidRPr="0090477B" w:rsidRDefault="00A0464F" w:rsidP="00737AF6">
            <w:r w:rsidRPr="0090477B">
              <w:t xml:space="preserve">a. </w:t>
            </w:r>
            <w:r w:rsidRPr="0090477B">
              <w:rPr>
                <w:rFonts w:hint="eastAsia"/>
              </w:rPr>
              <w:t>可设计性</w:t>
            </w:r>
          </w:p>
          <w:p w:rsidR="00A0464F" w:rsidRPr="0090477B" w:rsidRDefault="00A0464F" w:rsidP="00737AF6">
            <w:r w:rsidRPr="0090477B">
              <w:t xml:space="preserve">b. </w:t>
            </w:r>
            <w:r w:rsidRPr="0090477B">
              <w:rPr>
                <w:rFonts w:hint="eastAsia"/>
              </w:rPr>
              <w:t>构件复合与成型一次性完成，整体性好</w:t>
            </w:r>
          </w:p>
          <w:p w:rsidR="00A0464F" w:rsidRPr="0090477B" w:rsidRDefault="00A0464F" w:rsidP="00737AF6">
            <w:r w:rsidRPr="0090477B">
              <w:t xml:space="preserve">c. </w:t>
            </w:r>
            <w:r w:rsidRPr="0090477B">
              <w:rPr>
                <w:rFonts w:hint="eastAsia"/>
              </w:rPr>
              <w:t>性能分散性大，性能对工艺工程及工艺参数甚至一些</w:t>
            </w:r>
            <w:r w:rsidRPr="0090477B">
              <w:t>偶然性因素都十分敏感，难以精确控制结构和性能</w:t>
            </w:r>
          </w:p>
          <w:p w:rsidR="00A0464F" w:rsidRPr="0090477B" w:rsidRDefault="00A0464F" w:rsidP="00737AF6">
            <w:r w:rsidRPr="0090477B">
              <w:t xml:space="preserve">d. </w:t>
            </w:r>
            <w:r w:rsidRPr="0090477B">
              <w:rPr>
                <w:rFonts w:hint="eastAsia"/>
              </w:rPr>
              <w:t>复合效应（多种复合效应）</w:t>
            </w:r>
            <w:r w:rsidRPr="0090477B">
              <w:t xml:space="preserve">(principle of combined action) </w:t>
            </w:r>
          </w:p>
          <w:p w:rsidR="00A0464F" w:rsidRPr="0090477B" w:rsidRDefault="00A0464F" w:rsidP="00737AF6">
            <w:r w:rsidRPr="0090477B">
              <w:rPr>
                <w:rFonts w:hint="eastAsia"/>
              </w:rPr>
              <w:t>一般性能特点：</w:t>
            </w:r>
          </w:p>
          <w:p w:rsidR="00A0464F" w:rsidRPr="0090477B" w:rsidRDefault="00A0464F" w:rsidP="00737AF6">
            <w:r w:rsidRPr="0090477B">
              <w:t xml:space="preserve">a. </w:t>
            </w:r>
            <w:r w:rsidRPr="0090477B">
              <w:rPr>
                <w:rFonts w:hint="eastAsia"/>
              </w:rPr>
              <w:t>比强度、比模量大</w:t>
            </w:r>
          </w:p>
          <w:p w:rsidR="00A0464F" w:rsidRPr="0090477B" w:rsidRDefault="00A0464F" w:rsidP="00737AF6">
            <w:r w:rsidRPr="0090477B">
              <w:t xml:space="preserve">b. </w:t>
            </w:r>
            <w:r w:rsidRPr="0090477B">
              <w:rPr>
                <w:rFonts w:hint="eastAsia"/>
              </w:rPr>
              <w:t>破坏安全性高</w:t>
            </w:r>
          </w:p>
          <w:p w:rsidR="00A0464F" w:rsidRPr="0090477B" w:rsidRDefault="00A0464F" w:rsidP="00737AF6">
            <w:r w:rsidRPr="0090477B">
              <w:t xml:space="preserve">c. </w:t>
            </w:r>
            <w:r w:rsidRPr="0090477B">
              <w:rPr>
                <w:rFonts w:hint="eastAsia"/>
              </w:rPr>
              <w:t>耐疲劳性好</w:t>
            </w:r>
          </w:p>
          <w:p w:rsidR="00A0464F" w:rsidRPr="0090477B" w:rsidRDefault="00A0464F" w:rsidP="00737AF6">
            <w:r w:rsidRPr="0090477B">
              <w:t xml:space="preserve">d. </w:t>
            </w:r>
            <w:r w:rsidRPr="0090477B">
              <w:rPr>
                <w:rFonts w:hint="eastAsia"/>
              </w:rPr>
              <w:t>阻尼减震性好</w:t>
            </w:r>
          </w:p>
          <w:p w:rsidR="00A0464F" w:rsidRPr="0090477B" w:rsidRDefault="00A0464F" w:rsidP="00737AF6">
            <w:r w:rsidRPr="0090477B">
              <w:t xml:space="preserve">e. </w:t>
            </w:r>
            <w:r w:rsidRPr="0090477B">
              <w:rPr>
                <w:rFonts w:hint="eastAsia"/>
              </w:rPr>
              <w:t>耐烧蚀性能好</w:t>
            </w:r>
          </w:p>
          <w:p w:rsidR="00A0464F" w:rsidRPr="0090477B" w:rsidRDefault="00A0464F" w:rsidP="00737AF6"/>
          <w:p w:rsidR="00A0464F" w:rsidRPr="0090477B" w:rsidRDefault="00A0464F" w:rsidP="00737AF6">
            <w:r w:rsidRPr="0090477B">
              <w:t>2. PMC</w:t>
            </w:r>
            <w:r w:rsidRPr="0090477B">
              <w:rPr>
                <w:rFonts w:hint="eastAsia"/>
              </w:rPr>
              <w:t>的</w:t>
            </w:r>
            <w:r w:rsidRPr="0090477B">
              <w:rPr>
                <w:rFonts w:hint="eastAsia"/>
                <w:b/>
                <w:bCs/>
              </w:rPr>
              <w:t>组成</w:t>
            </w:r>
          </w:p>
          <w:p w:rsidR="00A0464F" w:rsidRPr="0090477B" w:rsidRDefault="00A0464F" w:rsidP="00737AF6">
            <w:r w:rsidRPr="0090477B">
              <w:t xml:space="preserve">(1) </w:t>
            </w:r>
            <w:r w:rsidRPr="0090477B">
              <w:rPr>
                <w:rFonts w:hint="eastAsia"/>
                <w:b/>
                <w:bCs/>
              </w:rPr>
              <w:t>基体</w:t>
            </w:r>
          </w:p>
          <w:p w:rsidR="00A0464F" w:rsidRPr="0090477B" w:rsidRDefault="00A0464F" w:rsidP="00737AF6">
            <w:r w:rsidRPr="0090477B">
              <w:rPr>
                <w:rFonts w:hint="eastAsia"/>
                <w:b/>
                <w:bCs/>
              </w:rPr>
              <w:t>热固性基体</w:t>
            </w:r>
            <w:r w:rsidRPr="0090477B">
              <w:t>(thermosetting matrix)</w:t>
            </w:r>
            <w:r w:rsidRPr="0090477B">
              <w:rPr>
                <w:rFonts w:hint="eastAsia"/>
              </w:rPr>
              <w:t>：</w:t>
            </w:r>
          </w:p>
          <w:p w:rsidR="00A0464F" w:rsidRPr="0090477B" w:rsidRDefault="00A0464F" w:rsidP="00737AF6">
            <w:r w:rsidRPr="0090477B">
              <w:t xml:space="preserve">i) </w:t>
            </w:r>
            <w:r w:rsidRPr="0090477B">
              <w:rPr>
                <w:rFonts w:hint="eastAsia"/>
              </w:rPr>
              <w:t>熔体或溶液粘度低，易于浸渍与浸润，成型工艺性好</w:t>
            </w:r>
          </w:p>
          <w:p w:rsidR="00A0464F" w:rsidRPr="0090477B" w:rsidRDefault="00A0464F" w:rsidP="00737AF6">
            <w:r w:rsidRPr="0090477B">
              <w:t xml:space="preserve">ii) </w:t>
            </w:r>
            <w:r w:rsidRPr="0090477B">
              <w:rPr>
                <w:rFonts w:hint="eastAsia"/>
              </w:rPr>
              <w:t>交联固化成网状结构，尺寸稳定性、耐热性好，但性脆</w:t>
            </w:r>
          </w:p>
          <w:p w:rsidR="00A0464F" w:rsidRPr="0090477B" w:rsidRDefault="00A0464F" w:rsidP="00737AF6">
            <w:r w:rsidRPr="0090477B">
              <w:t xml:space="preserve">iii) </w:t>
            </w:r>
            <w:r w:rsidRPr="0090477B">
              <w:rPr>
                <w:rFonts w:hint="eastAsia"/>
              </w:rPr>
              <w:t>制备过程伴有复杂化学反应</w:t>
            </w:r>
          </w:p>
          <w:p w:rsidR="00A0464F" w:rsidRPr="0090477B" w:rsidRDefault="00A0464F" w:rsidP="00737AF6">
            <w:r w:rsidRPr="0090477B">
              <w:rPr>
                <w:rFonts w:hint="eastAsia"/>
                <w:b/>
                <w:bCs/>
              </w:rPr>
              <w:t>热塑性基体</w:t>
            </w:r>
            <w:r w:rsidRPr="0090477B">
              <w:t>(thermoplastic matrix)</w:t>
            </w:r>
            <w:r w:rsidRPr="0090477B">
              <w:rPr>
                <w:rFonts w:hint="eastAsia"/>
              </w:rPr>
              <w:t>：</w:t>
            </w:r>
          </w:p>
          <w:p w:rsidR="00A0464F" w:rsidRPr="0090477B" w:rsidRDefault="00A0464F" w:rsidP="00737AF6">
            <w:r w:rsidRPr="0090477B">
              <w:t xml:space="preserve">i) </w:t>
            </w:r>
            <w:r w:rsidRPr="0090477B">
              <w:rPr>
                <w:rFonts w:hint="eastAsia"/>
              </w:rPr>
              <w:t>溶体或溶液粘度大，浸渍与浸润困难，需较高温度和压力</w:t>
            </w:r>
            <w:r w:rsidRPr="0090477B">
              <w:t>下成型，工艺性差</w:t>
            </w:r>
          </w:p>
          <w:p w:rsidR="00A0464F" w:rsidRPr="0090477B" w:rsidRDefault="00A0464F" w:rsidP="00737AF6">
            <w:r w:rsidRPr="0090477B">
              <w:t xml:space="preserve">ii) </w:t>
            </w:r>
            <w:r w:rsidRPr="0090477B">
              <w:rPr>
                <w:rFonts w:hint="eastAsia"/>
              </w:rPr>
              <w:t>线性分子结构，抗蠕变和尺寸稳定性差，但韧性好</w:t>
            </w:r>
          </w:p>
          <w:p w:rsidR="00A0464F" w:rsidRPr="0090477B" w:rsidRDefault="00A0464F" w:rsidP="00737AF6">
            <w:r w:rsidRPr="0090477B">
              <w:t xml:space="preserve">iii) </w:t>
            </w:r>
            <w:r w:rsidRPr="0090477B">
              <w:rPr>
                <w:rFonts w:hint="eastAsia"/>
              </w:rPr>
              <w:t>制备过程中伴有聚集态结构转变及取向、结晶等物理现象</w:t>
            </w:r>
            <w:r w:rsidRPr="0090477B">
              <w:t>)</w:t>
            </w:r>
          </w:p>
          <w:p w:rsidR="00A0464F" w:rsidRPr="0090477B" w:rsidRDefault="00A0464F" w:rsidP="00737AF6">
            <w:r w:rsidRPr="0090477B">
              <w:t xml:space="preserve"> (2) </w:t>
            </w:r>
            <w:r w:rsidRPr="0090477B">
              <w:rPr>
                <w:rFonts w:hint="eastAsia"/>
                <w:b/>
                <w:bCs/>
              </w:rPr>
              <w:t>增强体</w:t>
            </w:r>
            <w:r w:rsidRPr="0090477B">
              <w:rPr>
                <w:rFonts w:hint="eastAsia"/>
              </w:rPr>
              <w:t>主要有碳纤、玻纤维、芳纶纤维、硼纤维等</w:t>
            </w:r>
            <w:r w:rsidRPr="0090477B">
              <w:t>树脂基体与增强体相容性、浸润性较差，多经过表面处理与表面改性，浸润剂、偶联剂、涂复层的使用，使其组成复杂化。</w:t>
            </w:r>
          </w:p>
          <w:p w:rsidR="00A0464F" w:rsidRPr="0090477B" w:rsidRDefault="00A0464F" w:rsidP="00737AF6">
            <w:r w:rsidRPr="0090477B">
              <w:t xml:space="preserve">3. </w:t>
            </w:r>
            <w:r w:rsidRPr="0090477B">
              <w:rPr>
                <w:b/>
                <w:bCs/>
              </w:rPr>
              <w:t>MMC</w:t>
            </w:r>
          </w:p>
          <w:p w:rsidR="00A0464F" w:rsidRPr="0090477B" w:rsidRDefault="00A0464F" w:rsidP="00737AF6">
            <w:r w:rsidRPr="0090477B">
              <w:t xml:space="preserve">(1) </w:t>
            </w:r>
            <w:r w:rsidRPr="0090477B">
              <w:rPr>
                <w:rFonts w:hint="eastAsia"/>
                <w:b/>
                <w:bCs/>
              </w:rPr>
              <w:t>基体</w:t>
            </w:r>
            <w:r w:rsidRPr="0090477B">
              <w:rPr>
                <w:rFonts w:hint="eastAsia"/>
              </w:rPr>
              <w:t>：</w:t>
            </w:r>
            <w:r w:rsidRPr="0090477B">
              <w:rPr>
                <w:b/>
                <w:bCs/>
              </w:rPr>
              <w:t>Al</w:t>
            </w:r>
            <w:r w:rsidRPr="0090477B">
              <w:rPr>
                <w:rFonts w:hint="eastAsia"/>
                <w:b/>
                <w:bCs/>
              </w:rPr>
              <w:t>、</w:t>
            </w:r>
            <w:r w:rsidRPr="0090477B">
              <w:rPr>
                <w:b/>
                <w:bCs/>
              </w:rPr>
              <w:t>Mg</w:t>
            </w:r>
            <w:r w:rsidRPr="0090477B">
              <w:rPr>
                <w:rFonts w:hint="eastAsia"/>
                <w:b/>
                <w:bCs/>
              </w:rPr>
              <w:t>、</w:t>
            </w:r>
            <w:r w:rsidRPr="0090477B">
              <w:rPr>
                <w:b/>
                <w:bCs/>
              </w:rPr>
              <w:t>Ti</w:t>
            </w:r>
            <w:r w:rsidRPr="0090477B">
              <w:rPr>
                <w:rFonts w:hint="eastAsia"/>
                <w:b/>
                <w:bCs/>
              </w:rPr>
              <w:t>、</w:t>
            </w:r>
            <w:r w:rsidRPr="0090477B">
              <w:rPr>
                <w:b/>
                <w:bCs/>
              </w:rPr>
              <w:t>Ni</w:t>
            </w:r>
            <w:r w:rsidRPr="0090477B">
              <w:rPr>
                <w:rFonts w:hint="eastAsia"/>
              </w:rPr>
              <w:t>等轻金属及其它们的合金（比强度、</w:t>
            </w:r>
            <w:r w:rsidRPr="0090477B">
              <w:t>比模量高）</w:t>
            </w:r>
          </w:p>
          <w:p w:rsidR="00A0464F" w:rsidRPr="0090477B" w:rsidRDefault="00A0464F" w:rsidP="00737AF6">
            <w:r w:rsidRPr="0090477B">
              <w:t xml:space="preserve">(2) </w:t>
            </w:r>
            <w:r w:rsidRPr="0090477B">
              <w:rPr>
                <w:rFonts w:hint="eastAsia"/>
                <w:b/>
                <w:bCs/>
              </w:rPr>
              <w:t>增强体</w:t>
            </w:r>
            <w:r w:rsidRPr="0090477B">
              <w:rPr>
                <w:rFonts w:hint="eastAsia"/>
              </w:rPr>
              <w:t>：强度、模量和熔点远高于金属基体的</w:t>
            </w:r>
            <w:r w:rsidRPr="0090477B">
              <w:rPr>
                <w:rFonts w:hint="eastAsia"/>
                <w:b/>
                <w:bCs/>
              </w:rPr>
              <w:t>金属或非金</w:t>
            </w:r>
            <w:r w:rsidRPr="0090477B">
              <w:rPr>
                <w:b/>
                <w:bCs/>
              </w:rPr>
              <w:t>属材料</w:t>
            </w:r>
            <w:r w:rsidRPr="0090477B">
              <w:rPr>
                <w:rFonts w:hint="eastAsia"/>
              </w:rPr>
              <w:t>。</w:t>
            </w:r>
          </w:p>
          <w:p w:rsidR="00A0464F" w:rsidRPr="0090477B" w:rsidRDefault="00A0464F" w:rsidP="00737AF6">
            <w:r w:rsidRPr="0090477B">
              <w:rPr>
                <w:rFonts w:hint="eastAsia"/>
              </w:rPr>
              <w:t>主要有：硼纤维、碳纤维、</w:t>
            </w:r>
          </w:p>
          <w:p w:rsidR="00A0464F" w:rsidRPr="0090477B" w:rsidRDefault="00A0464F" w:rsidP="00737AF6">
            <w:r w:rsidRPr="0090477B">
              <w:t>SiC</w:t>
            </w:r>
            <w:r w:rsidRPr="0090477B">
              <w:rPr>
                <w:rFonts w:hint="eastAsia"/>
              </w:rPr>
              <w:t>纤维、</w:t>
            </w:r>
            <w:r w:rsidRPr="0090477B">
              <w:rPr>
                <w:rFonts w:hint="eastAsia"/>
              </w:rPr>
              <w:t xml:space="preserve"> </w:t>
            </w:r>
            <w:r w:rsidRPr="0090477B">
              <w:t>Al</w:t>
            </w:r>
            <w:r w:rsidRPr="0090477B">
              <w:rPr>
                <w:vertAlign w:val="subscript"/>
              </w:rPr>
              <w:t>2</w:t>
            </w:r>
            <w:r w:rsidRPr="0090477B">
              <w:t>O</w:t>
            </w:r>
            <w:r w:rsidRPr="0090477B">
              <w:rPr>
                <w:vertAlign w:val="subscript"/>
              </w:rPr>
              <w:t>3</w:t>
            </w:r>
            <w:r w:rsidRPr="0090477B">
              <w:rPr>
                <w:rFonts w:hint="eastAsia"/>
              </w:rPr>
              <w:t>纤维</w:t>
            </w:r>
          </w:p>
          <w:p w:rsidR="00A0464F" w:rsidRPr="0090477B" w:rsidRDefault="00A0464F" w:rsidP="00737AF6">
            <w:r w:rsidRPr="0090477B">
              <w:t>钨丝、钢丝、不锈钢丝</w:t>
            </w:r>
          </w:p>
          <w:p w:rsidR="00A0464F" w:rsidRPr="0090477B" w:rsidRDefault="00A0464F" w:rsidP="00737AF6">
            <w:r w:rsidRPr="0090477B">
              <w:t>陶瓷颗粒、晶须等</w:t>
            </w:r>
          </w:p>
          <w:p w:rsidR="00A0464F" w:rsidRPr="0090477B" w:rsidRDefault="00A0464F" w:rsidP="00737AF6">
            <w:r w:rsidRPr="0090477B">
              <w:t>特点：保持金属材料特性外，与金属基体相比具有高强、高模、高韧性、高抗冲、尺寸稳定性好、抗疲劳性能好等特点，可沿用大部分金属成型加工方法，适合于用作中、高温结构材料。</w:t>
            </w:r>
          </w:p>
          <w:p w:rsidR="00A0464F" w:rsidRPr="0090477B" w:rsidRDefault="00A0464F" w:rsidP="00737AF6"/>
          <w:p w:rsidR="00A0464F" w:rsidRPr="0090477B" w:rsidRDefault="00A0464F" w:rsidP="00737AF6">
            <w:r w:rsidRPr="0090477B">
              <w:t xml:space="preserve">4. </w:t>
            </w:r>
            <w:r w:rsidRPr="0090477B">
              <w:rPr>
                <w:b/>
                <w:bCs/>
              </w:rPr>
              <w:t>CMC</w:t>
            </w:r>
          </w:p>
          <w:p w:rsidR="00A0464F" w:rsidRPr="0090477B" w:rsidRDefault="00A0464F" w:rsidP="00737AF6">
            <w:r w:rsidRPr="0090477B">
              <w:t xml:space="preserve">(1) </w:t>
            </w:r>
            <w:r w:rsidRPr="0090477B">
              <w:rPr>
                <w:rFonts w:hint="eastAsia"/>
                <w:b/>
                <w:bCs/>
              </w:rPr>
              <w:t>基体</w:t>
            </w:r>
            <w:r w:rsidRPr="0090477B">
              <w:rPr>
                <w:rFonts w:hint="eastAsia"/>
              </w:rPr>
              <w:t>：氧化铝、氮化硅、碳化硅、玻璃等</w:t>
            </w:r>
            <w:r w:rsidRPr="0090477B">
              <w:rPr>
                <w:rFonts w:hint="eastAsia"/>
                <w:b/>
                <w:bCs/>
              </w:rPr>
              <w:t>特种陶瓷</w:t>
            </w:r>
            <w:r w:rsidRPr="0090477B">
              <w:t xml:space="preserve"> </w:t>
            </w:r>
          </w:p>
          <w:p w:rsidR="00A0464F" w:rsidRPr="0090477B" w:rsidRDefault="00A0464F" w:rsidP="00737AF6">
            <w:r w:rsidRPr="0090477B">
              <w:t>陶瓷本身：高模量、耐高温、耐化学腐蚀、耐磨、抗氧化等</w:t>
            </w:r>
          </w:p>
          <w:p w:rsidR="00A0464F" w:rsidRPr="0090477B" w:rsidRDefault="00A0464F" w:rsidP="00737AF6">
            <w:r w:rsidRPr="0090477B">
              <w:t>陶瓷致命缺点：性脆、抗热震性（抗热冲击性）差，抗震性差且对裂纹、气孔和混杂物等细微缺陷敏感，易突然失效</w:t>
            </w:r>
          </w:p>
          <w:p w:rsidR="00A0464F" w:rsidRPr="0090477B" w:rsidRDefault="00A0464F" w:rsidP="00737AF6">
            <w:r w:rsidRPr="0090477B">
              <w:t xml:space="preserve">(2) </w:t>
            </w:r>
            <w:r w:rsidRPr="0090477B">
              <w:rPr>
                <w:rFonts w:hint="eastAsia"/>
                <w:b/>
                <w:bCs/>
              </w:rPr>
              <w:t>增强材料</w:t>
            </w:r>
            <w:r w:rsidRPr="0090477B">
              <w:rPr>
                <w:rFonts w:hint="eastAsia"/>
              </w:rPr>
              <w:t>：</w:t>
            </w:r>
            <w:r w:rsidRPr="0090477B">
              <w:rPr>
                <w:rFonts w:hint="eastAsia"/>
                <w:b/>
                <w:bCs/>
              </w:rPr>
              <w:t>碳纤维、硼纤维、</w:t>
            </w:r>
            <w:r w:rsidRPr="0090477B">
              <w:rPr>
                <w:rFonts w:ascii="Cambria" w:hAnsi="Cambria" w:cs="Cambria"/>
                <w:b/>
                <w:bCs/>
              </w:rPr>
              <w:t>α</w:t>
            </w:r>
            <w:r w:rsidRPr="0090477B">
              <w:rPr>
                <w:b/>
                <w:bCs/>
              </w:rPr>
              <w:t>-Al</w:t>
            </w:r>
            <w:r w:rsidRPr="0090477B">
              <w:rPr>
                <w:b/>
                <w:bCs/>
                <w:vertAlign w:val="subscript"/>
              </w:rPr>
              <w:t>2</w:t>
            </w:r>
            <w:r w:rsidRPr="0090477B">
              <w:rPr>
                <w:b/>
                <w:bCs/>
              </w:rPr>
              <w:t>O</w:t>
            </w:r>
            <w:r w:rsidRPr="0090477B">
              <w:rPr>
                <w:b/>
                <w:bCs/>
                <w:vertAlign w:val="subscript"/>
              </w:rPr>
              <w:t>3</w:t>
            </w:r>
            <w:r w:rsidRPr="0090477B">
              <w:rPr>
                <w:rFonts w:hint="eastAsia"/>
                <w:b/>
                <w:bCs/>
              </w:rPr>
              <w:t>纤维、氧化铝</w:t>
            </w:r>
            <w:r w:rsidRPr="0090477B">
              <w:rPr>
                <w:b/>
                <w:bCs/>
              </w:rPr>
              <w:t>-</w:t>
            </w:r>
            <w:r w:rsidRPr="0090477B">
              <w:rPr>
                <w:rFonts w:hint="eastAsia"/>
                <w:b/>
                <w:bCs/>
              </w:rPr>
              <w:t>硼酸盐</w:t>
            </w:r>
            <w:r w:rsidRPr="0090477B">
              <w:rPr>
                <w:b/>
                <w:bCs/>
              </w:rPr>
              <w:t>纤维</w:t>
            </w:r>
            <w:r w:rsidRPr="0090477B">
              <w:rPr>
                <w:b/>
                <w:bCs/>
              </w:rPr>
              <w:t>\</w:t>
            </w:r>
            <w:r w:rsidRPr="0090477B">
              <w:rPr>
                <w:rFonts w:hint="eastAsia"/>
                <w:b/>
                <w:bCs/>
              </w:rPr>
              <w:t>钨丝、铌丝、不锈钢丝、</w:t>
            </w:r>
            <w:r w:rsidRPr="0090477B">
              <w:rPr>
                <w:b/>
                <w:bCs/>
              </w:rPr>
              <w:lastRenderedPageBreak/>
              <w:t>SiC</w:t>
            </w:r>
            <w:r w:rsidRPr="0090477B">
              <w:rPr>
                <w:rFonts w:hint="eastAsia"/>
                <w:b/>
                <w:bCs/>
              </w:rPr>
              <w:t>晶须、</w:t>
            </w:r>
            <w:r w:rsidRPr="0090477B">
              <w:rPr>
                <w:b/>
                <w:bCs/>
              </w:rPr>
              <w:t>SiN</w:t>
            </w:r>
            <w:r w:rsidRPr="0090477B">
              <w:rPr>
                <w:b/>
                <w:bCs/>
                <w:vertAlign w:val="subscript"/>
              </w:rPr>
              <w:t>4</w:t>
            </w:r>
            <w:r w:rsidRPr="0090477B">
              <w:rPr>
                <w:rFonts w:hint="eastAsia"/>
                <w:b/>
                <w:bCs/>
              </w:rPr>
              <w:t>晶须、</w:t>
            </w:r>
            <w:r w:rsidRPr="0090477B">
              <w:rPr>
                <w:b/>
                <w:bCs/>
              </w:rPr>
              <w:t xml:space="preserve">ZrO  </w:t>
            </w:r>
            <w:r w:rsidRPr="0090477B">
              <w:rPr>
                <w:rFonts w:hint="eastAsia"/>
                <w:b/>
                <w:bCs/>
              </w:rPr>
              <w:t>颗粒等，</w:t>
            </w:r>
          </w:p>
          <w:p w:rsidR="00A0464F" w:rsidRPr="0090477B" w:rsidRDefault="00A0464F" w:rsidP="00737AF6">
            <w:r w:rsidRPr="0090477B">
              <w:rPr>
                <w:rFonts w:hint="eastAsia"/>
                <w:b/>
                <w:bCs/>
              </w:rPr>
              <w:t>复合的目的不是提高模量与强度，而是对陶瓷基体增韧</w:t>
            </w:r>
            <w:r w:rsidRPr="0090477B">
              <w:t>CMC</w:t>
            </w:r>
            <w:r w:rsidRPr="0090477B">
              <w:rPr>
                <w:rFonts w:hint="eastAsia"/>
              </w:rPr>
              <w:t>仍以</w:t>
            </w:r>
            <w:r w:rsidRPr="0090477B">
              <w:rPr>
                <w:rFonts w:hint="eastAsia"/>
                <w:b/>
                <w:bCs/>
              </w:rPr>
              <w:t>烧结成型为主</w:t>
            </w:r>
            <w:r w:rsidRPr="0090477B">
              <w:rPr>
                <w:rFonts w:hint="eastAsia"/>
              </w:rPr>
              <w:t>，由于基体与增强体都具有高模量、高耐温特点，残余应力很大，导致微裂纹，因此，两相的</w:t>
            </w:r>
            <w:r w:rsidRPr="0090477B">
              <w:rPr>
                <w:b/>
                <w:bCs/>
              </w:rPr>
              <w:t>CTE</w:t>
            </w:r>
            <w:r w:rsidRPr="0090477B">
              <w:rPr>
                <w:rFonts w:hint="eastAsia"/>
                <w:b/>
                <w:bCs/>
              </w:rPr>
              <w:t>必须匹配</w:t>
            </w:r>
            <w:r w:rsidRPr="0090477B">
              <w:t>, CMC</w:t>
            </w:r>
            <w:r w:rsidRPr="0090477B">
              <w:rPr>
                <w:rFonts w:hint="eastAsia"/>
              </w:rPr>
              <w:t>适合于作高温结构材料，被称为“材料的梦想”。</w:t>
            </w:r>
          </w:p>
          <w:p w:rsidR="00A0464F" w:rsidRPr="0090477B" w:rsidRDefault="00A0464F" w:rsidP="00737AF6">
            <w:r w:rsidRPr="0090477B">
              <w:t xml:space="preserve">5. </w:t>
            </w:r>
            <w:r w:rsidRPr="0090477B">
              <w:rPr>
                <w:b/>
                <w:bCs/>
              </w:rPr>
              <w:t>C/C</w:t>
            </w:r>
            <w:r w:rsidRPr="0090477B">
              <w:rPr>
                <w:rFonts w:hint="eastAsia"/>
                <w:b/>
                <w:bCs/>
              </w:rPr>
              <w:t>复合材料</w:t>
            </w:r>
          </w:p>
          <w:p w:rsidR="00A0464F" w:rsidRPr="0090477B" w:rsidRDefault="00A0464F" w:rsidP="00737AF6">
            <w:r w:rsidRPr="0090477B">
              <w:t>化学组成单一，</w:t>
            </w:r>
            <w:r w:rsidRPr="0090477B">
              <w:rPr>
                <w:b/>
                <w:bCs/>
              </w:rPr>
              <w:t>C</w:t>
            </w:r>
            <w:r w:rsidRPr="0090477B">
              <w:rPr>
                <w:rFonts w:hint="eastAsia"/>
                <w:b/>
                <w:bCs/>
              </w:rPr>
              <w:t>元素</w:t>
            </w:r>
            <w:r w:rsidRPr="0090477B">
              <w:rPr>
                <w:rFonts w:hint="eastAsia"/>
              </w:rPr>
              <w:t>，但</w:t>
            </w:r>
            <w:r w:rsidRPr="0090477B">
              <w:t>C</w:t>
            </w:r>
            <w:r w:rsidRPr="0090477B">
              <w:rPr>
                <w:rFonts w:hint="eastAsia"/>
              </w:rPr>
              <w:t>的形态与结构十分复杂</w:t>
            </w:r>
          </w:p>
          <w:p w:rsidR="00A0464F" w:rsidRPr="0090477B" w:rsidRDefault="00A0464F" w:rsidP="00737AF6">
            <w:r w:rsidRPr="0090477B">
              <w:t xml:space="preserve">(1) </w:t>
            </w:r>
            <w:r w:rsidRPr="0090477B">
              <w:rPr>
                <w:rFonts w:hint="eastAsia"/>
                <w:b/>
                <w:bCs/>
              </w:rPr>
              <w:t>基体</w:t>
            </w:r>
            <w:r w:rsidRPr="0090477B">
              <w:rPr>
                <w:rFonts w:hint="eastAsia"/>
              </w:rPr>
              <w:t>碳：</w:t>
            </w:r>
            <w:r w:rsidRPr="0090477B">
              <w:t>i) CVD</w:t>
            </w:r>
            <w:r w:rsidRPr="0090477B">
              <w:rPr>
                <w:rFonts w:hint="eastAsia"/>
              </w:rPr>
              <w:t>碳；</w:t>
            </w:r>
            <w:r w:rsidRPr="0090477B">
              <w:t xml:space="preserve">ii) </w:t>
            </w:r>
            <w:r w:rsidRPr="0090477B">
              <w:rPr>
                <w:rFonts w:hint="eastAsia"/>
              </w:rPr>
              <w:t>树脂碳；</w:t>
            </w:r>
            <w:r w:rsidRPr="0090477B">
              <w:t xml:space="preserve">iii) </w:t>
            </w:r>
            <w:r w:rsidRPr="0090477B">
              <w:rPr>
                <w:rFonts w:hint="eastAsia"/>
              </w:rPr>
              <w:t>沥青碳</w:t>
            </w:r>
          </w:p>
          <w:p w:rsidR="00A0464F" w:rsidRPr="0090477B" w:rsidRDefault="00A0464F" w:rsidP="00737AF6">
            <w:r w:rsidRPr="0090477B">
              <w:t xml:space="preserve">(2) </w:t>
            </w:r>
            <w:r w:rsidRPr="0090477B">
              <w:rPr>
                <w:rFonts w:hint="eastAsia"/>
                <w:b/>
                <w:bCs/>
              </w:rPr>
              <w:t>增强体</w:t>
            </w:r>
            <w:r w:rsidRPr="0090477B">
              <w:rPr>
                <w:rFonts w:hint="eastAsia"/>
              </w:rPr>
              <w:t>：高性能碳纤维及其织物</w:t>
            </w:r>
          </w:p>
          <w:p w:rsidR="00A0464F" w:rsidRPr="0090477B" w:rsidRDefault="00A0464F" w:rsidP="00737AF6">
            <w:r w:rsidRPr="0090477B">
              <w:t xml:space="preserve">(3) </w:t>
            </w:r>
            <w:r w:rsidRPr="0090477B">
              <w:rPr>
                <w:rFonts w:hint="eastAsia"/>
                <w:b/>
                <w:bCs/>
              </w:rPr>
              <w:t>性能</w:t>
            </w:r>
            <w:r w:rsidRPr="0090477B">
              <w:rPr>
                <w:rFonts w:hint="eastAsia"/>
              </w:rPr>
              <w:t>特点：保持碳材料（石墨）的特性，如：密度低、</w:t>
            </w:r>
            <w:r w:rsidRPr="0090477B">
              <w:t>低蠕变、高导热、低</w:t>
            </w:r>
            <w:r w:rsidRPr="0090477B">
              <w:t>CTE</w:t>
            </w:r>
            <w:r w:rsidRPr="0090477B">
              <w:rPr>
                <w:rFonts w:hint="eastAsia"/>
              </w:rPr>
              <w:t>、高抗热震性、高耐温、</w:t>
            </w:r>
            <w:r w:rsidRPr="0090477B">
              <w:t>耐烧蚀等的同时，还具有高强、高模、抗疲劳、力学性能随温度升高而升高的特点</w:t>
            </w:r>
          </w:p>
          <w:p w:rsidR="00A0464F" w:rsidRPr="0090477B" w:rsidRDefault="00A0464F" w:rsidP="00737AF6">
            <w:r w:rsidRPr="0090477B">
              <w:t>缺点：高温下易氧化，材料多孔而疏松</w:t>
            </w:r>
          </w:p>
          <w:p w:rsidR="00A0464F" w:rsidRPr="0090477B" w:rsidRDefault="00A0464F" w:rsidP="00737AF6">
            <w:r w:rsidRPr="0090477B">
              <w:rPr>
                <w:rFonts w:hint="eastAsia"/>
                <w:b/>
                <w:bCs/>
              </w:rPr>
              <w:t>高温结构材料和耐烧蚀材料</w:t>
            </w:r>
            <w:r w:rsidRPr="0090477B">
              <w:rPr>
                <w:rFonts w:hint="eastAsia"/>
              </w:rPr>
              <w:t>，近年发展很快。</w:t>
            </w:r>
          </w:p>
          <w:p w:rsidR="00A0464F" w:rsidRPr="0090477B" w:rsidRDefault="00A0464F" w:rsidP="00737AF6"/>
          <w:p w:rsidR="00A0464F" w:rsidRPr="0090477B" w:rsidRDefault="00A0464F" w:rsidP="00737AF6">
            <w:r w:rsidRPr="0090477B">
              <w:t xml:space="preserve">6. </w:t>
            </w:r>
            <w:r w:rsidRPr="0090477B">
              <w:rPr>
                <w:rFonts w:hint="eastAsia"/>
                <w:b/>
                <w:bCs/>
              </w:rPr>
              <w:t>无机胶凝复合材料</w:t>
            </w:r>
          </w:p>
          <w:p w:rsidR="00A0464F" w:rsidRPr="0090477B" w:rsidRDefault="00A0464F" w:rsidP="00737AF6">
            <w:r w:rsidRPr="0090477B">
              <w:rPr>
                <w:rFonts w:hint="eastAsia"/>
              </w:rPr>
              <w:t>水泥的凝结硬化过程是一个复杂的物理和化学过程，硬化后的水泥是由晶体、凝胶体、未水化颗粒、游离水、气孔等组成的多相不均质结构体，这一结构特征</w:t>
            </w:r>
            <w:r w:rsidRPr="0090477B">
              <w:t>——</w:t>
            </w:r>
            <w:r w:rsidRPr="0090477B">
              <w:rPr>
                <w:rFonts w:ascii="宋体" w:hAnsi="宋体" w:cs="宋体" w:hint="eastAsia"/>
              </w:rPr>
              <w:t>→</w:t>
            </w:r>
            <w:r w:rsidRPr="0090477B">
              <w:rPr>
                <w:rFonts w:hint="eastAsia"/>
              </w:rPr>
              <w:t>材料抗拉强度低，冲击韧性差（性脆），易突然失效，不能作结构材料。</w:t>
            </w:r>
          </w:p>
          <w:p w:rsidR="00A0464F" w:rsidRPr="0090477B" w:rsidRDefault="00A0464F" w:rsidP="00737AF6">
            <w:r w:rsidRPr="0090477B">
              <w:rPr>
                <w:rFonts w:hint="eastAsia"/>
                <w:b/>
                <w:bCs/>
              </w:rPr>
              <w:t>增强纤维</w:t>
            </w:r>
            <w:r w:rsidRPr="0090477B">
              <w:rPr>
                <w:rFonts w:hint="eastAsia"/>
              </w:rPr>
              <w:t>：金属纤维、无机纤维、合成纤维、植物纤维等</w:t>
            </w:r>
            <w:r w:rsidRPr="0090477B">
              <w:t>复合的目的，是增强、增韧，用作结构材料。</w:t>
            </w:r>
          </w:p>
          <w:p w:rsidR="00A0464F" w:rsidRPr="0090477B" w:rsidRDefault="00A0464F" w:rsidP="00737AF6"/>
          <w:p w:rsidR="00A0464F" w:rsidRPr="0090477B" w:rsidRDefault="00A0464F" w:rsidP="00737AF6">
            <w:r w:rsidRPr="0090477B">
              <w:rPr>
                <w:b/>
                <w:bCs/>
              </w:rPr>
              <w:t xml:space="preserve">3-5-3 </w:t>
            </w:r>
            <w:r w:rsidRPr="0090477B">
              <w:rPr>
                <w:rFonts w:hint="eastAsia"/>
                <w:b/>
                <w:bCs/>
              </w:rPr>
              <w:t>复合材料的结构</w:t>
            </w:r>
            <w:r w:rsidRPr="0090477B">
              <w:rPr>
                <w:b/>
                <w:bCs/>
              </w:rPr>
              <w:t>(structure of composites)</w:t>
            </w:r>
          </w:p>
          <w:p w:rsidR="00A0464F" w:rsidRPr="0090477B" w:rsidRDefault="00A0464F" w:rsidP="00737AF6">
            <w:r w:rsidRPr="0090477B">
              <w:rPr>
                <w:rFonts w:hint="eastAsia"/>
              </w:rPr>
              <w:t>①</w:t>
            </w:r>
            <w:r w:rsidRPr="0090477B">
              <w:t xml:space="preserve"> </w:t>
            </w:r>
            <w:r w:rsidRPr="0090477B">
              <w:rPr>
                <w:rFonts w:hint="eastAsia"/>
                <w:b/>
                <w:bCs/>
              </w:rPr>
              <w:t>无规分散</w:t>
            </w:r>
            <w:r w:rsidRPr="0090477B">
              <w:rPr>
                <w:rFonts w:hint="eastAsia"/>
              </w:rPr>
              <w:t>（弥散）增强结构</w:t>
            </w:r>
            <w:r w:rsidRPr="0090477B">
              <w:rPr>
                <w:rFonts w:hint="eastAsia"/>
              </w:rPr>
              <w:t xml:space="preserve">  </w:t>
            </w:r>
            <w:r w:rsidRPr="0090477B">
              <w:rPr>
                <w:rFonts w:hint="eastAsia"/>
              </w:rPr>
              <w:t>（含颗粒、晶须、</w:t>
            </w:r>
            <w:r w:rsidRPr="0090477B">
              <w:t>短纤维）</w:t>
            </w:r>
            <w:r w:rsidRPr="0090477B">
              <w:t>(randomly oriented)</w:t>
            </w:r>
          </w:p>
          <w:p w:rsidR="00A0464F" w:rsidRPr="0090477B" w:rsidRDefault="00A0464F" w:rsidP="00737AF6">
            <w:r w:rsidRPr="0090477B">
              <w:rPr>
                <w:rFonts w:hint="eastAsia"/>
              </w:rPr>
              <w:t>②</w:t>
            </w:r>
            <w:r w:rsidRPr="0090477B">
              <w:t xml:space="preserve"> </w:t>
            </w:r>
            <w:r w:rsidRPr="0090477B">
              <w:rPr>
                <w:rFonts w:hint="eastAsia"/>
                <w:b/>
                <w:bCs/>
              </w:rPr>
              <w:t>连续长纤</w:t>
            </w:r>
            <w:r w:rsidRPr="0090477B">
              <w:rPr>
                <w:rFonts w:hint="eastAsia"/>
              </w:rPr>
              <w:t>单向增强结构（单向板）</w:t>
            </w:r>
            <w:r w:rsidRPr="0090477B">
              <w:t>(aligned)</w:t>
            </w:r>
          </w:p>
          <w:p w:rsidR="00A0464F" w:rsidRPr="0090477B" w:rsidRDefault="00A0464F" w:rsidP="00737AF6">
            <w:r w:rsidRPr="0090477B">
              <w:rPr>
                <w:rFonts w:hint="eastAsia"/>
              </w:rPr>
              <w:t>③</w:t>
            </w:r>
            <w:r w:rsidRPr="0090477B">
              <w:t xml:space="preserve"> </w:t>
            </w:r>
            <w:r w:rsidRPr="0090477B">
              <w:rPr>
                <w:rFonts w:hint="eastAsia"/>
              </w:rPr>
              <w:t>层合</w:t>
            </w:r>
            <w:r w:rsidRPr="0090477B">
              <w:t>(</w:t>
            </w:r>
            <w:r w:rsidRPr="0090477B">
              <w:rPr>
                <w:rFonts w:hint="eastAsia"/>
              </w:rPr>
              <w:t>板</w:t>
            </w:r>
            <w:r w:rsidRPr="0090477B">
              <w:t>)</w:t>
            </w:r>
            <w:r w:rsidRPr="0090477B">
              <w:rPr>
                <w:rFonts w:hint="eastAsia"/>
              </w:rPr>
              <w:t>结构</w:t>
            </w:r>
            <w:r w:rsidRPr="0090477B">
              <w:t>(</w:t>
            </w:r>
            <w:r w:rsidRPr="0090477B">
              <w:rPr>
                <w:rFonts w:hint="eastAsia"/>
              </w:rPr>
              <w:t>二维织布或连续纤维铺层，每层</w:t>
            </w:r>
            <w:r w:rsidRPr="0090477B">
              <w:rPr>
                <w:rFonts w:hint="eastAsia"/>
              </w:rPr>
              <w:sym w:font="Symbol" w:char="F071"/>
            </w:r>
            <w:r w:rsidRPr="0090477B">
              <w:rPr>
                <w:rFonts w:hint="eastAsia"/>
              </w:rPr>
              <w:sym w:font="Symbol" w:char="F0B0"/>
            </w:r>
            <w:r w:rsidRPr="0090477B">
              <w:rPr>
                <w:rFonts w:hint="eastAsia"/>
              </w:rPr>
              <w:t>不同</w:t>
            </w:r>
            <w:r w:rsidRPr="0090477B">
              <w:t>)(laminate)</w:t>
            </w:r>
          </w:p>
          <w:p w:rsidR="00A0464F" w:rsidRPr="0090477B" w:rsidRDefault="00A0464F" w:rsidP="00737AF6">
            <w:r w:rsidRPr="0090477B">
              <w:rPr>
                <w:rFonts w:hint="eastAsia"/>
              </w:rPr>
              <w:t>④</w:t>
            </w:r>
            <w:r w:rsidRPr="0090477B">
              <w:t xml:space="preserve"> </w:t>
            </w:r>
            <w:r w:rsidRPr="0090477B">
              <w:rPr>
                <w:rFonts w:hint="eastAsia"/>
                <w:b/>
                <w:bCs/>
              </w:rPr>
              <w:t>三维编织</w:t>
            </w:r>
            <w:r w:rsidRPr="0090477B">
              <w:rPr>
                <w:rFonts w:hint="eastAsia"/>
              </w:rPr>
              <w:t>体增强结构</w:t>
            </w:r>
            <w:r w:rsidRPr="0090477B">
              <w:t>(braided fabric or filament winding)</w:t>
            </w:r>
          </w:p>
          <w:p w:rsidR="00A0464F" w:rsidRPr="0090477B" w:rsidRDefault="00A0464F" w:rsidP="00737AF6">
            <w:r w:rsidRPr="0090477B">
              <w:rPr>
                <w:rFonts w:hint="eastAsia"/>
              </w:rPr>
              <w:t>⑤</w:t>
            </w:r>
            <w:r w:rsidRPr="0090477B">
              <w:t xml:space="preserve"> </w:t>
            </w:r>
            <w:r w:rsidRPr="0090477B">
              <w:rPr>
                <w:rFonts w:hint="eastAsia"/>
                <w:b/>
                <w:bCs/>
              </w:rPr>
              <w:t>夹层</w:t>
            </w:r>
            <w:r w:rsidRPr="0090477B">
              <w:rPr>
                <w:rFonts w:hint="eastAsia"/>
              </w:rPr>
              <w:t>结构（蜂窝夹层等）</w:t>
            </w:r>
            <w:r w:rsidRPr="0090477B">
              <w:t>(sandwich constructure)</w:t>
            </w:r>
          </w:p>
          <w:p w:rsidR="00A0464F" w:rsidRPr="0090477B" w:rsidRDefault="00A0464F" w:rsidP="00737AF6">
            <w:r w:rsidRPr="0090477B">
              <w:rPr>
                <w:rFonts w:hint="eastAsia"/>
              </w:rPr>
              <w:t>⑥</w:t>
            </w:r>
            <w:r w:rsidRPr="0090477B">
              <w:t xml:space="preserve"> </w:t>
            </w:r>
            <w:r w:rsidRPr="0090477B">
              <w:rPr>
                <w:rFonts w:hint="eastAsia"/>
                <w:b/>
                <w:bCs/>
              </w:rPr>
              <w:t>混杂</w:t>
            </w:r>
            <w:r w:rsidRPr="0090477B">
              <w:rPr>
                <w:rFonts w:hint="eastAsia"/>
              </w:rPr>
              <w:t>结构</w:t>
            </w:r>
            <w:r w:rsidRPr="0090477B">
              <w:t>(hybrid constructure)</w:t>
            </w:r>
          </w:p>
          <w:p w:rsidR="00A0464F" w:rsidRPr="0090477B" w:rsidRDefault="00A0464F" w:rsidP="00737AF6"/>
          <w:p w:rsidR="00A0464F" w:rsidRPr="0090477B" w:rsidRDefault="00A0464F" w:rsidP="00737AF6">
            <w:r w:rsidRPr="0090477B">
              <w:rPr>
                <w:rFonts w:hint="eastAsia"/>
              </w:rPr>
              <w:t>引入</w:t>
            </w:r>
            <w:r w:rsidRPr="0090477B">
              <w:rPr>
                <w:rFonts w:hint="eastAsia"/>
                <w:b/>
                <w:bCs/>
              </w:rPr>
              <w:t>相的“连通性</w:t>
            </w:r>
            <w:r w:rsidRPr="0090477B">
              <w:t>”</w:t>
            </w:r>
            <w:r w:rsidRPr="0090477B">
              <w:t>概念，理论上可将复合材料结构划分为</w:t>
            </w:r>
            <w:r w:rsidRPr="0090477B">
              <w:rPr>
                <w:b/>
                <w:bCs/>
              </w:rPr>
              <w:t>0-3</w:t>
            </w:r>
            <w:r w:rsidRPr="0090477B">
              <w:rPr>
                <w:rFonts w:hint="eastAsia"/>
                <w:b/>
                <w:bCs/>
              </w:rPr>
              <w:t>型、</w:t>
            </w:r>
            <w:r w:rsidRPr="0090477B">
              <w:rPr>
                <w:b/>
                <w:bCs/>
              </w:rPr>
              <w:t>1-3</w:t>
            </w:r>
            <w:r w:rsidRPr="0090477B">
              <w:rPr>
                <w:rFonts w:hint="eastAsia"/>
                <w:b/>
                <w:bCs/>
              </w:rPr>
              <w:t>型</w:t>
            </w:r>
            <w:r w:rsidRPr="0090477B">
              <w:rPr>
                <w:b/>
                <w:bCs/>
              </w:rPr>
              <w:t>2-2</w:t>
            </w:r>
            <w:r w:rsidRPr="0090477B">
              <w:rPr>
                <w:rFonts w:hint="eastAsia"/>
                <w:b/>
                <w:bCs/>
              </w:rPr>
              <w:t>型、</w:t>
            </w:r>
            <w:r w:rsidRPr="0090477B">
              <w:rPr>
                <w:b/>
                <w:bCs/>
              </w:rPr>
              <w:t>2-3</w:t>
            </w:r>
            <w:r w:rsidRPr="0090477B">
              <w:rPr>
                <w:rFonts w:hint="eastAsia"/>
                <w:b/>
                <w:bCs/>
              </w:rPr>
              <w:t>型、</w:t>
            </w:r>
            <w:r w:rsidRPr="0090477B">
              <w:rPr>
                <w:b/>
                <w:bCs/>
              </w:rPr>
              <w:t>3-3</w:t>
            </w:r>
            <w:r w:rsidRPr="0090477B">
              <w:rPr>
                <w:rFonts w:hint="eastAsia"/>
                <w:b/>
                <w:bCs/>
              </w:rPr>
              <w:t>型</w:t>
            </w:r>
            <w:r w:rsidRPr="0090477B">
              <w:rPr>
                <w:rFonts w:hint="eastAsia"/>
              </w:rPr>
              <w:t>等几种典型结构</w:t>
            </w:r>
          </w:p>
          <w:p w:rsidR="00A0464F" w:rsidRPr="0090477B" w:rsidRDefault="00A0464F" w:rsidP="00737AF6"/>
          <w:p w:rsidR="00A0464F" w:rsidRPr="0090477B" w:rsidRDefault="00A0464F" w:rsidP="00737AF6"/>
          <w:p w:rsidR="00A0464F" w:rsidRPr="0090477B" w:rsidRDefault="00A0464F" w:rsidP="00737AF6">
            <w:r w:rsidRPr="0090477B">
              <w:rPr>
                <w:noProof/>
              </w:rPr>
              <w:drawing>
                <wp:inline distT="0" distB="0" distL="0" distR="0">
                  <wp:extent cx="3916680" cy="1682115"/>
                  <wp:effectExtent l="0" t="0" r="7620" b="0"/>
                  <wp:docPr id="14345" name="图片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916680" cy="1682115"/>
                          </a:xfrm>
                          <a:prstGeom prst="rect">
                            <a:avLst/>
                          </a:prstGeom>
                          <a:noFill/>
                          <a:ln>
                            <a:noFill/>
                          </a:ln>
                        </pic:spPr>
                      </pic:pic>
                    </a:graphicData>
                  </a:graphic>
                </wp:inline>
              </w:drawing>
            </w:r>
          </w:p>
          <w:p w:rsidR="00A0464F" w:rsidRPr="0090477B" w:rsidRDefault="00A0464F" w:rsidP="00737AF6">
            <w:pPr>
              <w:numPr>
                <w:ilvl w:val="2"/>
                <w:numId w:val="33"/>
              </w:numPr>
              <w:rPr>
                <w:rFonts w:ascii="宋体" w:hAnsi="宋体" w:cs="宋体"/>
                <w:kern w:val="0"/>
                <w:sz w:val="24"/>
              </w:rPr>
            </w:pPr>
            <w:r w:rsidRPr="0090477B">
              <w:rPr>
                <w:rFonts w:ascii="宋体" w:hAnsi="宋体" w:cs="宋体" w:hint="eastAsia"/>
                <w:b/>
                <w:bCs/>
                <w:kern w:val="0"/>
                <w:sz w:val="24"/>
              </w:rPr>
              <w:t>复合材料的界面</w:t>
            </w:r>
            <w:r w:rsidRPr="0090477B">
              <w:rPr>
                <w:rFonts w:ascii="宋体" w:hAnsi="宋体" w:cs="宋体"/>
                <w:b/>
                <w:bCs/>
                <w:kern w:val="0"/>
                <w:sz w:val="24"/>
              </w:rPr>
              <w:t>(interface of composites)</w:t>
            </w:r>
          </w:p>
          <w:p w:rsidR="00A0464F" w:rsidRPr="0090477B" w:rsidRDefault="00A0464F" w:rsidP="00737AF6">
            <w:r w:rsidRPr="0090477B">
              <w:rPr>
                <w:rFonts w:hint="eastAsia"/>
                <w:b/>
                <w:bCs/>
              </w:rPr>
              <w:t>1</w:t>
            </w:r>
            <w:r w:rsidRPr="0090477B">
              <w:rPr>
                <w:b/>
                <w:bCs/>
              </w:rPr>
              <w:t xml:space="preserve"> </w:t>
            </w:r>
            <w:r w:rsidRPr="0090477B">
              <w:rPr>
                <w:rFonts w:hint="eastAsia"/>
                <w:b/>
                <w:bCs/>
              </w:rPr>
              <w:t>基本概念和界面现象</w:t>
            </w:r>
            <w:r w:rsidRPr="0090477B">
              <w:t xml:space="preserve"> </w:t>
            </w:r>
          </w:p>
          <w:p w:rsidR="00A0464F" w:rsidRPr="0090477B" w:rsidRDefault="00A0464F" w:rsidP="00737AF6">
            <w:pPr>
              <w:rPr>
                <w:rFonts w:hint="eastAsia"/>
              </w:rPr>
            </w:pPr>
            <w:r w:rsidRPr="0090477B">
              <w:rPr>
                <w:rFonts w:hint="eastAsia"/>
              </w:rPr>
              <w:lastRenderedPageBreak/>
              <w:t>基本概念：相、界面、表面、界面相（层）、表面张力、界面能接触角、粘附功</w:t>
            </w:r>
          </w:p>
          <w:p w:rsidR="00A0464F" w:rsidRPr="0090477B" w:rsidRDefault="00A0464F" w:rsidP="00737AF6">
            <w:r w:rsidRPr="0090477B">
              <w:rPr>
                <w:rFonts w:hint="eastAsia"/>
                <w:b/>
                <w:bCs/>
              </w:rPr>
              <w:t>界面现象</w:t>
            </w:r>
            <w:r w:rsidRPr="0090477B">
              <w:rPr>
                <w:rFonts w:hint="eastAsia"/>
              </w:rPr>
              <w:t>：①</w:t>
            </w:r>
            <w:r w:rsidRPr="0090477B">
              <w:rPr>
                <w:rFonts w:hint="eastAsia"/>
              </w:rPr>
              <w:t xml:space="preserve"> </w:t>
            </w:r>
            <w:r w:rsidRPr="0090477B">
              <w:rPr>
                <w:rFonts w:hint="eastAsia"/>
              </w:rPr>
              <w:t>表面吸附作用与浸润</w:t>
            </w:r>
            <w:r w:rsidRPr="0090477B">
              <w:rPr>
                <w:rFonts w:hint="eastAsia"/>
              </w:rPr>
              <w:t xml:space="preserve"> </w:t>
            </w:r>
          </w:p>
          <w:p w:rsidR="00A0464F" w:rsidRPr="0090477B" w:rsidRDefault="00A0464F" w:rsidP="00737AF6">
            <w:r w:rsidRPr="0090477B">
              <w:t xml:space="preserve">          </w:t>
            </w:r>
            <w:r w:rsidRPr="0090477B">
              <w:rPr>
                <w:rFonts w:ascii="宋体" w:hAnsi="宋体" w:cs="宋体" w:hint="eastAsia"/>
              </w:rPr>
              <w:t>②</w:t>
            </w:r>
            <w:r w:rsidRPr="0090477B">
              <w:t xml:space="preserve"> </w:t>
            </w:r>
            <w:r w:rsidRPr="0090477B">
              <w:t>扩散与粘结（含界面互穿网络结构）</w:t>
            </w:r>
            <w:r w:rsidRPr="0090477B">
              <w:t xml:space="preserve"> </w:t>
            </w:r>
          </w:p>
          <w:p w:rsidR="00A0464F" w:rsidRPr="0090477B" w:rsidRDefault="00A0464F" w:rsidP="00737AF6">
            <w:r w:rsidRPr="0090477B">
              <w:t xml:space="preserve">          </w:t>
            </w:r>
            <w:r w:rsidRPr="0090477B">
              <w:rPr>
                <w:rFonts w:ascii="宋体" w:hAnsi="宋体" w:cs="宋体" w:hint="eastAsia"/>
              </w:rPr>
              <w:t>③</w:t>
            </w:r>
            <w:r w:rsidRPr="0090477B">
              <w:t xml:space="preserve"> </w:t>
            </w:r>
            <w:r w:rsidRPr="0090477B">
              <w:t>界面上分子间相互作用力（范氏力和化学键合力）</w:t>
            </w:r>
          </w:p>
          <w:p w:rsidR="00A0464F" w:rsidRPr="0090477B" w:rsidRDefault="00A0464F" w:rsidP="00737AF6"/>
          <w:p w:rsidR="00A0464F" w:rsidRPr="0090477B" w:rsidRDefault="00A0464F" w:rsidP="00737AF6">
            <w:r w:rsidRPr="0090477B">
              <w:t xml:space="preserve">2. </w:t>
            </w:r>
            <w:r w:rsidRPr="0090477B">
              <w:rPr>
                <w:rFonts w:hint="eastAsia"/>
                <w:b/>
                <w:bCs/>
              </w:rPr>
              <w:t>复合材料的界面形成过程</w:t>
            </w:r>
            <w:r w:rsidRPr="0090477B">
              <w:t>(formation of the interface of composites)</w:t>
            </w:r>
            <w:r w:rsidRPr="0090477B">
              <w:rPr>
                <w:rFonts w:hint="eastAsia"/>
              </w:rPr>
              <w:t>：</w:t>
            </w:r>
          </w:p>
          <w:p w:rsidR="00A0464F" w:rsidRPr="0090477B" w:rsidRDefault="00A0464F" w:rsidP="00737AF6">
            <w:r w:rsidRPr="0090477B">
              <w:t>PMC</w:t>
            </w:r>
            <w:r w:rsidRPr="0090477B">
              <w:rPr>
                <w:rFonts w:hint="eastAsia"/>
              </w:rPr>
              <w:t>、</w:t>
            </w:r>
            <w:r w:rsidRPr="0090477B">
              <w:t>MMC</w:t>
            </w:r>
            <w:r w:rsidRPr="0090477B">
              <w:rPr>
                <w:rFonts w:hint="eastAsia"/>
              </w:rPr>
              <w:t>、</w:t>
            </w:r>
            <w:r w:rsidRPr="0090477B">
              <w:t>CMC</w:t>
            </w:r>
            <w:r w:rsidRPr="0090477B">
              <w:rPr>
                <w:rFonts w:hint="eastAsia"/>
              </w:rPr>
              <w:t>、</w:t>
            </w:r>
            <w:r w:rsidRPr="0090477B">
              <w:t>C/C</w:t>
            </w:r>
            <w:r w:rsidRPr="0090477B">
              <w:rPr>
                <w:rFonts w:hint="eastAsia"/>
              </w:rPr>
              <w:t>等复合材料体系对界面要求各不相同，它们的成型加工方法与工艺差别很大，各有特点，使复合材料界面形成过程十分复杂，理论上可分为</w:t>
            </w:r>
            <w:r w:rsidRPr="0090477B">
              <w:rPr>
                <w:rFonts w:hint="eastAsia"/>
                <w:b/>
                <w:bCs/>
              </w:rPr>
              <w:t>三个阶段</w:t>
            </w:r>
            <w:r w:rsidRPr="0090477B">
              <w:rPr>
                <w:rFonts w:hint="eastAsia"/>
              </w:rPr>
              <w:t>。</w:t>
            </w:r>
          </w:p>
          <w:p w:rsidR="00A0464F" w:rsidRPr="0090477B" w:rsidRDefault="00A0464F" w:rsidP="00737AF6">
            <w:r w:rsidRPr="0090477B">
              <w:rPr>
                <w:rFonts w:hint="eastAsia"/>
              </w:rPr>
              <w:t>（</w:t>
            </w:r>
            <w:r w:rsidRPr="0090477B">
              <w:t>1</w:t>
            </w:r>
            <w:r w:rsidRPr="0090477B">
              <w:rPr>
                <w:rFonts w:hint="eastAsia"/>
              </w:rPr>
              <w:t>）</w:t>
            </w:r>
            <w:r w:rsidRPr="0090477B">
              <w:rPr>
                <w:rFonts w:hint="eastAsia"/>
                <w:b/>
                <w:bCs/>
              </w:rPr>
              <w:t>第一阶段</w:t>
            </w:r>
            <w:r w:rsidRPr="0090477B">
              <w:rPr>
                <w:rFonts w:hint="eastAsia"/>
              </w:rPr>
              <w:t>：增强体表面预处理或改性阶段。</w:t>
            </w:r>
          </w:p>
          <w:p w:rsidR="00A0464F" w:rsidRPr="0090477B" w:rsidRDefault="00A0464F" w:rsidP="00737AF6">
            <w:r w:rsidRPr="0090477B">
              <w:rPr>
                <w:rFonts w:hint="eastAsia"/>
              </w:rPr>
              <w:t>（</w:t>
            </w:r>
            <w:r w:rsidRPr="0090477B">
              <w:t>2</w:t>
            </w:r>
            <w:r w:rsidRPr="0090477B">
              <w:rPr>
                <w:rFonts w:hint="eastAsia"/>
              </w:rPr>
              <w:t>）</w:t>
            </w:r>
            <w:r w:rsidRPr="0090477B">
              <w:rPr>
                <w:rFonts w:hint="eastAsia"/>
                <w:b/>
                <w:bCs/>
              </w:rPr>
              <w:t>第二阶段</w:t>
            </w:r>
            <w:r w:rsidRPr="0090477B">
              <w:rPr>
                <w:rFonts w:hint="eastAsia"/>
              </w:rPr>
              <w:t>：增强体与基体在</w:t>
            </w:r>
            <w:r w:rsidRPr="0090477B">
              <w:rPr>
                <w:rFonts w:hint="eastAsia"/>
                <w:b/>
                <w:bCs/>
              </w:rPr>
              <w:t>一组份为液态</w:t>
            </w:r>
            <w:r w:rsidRPr="0090477B">
              <w:rPr>
                <w:rFonts w:hint="eastAsia"/>
              </w:rPr>
              <w:t>（或粘流态）时的</w:t>
            </w:r>
            <w:r w:rsidRPr="0090477B">
              <w:t>接触与浸润过程</w:t>
            </w:r>
          </w:p>
          <w:p w:rsidR="00A0464F" w:rsidRPr="0090477B" w:rsidRDefault="00A0464F" w:rsidP="00737AF6">
            <w:r w:rsidRPr="0090477B">
              <w:rPr>
                <w:rFonts w:hint="eastAsia"/>
              </w:rPr>
              <w:t>（</w:t>
            </w:r>
            <w:r w:rsidRPr="0090477B">
              <w:t>3</w:t>
            </w:r>
            <w:r w:rsidRPr="0090477B">
              <w:rPr>
                <w:rFonts w:hint="eastAsia"/>
              </w:rPr>
              <w:t>）</w:t>
            </w:r>
            <w:r w:rsidRPr="0090477B">
              <w:rPr>
                <w:rFonts w:hint="eastAsia"/>
                <w:b/>
                <w:bCs/>
              </w:rPr>
              <w:t>第三阶段</w:t>
            </w:r>
            <w:r w:rsidRPr="0090477B">
              <w:rPr>
                <w:rFonts w:hint="eastAsia"/>
              </w:rPr>
              <w:t>：液态（或粘流态）组分的</w:t>
            </w:r>
            <w:r w:rsidRPr="0090477B">
              <w:rPr>
                <w:rFonts w:hint="eastAsia"/>
                <w:b/>
                <w:bCs/>
              </w:rPr>
              <w:t>固化</w:t>
            </w:r>
            <w:r w:rsidRPr="0090477B">
              <w:rPr>
                <w:rFonts w:hint="eastAsia"/>
              </w:rPr>
              <w:t>过程，即凝固或化</w:t>
            </w:r>
            <w:r w:rsidRPr="0090477B">
              <w:t>学反应</w:t>
            </w:r>
          </w:p>
          <w:p w:rsidR="00A0464F" w:rsidRPr="0090477B" w:rsidRDefault="00A0464F" w:rsidP="00737AF6">
            <w:pPr>
              <w:rPr>
                <w:rFonts w:hint="eastAsia"/>
              </w:rPr>
            </w:pPr>
          </w:p>
          <w:p w:rsidR="00A0464F" w:rsidRPr="0090477B" w:rsidRDefault="00A0464F" w:rsidP="00737AF6">
            <w:r w:rsidRPr="0090477B">
              <w:t>在复合材料界面形成过程中涉及：</w:t>
            </w:r>
          </w:p>
          <w:p w:rsidR="00A0464F" w:rsidRPr="0090477B" w:rsidRDefault="00A0464F" w:rsidP="00737AF6">
            <w:r w:rsidRPr="0090477B">
              <w:t xml:space="preserve">i)  </w:t>
            </w:r>
            <w:r w:rsidRPr="0090477B">
              <w:rPr>
                <w:rFonts w:hint="eastAsia"/>
              </w:rPr>
              <w:t>界面间的</w:t>
            </w:r>
            <w:r w:rsidRPr="0090477B">
              <w:rPr>
                <w:rFonts w:hint="eastAsia"/>
                <w:b/>
                <w:bCs/>
              </w:rPr>
              <w:t>相互置换</w:t>
            </w:r>
            <w:r w:rsidRPr="0090477B">
              <w:rPr>
                <w:rFonts w:hint="eastAsia"/>
              </w:rPr>
              <w:t>：如，润湿过程是一个固</w:t>
            </w:r>
            <w:r w:rsidRPr="0090477B">
              <w:t>-</w:t>
            </w:r>
            <w:r w:rsidRPr="0090477B">
              <w:rPr>
                <w:rFonts w:hint="eastAsia"/>
              </w:rPr>
              <w:t>液界</w:t>
            </w:r>
            <w:r w:rsidRPr="0090477B">
              <w:t>面置换固</w:t>
            </w:r>
            <w:r w:rsidRPr="0090477B">
              <w:t>-</w:t>
            </w:r>
            <w:r w:rsidRPr="0090477B">
              <w:rPr>
                <w:rFonts w:hint="eastAsia"/>
              </w:rPr>
              <w:t>气表面的过程</w:t>
            </w:r>
          </w:p>
          <w:p w:rsidR="00A0464F" w:rsidRPr="0090477B" w:rsidRDefault="00A0464F" w:rsidP="00737AF6">
            <w:r w:rsidRPr="0090477B">
              <w:t xml:space="preserve">i i)  </w:t>
            </w:r>
            <w:r w:rsidRPr="0090477B">
              <w:rPr>
                <w:rFonts w:hint="eastAsia"/>
              </w:rPr>
              <w:t>界面间的</w:t>
            </w:r>
            <w:r w:rsidRPr="0090477B">
              <w:rPr>
                <w:rFonts w:hint="eastAsia"/>
                <w:b/>
                <w:bCs/>
              </w:rPr>
              <w:t>相互转化</w:t>
            </w:r>
            <w:r w:rsidRPr="0090477B">
              <w:rPr>
                <w:rFonts w:hint="eastAsia"/>
              </w:rPr>
              <w:t>：如，固化过程是固</w:t>
            </w:r>
            <w:r w:rsidRPr="0090477B">
              <w:t>-</w:t>
            </w:r>
            <w:r w:rsidRPr="0090477B">
              <w:rPr>
                <w:rFonts w:hint="eastAsia"/>
              </w:rPr>
              <w:t>液界面</w:t>
            </w:r>
            <w:r w:rsidRPr="0090477B">
              <w:t>向固</w:t>
            </w:r>
            <w:r w:rsidRPr="0090477B">
              <w:t>-</w:t>
            </w:r>
            <w:r w:rsidRPr="0090477B">
              <w:rPr>
                <w:rFonts w:hint="eastAsia"/>
              </w:rPr>
              <w:t>固界面转化的过程</w:t>
            </w:r>
            <w:r w:rsidRPr="0090477B">
              <w:t>后处理过程：固</w:t>
            </w:r>
            <w:r w:rsidRPr="0090477B">
              <w:t>-</w:t>
            </w:r>
            <w:r w:rsidRPr="0090477B">
              <w:rPr>
                <w:rFonts w:hint="eastAsia"/>
              </w:rPr>
              <w:t>固界面自身完善与平衡的过程</w:t>
            </w:r>
          </w:p>
          <w:p w:rsidR="00A0464F" w:rsidRPr="0090477B" w:rsidRDefault="00A0464F" w:rsidP="00737AF6"/>
          <w:p w:rsidR="00A0464F" w:rsidRPr="0090477B" w:rsidRDefault="00A0464F" w:rsidP="00737AF6">
            <w:r w:rsidRPr="0090477B">
              <w:t xml:space="preserve">3. </w:t>
            </w:r>
            <w:r w:rsidRPr="0090477B">
              <w:rPr>
                <w:rFonts w:hint="eastAsia"/>
                <w:b/>
                <w:bCs/>
              </w:rPr>
              <w:t>复合材料界面结构与性能特点</w:t>
            </w:r>
            <w:r w:rsidRPr="0090477B">
              <w:t>(structure and property characters of the interlayer)</w:t>
            </w:r>
            <w:r w:rsidRPr="0090477B">
              <w:rPr>
                <w:rFonts w:hint="eastAsia"/>
              </w:rPr>
              <w:t>：</w:t>
            </w:r>
          </w:p>
          <w:p w:rsidR="00A0464F" w:rsidRPr="0090477B" w:rsidRDefault="00A0464F" w:rsidP="00737AF6">
            <w:r w:rsidRPr="0090477B">
              <w:t xml:space="preserve">i) </w:t>
            </w:r>
            <w:r w:rsidRPr="0090477B">
              <w:rPr>
                <w:rFonts w:hint="eastAsia"/>
              </w:rPr>
              <w:t>非单分子层，其组成、结构形态、形貌十分复杂、</w:t>
            </w:r>
            <w:r w:rsidRPr="0090477B">
              <w:t>形式多样</w:t>
            </w:r>
          </w:p>
          <w:p w:rsidR="00A0464F" w:rsidRPr="0090477B" w:rsidRDefault="00A0464F" w:rsidP="00737AF6">
            <w:r w:rsidRPr="0090477B">
              <w:t>界面区至少包括：</w:t>
            </w:r>
          </w:p>
          <w:p w:rsidR="00A0464F" w:rsidRPr="0090477B" w:rsidRDefault="00A0464F" w:rsidP="00737AF6">
            <w:r w:rsidRPr="0090477B">
              <w:t>基体表面层、增强体表面层、基体</w:t>
            </w:r>
            <w:r w:rsidRPr="0090477B">
              <w:t>/</w:t>
            </w:r>
            <w:r w:rsidRPr="0090477B">
              <w:rPr>
                <w:rFonts w:hint="eastAsia"/>
              </w:rPr>
              <w:t>增强体界面层三个部分</w:t>
            </w:r>
          </w:p>
          <w:p w:rsidR="00A0464F" w:rsidRPr="0090477B" w:rsidRDefault="00A0464F" w:rsidP="00737AF6">
            <w:r w:rsidRPr="0090477B">
              <w:t xml:space="preserve">ii ) </w:t>
            </w:r>
            <w:r w:rsidRPr="0090477B">
              <w:rPr>
                <w:rFonts w:hint="eastAsia"/>
              </w:rPr>
              <w:t>具有</w:t>
            </w:r>
            <w:r w:rsidRPr="0090477B">
              <w:rPr>
                <w:rFonts w:hint="eastAsia"/>
                <w:b/>
                <w:bCs/>
              </w:rPr>
              <w:t>一定厚度</w:t>
            </w:r>
            <w:r w:rsidRPr="0090477B">
              <w:rPr>
                <w:rFonts w:hint="eastAsia"/>
              </w:rPr>
              <w:t>的界面相（层），其组成、结构、</w:t>
            </w:r>
            <w:r w:rsidRPr="0090477B">
              <w:t>性能随厚度方向变化而变化，具有</w:t>
            </w:r>
            <w:r w:rsidRPr="0090477B">
              <w:t>“</w:t>
            </w:r>
            <w:r w:rsidRPr="0090477B">
              <w:t>梯度</w:t>
            </w:r>
            <w:r w:rsidRPr="0090477B">
              <w:t>”</w:t>
            </w:r>
            <w:r w:rsidRPr="0090477B">
              <w:t>材料性能特征</w:t>
            </w:r>
          </w:p>
          <w:p w:rsidR="00A0464F" w:rsidRPr="0090477B" w:rsidRDefault="00A0464F" w:rsidP="00737AF6">
            <w:r w:rsidRPr="0090477B">
              <w:t xml:space="preserve">iii) </w:t>
            </w:r>
            <w:r w:rsidRPr="0090477B">
              <w:rPr>
                <w:rFonts w:hint="eastAsia"/>
              </w:rPr>
              <w:t>界面的</w:t>
            </w:r>
            <w:r w:rsidRPr="0090477B">
              <w:rPr>
                <w:rFonts w:hint="eastAsia"/>
                <w:b/>
                <w:bCs/>
              </w:rPr>
              <w:t>比表面积或界面相的体积分数很大</w:t>
            </w:r>
            <w:r w:rsidRPr="0090477B">
              <w:rPr>
                <w:rFonts w:hint="eastAsia"/>
              </w:rPr>
              <w:t>（尤其是</w:t>
            </w:r>
            <w:r w:rsidRPr="0090477B">
              <w:t>纳米复合材料）界面效应显著：复合材料复合效应产生的根源</w:t>
            </w:r>
          </w:p>
          <w:p w:rsidR="00A0464F" w:rsidRPr="0090477B" w:rsidRDefault="00A0464F" w:rsidP="00737AF6">
            <w:r w:rsidRPr="0090477B">
              <w:t xml:space="preserve">iv) </w:t>
            </w:r>
            <w:r w:rsidRPr="0090477B">
              <w:rPr>
                <w:rFonts w:hint="eastAsia"/>
              </w:rPr>
              <w:t>界面</w:t>
            </w:r>
            <w:r w:rsidRPr="0090477B">
              <w:rPr>
                <w:rFonts w:hint="eastAsia"/>
                <w:b/>
                <w:bCs/>
              </w:rPr>
              <w:t>缺陷形式多样</w:t>
            </w:r>
            <w:r w:rsidRPr="0090477B">
              <w:rPr>
                <w:rFonts w:hint="eastAsia"/>
              </w:rPr>
              <w:t>（包括残余应力）</w:t>
            </w:r>
            <w:r w:rsidRPr="0090477B">
              <w:t>(residual stress)</w:t>
            </w:r>
            <w:r w:rsidRPr="0090477B">
              <w:rPr>
                <w:rFonts w:hint="eastAsia"/>
              </w:rPr>
              <w:t>，对复合材料</w:t>
            </w:r>
            <w:r w:rsidRPr="0090477B">
              <w:t>性能</w:t>
            </w:r>
            <w:r w:rsidRPr="0090477B">
              <w:rPr>
                <w:rFonts w:hint="eastAsia"/>
                <w:b/>
                <w:bCs/>
              </w:rPr>
              <w:t>影响</w:t>
            </w:r>
            <w:r w:rsidRPr="0090477B">
              <w:rPr>
                <w:rFonts w:hint="eastAsia"/>
              </w:rPr>
              <w:t>十分敏感</w:t>
            </w:r>
          </w:p>
          <w:p w:rsidR="00A0464F" w:rsidRPr="0090477B" w:rsidRDefault="00A0464F" w:rsidP="00737AF6"/>
          <w:p w:rsidR="00A0464F" w:rsidRPr="0090477B" w:rsidRDefault="00A0464F" w:rsidP="00737AF6">
            <w:r w:rsidRPr="0090477B">
              <w:rPr>
                <w:b/>
                <w:bCs/>
              </w:rPr>
              <w:t>PMC</w:t>
            </w:r>
            <w:r w:rsidRPr="0090477B">
              <w:rPr>
                <w:rFonts w:hint="eastAsia"/>
                <w:b/>
                <w:bCs/>
              </w:rPr>
              <w:t>界面区域</w:t>
            </w:r>
            <w:r w:rsidRPr="0090477B">
              <w:rPr>
                <w:b/>
                <w:bCs/>
              </w:rPr>
              <w:t>(interface zone of PMC)</w:t>
            </w:r>
            <w:r w:rsidRPr="0090477B">
              <w:rPr>
                <w:rFonts w:hint="eastAsia"/>
                <w:b/>
                <w:bCs/>
              </w:rPr>
              <w:t>示意图</w:t>
            </w:r>
          </w:p>
          <w:p w:rsidR="00A0464F" w:rsidRPr="0090477B" w:rsidRDefault="00A0464F" w:rsidP="00737AF6">
            <w:r w:rsidRPr="0090477B">
              <w:t>1-</w:t>
            </w:r>
            <w:r w:rsidRPr="0090477B">
              <w:rPr>
                <w:rFonts w:hint="eastAsia"/>
              </w:rPr>
              <w:t>外力场；</w:t>
            </w:r>
          </w:p>
          <w:p w:rsidR="00A0464F" w:rsidRPr="0090477B" w:rsidRDefault="00A0464F" w:rsidP="00737AF6">
            <w:r w:rsidRPr="0090477B">
              <w:t>2-</w:t>
            </w:r>
            <w:r w:rsidRPr="0090477B">
              <w:rPr>
                <w:rFonts w:hint="eastAsia"/>
              </w:rPr>
              <w:t>树脂基体；</w:t>
            </w:r>
          </w:p>
          <w:p w:rsidR="00A0464F" w:rsidRPr="0090477B" w:rsidRDefault="00A0464F" w:rsidP="00737AF6">
            <w:r w:rsidRPr="0090477B">
              <w:t>3-</w:t>
            </w:r>
            <w:r w:rsidRPr="0090477B">
              <w:rPr>
                <w:rFonts w:hint="eastAsia"/>
              </w:rPr>
              <w:t>基体表面区；</w:t>
            </w:r>
          </w:p>
          <w:p w:rsidR="00A0464F" w:rsidRPr="0090477B" w:rsidRDefault="00A0464F" w:rsidP="00737AF6">
            <w:r w:rsidRPr="0090477B">
              <w:t>4-</w:t>
            </w:r>
            <w:r w:rsidRPr="0090477B">
              <w:rPr>
                <w:rFonts w:hint="eastAsia"/>
              </w:rPr>
              <w:t>相互渗透区；</w:t>
            </w:r>
          </w:p>
          <w:p w:rsidR="00A0464F" w:rsidRPr="0090477B" w:rsidRDefault="00A0464F" w:rsidP="00737AF6">
            <w:r w:rsidRPr="0090477B">
              <w:t>5-</w:t>
            </w:r>
            <w:r w:rsidRPr="0090477B">
              <w:rPr>
                <w:rFonts w:hint="eastAsia"/>
              </w:rPr>
              <w:t>增强剂表面区；</w:t>
            </w:r>
          </w:p>
          <w:p w:rsidR="00A0464F" w:rsidRPr="0090477B" w:rsidRDefault="00A0464F" w:rsidP="00737AF6">
            <w:r w:rsidRPr="0090477B">
              <w:t>6-</w:t>
            </w:r>
            <w:r w:rsidRPr="0090477B">
              <w:rPr>
                <w:rFonts w:hint="eastAsia"/>
              </w:rPr>
              <w:t>增强剂</w:t>
            </w:r>
          </w:p>
          <w:p w:rsidR="00A0464F" w:rsidRPr="0090477B" w:rsidRDefault="00A0464F" w:rsidP="00737AF6"/>
          <w:p w:rsidR="00A0464F" w:rsidRPr="0090477B" w:rsidRDefault="00A0464F" w:rsidP="00737AF6">
            <w:r w:rsidRPr="0090477B">
              <w:t xml:space="preserve">4. </w:t>
            </w:r>
            <w:r w:rsidRPr="0090477B">
              <w:rPr>
                <w:rFonts w:hint="eastAsia"/>
              </w:rPr>
              <w:t>界面上力的传递与残余应力</w:t>
            </w:r>
            <w:r w:rsidRPr="0090477B">
              <w:t>(force transference of interface and residual stress)</w:t>
            </w:r>
          </w:p>
          <w:p w:rsidR="00A0464F" w:rsidRPr="0090477B" w:rsidRDefault="00A0464F" w:rsidP="00737AF6">
            <w:r w:rsidRPr="0090477B">
              <w:rPr>
                <w:rFonts w:hint="eastAsia"/>
              </w:rPr>
              <w:t>在复合材料未受外力时，界面上仍存在应力或应力分布，这就是“残余应力”。</w:t>
            </w:r>
          </w:p>
          <w:p w:rsidR="00A0464F" w:rsidRPr="0090477B" w:rsidRDefault="00A0464F" w:rsidP="00737AF6">
            <w:r w:rsidRPr="0090477B">
              <w:t>残余应力来源：</w:t>
            </w:r>
          </w:p>
          <w:p w:rsidR="00A0464F" w:rsidRPr="0090477B" w:rsidRDefault="00A0464F" w:rsidP="00737AF6">
            <w:r w:rsidRPr="0090477B">
              <w:rPr>
                <w:rFonts w:hint="eastAsia"/>
              </w:rPr>
              <w:t>①</w:t>
            </w:r>
            <w:r w:rsidRPr="0090477B">
              <w:rPr>
                <w:rFonts w:hint="eastAsia"/>
              </w:rPr>
              <w:t xml:space="preserve"> </w:t>
            </w:r>
            <w:r w:rsidRPr="0090477B">
              <w:rPr>
                <w:rFonts w:hint="eastAsia"/>
              </w:rPr>
              <w:t>增强相与基体相</w:t>
            </w:r>
            <w:r w:rsidRPr="0090477B">
              <w:t>CTE</w:t>
            </w:r>
            <w:r w:rsidRPr="0090477B">
              <w:rPr>
                <w:rFonts w:hint="eastAsia"/>
              </w:rPr>
              <w:t>不匹配</w:t>
            </w:r>
          </w:p>
          <w:p w:rsidR="00A0464F" w:rsidRPr="0090477B" w:rsidRDefault="00A0464F" w:rsidP="00737AF6">
            <w:r w:rsidRPr="0090477B">
              <w:rPr>
                <w:rFonts w:hint="eastAsia"/>
              </w:rPr>
              <w:t>②</w:t>
            </w:r>
            <w:r w:rsidRPr="0090477B">
              <w:rPr>
                <w:rFonts w:hint="eastAsia"/>
              </w:rPr>
              <w:t xml:space="preserve"> </w:t>
            </w:r>
            <w:r w:rsidRPr="0090477B">
              <w:rPr>
                <w:rFonts w:hint="eastAsia"/>
              </w:rPr>
              <w:t>相与相之间的弹性系数不匹配，相内的应力分布不均</w:t>
            </w:r>
          </w:p>
          <w:p w:rsidR="00A0464F" w:rsidRPr="0090477B" w:rsidRDefault="00A0464F" w:rsidP="00737AF6">
            <w:r w:rsidRPr="0090477B">
              <w:rPr>
                <w:rFonts w:hint="eastAsia"/>
              </w:rPr>
              <w:t>③</w:t>
            </w:r>
            <w:r w:rsidRPr="0090477B">
              <w:rPr>
                <w:rFonts w:hint="eastAsia"/>
              </w:rPr>
              <w:t xml:space="preserve"> </w:t>
            </w:r>
            <w:r w:rsidRPr="0090477B">
              <w:rPr>
                <w:rFonts w:hint="eastAsia"/>
              </w:rPr>
              <w:t>成型过程中，由高温</w:t>
            </w:r>
            <w:r w:rsidRPr="0090477B">
              <w:t>-</w:t>
            </w:r>
            <w:r w:rsidRPr="0090477B">
              <w:rPr>
                <w:rFonts w:hint="eastAsia"/>
              </w:rPr>
              <w:t>室温由化学和物理变化引起的各组元体积</w:t>
            </w:r>
            <w:r w:rsidRPr="0090477B">
              <w:t>收缩的不同，如：基体固化、聚集态转变、晶相转变等</w:t>
            </w:r>
          </w:p>
          <w:p w:rsidR="00A0464F" w:rsidRPr="0090477B" w:rsidRDefault="00A0464F" w:rsidP="00737AF6">
            <w:r w:rsidRPr="0090477B">
              <w:rPr>
                <w:rFonts w:hint="eastAsia"/>
              </w:rPr>
              <w:t>④</w:t>
            </w:r>
            <w:r w:rsidRPr="0090477B">
              <w:t xml:space="preserve"> </w:t>
            </w:r>
            <w:r w:rsidRPr="0090477B">
              <w:rPr>
                <w:rFonts w:hint="eastAsia"/>
              </w:rPr>
              <w:t>层合板中，铺层方向不同带来的层间残余应力（层合板的翘曲）</w:t>
            </w:r>
          </w:p>
          <w:p w:rsidR="00A0464F" w:rsidRPr="0090477B" w:rsidRDefault="00A0464F" w:rsidP="00737AF6">
            <w:r w:rsidRPr="0090477B">
              <w:rPr>
                <w:rFonts w:hint="eastAsia"/>
              </w:rPr>
              <w:t>⑤</w:t>
            </w:r>
            <w:r w:rsidRPr="0090477B">
              <w:rPr>
                <w:rFonts w:hint="eastAsia"/>
              </w:rPr>
              <w:t xml:space="preserve"> </w:t>
            </w:r>
            <w:r w:rsidRPr="0090477B">
              <w:rPr>
                <w:rFonts w:hint="eastAsia"/>
              </w:rPr>
              <w:t>流变过程中，组元间的塑性变形差异→流变残余应力</w:t>
            </w:r>
          </w:p>
          <w:p w:rsidR="00A0464F" w:rsidRPr="0090477B" w:rsidRDefault="00A0464F" w:rsidP="00737AF6"/>
          <w:p w:rsidR="00A0464F" w:rsidRPr="0090477B" w:rsidRDefault="00A0464F" w:rsidP="00737AF6">
            <w:r w:rsidRPr="0090477B">
              <w:t xml:space="preserve">5. </w:t>
            </w:r>
            <w:r w:rsidRPr="0090477B">
              <w:rPr>
                <w:rFonts w:hint="eastAsia"/>
              </w:rPr>
              <w:t>复合材料界面破坏机制</w:t>
            </w:r>
            <w:r w:rsidRPr="0090477B">
              <w:t>(interface failure of composites)</w:t>
            </w:r>
          </w:p>
          <w:p w:rsidR="00A0464F" w:rsidRPr="0090477B" w:rsidRDefault="00A0464F" w:rsidP="00737AF6">
            <w:r w:rsidRPr="0090477B">
              <w:t xml:space="preserve">6. </w:t>
            </w:r>
            <w:r w:rsidRPr="0090477B">
              <w:rPr>
                <w:rFonts w:hint="eastAsia"/>
              </w:rPr>
              <w:t>复合材料的</w:t>
            </w:r>
            <w:r w:rsidRPr="0090477B">
              <w:rPr>
                <w:rFonts w:hint="eastAsia"/>
                <w:b/>
                <w:bCs/>
              </w:rPr>
              <w:t>界面理论</w:t>
            </w:r>
            <w:r w:rsidRPr="0090477B">
              <w:t>(The Interface Theories)</w:t>
            </w:r>
          </w:p>
          <w:p w:rsidR="00A0464F" w:rsidRPr="0090477B" w:rsidRDefault="00A0464F" w:rsidP="00737AF6">
            <w:r w:rsidRPr="0090477B">
              <w:rPr>
                <w:rFonts w:hint="eastAsia"/>
              </w:rPr>
              <w:t>（</w:t>
            </w:r>
            <w:r w:rsidRPr="0090477B">
              <w:t>1</w:t>
            </w:r>
            <w:r w:rsidRPr="0090477B">
              <w:rPr>
                <w:rFonts w:hint="eastAsia"/>
              </w:rPr>
              <w:t>）界面设计与控制的概念</w:t>
            </w:r>
            <w:r w:rsidRPr="0090477B">
              <w:t>(design and control of interlayer)</w:t>
            </w:r>
          </w:p>
          <w:p w:rsidR="00A0464F" w:rsidRPr="0090477B" w:rsidRDefault="00A0464F" w:rsidP="00737AF6">
            <w:r w:rsidRPr="0090477B">
              <w:rPr>
                <w:rFonts w:hint="eastAsia"/>
              </w:rPr>
              <w:t>界面具有双重功能</w:t>
            </w:r>
          </w:p>
          <w:p w:rsidR="00A0464F" w:rsidRPr="0090477B" w:rsidRDefault="00A0464F" w:rsidP="00737AF6">
            <w:r w:rsidRPr="0090477B">
              <w:rPr>
                <w:rFonts w:ascii="宋体" w:hAnsi="宋体" w:cs="宋体" w:hint="eastAsia"/>
              </w:rPr>
              <w:t>①</w:t>
            </w:r>
            <w:r w:rsidRPr="0090477B">
              <w:t xml:space="preserve"> </w:t>
            </w:r>
            <w:r w:rsidRPr="0090477B">
              <w:t>传递应力，需要一定界面结合强度，但不是愈高愈好</w:t>
            </w:r>
          </w:p>
          <w:p w:rsidR="00A0464F" w:rsidRPr="0090477B" w:rsidRDefault="00A0464F" w:rsidP="00737AF6">
            <w:r w:rsidRPr="0090477B">
              <w:rPr>
                <w:rFonts w:ascii="宋体" w:hAnsi="宋体" w:cs="宋体" w:hint="eastAsia"/>
              </w:rPr>
              <w:t>②</w:t>
            </w:r>
            <w:r w:rsidRPr="0090477B">
              <w:t xml:space="preserve"> </w:t>
            </w:r>
            <w:r w:rsidRPr="0090477B">
              <w:t>界面破坏，界面结合弱，界面破坏形式愈丰富，能量耗散愈多</w:t>
            </w:r>
            <w:r w:rsidRPr="0090477B">
              <w:t>,</w:t>
            </w:r>
            <w:r w:rsidRPr="0090477B">
              <w:rPr>
                <w:rFonts w:hint="eastAsia"/>
              </w:rPr>
              <w:t>高的界面粘接强度，不一定带来材料整体的高强度和高韧性。在脆性纤维</w:t>
            </w:r>
            <w:r w:rsidRPr="0090477B">
              <w:t>-</w:t>
            </w:r>
            <w:r w:rsidRPr="0090477B">
              <w:rPr>
                <w:rFonts w:hint="eastAsia"/>
              </w:rPr>
              <w:t>脆性基体复合体系中，强的界面结合往往导致各组元相中及相间的应力集中和脆性断裂、破坏形式单一，不涉及界面破坏，其能量耗散仅限于产生新的断裂表面。材料易突然失效或发生灾难性破坏弱的界面结合强度有时能带来材料整体高的力学强度和韧性。界面的比表面积个体积分数很大，弱的界面结合可以发生多种界面破坏形式（如纤维拔出、脱粘、应力再分配等），从而消耗大量的外界功，提高材料的强度和韧性，避免脆性断裂或灾难性破坏。</w:t>
            </w:r>
          </w:p>
          <w:p w:rsidR="00A0464F" w:rsidRPr="0090477B" w:rsidRDefault="00A0464F" w:rsidP="00737AF6">
            <w:r w:rsidRPr="0090477B">
              <w:t>因此，要求界面：</w:t>
            </w:r>
          </w:p>
          <w:p w:rsidR="00A0464F" w:rsidRPr="0090477B" w:rsidRDefault="00A0464F" w:rsidP="00737AF6">
            <w:r w:rsidRPr="0090477B">
              <w:rPr>
                <w:rFonts w:ascii="宋体" w:hAnsi="宋体" w:cs="宋体" w:hint="eastAsia"/>
              </w:rPr>
              <w:t>①</w:t>
            </w:r>
            <w:r w:rsidRPr="0090477B">
              <w:t xml:space="preserve"> </w:t>
            </w:r>
            <w:r w:rsidRPr="0090477B">
              <w:rPr>
                <w:rFonts w:hint="eastAsia"/>
              </w:rPr>
              <w:t>适宜的粘接强度</w:t>
            </w:r>
          </w:p>
          <w:p w:rsidR="00A0464F" w:rsidRPr="0090477B" w:rsidRDefault="00A0464F" w:rsidP="00737AF6">
            <w:r w:rsidRPr="0090477B">
              <w:rPr>
                <w:rFonts w:ascii="宋体" w:hAnsi="宋体" w:cs="宋体" w:hint="eastAsia"/>
              </w:rPr>
              <w:t>②</w:t>
            </w:r>
            <w:r w:rsidRPr="0090477B">
              <w:t xml:space="preserve"> </w:t>
            </w:r>
            <w:r w:rsidRPr="0090477B">
              <w:t>最佳的界面结构和状态</w:t>
            </w:r>
          </w:p>
          <w:p w:rsidR="00A0464F" w:rsidRPr="0090477B" w:rsidRDefault="00A0464F" w:rsidP="00737AF6">
            <w:r w:rsidRPr="0090477B">
              <w:rPr>
                <w:rFonts w:ascii="宋体" w:hAnsi="宋体" w:cs="宋体" w:hint="eastAsia"/>
              </w:rPr>
              <w:t>③</w:t>
            </w:r>
            <w:r w:rsidRPr="0090477B">
              <w:t xml:space="preserve"> </w:t>
            </w:r>
            <w:r w:rsidRPr="0090477B">
              <w:t>与界面相联系的理想的微观破坏机制</w:t>
            </w:r>
          </w:p>
          <w:p w:rsidR="00A0464F" w:rsidRPr="0090477B" w:rsidRDefault="00A0464F" w:rsidP="00737AF6">
            <w:r w:rsidRPr="0090477B">
              <w:t>这就是所谓界面设计与界面控制的基本概念</w:t>
            </w:r>
          </w:p>
          <w:p w:rsidR="00A0464F" w:rsidRPr="0090477B" w:rsidRDefault="00A0464F" w:rsidP="00737AF6"/>
          <w:p w:rsidR="00A0464F" w:rsidRPr="0090477B" w:rsidRDefault="00A0464F" w:rsidP="00737AF6">
            <w:r w:rsidRPr="0090477B">
              <w:t>（</w:t>
            </w:r>
            <w:r w:rsidRPr="0090477B">
              <w:t>2</w:t>
            </w:r>
            <w:r w:rsidRPr="0090477B">
              <w:rPr>
                <w:rFonts w:hint="eastAsia"/>
              </w:rPr>
              <w:t>）</w:t>
            </w:r>
            <w:r w:rsidRPr="0090477B">
              <w:rPr>
                <w:rFonts w:hint="eastAsia"/>
                <w:b/>
                <w:bCs/>
              </w:rPr>
              <w:t>界面理论</w:t>
            </w:r>
          </w:p>
          <w:p w:rsidR="00A0464F" w:rsidRPr="0090477B" w:rsidRDefault="00A0464F" w:rsidP="00737AF6">
            <w:r w:rsidRPr="0090477B">
              <w:rPr>
                <w:rFonts w:hint="eastAsia"/>
              </w:rPr>
              <w:t>①</w:t>
            </w:r>
            <w:r w:rsidRPr="0090477B">
              <w:t xml:space="preserve"> </w:t>
            </w:r>
            <w:r w:rsidRPr="0090477B">
              <w:rPr>
                <w:rFonts w:hint="eastAsia"/>
                <w:b/>
                <w:bCs/>
              </w:rPr>
              <w:t>浸润</w:t>
            </w:r>
            <w:r w:rsidRPr="0090477B">
              <w:rPr>
                <w:rFonts w:hint="eastAsia"/>
              </w:rPr>
              <w:t>理论</w:t>
            </w:r>
            <w:r w:rsidRPr="0090477B">
              <w:rPr>
                <w:rFonts w:hint="eastAsia"/>
              </w:rPr>
              <w:t xml:space="preserve">  </w:t>
            </w:r>
          </w:p>
          <w:p w:rsidR="00A0464F" w:rsidRPr="0090477B" w:rsidRDefault="00A0464F" w:rsidP="00737AF6">
            <w:r w:rsidRPr="0090477B">
              <w:rPr>
                <w:rFonts w:ascii="宋体" w:hAnsi="宋体" w:cs="宋体" w:hint="eastAsia"/>
              </w:rPr>
              <w:t>②</w:t>
            </w:r>
            <w:r w:rsidRPr="0090477B">
              <w:t xml:space="preserve"> </w:t>
            </w:r>
            <w:r w:rsidRPr="0090477B">
              <w:rPr>
                <w:rFonts w:hint="eastAsia"/>
                <w:b/>
                <w:bCs/>
              </w:rPr>
              <w:t>化学</w:t>
            </w:r>
            <w:r w:rsidRPr="0090477B">
              <w:rPr>
                <w:rFonts w:hint="eastAsia"/>
              </w:rPr>
              <w:t>键理</w:t>
            </w:r>
          </w:p>
          <w:p w:rsidR="00A0464F" w:rsidRPr="0090477B" w:rsidRDefault="00A0464F" w:rsidP="00737AF6">
            <w:r w:rsidRPr="0090477B">
              <w:rPr>
                <w:rFonts w:ascii="宋体" w:hAnsi="宋体" w:cs="宋体" w:hint="eastAsia"/>
              </w:rPr>
              <w:t>③</w:t>
            </w:r>
            <w:r w:rsidRPr="0090477B">
              <w:t xml:space="preserve"> </w:t>
            </w:r>
            <w:r w:rsidRPr="0090477B">
              <w:rPr>
                <w:rFonts w:hint="eastAsia"/>
              </w:rPr>
              <w:t>优先吸附理</w:t>
            </w:r>
          </w:p>
          <w:p w:rsidR="00A0464F" w:rsidRPr="0090477B" w:rsidRDefault="00A0464F" w:rsidP="00737AF6">
            <w:r w:rsidRPr="0090477B">
              <w:rPr>
                <w:rFonts w:ascii="宋体" w:hAnsi="宋体" w:cs="宋体" w:hint="eastAsia"/>
              </w:rPr>
              <w:t>④</w:t>
            </w:r>
            <w:r w:rsidRPr="0090477B">
              <w:t xml:space="preserve"> </w:t>
            </w:r>
            <w:r w:rsidRPr="0090477B">
              <w:rPr>
                <w:rFonts w:hint="eastAsia"/>
              </w:rPr>
              <w:t>可变形层理论</w:t>
            </w:r>
          </w:p>
          <w:p w:rsidR="00A0464F" w:rsidRPr="0090477B" w:rsidRDefault="00A0464F" w:rsidP="00737AF6">
            <w:r w:rsidRPr="0090477B">
              <w:rPr>
                <w:rFonts w:ascii="宋体" w:hAnsi="宋体" w:cs="宋体" w:hint="eastAsia"/>
              </w:rPr>
              <w:t>⑤</w:t>
            </w:r>
            <w:r w:rsidRPr="0090477B">
              <w:t xml:space="preserve"> </w:t>
            </w:r>
            <w:r w:rsidRPr="0090477B">
              <w:rPr>
                <w:rFonts w:hint="eastAsia"/>
              </w:rPr>
              <w:t>束缚层理论</w:t>
            </w:r>
          </w:p>
          <w:p w:rsidR="00A0464F" w:rsidRPr="0090477B" w:rsidRDefault="00A0464F" w:rsidP="00737AF6">
            <w:r w:rsidRPr="0090477B">
              <w:rPr>
                <w:rFonts w:hint="eastAsia"/>
              </w:rPr>
              <w:t>每一理论只能部分解释某些现象或某些结果。都有一定局限性。实际的界面现象复杂的多，需多方面、多角度加以分析。迄今，未能建立一个统一的界面响应理论模型。</w:t>
            </w:r>
          </w:p>
          <w:p w:rsidR="00A0464F" w:rsidRPr="0090477B" w:rsidRDefault="00A0464F" w:rsidP="00737AF6"/>
          <w:p w:rsidR="00A0464F" w:rsidRPr="0090477B" w:rsidRDefault="00A0464F" w:rsidP="00737AF6">
            <w:r w:rsidRPr="0090477B">
              <w:t xml:space="preserve">7. </w:t>
            </w:r>
            <w:r w:rsidRPr="0090477B">
              <w:rPr>
                <w:rFonts w:hint="eastAsia"/>
                <w:b/>
                <w:bCs/>
              </w:rPr>
              <w:t>复合材料的界面处理</w:t>
            </w:r>
            <w:r w:rsidRPr="0090477B">
              <w:t>(interface finishing)</w:t>
            </w:r>
          </w:p>
          <w:p w:rsidR="00A0464F" w:rsidRPr="0090477B" w:rsidRDefault="00A0464F" w:rsidP="00737AF6">
            <w:r w:rsidRPr="0090477B">
              <w:rPr>
                <w:rFonts w:hint="eastAsia"/>
              </w:rPr>
              <w:t>（</w:t>
            </w:r>
            <w:r w:rsidRPr="0090477B">
              <w:t>1</w:t>
            </w:r>
            <w:r w:rsidRPr="0090477B">
              <w:rPr>
                <w:rFonts w:hint="eastAsia"/>
              </w:rPr>
              <w:t>）</w:t>
            </w:r>
            <w:r w:rsidRPr="0090477B">
              <w:rPr>
                <w:rFonts w:hint="eastAsia"/>
                <w:b/>
                <w:bCs/>
              </w:rPr>
              <w:t>玻纤的表面处理</w:t>
            </w:r>
          </w:p>
          <w:p w:rsidR="00A0464F" w:rsidRPr="0090477B" w:rsidRDefault="00A0464F" w:rsidP="00737AF6">
            <w:r w:rsidRPr="0090477B">
              <w:rPr>
                <w:rFonts w:hint="eastAsia"/>
                <w:b/>
                <w:bCs/>
              </w:rPr>
              <w:t>有机硅烷类偶联剂</w:t>
            </w:r>
          </w:p>
          <w:p w:rsidR="00A0464F" w:rsidRPr="0090477B" w:rsidRDefault="00A0464F" w:rsidP="00737AF6">
            <w:pPr>
              <w:rPr>
                <w:rFonts w:hint="eastAsia"/>
              </w:rPr>
            </w:pPr>
            <w:r w:rsidRPr="0090477B">
              <w:rPr>
                <w:rFonts w:hint="eastAsia"/>
                <w:b/>
                <w:bCs/>
              </w:rPr>
              <w:t>有机酸氯化铬络合物偶联剂</w:t>
            </w:r>
          </w:p>
          <w:p w:rsidR="00A0464F" w:rsidRPr="0090477B" w:rsidRDefault="00A0464F" w:rsidP="00737AF6">
            <w:r w:rsidRPr="0090477B">
              <w:rPr>
                <w:rFonts w:hint="eastAsia"/>
                <w:b/>
                <w:bCs/>
              </w:rPr>
              <w:t>偶联剂</w:t>
            </w:r>
            <w:r w:rsidRPr="0090477B">
              <w:rPr>
                <w:rFonts w:hint="eastAsia"/>
              </w:rPr>
              <w:t>的作用</w:t>
            </w:r>
            <w:r w:rsidRPr="0090477B">
              <w:t>(functions of coupling agent)</w:t>
            </w:r>
            <w:r w:rsidRPr="0090477B">
              <w:rPr>
                <w:rFonts w:hint="eastAsia"/>
              </w:rPr>
              <w:t>：</w:t>
            </w:r>
          </w:p>
          <w:p w:rsidR="00A0464F" w:rsidRPr="0090477B" w:rsidRDefault="00A0464F" w:rsidP="00737AF6">
            <w:r w:rsidRPr="0090477B">
              <w:rPr>
                <w:rFonts w:ascii="宋体" w:hAnsi="宋体" w:cs="宋体" w:hint="eastAsia"/>
              </w:rPr>
              <w:t>①</w:t>
            </w:r>
            <w:r w:rsidRPr="0090477B">
              <w:t>在两相界面形成</w:t>
            </w:r>
            <w:r w:rsidRPr="0090477B">
              <w:rPr>
                <w:rFonts w:hint="eastAsia"/>
                <w:b/>
                <w:bCs/>
              </w:rPr>
              <w:t>化学键</w:t>
            </w:r>
            <w:r w:rsidRPr="0090477B">
              <w:rPr>
                <w:rFonts w:hint="eastAsia"/>
              </w:rPr>
              <w:t>，大幅度提高界面粘接强度</w:t>
            </w:r>
          </w:p>
          <w:p w:rsidR="00A0464F" w:rsidRPr="0090477B" w:rsidRDefault="00A0464F" w:rsidP="00737AF6">
            <w:r w:rsidRPr="0090477B">
              <w:rPr>
                <w:rFonts w:ascii="宋体" w:hAnsi="宋体" w:cs="宋体" w:hint="eastAsia"/>
              </w:rPr>
              <w:t>②</w:t>
            </w:r>
            <w:r w:rsidRPr="0090477B">
              <w:t>改善了界面对</w:t>
            </w:r>
            <w:r w:rsidRPr="0090477B">
              <w:rPr>
                <w:rFonts w:hint="eastAsia"/>
                <w:b/>
                <w:bCs/>
              </w:rPr>
              <w:t>应力的传递</w:t>
            </w:r>
            <w:r w:rsidRPr="0090477B">
              <w:rPr>
                <w:rFonts w:hint="eastAsia"/>
              </w:rPr>
              <w:t>效果</w:t>
            </w:r>
          </w:p>
          <w:p w:rsidR="00A0464F" w:rsidRPr="0090477B" w:rsidRDefault="00A0464F" w:rsidP="00737AF6">
            <w:r w:rsidRPr="0090477B">
              <w:rPr>
                <w:rFonts w:ascii="宋体" w:hAnsi="宋体" w:cs="宋体" w:hint="eastAsia"/>
              </w:rPr>
              <w:t>③</w:t>
            </w:r>
            <w:r w:rsidRPr="0090477B">
              <w:t>提供了一个</w:t>
            </w:r>
            <w:r w:rsidRPr="0090477B">
              <w:rPr>
                <w:rFonts w:hint="eastAsia"/>
                <w:b/>
                <w:bCs/>
              </w:rPr>
              <w:t>可塑界面层</w:t>
            </w:r>
            <w:r w:rsidRPr="0090477B">
              <w:rPr>
                <w:rFonts w:hint="eastAsia"/>
              </w:rPr>
              <w:t>，可部分消除界面残余应力</w:t>
            </w:r>
          </w:p>
          <w:p w:rsidR="00A0464F" w:rsidRPr="0090477B" w:rsidRDefault="00A0464F" w:rsidP="00737AF6">
            <w:r w:rsidRPr="0090477B">
              <w:rPr>
                <w:rFonts w:ascii="宋体" w:hAnsi="宋体" w:cs="宋体" w:hint="eastAsia"/>
              </w:rPr>
              <w:t>④</w:t>
            </w:r>
            <w:r w:rsidRPr="0090477B">
              <w:t>提供了一个</w:t>
            </w:r>
            <w:r w:rsidRPr="0090477B">
              <w:rPr>
                <w:rFonts w:hint="eastAsia"/>
                <w:b/>
                <w:bCs/>
              </w:rPr>
              <w:t>防水层</w:t>
            </w:r>
            <w:r w:rsidRPr="0090477B">
              <w:rPr>
                <w:rFonts w:hint="eastAsia"/>
              </w:rPr>
              <w:t>，保护了界面，阻止了脱粘和腐蚀的发生偶联剂对不同复合体系具有较强的选择性</w:t>
            </w:r>
          </w:p>
          <w:p w:rsidR="00A0464F" w:rsidRPr="0090477B" w:rsidRDefault="00A0464F" w:rsidP="00737AF6">
            <w:r w:rsidRPr="0090477B">
              <w:rPr>
                <w:rFonts w:hint="eastAsia"/>
              </w:rPr>
              <w:t>（</w:t>
            </w:r>
            <w:r w:rsidRPr="0090477B">
              <w:t>2</w:t>
            </w:r>
            <w:r w:rsidRPr="0090477B">
              <w:rPr>
                <w:rFonts w:hint="eastAsia"/>
              </w:rPr>
              <w:t>）</w:t>
            </w:r>
            <w:r w:rsidRPr="0090477B">
              <w:rPr>
                <w:rFonts w:hint="eastAsia"/>
                <w:b/>
                <w:bCs/>
              </w:rPr>
              <w:t>碳纤维的表面处理</w:t>
            </w:r>
          </w:p>
          <w:p w:rsidR="00A0464F" w:rsidRPr="0090477B" w:rsidRDefault="00A0464F" w:rsidP="00737AF6">
            <w:pPr>
              <w:spacing w:line="340" w:lineRule="atLeast"/>
              <w:rPr>
                <w:rFonts w:ascii="宋体" w:hAnsi="宋体" w:hint="eastAsia"/>
                <w:spacing w:val="-2"/>
                <w:sz w:val="24"/>
              </w:rPr>
            </w:pP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left"/>
              <w:rPr>
                <w:rFonts w:hint="eastAsia"/>
                <w:color w:val="333333"/>
                <w:sz w:val="24"/>
              </w:rPr>
            </w:pPr>
            <w:r w:rsidRPr="0090477B">
              <w:rPr>
                <w:rFonts w:hint="eastAsia"/>
                <w:b/>
                <w:color w:val="333333"/>
                <w:sz w:val="24"/>
              </w:rPr>
              <w:lastRenderedPageBreak/>
              <w:t>本讲师生互动</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left"/>
              <w:rPr>
                <w:rFonts w:hint="eastAsia"/>
                <w:sz w:val="24"/>
              </w:rPr>
            </w:pPr>
            <w:r w:rsidRPr="0090477B">
              <w:rPr>
                <w:rFonts w:hint="eastAsia"/>
                <w:color w:val="333333"/>
                <w:sz w:val="24"/>
              </w:rPr>
              <w:t>课堂提问：复合材料的定义</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widowControl/>
              <w:spacing w:before="100" w:beforeAutospacing="1" w:after="100" w:afterAutospacing="1" w:line="360" w:lineRule="auto"/>
              <w:jc w:val="left"/>
              <w:rPr>
                <w:rFonts w:ascii="宋体" w:hAnsi="宋体" w:cs="宋体"/>
                <w:b/>
                <w:kern w:val="0"/>
                <w:sz w:val="24"/>
              </w:rPr>
            </w:pPr>
            <w:r w:rsidRPr="0090477B">
              <w:rPr>
                <w:rFonts w:ascii="宋体" w:hAnsi="宋体" w:cs="宋体" w:hint="eastAsia"/>
                <w:b/>
                <w:kern w:val="0"/>
                <w:sz w:val="24"/>
              </w:rPr>
              <w:lastRenderedPageBreak/>
              <w:t>本讲作业安排及课后反思</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left"/>
              <w:rPr>
                <w:rFonts w:ascii="宋体" w:hAnsi="宋体" w:cs="宋体" w:hint="eastAsia"/>
                <w:kern w:val="0"/>
                <w:sz w:val="24"/>
              </w:rPr>
            </w:pPr>
            <w:r w:rsidRPr="0090477B">
              <w:rPr>
                <w:rFonts w:ascii="宋体" w:hAnsi="宋体" w:cs="宋体" w:hint="eastAsia"/>
                <w:kern w:val="0"/>
                <w:sz w:val="24"/>
              </w:rPr>
              <w:t>《材料科学与工程基础》</w:t>
            </w:r>
            <w:r w:rsidRPr="0090477B">
              <w:rPr>
                <w:rFonts w:ascii="宋体" w:hAnsi="宋体" w:cs="宋体" w:hint="eastAsia"/>
                <w:color w:val="000000"/>
                <w:kern w:val="0"/>
                <w:sz w:val="24"/>
              </w:rPr>
              <w:t>P</w:t>
            </w:r>
            <w:r w:rsidRPr="0090477B">
              <w:rPr>
                <w:rFonts w:hint="eastAsia"/>
                <w:color w:val="333333"/>
                <w:sz w:val="24"/>
              </w:rPr>
              <w:t>1</w:t>
            </w:r>
            <w:r w:rsidRPr="0090477B">
              <w:rPr>
                <w:color w:val="333333"/>
                <w:sz w:val="24"/>
              </w:rPr>
              <w:t>85</w:t>
            </w:r>
            <w:r w:rsidRPr="0090477B">
              <w:rPr>
                <w:rFonts w:hint="eastAsia"/>
                <w:color w:val="333333"/>
                <w:sz w:val="24"/>
              </w:rPr>
              <w:t>习题</w:t>
            </w:r>
            <w:r w:rsidRPr="0090477B">
              <w:rPr>
                <w:rFonts w:hint="eastAsia"/>
                <w:color w:val="333333"/>
                <w:sz w:val="24"/>
              </w:rPr>
              <w:t>36-40</w:t>
            </w:r>
            <w:r w:rsidRPr="0090477B">
              <w:rPr>
                <w:rFonts w:hint="eastAsia"/>
                <w:color w:val="333333"/>
                <w:sz w:val="24"/>
              </w:rPr>
              <w:t>题</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widowControl/>
              <w:spacing w:before="100" w:beforeAutospacing="1" w:after="100" w:afterAutospacing="1" w:line="360" w:lineRule="auto"/>
              <w:jc w:val="left"/>
              <w:rPr>
                <w:rFonts w:ascii="宋体" w:hAnsi="宋体" w:cs="宋体"/>
                <w:b/>
                <w:kern w:val="0"/>
                <w:sz w:val="24"/>
              </w:rPr>
            </w:pPr>
            <w:r w:rsidRPr="0090477B">
              <w:rPr>
                <w:rFonts w:ascii="宋体" w:hAnsi="宋体" w:cs="宋体" w:hint="eastAsia"/>
                <w:b/>
                <w:kern w:val="0"/>
                <w:sz w:val="24"/>
              </w:rPr>
              <w:t>本讲教学单元的参考资料</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widowControl/>
              <w:spacing w:before="100" w:beforeAutospacing="1" w:after="100" w:afterAutospacing="1" w:line="360" w:lineRule="auto"/>
              <w:jc w:val="left"/>
              <w:rPr>
                <w:rFonts w:ascii="宋体" w:hAnsi="宋体" w:cs="宋体" w:hint="eastAsia"/>
                <w:kern w:val="0"/>
                <w:sz w:val="24"/>
              </w:rPr>
            </w:pPr>
            <w:r w:rsidRPr="0090477B">
              <w:rPr>
                <w:rFonts w:ascii="宋体" w:hAnsi="宋体" w:cs="宋体" w:hint="eastAsia"/>
                <w:kern w:val="0"/>
                <w:sz w:val="24"/>
              </w:rPr>
              <w:t>本讲使用教材；《材料科学与工程基础》</w:t>
            </w:r>
            <w:r w:rsidRPr="0090477B">
              <w:rPr>
                <w:rFonts w:ascii="宋体" w:hAnsi="宋体" w:cs="宋体" w:hint="eastAsia"/>
                <w:color w:val="000000"/>
                <w:kern w:val="0"/>
                <w:sz w:val="24"/>
              </w:rPr>
              <w:t>P170-183</w:t>
            </w:r>
          </w:p>
        </w:tc>
      </w:tr>
    </w:tbl>
    <w:p w:rsidR="00A0464F" w:rsidRPr="0090477B" w:rsidRDefault="00A0464F" w:rsidP="00A0464F"/>
    <w:p w:rsidR="00A0464F" w:rsidRPr="0090477B" w:rsidRDefault="00A0464F" w:rsidP="00A0464F">
      <w:pPr>
        <w:spacing w:line="480" w:lineRule="exact"/>
      </w:pPr>
      <w:r w:rsidRPr="0090477B">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22"/>
        <w:gridCol w:w="1968"/>
        <w:gridCol w:w="1913"/>
        <w:gridCol w:w="1865"/>
        <w:gridCol w:w="1866"/>
      </w:tblGrid>
      <w:tr w:rsidR="00A0464F" w:rsidRPr="0090477B" w:rsidTr="00737AF6">
        <w:tc>
          <w:tcPr>
            <w:tcW w:w="1622"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b/>
                <w:color w:val="333333"/>
                <w:sz w:val="24"/>
              </w:rPr>
            </w:pPr>
            <w:r w:rsidRPr="0090477B">
              <w:rPr>
                <w:rFonts w:hint="eastAsia"/>
                <w:b/>
                <w:color w:val="333333"/>
                <w:sz w:val="24"/>
              </w:rPr>
              <w:lastRenderedPageBreak/>
              <w:t>学院</w:t>
            </w:r>
          </w:p>
        </w:tc>
        <w:tc>
          <w:tcPr>
            <w:tcW w:w="1968"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b/>
                <w:color w:val="333333"/>
                <w:sz w:val="24"/>
              </w:rPr>
            </w:pPr>
            <w:r w:rsidRPr="0090477B">
              <w:rPr>
                <w:rFonts w:hint="eastAsia"/>
                <w:b/>
                <w:color w:val="333333"/>
                <w:sz w:val="24"/>
              </w:rPr>
              <w:t>课程名称</w:t>
            </w:r>
          </w:p>
        </w:tc>
        <w:tc>
          <w:tcPr>
            <w:tcW w:w="1913"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ind w:firstLineChars="50" w:firstLine="120"/>
              <w:jc w:val="center"/>
              <w:rPr>
                <w:b/>
                <w:color w:val="333333"/>
                <w:sz w:val="24"/>
              </w:rPr>
            </w:pPr>
            <w:r w:rsidRPr="0090477B">
              <w:rPr>
                <w:rFonts w:hint="eastAsia"/>
                <w:b/>
                <w:color w:val="333333"/>
                <w:sz w:val="24"/>
              </w:rPr>
              <w:t>任课教师</w:t>
            </w:r>
          </w:p>
        </w:tc>
        <w:tc>
          <w:tcPr>
            <w:tcW w:w="1865"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b/>
                <w:color w:val="333333"/>
                <w:sz w:val="24"/>
              </w:rPr>
            </w:pPr>
            <w:r w:rsidRPr="0090477B">
              <w:rPr>
                <w:rFonts w:hint="eastAsia"/>
                <w:b/>
                <w:color w:val="333333"/>
                <w:sz w:val="24"/>
              </w:rPr>
              <w:t>课次</w:t>
            </w:r>
          </w:p>
        </w:tc>
        <w:tc>
          <w:tcPr>
            <w:tcW w:w="1866"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b/>
                <w:color w:val="333333"/>
                <w:sz w:val="24"/>
              </w:rPr>
            </w:pPr>
            <w:r w:rsidRPr="0090477B">
              <w:rPr>
                <w:rFonts w:hint="eastAsia"/>
                <w:b/>
                <w:color w:val="333333"/>
                <w:sz w:val="24"/>
              </w:rPr>
              <w:t>课时</w:t>
            </w:r>
          </w:p>
        </w:tc>
      </w:tr>
      <w:tr w:rsidR="00A0464F" w:rsidRPr="0090477B" w:rsidTr="00737AF6">
        <w:tc>
          <w:tcPr>
            <w:tcW w:w="1622"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rFonts w:hint="eastAsia"/>
                <w:color w:val="333333"/>
                <w:sz w:val="24"/>
              </w:rPr>
            </w:pPr>
            <w:r>
              <w:rPr>
                <w:rFonts w:hint="eastAsia"/>
                <w:color w:val="333333"/>
                <w:sz w:val="24"/>
              </w:rPr>
              <w:t>材料</w:t>
            </w:r>
            <w:r w:rsidRPr="0090477B">
              <w:rPr>
                <w:rFonts w:hint="eastAsia"/>
                <w:color w:val="333333"/>
                <w:sz w:val="24"/>
              </w:rPr>
              <w:t>学院</w:t>
            </w:r>
          </w:p>
        </w:tc>
        <w:tc>
          <w:tcPr>
            <w:tcW w:w="1968"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rFonts w:hint="eastAsia"/>
                <w:color w:val="333333"/>
                <w:sz w:val="24"/>
              </w:rPr>
            </w:pPr>
            <w:r w:rsidRPr="0090477B">
              <w:rPr>
                <w:rFonts w:hint="eastAsia"/>
                <w:color w:val="333333"/>
                <w:sz w:val="18"/>
                <w:szCs w:val="18"/>
              </w:rPr>
              <w:t>材料科学与工程基础</w:t>
            </w:r>
          </w:p>
        </w:tc>
        <w:tc>
          <w:tcPr>
            <w:tcW w:w="1913"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ind w:firstLineChars="50" w:firstLine="120"/>
              <w:jc w:val="center"/>
              <w:rPr>
                <w:rFonts w:hint="eastAsia"/>
                <w:color w:val="333333"/>
                <w:sz w:val="24"/>
              </w:rPr>
            </w:pPr>
            <w:r>
              <w:rPr>
                <w:rFonts w:hint="eastAsia"/>
                <w:color w:val="333333"/>
                <w:sz w:val="24"/>
              </w:rPr>
              <w:t>蒲泽军</w:t>
            </w:r>
          </w:p>
        </w:tc>
        <w:tc>
          <w:tcPr>
            <w:tcW w:w="1865"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color w:val="333333"/>
                <w:sz w:val="24"/>
              </w:rPr>
            </w:pPr>
            <w:r w:rsidRPr="0090477B">
              <w:rPr>
                <w:rFonts w:hint="eastAsia"/>
                <w:color w:val="333333"/>
                <w:sz w:val="24"/>
              </w:rPr>
              <w:t>第</w:t>
            </w:r>
            <w:r w:rsidRPr="0090477B">
              <w:rPr>
                <w:rFonts w:hint="eastAsia"/>
                <w:color w:val="333333"/>
                <w:sz w:val="24"/>
              </w:rPr>
              <w:t>21</w:t>
            </w:r>
            <w:r w:rsidRPr="0090477B">
              <w:rPr>
                <w:rFonts w:hint="eastAsia"/>
                <w:color w:val="333333"/>
                <w:sz w:val="24"/>
              </w:rPr>
              <w:t>次</w:t>
            </w:r>
          </w:p>
        </w:tc>
        <w:tc>
          <w:tcPr>
            <w:tcW w:w="1866"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color w:val="333333"/>
                <w:sz w:val="24"/>
              </w:rPr>
            </w:pPr>
            <w:r w:rsidRPr="0090477B">
              <w:rPr>
                <w:rFonts w:hint="eastAsia"/>
                <w:color w:val="333333"/>
                <w:sz w:val="24"/>
              </w:rPr>
              <w:t>2</w:t>
            </w:r>
            <w:r w:rsidRPr="0090477B">
              <w:rPr>
                <w:rFonts w:hint="eastAsia"/>
                <w:color w:val="333333"/>
                <w:sz w:val="24"/>
              </w:rPr>
              <w:t>学时</w:t>
            </w:r>
          </w:p>
        </w:tc>
      </w:tr>
      <w:tr w:rsidR="00A0464F" w:rsidRPr="0090477B" w:rsidTr="00737AF6">
        <w:tc>
          <w:tcPr>
            <w:tcW w:w="923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left"/>
              <w:rPr>
                <w:rFonts w:hint="eastAsia"/>
                <w:b/>
                <w:color w:val="333333"/>
                <w:sz w:val="24"/>
              </w:rPr>
            </w:pPr>
            <w:r w:rsidRPr="0090477B">
              <w:rPr>
                <w:rFonts w:hint="eastAsia"/>
                <w:b/>
                <w:color w:val="333333"/>
                <w:sz w:val="24"/>
              </w:rPr>
              <w:t>本讲教学目标</w:t>
            </w:r>
          </w:p>
        </w:tc>
      </w:tr>
      <w:tr w:rsidR="00A0464F" w:rsidRPr="0090477B" w:rsidTr="00737AF6">
        <w:tc>
          <w:tcPr>
            <w:tcW w:w="923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480" w:lineRule="exact"/>
              <w:ind w:left="720"/>
              <w:rPr>
                <w:rFonts w:ascii="宋体" w:hAnsi="宋体" w:hint="eastAsia"/>
                <w:sz w:val="24"/>
              </w:rPr>
            </w:pPr>
            <w:r w:rsidRPr="0090477B">
              <w:rPr>
                <w:rFonts w:hint="eastAsia"/>
                <w:sz w:val="24"/>
              </w:rPr>
              <w:t>固体材料的力学性能</w:t>
            </w:r>
          </w:p>
        </w:tc>
      </w:tr>
      <w:tr w:rsidR="00A0464F" w:rsidRPr="0090477B" w:rsidTr="00737AF6">
        <w:tc>
          <w:tcPr>
            <w:tcW w:w="923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left"/>
              <w:rPr>
                <w:rFonts w:hint="eastAsia"/>
                <w:b/>
                <w:color w:val="333333"/>
                <w:sz w:val="24"/>
              </w:rPr>
            </w:pPr>
            <w:r w:rsidRPr="0090477B">
              <w:rPr>
                <w:rFonts w:hint="eastAsia"/>
                <w:b/>
                <w:color w:val="333333"/>
                <w:sz w:val="24"/>
              </w:rPr>
              <w:t>本讲教学内容</w:t>
            </w:r>
          </w:p>
        </w:tc>
      </w:tr>
      <w:tr w:rsidR="00A0464F" w:rsidRPr="0090477B" w:rsidTr="00737AF6">
        <w:trPr>
          <w:trHeight w:val="925"/>
        </w:trPr>
        <w:tc>
          <w:tcPr>
            <w:tcW w:w="9234" w:type="dxa"/>
            <w:gridSpan w:val="5"/>
            <w:tcBorders>
              <w:top w:val="single" w:sz="4" w:space="0" w:color="auto"/>
              <w:left w:val="single" w:sz="4" w:space="0" w:color="auto"/>
              <w:right w:val="single" w:sz="4" w:space="0" w:color="auto"/>
            </w:tcBorders>
          </w:tcPr>
          <w:p w:rsidR="00A0464F" w:rsidRPr="0090477B" w:rsidRDefault="00A0464F" w:rsidP="00737AF6">
            <w:pPr>
              <w:spacing w:line="360" w:lineRule="auto"/>
              <w:jc w:val="left"/>
              <w:rPr>
                <w:rFonts w:ascii="宋体" w:hAnsi="宋体" w:hint="eastAsia"/>
                <w:b/>
                <w:sz w:val="24"/>
              </w:rPr>
            </w:pPr>
            <w:r w:rsidRPr="0090477B">
              <w:rPr>
                <w:rFonts w:ascii="宋体" w:hAnsi="宋体" w:hint="eastAsia"/>
                <w:b/>
                <w:sz w:val="24"/>
              </w:rPr>
              <w:t>知识点：</w:t>
            </w:r>
          </w:p>
          <w:p w:rsidR="00A0464F" w:rsidRPr="0090477B" w:rsidRDefault="00A0464F" w:rsidP="00737AF6">
            <w:pPr>
              <w:spacing w:line="360" w:lineRule="auto"/>
              <w:jc w:val="left"/>
              <w:rPr>
                <w:rFonts w:ascii="宋体" w:hAnsi="宋体" w:hint="eastAsia"/>
                <w:b/>
                <w:sz w:val="24"/>
              </w:rPr>
            </w:pPr>
            <w:r w:rsidRPr="0090477B">
              <w:rPr>
                <w:rFonts w:ascii="宋体" w:hAnsi="宋体" w:hint="eastAsia"/>
                <w:b/>
                <w:sz w:val="24"/>
              </w:rPr>
              <w:t>1.力学状态</w:t>
            </w:r>
          </w:p>
          <w:p w:rsidR="00A0464F" w:rsidRPr="0090477B" w:rsidRDefault="00A0464F" w:rsidP="00737AF6">
            <w:pPr>
              <w:spacing w:line="360" w:lineRule="auto"/>
              <w:jc w:val="left"/>
              <w:rPr>
                <w:rFonts w:ascii="宋体" w:hAnsi="宋体" w:hint="eastAsia"/>
                <w:b/>
                <w:sz w:val="24"/>
              </w:rPr>
            </w:pPr>
            <w:r w:rsidRPr="0090477B">
              <w:rPr>
                <w:rFonts w:ascii="宋体" w:hAnsi="宋体" w:hint="eastAsia"/>
                <w:b/>
                <w:sz w:val="24"/>
              </w:rPr>
              <w:t>2.应力与形变</w:t>
            </w:r>
          </w:p>
          <w:p w:rsidR="00A0464F" w:rsidRPr="0090477B" w:rsidRDefault="00A0464F" w:rsidP="00737AF6">
            <w:pPr>
              <w:spacing w:line="360" w:lineRule="auto"/>
              <w:jc w:val="left"/>
              <w:rPr>
                <w:rFonts w:ascii="宋体" w:hAnsi="宋体" w:hint="eastAsia"/>
                <w:b/>
                <w:sz w:val="24"/>
              </w:rPr>
            </w:pPr>
            <w:r w:rsidRPr="0090477B">
              <w:rPr>
                <w:rFonts w:ascii="宋体" w:hAnsi="宋体" w:hint="eastAsia"/>
                <w:b/>
                <w:sz w:val="24"/>
              </w:rPr>
              <w:t>3弹性形变</w:t>
            </w:r>
          </w:p>
          <w:p w:rsidR="00A0464F" w:rsidRPr="0090477B" w:rsidRDefault="00A0464F" w:rsidP="00737AF6">
            <w:pPr>
              <w:spacing w:line="360" w:lineRule="auto"/>
              <w:jc w:val="left"/>
              <w:rPr>
                <w:rFonts w:ascii="宋体" w:hAnsi="宋体" w:hint="eastAsia"/>
                <w:b/>
                <w:sz w:val="24"/>
              </w:rPr>
            </w:pPr>
            <w:r w:rsidRPr="0090477B">
              <w:rPr>
                <w:rFonts w:hint="eastAsia"/>
                <w:b/>
                <w:sz w:val="24"/>
              </w:rPr>
              <w:t>重点：形变</w:t>
            </w:r>
            <w:r w:rsidRPr="0090477B">
              <w:rPr>
                <w:rFonts w:ascii="宋体" w:hAnsi="宋体" w:hint="eastAsia"/>
                <w:b/>
                <w:sz w:val="24"/>
              </w:rPr>
              <w:t>应力与形变、弹性形变</w:t>
            </w:r>
          </w:p>
          <w:p w:rsidR="00A0464F" w:rsidRPr="0090477B" w:rsidRDefault="00A0464F" w:rsidP="00737AF6">
            <w:pPr>
              <w:spacing w:line="360" w:lineRule="auto"/>
              <w:jc w:val="left"/>
              <w:rPr>
                <w:rFonts w:ascii="宋体" w:hAnsi="宋体" w:hint="eastAsia"/>
                <w:b/>
                <w:sz w:val="24"/>
              </w:rPr>
            </w:pPr>
            <w:r w:rsidRPr="0090477B">
              <w:rPr>
                <w:rFonts w:ascii="宋体" w:hAnsi="宋体" w:hint="eastAsia"/>
                <w:b/>
                <w:sz w:val="24"/>
              </w:rPr>
              <w:t>难点：形变</w:t>
            </w:r>
            <w:r w:rsidRPr="0090477B">
              <w:rPr>
                <w:rFonts w:hint="eastAsia"/>
                <w:b/>
                <w:sz w:val="24"/>
              </w:rPr>
              <w:t>形变</w:t>
            </w:r>
            <w:r w:rsidRPr="0090477B">
              <w:rPr>
                <w:rFonts w:ascii="宋体" w:hAnsi="宋体" w:hint="eastAsia"/>
                <w:b/>
                <w:sz w:val="24"/>
              </w:rPr>
              <w:t>应力与形变、弹性形变</w:t>
            </w:r>
          </w:p>
        </w:tc>
      </w:tr>
      <w:tr w:rsidR="00A0464F" w:rsidRPr="0090477B" w:rsidTr="00737AF6">
        <w:tc>
          <w:tcPr>
            <w:tcW w:w="923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left"/>
              <w:rPr>
                <w:rFonts w:hint="eastAsia"/>
                <w:color w:val="333333"/>
                <w:sz w:val="24"/>
              </w:rPr>
            </w:pPr>
            <w:r w:rsidRPr="0090477B">
              <w:rPr>
                <w:rFonts w:hint="eastAsia"/>
                <w:b/>
                <w:color w:val="333333"/>
                <w:sz w:val="24"/>
              </w:rPr>
              <w:t>本讲教学过程及教学方法</w:t>
            </w:r>
          </w:p>
        </w:tc>
      </w:tr>
      <w:tr w:rsidR="00A0464F" w:rsidRPr="0090477B" w:rsidTr="00737AF6">
        <w:tc>
          <w:tcPr>
            <w:tcW w:w="923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rPr>
                <w:rFonts w:hint="eastAsia"/>
                <w:b/>
                <w:bCs/>
                <w:sz w:val="24"/>
              </w:rPr>
            </w:pPr>
            <w:r w:rsidRPr="0090477B">
              <w:rPr>
                <w:b/>
                <w:bCs/>
                <w:sz w:val="24"/>
              </w:rPr>
              <w:t>4</w:t>
            </w:r>
            <w:r w:rsidRPr="0090477B">
              <w:rPr>
                <w:rFonts w:hint="eastAsia"/>
                <w:b/>
                <w:bCs/>
                <w:sz w:val="24"/>
              </w:rPr>
              <w:t>－</w:t>
            </w:r>
            <w:r w:rsidRPr="0090477B">
              <w:rPr>
                <w:b/>
                <w:bCs/>
                <w:sz w:val="24"/>
              </w:rPr>
              <w:t xml:space="preserve">1  </w:t>
            </w:r>
            <w:r w:rsidRPr="0090477B">
              <w:rPr>
                <w:rFonts w:hint="eastAsia"/>
                <w:b/>
                <w:bCs/>
                <w:sz w:val="24"/>
              </w:rPr>
              <w:t>固体材料的力学性能</w:t>
            </w:r>
            <w:r w:rsidRPr="0090477B">
              <w:rPr>
                <w:rFonts w:hint="eastAsia"/>
                <w:b/>
                <w:sz w:val="24"/>
              </w:rPr>
              <w:t>（讲授法，举例法，图示法）</w:t>
            </w:r>
          </w:p>
          <w:p w:rsidR="00A0464F" w:rsidRPr="0090477B" w:rsidRDefault="00A0464F" w:rsidP="00737AF6">
            <w:pPr>
              <w:spacing w:line="360" w:lineRule="auto"/>
              <w:rPr>
                <w:b/>
                <w:bCs/>
                <w:sz w:val="24"/>
              </w:rPr>
            </w:pPr>
            <w:r w:rsidRPr="0090477B">
              <w:rPr>
                <w:rFonts w:hint="eastAsia"/>
                <w:b/>
                <w:bCs/>
                <w:sz w:val="24"/>
              </w:rPr>
              <w:t>结构件：力学性能为主</w:t>
            </w:r>
          </w:p>
          <w:p w:rsidR="00A0464F" w:rsidRPr="0090477B" w:rsidRDefault="00A0464F" w:rsidP="00737AF6">
            <w:pPr>
              <w:spacing w:line="360" w:lineRule="auto"/>
              <w:rPr>
                <w:rFonts w:hint="eastAsia"/>
                <w:b/>
                <w:bCs/>
                <w:sz w:val="24"/>
              </w:rPr>
            </w:pPr>
            <w:r w:rsidRPr="0090477B">
              <w:rPr>
                <w:rFonts w:hint="eastAsia"/>
                <w:b/>
                <w:bCs/>
                <w:sz w:val="24"/>
              </w:rPr>
              <w:t>非结构件：力学性能为辅，但必不可少</w:t>
            </w:r>
          </w:p>
          <w:p w:rsidR="00A0464F" w:rsidRPr="0090477B" w:rsidRDefault="00A0464F" w:rsidP="00737AF6">
            <w:pPr>
              <w:spacing w:line="360" w:lineRule="auto"/>
              <w:rPr>
                <w:rFonts w:hint="eastAsia"/>
                <w:b/>
                <w:bCs/>
                <w:sz w:val="24"/>
              </w:rPr>
            </w:pPr>
            <w:r w:rsidRPr="0090477B">
              <w:rPr>
                <w:b/>
                <w:bCs/>
                <w:sz w:val="24"/>
              </w:rPr>
              <w:t>mechanical property of materials</w:t>
            </w:r>
            <w:r w:rsidRPr="0090477B">
              <w:rPr>
                <w:rFonts w:hint="eastAsia"/>
                <w:b/>
                <w:bCs/>
                <w:sz w:val="24"/>
              </w:rPr>
              <w:t>、</w:t>
            </w:r>
            <w:r w:rsidRPr="0090477B">
              <w:rPr>
                <w:b/>
                <w:bCs/>
                <w:sz w:val="24"/>
              </w:rPr>
              <w:t>stress and strain</w:t>
            </w:r>
            <w:r w:rsidRPr="0090477B">
              <w:rPr>
                <w:rFonts w:hint="eastAsia"/>
                <w:b/>
                <w:bCs/>
                <w:sz w:val="24"/>
              </w:rPr>
              <w:t>、</w:t>
            </w:r>
            <w:r w:rsidRPr="0090477B">
              <w:rPr>
                <w:b/>
                <w:bCs/>
                <w:sz w:val="24"/>
              </w:rPr>
              <w:t>Elastic deformation</w:t>
            </w:r>
            <w:r w:rsidRPr="0090477B">
              <w:rPr>
                <w:rFonts w:hint="eastAsia"/>
                <w:b/>
                <w:bCs/>
                <w:sz w:val="24"/>
              </w:rPr>
              <w:t>、</w:t>
            </w:r>
            <w:r w:rsidRPr="0090477B">
              <w:rPr>
                <w:b/>
                <w:bCs/>
                <w:sz w:val="24"/>
              </w:rPr>
              <w:t>Modulus</w:t>
            </w:r>
            <w:r w:rsidRPr="0090477B">
              <w:rPr>
                <w:rFonts w:hint="eastAsia"/>
                <w:b/>
                <w:bCs/>
                <w:sz w:val="24"/>
              </w:rPr>
              <w:t>、</w:t>
            </w:r>
            <w:r w:rsidRPr="0090477B">
              <w:rPr>
                <w:b/>
                <w:bCs/>
                <w:sz w:val="24"/>
              </w:rPr>
              <w:t>Viscoelasticity</w:t>
            </w:r>
            <w:r w:rsidRPr="0090477B">
              <w:rPr>
                <w:rFonts w:hint="eastAsia"/>
                <w:b/>
                <w:bCs/>
                <w:sz w:val="24"/>
              </w:rPr>
              <w:t>、</w:t>
            </w:r>
            <w:r w:rsidRPr="0090477B">
              <w:rPr>
                <w:b/>
                <w:bCs/>
                <w:sz w:val="24"/>
              </w:rPr>
              <w:t>permanent deformation</w:t>
            </w:r>
            <w:r w:rsidRPr="0090477B">
              <w:rPr>
                <w:rFonts w:hint="eastAsia"/>
                <w:b/>
                <w:bCs/>
                <w:sz w:val="24"/>
              </w:rPr>
              <w:t>、</w:t>
            </w:r>
            <w:r w:rsidRPr="0090477B">
              <w:rPr>
                <w:b/>
                <w:bCs/>
                <w:sz w:val="24"/>
              </w:rPr>
              <w:t>Strength</w:t>
            </w:r>
            <w:r w:rsidRPr="0090477B">
              <w:rPr>
                <w:rFonts w:hint="eastAsia"/>
                <w:b/>
                <w:bCs/>
                <w:sz w:val="24"/>
              </w:rPr>
              <w:t>、</w:t>
            </w:r>
            <w:r w:rsidRPr="0090477B">
              <w:rPr>
                <w:b/>
                <w:bCs/>
                <w:sz w:val="24"/>
              </w:rPr>
              <w:t>Fracture</w:t>
            </w:r>
            <w:r w:rsidRPr="0090477B">
              <w:rPr>
                <w:rFonts w:hint="eastAsia"/>
                <w:b/>
                <w:bCs/>
                <w:sz w:val="24"/>
              </w:rPr>
              <w:t>。</w:t>
            </w:r>
          </w:p>
          <w:p w:rsidR="00A0464F" w:rsidRPr="0090477B" w:rsidRDefault="00A0464F" w:rsidP="00737AF6">
            <w:pPr>
              <w:spacing w:line="360" w:lineRule="auto"/>
              <w:rPr>
                <w:sz w:val="24"/>
              </w:rPr>
            </w:pPr>
            <w:r w:rsidRPr="0090477B">
              <w:rPr>
                <w:b/>
                <w:bCs/>
                <w:sz w:val="24"/>
              </w:rPr>
              <w:t xml:space="preserve">4-1-1 </w:t>
            </w:r>
            <w:r w:rsidRPr="0090477B">
              <w:rPr>
                <w:rFonts w:hint="eastAsia"/>
                <w:b/>
                <w:bCs/>
                <w:sz w:val="24"/>
              </w:rPr>
              <w:t>材料的力学状态</w:t>
            </w:r>
            <w:r w:rsidRPr="0090477B">
              <w:rPr>
                <w:b/>
                <w:bCs/>
                <w:sz w:val="24"/>
              </w:rPr>
              <w:t>mechanical states of matrials</w:t>
            </w:r>
            <w:r w:rsidRPr="0090477B">
              <w:rPr>
                <w:b/>
                <w:bCs/>
                <w:sz w:val="24"/>
              </w:rPr>
              <w:br/>
              <w:t>1.</w:t>
            </w:r>
            <w:r w:rsidRPr="0090477B">
              <w:rPr>
                <w:rFonts w:hint="eastAsia"/>
                <w:b/>
                <w:bCs/>
                <w:sz w:val="24"/>
              </w:rPr>
              <w:t>金属的力学状态</w:t>
            </w:r>
          </w:p>
          <w:p w:rsidR="00A0464F" w:rsidRPr="0090477B" w:rsidRDefault="00A0464F" w:rsidP="00737AF6">
            <w:pPr>
              <w:spacing w:line="360" w:lineRule="auto"/>
              <w:rPr>
                <w:b/>
                <w:bCs/>
                <w:sz w:val="24"/>
              </w:rPr>
            </w:pPr>
            <w:r w:rsidRPr="0090477B">
              <w:rPr>
                <w:b/>
                <w:bCs/>
                <w:sz w:val="24"/>
              </w:rPr>
              <w:t xml:space="preserve">A </w:t>
            </w:r>
            <w:r w:rsidRPr="0090477B">
              <w:rPr>
                <w:rFonts w:hint="eastAsia"/>
                <w:b/>
                <w:bCs/>
                <w:sz w:val="24"/>
              </w:rPr>
              <w:t>晶态结构，</w:t>
            </w:r>
          </w:p>
          <w:p w:rsidR="00A0464F" w:rsidRPr="0090477B" w:rsidRDefault="00A0464F" w:rsidP="00737AF6">
            <w:pPr>
              <w:spacing w:line="360" w:lineRule="auto"/>
              <w:rPr>
                <w:rFonts w:hint="eastAsia"/>
                <w:b/>
                <w:bCs/>
                <w:sz w:val="24"/>
              </w:rPr>
            </w:pPr>
            <w:r w:rsidRPr="0090477B">
              <w:rPr>
                <w:b/>
                <w:bCs/>
                <w:sz w:val="24"/>
              </w:rPr>
              <w:t xml:space="preserve">B </w:t>
            </w:r>
            <w:r w:rsidRPr="0090477B">
              <w:rPr>
                <w:rFonts w:hint="eastAsia"/>
                <w:b/>
                <w:bCs/>
                <w:sz w:val="24"/>
              </w:rPr>
              <w:t>较高的弹性模量和强度，</w:t>
            </w:r>
          </w:p>
          <w:p w:rsidR="00A0464F" w:rsidRPr="0090477B" w:rsidRDefault="00A0464F" w:rsidP="00737AF6">
            <w:pPr>
              <w:spacing w:line="360" w:lineRule="auto"/>
              <w:rPr>
                <w:rFonts w:hint="eastAsia"/>
                <w:b/>
                <w:bCs/>
                <w:sz w:val="24"/>
              </w:rPr>
            </w:pPr>
            <w:r w:rsidRPr="0090477B">
              <w:rPr>
                <w:b/>
                <w:bCs/>
                <w:sz w:val="24"/>
              </w:rPr>
              <w:t xml:space="preserve">C </w:t>
            </w:r>
            <w:r w:rsidRPr="0090477B">
              <w:rPr>
                <w:rFonts w:hint="eastAsia"/>
                <w:b/>
                <w:bCs/>
                <w:sz w:val="24"/>
              </w:rPr>
              <w:t>受力开始为弹性形变，接着一段塑性形变，然后断裂，总变形能很大，</w:t>
            </w:r>
          </w:p>
          <w:p w:rsidR="00A0464F" w:rsidRPr="0090477B" w:rsidRDefault="00A0464F" w:rsidP="00737AF6">
            <w:pPr>
              <w:spacing w:line="360" w:lineRule="auto"/>
              <w:rPr>
                <w:rFonts w:hint="eastAsia"/>
                <w:b/>
                <w:bCs/>
                <w:sz w:val="24"/>
              </w:rPr>
            </w:pPr>
            <w:r w:rsidRPr="0090477B">
              <w:rPr>
                <w:b/>
                <w:bCs/>
                <w:sz w:val="24"/>
              </w:rPr>
              <w:t xml:space="preserve">D </w:t>
            </w:r>
            <w:r w:rsidRPr="0090477B">
              <w:rPr>
                <w:rFonts w:hint="eastAsia"/>
                <w:b/>
                <w:bCs/>
                <w:sz w:val="24"/>
              </w:rPr>
              <w:t>具有较高的熔点。</w:t>
            </w:r>
          </w:p>
          <w:p w:rsidR="00A0464F" w:rsidRPr="0090477B" w:rsidRDefault="00A0464F" w:rsidP="00737AF6">
            <w:pPr>
              <w:spacing w:line="360" w:lineRule="auto"/>
              <w:rPr>
                <w:rFonts w:hint="eastAsia"/>
                <w:sz w:val="24"/>
              </w:rPr>
            </w:pPr>
            <w:r w:rsidRPr="0090477B">
              <w:rPr>
                <w:noProof/>
                <w:sz w:val="24"/>
              </w:rPr>
              <w:drawing>
                <wp:inline distT="0" distB="0" distL="0" distR="0">
                  <wp:extent cx="2212975" cy="1384300"/>
                  <wp:effectExtent l="0" t="0" r="0" b="6350"/>
                  <wp:docPr id="14587" name="图片 14587" descr="4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13" descr="4d1"/>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212975" cy="1384300"/>
                          </a:xfrm>
                          <a:prstGeom prst="rect">
                            <a:avLst/>
                          </a:prstGeom>
                          <a:noFill/>
                          <a:ln>
                            <a:noFill/>
                          </a:ln>
                        </pic:spPr>
                      </pic:pic>
                    </a:graphicData>
                  </a:graphic>
                </wp:inline>
              </w:drawing>
            </w:r>
          </w:p>
          <w:p w:rsidR="00A0464F" w:rsidRPr="0090477B" w:rsidRDefault="00A0464F" w:rsidP="00737AF6">
            <w:pPr>
              <w:spacing w:line="360" w:lineRule="auto"/>
              <w:rPr>
                <w:b/>
                <w:bCs/>
                <w:sz w:val="24"/>
              </w:rPr>
            </w:pPr>
            <w:r w:rsidRPr="0090477B">
              <w:rPr>
                <w:rFonts w:hint="eastAsia"/>
                <w:b/>
                <w:bCs/>
                <w:sz w:val="24"/>
              </w:rPr>
              <w:t>某些金属合金</w:t>
            </w:r>
          </w:p>
          <w:p w:rsidR="00A0464F" w:rsidRPr="0090477B" w:rsidRDefault="00A0464F" w:rsidP="00737AF6">
            <w:pPr>
              <w:spacing w:line="360" w:lineRule="auto"/>
              <w:rPr>
                <w:rFonts w:hint="eastAsia"/>
                <w:b/>
                <w:bCs/>
                <w:sz w:val="24"/>
              </w:rPr>
            </w:pPr>
            <w:r w:rsidRPr="0090477B">
              <w:rPr>
                <w:b/>
                <w:bCs/>
                <w:sz w:val="24"/>
              </w:rPr>
              <w:lastRenderedPageBreak/>
              <w:t xml:space="preserve">A </w:t>
            </w:r>
            <w:r w:rsidRPr="0090477B">
              <w:rPr>
                <w:rFonts w:hint="eastAsia"/>
                <w:b/>
                <w:bCs/>
                <w:sz w:val="24"/>
              </w:rPr>
              <w:t>呈非晶态合金，</w:t>
            </w:r>
          </w:p>
          <w:p w:rsidR="00A0464F" w:rsidRPr="0090477B" w:rsidRDefault="00A0464F" w:rsidP="00737AF6">
            <w:pPr>
              <w:spacing w:line="360" w:lineRule="auto"/>
              <w:rPr>
                <w:rFonts w:hint="eastAsia"/>
                <w:b/>
                <w:bCs/>
                <w:sz w:val="24"/>
              </w:rPr>
            </w:pPr>
            <w:r w:rsidRPr="0090477B">
              <w:rPr>
                <w:b/>
                <w:bCs/>
                <w:sz w:val="24"/>
              </w:rPr>
              <w:t xml:space="preserve">B </w:t>
            </w:r>
            <w:r w:rsidRPr="0090477B">
              <w:rPr>
                <w:rFonts w:hint="eastAsia"/>
                <w:b/>
                <w:bCs/>
                <w:sz w:val="24"/>
              </w:rPr>
              <w:t>具有很高的硬度和强度，</w:t>
            </w:r>
          </w:p>
          <w:p w:rsidR="00A0464F" w:rsidRPr="0090477B" w:rsidRDefault="00A0464F" w:rsidP="00737AF6">
            <w:pPr>
              <w:spacing w:line="360" w:lineRule="auto"/>
              <w:rPr>
                <w:rFonts w:hint="eastAsia"/>
                <w:b/>
                <w:bCs/>
                <w:sz w:val="24"/>
              </w:rPr>
            </w:pPr>
            <w:r w:rsidRPr="0090477B">
              <w:rPr>
                <w:b/>
                <w:bCs/>
                <w:sz w:val="24"/>
              </w:rPr>
              <w:t xml:space="preserve">C </w:t>
            </w:r>
            <w:r w:rsidRPr="0090477B">
              <w:rPr>
                <w:rFonts w:hint="eastAsia"/>
                <w:b/>
                <w:bCs/>
                <w:sz w:val="24"/>
              </w:rPr>
              <w:t>延伸率很低而并不脆。</w:t>
            </w:r>
          </w:p>
          <w:p w:rsidR="00A0464F" w:rsidRPr="0090477B" w:rsidRDefault="00A0464F" w:rsidP="00737AF6">
            <w:pPr>
              <w:spacing w:line="360" w:lineRule="auto"/>
              <w:rPr>
                <w:rFonts w:hint="eastAsia"/>
                <w:b/>
                <w:bCs/>
                <w:sz w:val="24"/>
              </w:rPr>
            </w:pPr>
            <w:r w:rsidRPr="0090477B">
              <w:rPr>
                <w:b/>
                <w:bCs/>
                <w:sz w:val="24"/>
              </w:rPr>
              <w:t xml:space="preserve">D </w:t>
            </w:r>
            <w:r w:rsidRPr="0090477B">
              <w:rPr>
                <w:rFonts w:hint="eastAsia"/>
                <w:b/>
                <w:bCs/>
                <w:sz w:val="24"/>
              </w:rPr>
              <w:t>温度升高到玻璃化转变温度以上，粘度明显降低，发生晶化而失去非晶态结构。</w:t>
            </w:r>
          </w:p>
          <w:p w:rsidR="00A0464F" w:rsidRPr="0090477B" w:rsidRDefault="00A0464F" w:rsidP="00737AF6">
            <w:pPr>
              <w:spacing w:line="360" w:lineRule="auto"/>
              <w:rPr>
                <w:sz w:val="24"/>
              </w:rPr>
            </w:pPr>
            <w:r w:rsidRPr="0090477B">
              <w:rPr>
                <w:b/>
                <w:bCs/>
                <w:sz w:val="24"/>
              </w:rPr>
              <w:t xml:space="preserve">2. </w:t>
            </w:r>
            <w:r w:rsidRPr="0090477B">
              <w:rPr>
                <w:rFonts w:hint="eastAsia"/>
                <w:b/>
                <w:bCs/>
                <w:sz w:val="24"/>
              </w:rPr>
              <w:t>无机非金属的力学状态</w:t>
            </w:r>
          </w:p>
          <w:p w:rsidR="00A0464F" w:rsidRPr="0090477B" w:rsidRDefault="00A0464F" w:rsidP="00737AF6">
            <w:pPr>
              <w:spacing w:line="360" w:lineRule="auto"/>
              <w:rPr>
                <w:b/>
                <w:bCs/>
                <w:sz w:val="24"/>
              </w:rPr>
            </w:pPr>
            <w:r w:rsidRPr="0090477B">
              <w:rPr>
                <w:sz w:val="24"/>
              </w:rPr>
              <w:t xml:space="preserve">A </w:t>
            </w:r>
            <w:r w:rsidRPr="0090477B">
              <w:rPr>
                <w:rFonts w:hint="eastAsia"/>
                <w:sz w:val="24"/>
              </w:rPr>
              <w:t xml:space="preserve"> </w:t>
            </w:r>
            <w:r w:rsidRPr="0090477B">
              <w:rPr>
                <w:rFonts w:hint="eastAsia"/>
                <w:b/>
                <w:bCs/>
                <w:sz w:val="24"/>
              </w:rPr>
              <w:t>玻璃相熔点低，热稳定性差，强度低。</w:t>
            </w:r>
          </w:p>
          <w:p w:rsidR="00A0464F" w:rsidRPr="0090477B" w:rsidRDefault="00A0464F" w:rsidP="00737AF6">
            <w:pPr>
              <w:spacing w:line="360" w:lineRule="auto"/>
              <w:rPr>
                <w:b/>
                <w:bCs/>
                <w:sz w:val="24"/>
              </w:rPr>
            </w:pPr>
            <w:r w:rsidRPr="0090477B">
              <w:rPr>
                <w:b/>
                <w:bCs/>
                <w:sz w:val="24"/>
              </w:rPr>
              <w:t xml:space="preserve">B  </w:t>
            </w:r>
            <w:r w:rsidRPr="0090477B">
              <w:rPr>
                <w:rFonts w:hint="eastAsia"/>
                <w:b/>
                <w:bCs/>
                <w:sz w:val="24"/>
              </w:rPr>
              <w:t>气相（气孔）的存在导致陶瓷的弹性模量和机械强度降低。</w:t>
            </w:r>
          </w:p>
          <w:p w:rsidR="00A0464F" w:rsidRPr="0090477B" w:rsidRDefault="00A0464F" w:rsidP="00737AF6">
            <w:pPr>
              <w:spacing w:line="360" w:lineRule="auto"/>
              <w:rPr>
                <w:rFonts w:hint="eastAsia"/>
                <w:b/>
                <w:bCs/>
                <w:sz w:val="24"/>
              </w:rPr>
            </w:pPr>
            <w:r w:rsidRPr="0090477B">
              <w:rPr>
                <w:b/>
                <w:bCs/>
                <w:sz w:val="24"/>
              </w:rPr>
              <w:t xml:space="preserve">C  </w:t>
            </w:r>
            <w:r w:rsidRPr="0090477B">
              <w:rPr>
                <w:rFonts w:hint="eastAsia"/>
                <w:b/>
                <w:bCs/>
                <w:sz w:val="24"/>
              </w:rPr>
              <w:t>陶瓷材料也存在玻璃化转变温度</w:t>
            </w:r>
            <w:r w:rsidRPr="0090477B">
              <w:rPr>
                <w:b/>
                <w:bCs/>
                <w:sz w:val="24"/>
              </w:rPr>
              <w:t>Tg</w:t>
            </w:r>
            <w:r w:rsidRPr="0090477B">
              <w:rPr>
                <w:rFonts w:hint="eastAsia"/>
                <w:b/>
                <w:bCs/>
                <w:sz w:val="24"/>
              </w:rPr>
              <w:t>。</w:t>
            </w:r>
          </w:p>
          <w:p w:rsidR="00A0464F" w:rsidRPr="0090477B" w:rsidRDefault="00A0464F" w:rsidP="00737AF6">
            <w:pPr>
              <w:spacing w:line="360" w:lineRule="auto"/>
              <w:rPr>
                <w:rFonts w:hint="eastAsia"/>
                <w:b/>
                <w:bCs/>
                <w:sz w:val="24"/>
              </w:rPr>
            </w:pPr>
            <w:r w:rsidRPr="0090477B">
              <w:rPr>
                <w:b/>
                <w:bCs/>
                <w:sz w:val="24"/>
              </w:rPr>
              <w:t xml:space="preserve">D </w:t>
            </w:r>
            <w:r w:rsidRPr="0090477B">
              <w:rPr>
                <w:rFonts w:hint="eastAsia"/>
                <w:b/>
                <w:bCs/>
                <w:sz w:val="24"/>
              </w:rPr>
              <w:t>绝大多数无机材料在弹性变形后立即发生脆性断裂，总弹性应变能很小。</w:t>
            </w:r>
          </w:p>
          <w:p w:rsidR="00A0464F" w:rsidRPr="0090477B" w:rsidRDefault="00A0464F" w:rsidP="00737AF6">
            <w:pPr>
              <w:spacing w:line="360" w:lineRule="auto"/>
              <w:rPr>
                <w:b/>
                <w:bCs/>
                <w:sz w:val="24"/>
              </w:rPr>
            </w:pPr>
            <w:r w:rsidRPr="0090477B">
              <w:rPr>
                <w:rFonts w:hint="eastAsia"/>
                <w:b/>
                <w:bCs/>
                <w:sz w:val="24"/>
              </w:rPr>
              <w:t>陶瓷材料的力学特征</w:t>
            </w:r>
          </w:p>
          <w:p w:rsidR="00A0464F" w:rsidRPr="0090477B" w:rsidRDefault="00A0464F" w:rsidP="00737AF6">
            <w:pPr>
              <w:spacing w:line="360" w:lineRule="auto"/>
              <w:rPr>
                <w:rFonts w:hint="eastAsia"/>
                <w:b/>
                <w:bCs/>
                <w:sz w:val="24"/>
              </w:rPr>
            </w:pPr>
            <w:r w:rsidRPr="0090477B">
              <w:rPr>
                <w:sz w:val="24"/>
              </w:rPr>
              <w:t xml:space="preserve">           </w:t>
            </w:r>
            <w:r w:rsidRPr="0090477B">
              <w:rPr>
                <w:rFonts w:hint="eastAsia"/>
                <w:b/>
                <w:bCs/>
                <w:sz w:val="24"/>
              </w:rPr>
              <w:t>高模量</w:t>
            </w:r>
            <w:r w:rsidRPr="0090477B">
              <w:rPr>
                <w:b/>
                <w:bCs/>
                <w:sz w:val="24"/>
              </w:rPr>
              <w:t xml:space="preserve">               </w:t>
            </w:r>
            <w:r w:rsidRPr="0090477B">
              <w:rPr>
                <w:rFonts w:hint="eastAsia"/>
                <w:b/>
                <w:bCs/>
                <w:sz w:val="24"/>
              </w:rPr>
              <w:t>高硬度</w:t>
            </w:r>
          </w:p>
          <w:p w:rsidR="00A0464F" w:rsidRPr="0090477B" w:rsidRDefault="00A0464F" w:rsidP="00737AF6">
            <w:pPr>
              <w:spacing w:line="360" w:lineRule="auto"/>
              <w:rPr>
                <w:rFonts w:hint="eastAsia"/>
                <w:b/>
                <w:bCs/>
                <w:sz w:val="24"/>
              </w:rPr>
            </w:pPr>
            <w:r w:rsidRPr="0090477B">
              <w:rPr>
                <w:b/>
                <w:bCs/>
                <w:sz w:val="24"/>
              </w:rPr>
              <w:t xml:space="preserve">           </w:t>
            </w:r>
            <w:r w:rsidRPr="0090477B">
              <w:rPr>
                <w:rFonts w:hint="eastAsia"/>
                <w:b/>
                <w:bCs/>
                <w:sz w:val="24"/>
              </w:rPr>
              <w:t>高强度</w:t>
            </w:r>
            <w:r w:rsidRPr="0090477B">
              <w:rPr>
                <w:b/>
                <w:bCs/>
                <w:sz w:val="24"/>
              </w:rPr>
              <w:t xml:space="preserve">               </w:t>
            </w:r>
            <w:r w:rsidRPr="0090477B">
              <w:rPr>
                <w:rFonts w:hint="eastAsia"/>
                <w:b/>
                <w:bCs/>
                <w:sz w:val="24"/>
              </w:rPr>
              <w:t>低延伸率</w:t>
            </w:r>
          </w:p>
          <w:p w:rsidR="00A0464F" w:rsidRPr="0090477B" w:rsidRDefault="00A0464F" w:rsidP="00737AF6">
            <w:pPr>
              <w:rPr>
                <w:b/>
                <w:bCs/>
              </w:rPr>
            </w:pPr>
            <w:r w:rsidRPr="0090477B">
              <w:rPr>
                <w:b/>
                <w:bCs/>
              </w:rPr>
              <w:t xml:space="preserve">3. </w:t>
            </w:r>
            <w:r w:rsidRPr="0090477B">
              <w:rPr>
                <w:rFonts w:hint="eastAsia"/>
                <w:b/>
                <w:bCs/>
              </w:rPr>
              <w:t>聚合物的力学状态</w:t>
            </w:r>
          </w:p>
          <w:p w:rsidR="00A0464F" w:rsidRPr="0090477B" w:rsidRDefault="00A0464F" w:rsidP="00737AF6">
            <w:pPr>
              <w:rPr>
                <w:rFonts w:hint="eastAsia"/>
                <w:b/>
                <w:bCs/>
              </w:rPr>
            </w:pPr>
            <w:r w:rsidRPr="0090477B">
              <w:rPr>
                <w:rFonts w:hint="eastAsia"/>
                <w:b/>
                <w:bCs/>
              </w:rPr>
              <w:t>（</w:t>
            </w:r>
            <w:r w:rsidRPr="0090477B">
              <w:rPr>
                <w:b/>
                <w:bCs/>
              </w:rPr>
              <w:t>1</w:t>
            </w:r>
            <w:r w:rsidRPr="0090477B">
              <w:rPr>
                <w:rFonts w:hint="eastAsia"/>
                <w:b/>
                <w:bCs/>
              </w:rPr>
              <w:t>）</w:t>
            </w:r>
            <w:r w:rsidRPr="0090477B">
              <w:rPr>
                <w:b/>
                <w:bCs/>
              </w:rPr>
              <w:t xml:space="preserve"> </w:t>
            </w:r>
            <w:r w:rsidRPr="0090477B">
              <w:rPr>
                <w:rFonts w:hint="eastAsia"/>
                <w:b/>
                <w:bCs/>
              </w:rPr>
              <w:t>非晶态聚合物的三种力学状态</w:t>
            </w:r>
          </w:p>
          <w:p w:rsidR="00A0464F" w:rsidRPr="0090477B" w:rsidRDefault="00A0464F" w:rsidP="00737AF6">
            <w:pPr>
              <w:rPr>
                <w:b/>
                <w:bCs/>
              </w:rPr>
            </w:pPr>
            <w:r w:rsidRPr="0090477B">
              <w:rPr>
                <w:b/>
                <w:bCs/>
              </w:rPr>
              <w:t xml:space="preserve">    </w:t>
            </w:r>
            <w:r w:rsidRPr="0090477B">
              <w:rPr>
                <w:rFonts w:hint="eastAsia"/>
                <w:b/>
                <w:bCs/>
              </w:rPr>
              <w:t>①玻璃态</w:t>
            </w:r>
          </w:p>
          <w:p w:rsidR="00A0464F" w:rsidRPr="0090477B" w:rsidRDefault="00A0464F" w:rsidP="00737AF6">
            <w:pPr>
              <w:rPr>
                <w:rFonts w:hint="eastAsia"/>
                <w:b/>
                <w:bCs/>
              </w:rPr>
            </w:pPr>
            <w:r w:rsidRPr="0090477B">
              <w:rPr>
                <w:b/>
                <w:bCs/>
              </w:rPr>
              <w:t xml:space="preserve">    </w:t>
            </w:r>
            <w:r w:rsidRPr="0090477B">
              <w:rPr>
                <w:rFonts w:hint="eastAsia"/>
                <w:b/>
                <w:bCs/>
              </w:rPr>
              <w:t>②高弹态</w:t>
            </w:r>
          </w:p>
          <w:p w:rsidR="00A0464F" w:rsidRPr="0090477B" w:rsidRDefault="00A0464F" w:rsidP="00737AF6">
            <w:pPr>
              <w:rPr>
                <w:rFonts w:hint="eastAsia"/>
                <w:b/>
                <w:bCs/>
              </w:rPr>
            </w:pPr>
            <w:r w:rsidRPr="0090477B">
              <w:rPr>
                <w:b/>
                <w:bCs/>
              </w:rPr>
              <w:t xml:space="preserve">    </w:t>
            </w:r>
            <w:r w:rsidRPr="0090477B">
              <w:rPr>
                <w:rFonts w:hint="eastAsia"/>
                <w:b/>
                <w:bCs/>
              </w:rPr>
              <w:t>③粘流态</w:t>
            </w:r>
          </w:p>
          <w:p w:rsidR="00A0464F" w:rsidRPr="0090477B" w:rsidRDefault="00A0464F" w:rsidP="00737AF6">
            <w:pPr>
              <w:rPr>
                <w:rFonts w:hint="eastAsia"/>
                <w:b/>
                <w:bCs/>
              </w:rPr>
            </w:pPr>
            <w:r w:rsidRPr="0090477B">
              <w:rPr>
                <w:b/>
                <w:bCs/>
                <w:noProof/>
              </w:rPr>
              <w:drawing>
                <wp:inline distT="0" distB="0" distL="0" distR="0">
                  <wp:extent cx="3192780" cy="3438525"/>
                  <wp:effectExtent l="0" t="0" r="7620" b="9525"/>
                  <wp:docPr id="14586" name="图片 14586" descr="4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14" descr="4d2"/>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192780" cy="3438525"/>
                          </a:xfrm>
                          <a:prstGeom prst="rect">
                            <a:avLst/>
                          </a:prstGeom>
                          <a:noFill/>
                          <a:ln>
                            <a:noFill/>
                          </a:ln>
                        </pic:spPr>
                      </pic:pic>
                    </a:graphicData>
                  </a:graphic>
                </wp:inline>
              </w:drawing>
            </w:r>
          </w:p>
          <w:p w:rsidR="00A0464F" w:rsidRPr="0090477B" w:rsidRDefault="00A0464F" w:rsidP="00737AF6">
            <w:r w:rsidRPr="0090477B">
              <w:rPr>
                <w:rFonts w:hint="eastAsia"/>
                <w:b/>
                <w:bCs/>
              </w:rPr>
              <w:t>（</w:t>
            </w:r>
            <w:r w:rsidRPr="0090477B">
              <w:rPr>
                <w:b/>
                <w:bCs/>
              </w:rPr>
              <w:t>2</w:t>
            </w:r>
            <w:r w:rsidRPr="0090477B">
              <w:rPr>
                <w:rFonts w:hint="eastAsia"/>
                <w:b/>
                <w:bCs/>
              </w:rPr>
              <w:t>）</w:t>
            </w:r>
            <w:r w:rsidRPr="0090477B">
              <w:rPr>
                <w:b/>
                <w:bCs/>
              </w:rPr>
              <w:t xml:space="preserve"> </w:t>
            </w:r>
            <w:r w:rsidRPr="0090477B">
              <w:rPr>
                <w:rFonts w:hint="eastAsia"/>
                <w:b/>
                <w:bCs/>
              </w:rPr>
              <w:t>结晶聚合物的力学状态</w:t>
            </w:r>
          </w:p>
          <w:p w:rsidR="00A0464F" w:rsidRPr="0090477B" w:rsidRDefault="00A0464F" w:rsidP="00737AF6">
            <w:pPr>
              <w:rPr>
                <w:b/>
                <w:bCs/>
              </w:rPr>
            </w:pPr>
            <w:r w:rsidRPr="0090477B">
              <w:t xml:space="preserve">   </w:t>
            </w:r>
            <w:r w:rsidRPr="0090477B">
              <w:rPr>
                <w:b/>
                <w:bCs/>
              </w:rPr>
              <w:t xml:space="preserve">A  </w:t>
            </w:r>
            <w:r w:rsidRPr="0090477B">
              <w:rPr>
                <w:rFonts w:hint="eastAsia"/>
                <w:b/>
                <w:bCs/>
              </w:rPr>
              <w:t>结晶聚合物常存</w:t>
            </w:r>
            <w:r w:rsidRPr="0090477B">
              <w:rPr>
                <w:b/>
                <w:bCs/>
              </w:rPr>
              <w:t xml:space="preserve">  </w:t>
            </w:r>
            <w:r w:rsidRPr="0090477B">
              <w:rPr>
                <w:rFonts w:hint="eastAsia"/>
                <w:b/>
                <w:bCs/>
              </w:rPr>
              <w:t>在一定的非晶部分，也有玻璃化转变。</w:t>
            </w:r>
          </w:p>
          <w:p w:rsidR="00A0464F" w:rsidRPr="0090477B" w:rsidRDefault="00A0464F" w:rsidP="00737AF6">
            <w:pPr>
              <w:rPr>
                <w:rFonts w:hint="eastAsia"/>
                <w:b/>
                <w:bCs/>
              </w:rPr>
            </w:pPr>
            <w:r w:rsidRPr="0090477B">
              <w:rPr>
                <w:b/>
                <w:bCs/>
              </w:rPr>
              <w:t xml:space="preserve">   B  </w:t>
            </w:r>
            <w:r w:rsidRPr="0090477B">
              <w:rPr>
                <w:rFonts w:hint="eastAsia"/>
                <w:b/>
                <w:bCs/>
              </w:rPr>
              <w:t>在</w:t>
            </w:r>
            <w:r w:rsidRPr="0090477B">
              <w:rPr>
                <w:b/>
                <w:bCs/>
              </w:rPr>
              <w:t xml:space="preserve">T g </w:t>
            </w:r>
            <w:r w:rsidRPr="0090477B">
              <w:rPr>
                <w:rFonts w:hint="eastAsia"/>
                <w:b/>
                <w:bCs/>
              </w:rPr>
              <w:t>以上模量下降不大</w:t>
            </w:r>
          </w:p>
          <w:p w:rsidR="00A0464F" w:rsidRPr="0090477B" w:rsidRDefault="00A0464F" w:rsidP="00737AF6">
            <w:pPr>
              <w:rPr>
                <w:rFonts w:hint="eastAsia"/>
                <w:b/>
                <w:bCs/>
              </w:rPr>
            </w:pPr>
            <w:r w:rsidRPr="0090477B">
              <w:rPr>
                <w:b/>
                <w:bCs/>
              </w:rPr>
              <w:lastRenderedPageBreak/>
              <w:t xml:space="preserve">   C </w:t>
            </w:r>
            <w:r w:rsidRPr="0090477B">
              <w:rPr>
                <w:rFonts w:hint="eastAsia"/>
                <w:b/>
                <w:bCs/>
              </w:rPr>
              <w:t>在</w:t>
            </w:r>
            <w:r w:rsidRPr="0090477B">
              <w:rPr>
                <w:b/>
                <w:bCs/>
              </w:rPr>
              <w:t xml:space="preserve">T m </w:t>
            </w:r>
            <w:r w:rsidRPr="0090477B">
              <w:rPr>
                <w:rFonts w:hint="eastAsia"/>
                <w:b/>
                <w:bCs/>
              </w:rPr>
              <w:t>以上模量迅速下降</w:t>
            </w:r>
          </w:p>
          <w:p w:rsidR="00A0464F" w:rsidRPr="0090477B" w:rsidRDefault="00A0464F" w:rsidP="00737AF6">
            <w:pPr>
              <w:rPr>
                <w:rFonts w:hint="eastAsia"/>
                <w:b/>
                <w:bCs/>
              </w:rPr>
            </w:pPr>
            <w:r w:rsidRPr="0090477B">
              <w:rPr>
                <w:b/>
                <w:bCs/>
              </w:rPr>
              <w:t xml:space="preserve">   D  </w:t>
            </w:r>
            <w:r w:rsidRPr="0090477B">
              <w:rPr>
                <w:rFonts w:hint="eastAsia"/>
                <w:b/>
                <w:bCs/>
              </w:rPr>
              <w:t>聚合物分子量很大，</w:t>
            </w:r>
            <w:r w:rsidRPr="0090477B">
              <w:rPr>
                <w:b/>
                <w:bCs/>
              </w:rPr>
              <w:t>T m &lt; T</w:t>
            </w:r>
            <w:r w:rsidRPr="0090477B">
              <w:rPr>
                <w:b/>
                <w:bCs/>
                <w:i/>
                <w:iCs/>
              </w:rPr>
              <w:t xml:space="preserve"> f </w:t>
            </w:r>
            <w:r w:rsidRPr="0090477B">
              <w:rPr>
                <w:rFonts w:hint="eastAsia"/>
                <w:b/>
                <w:bCs/>
              </w:rPr>
              <w:t>，则在</w:t>
            </w:r>
            <w:r w:rsidRPr="0090477B">
              <w:rPr>
                <w:b/>
                <w:bCs/>
              </w:rPr>
              <w:t xml:space="preserve">T m </w:t>
            </w:r>
            <w:r w:rsidRPr="0090477B">
              <w:rPr>
                <w:rFonts w:hint="eastAsia"/>
                <w:b/>
                <w:bCs/>
              </w:rPr>
              <w:t>与</w:t>
            </w:r>
            <w:r w:rsidRPr="0090477B">
              <w:rPr>
                <w:b/>
                <w:bCs/>
              </w:rPr>
              <w:t>T</w:t>
            </w:r>
            <w:r w:rsidRPr="0090477B">
              <w:rPr>
                <w:b/>
                <w:bCs/>
                <w:i/>
                <w:iCs/>
              </w:rPr>
              <w:t xml:space="preserve"> f </w:t>
            </w:r>
            <w:r w:rsidRPr="0090477B">
              <w:rPr>
                <w:rFonts w:hint="eastAsia"/>
                <w:b/>
                <w:bCs/>
              </w:rPr>
              <w:t>之间将出现高弹态。</w:t>
            </w:r>
          </w:p>
          <w:p w:rsidR="00A0464F" w:rsidRPr="0090477B" w:rsidRDefault="00A0464F" w:rsidP="00737AF6">
            <w:pPr>
              <w:rPr>
                <w:rFonts w:hint="eastAsia"/>
                <w:b/>
                <w:bCs/>
              </w:rPr>
            </w:pPr>
            <w:r w:rsidRPr="0090477B">
              <w:rPr>
                <w:b/>
                <w:bCs/>
              </w:rPr>
              <w:t xml:space="preserve">   E </w:t>
            </w:r>
            <w:r w:rsidRPr="0090477B">
              <w:rPr>
                <w:rFonts w:hint="eastAsia"/>
                <w:b/>
                <w:bCs/>
              </w:rPr>
              <w:t>分子量较低，</w:t>
            </w:r>
            <w:r w:rsidRPr="0090477B">
              <w:rPr>
                <w:b/>
                <w:bCs/>
              </w:rPr>
              <w:t>T m &gt; T</w:t>
            </w:r>
            <w:r w:rsidRPr="0090477B">
              <w:rPr>
                <w:b/>
                <w:bCs/>
                <w:i/>
                <w:iCs/>
              </w:rPr>
              <w:t xml:space="preserve"> f </w:t>
            </w:r>
            <w:r w:rsidRPr="0090477B">
              <w:rPr>
                <w:rFonts w:hint="eastAsia"/>
                <w:b/>
                <w:bCs/>
              </w:rPr>
              <w:t>，则熔融之后即转变成粘流态</w:t>
            </w:r>
          </w:p>
          <w:p w:rsidR="00A0464F" w:rsidRPr="0090477B" w:rsidRDefault="00A0464F" w:rsidP="00737AF6">
            <w:pPr>
              <w:rPr>
                <w:b/>
                <w:bCs/>
                <w:i/>
                <w:iCs/>
              </w:rPr>
            </w:pPr>
            <w:r w:rsidRPr="0090477B">
              <w:rPr>
                <w:b/>
                <w:bCs/>
              </w:rPr>
              <w:t xml:space="preserve">T m </w:t>
            </w:r>
            <w:r w:rsidRPr="0090477B">
              <w:rPr>
                <w:rFonts w:hint="eastAsia"/>
                <w:b/>
                <w:bCs/>
              </w:rPr>
              <w:t>、</w:t>
            </w:r>
            <w:r w:rsidRPr="0090477B">
              <w:rPr>
                <w:b/>
                <w:bCs/>
              </w:rPr>
              <w:t xml:space="preserve"> T</w:t>
            </w:r>
            <w:r w:rsidRPr="0090477B">
              <w:rPr>
                <w:b/>
                <w:bCs/>
                <w:i/>
                <w:iCs/>
              </w:rPr>
              <w:t xml:space="preserve"> f</w:t>
            </w:r>
          </w:p>
          <w:p w:rsidR="00A0464F" w:rsidRPr="0090477B" w:rsidRDefault="00A0464F" w:rsidP="00737AF6">
            <w:pPr>
              <w:rPr>
                <w:rFonts w:hint="eastAsia"/>
                <w:b/>
                <w:bCs/>
              </w:rPr>
            </w:pPr>
          </w:p>
          <w:p w:rsidR="00A0464F" w:rsidRPr="0090477B" w:rsidRDefault="00A0464F" w:rsidP="00737AF6">
            <w:pPr>
              <w:rPr>
                <w:rFonts w:hint="eastAsia"/>
                <w:b/>
                <w:bCs/>
              </w:rPr>
            </w:pPr>
            <w:r w:rsidRPr="0090477B">
              <w:rPr>
                <w:b/>
                <w:bCs/>
                <w:noProof/>
              </w:rPr>
              <w:drawing>
                <wp:inline distT="0" distB="0" distL="0" distR="0">
                  <wp:extent cx="3613150" cy="2828290"/>
                  <wp:effectExtent l="0" t="0" r="6350" b="0"/>
                  <wp:docPr id="14585" name="图片 14585" descr="4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15" descr="4d3"/>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613150" cy="2828290"/>
                          </a:xfrm>
                          <a:prstGeom prst="rect">
                            <a:avLst/>
                          </a:prstGeom>
                          <a:noFill/>
                          <a:ln>
                            <a:noFill/>
                          </a:ln>
                        </pic:spPr>
                      </pic:pic>
                    </a:graphicData>
                  </a:graphic>
                </wp:inline>
              </w:drawing>
            </w:r>
          </w:p>
          <w:p w:rsidR="00A0464F" w:rsidRPr="0090477B" w:rsidRDefault="00A0464F" w:rsidP="00737AF6">
            <w:pPr>
              <w:rPr>
                <w:rFonts w:hint="eastAsia"/>
                <w:b/>
                <w:bCs/>
              </w:rPr>
            </w:pPr>
            <w:r w:rsidRPr="0090477B">
              <w:t xml:space="preserve">  </w:t>
            </w:r>
            <w:r w:rsidRPr="0090477B">
              <w:rPr>
                <w:rFonts w:hint="eastAsia"/>
                <w:b/>
                <w:bCs/>
              </w:rPr>
              <w:t>玻璃化温度</w:t>
            </w:r>
            <w:r w:rsidRPr="0090477B">
              <w:rPr>
                <w:b/>
                <w:bCs/>
              </w:rPr>
              <w:t>(Tg)</w:t>
            </w:r>
            <w:r w:rsidRPr="0090477B">
              <w:rPr>
                <w:rFonts w:hint="eastAsia"/>
              </w:rPr>
              <w:t>是</w:t>
            </w:r>
            <w:r w:rsidRPr="0090477B">
              <w:rPr>
                <w:rFonts w:hint="eastAsia"/>
                <w:b/>
                <w:bCs/>
              </w:rPr>
              <w:t>非晶态塑料</w:t>
            </w:r>
            <w:r w:rsidRPr="0090477B">
              <w:rPr>
                <w:rFonts w:hint="eastAsia"/>
              </w:rPr>
              <w:t>使用的</w:t>
            </w:r>
            <w:r w:rsidRPr="0090477B">
              <w:rPr>
                <w:rFonts w:hint="eastAsia"/>
                <w:b/>
                <w:bCs/>
              </w:rPr>
              <w:t>上限温度，</w:t>
            </w:r>
            <w:r w:rsidRPr="0090477B">
              <w:rPr>
                <w:rFonts w:hint="eastAsia"/>
              </w:rPr>
              <w:t>是</w:t>
            </w:r>
            <w:r w:rsidRPr="0090477B">
              <w:rPr>
                <w:rFonts w:hint="eastAsia"/>
                <w:b/>
                <w:bCs/>
              </w:rPr>
              <w:t>橡胶</w:t>
            </w:r>
            <w:r w:rsidRPr="0090477B">
              <w:rPr>
                <w:rFonts w:hint="eastAsia"/>
              </w:rPr>
              <w:t>使用的</w:t>
            </w:r>
            <w:r w:rsidRPr="0090477B">
              <w:rPr>
                <w:rFonts w:hint="eastAsia"/>
                <w:b/>
                <w:bCs/>
              </w:rPr>
              <w:t>下限温度</w:t>
            </w:r>
          </w:p>
          <w:p w:rsidR="00A0464F" w:rsidRPr="0090477B" w:rsidRDefault="00A0464F" w:rsidP="00737AF6">
            <w:pPr>
              <w:rPr>
                <w:rFonts w:hint="eastAsia"/>
                <w:b/>
                <w:bCs/>
              </w:rPr>
            </w:pPr>
            <w:r w:rsidRPr="0090477B">
              <w:rPr>
                <w:b/>
                <w:bCs/>
              </w:rPr>
              <w:t xml:space="preserve">  </w:t>
            </w:r>
            <w:r w:rsidRPr="0090477B">
              <w:rPr>
                <w:rFonts w:hint="eastAsia"/>
                <w:b/>
                <w:bCs/>
              </w:rPr>
              <w:t>熔点</w:t>
            </w:r>
            <w:r w:rsidRPr="0090477B">
              <w:rPr>
                <w:b/>
                <w:bCs/>
              </w:rPr>
              <w:t>(Tm)</w:t>
            </w:r>
            <w:r w:rsidRPr="0090477B">
              <w:rPr>
                <w:rFonts w:hint="eastAsia"/>
              </w:rPr>
              <w:t>是</w:t>
            </w:r>
            <w:r w:rsidRPr="0090477B">
              <w:rPr>
                <w:rFonts w:hint="eastAsia"/>
                <w:b/>
                <w:bCs/>
              </w:rPr>
              <w:t>结晶聚合物</w:t>
            </w:r>
            <w:r w:rsidRPr="0090477B">
              <w:rPr>
                <w:rFonts w:hint="eastAsia"/>
              </w:rPr>
              <w:t>使用的</w:t>
            </w:r>
            <w:r w:rsidRPr="0090477B">
              <w:rPr>
                <w:rFonts w:hint="eastAsia"/>
                <w:b/>
                <w:bCs/>
              </w:rPr>
              <w:t>上限温度</w:t>
            </w:r>
          </w:p>
          <w:p w:rsidR="00A0464F" w:rsidRPr="0090477B" w:rsidRDefault="00A0464F" w:rsidP="00737AF6">
            <w:pPr>
              <w:rPr>
                <w:b/>
                <w:bCs/>
              </w:rPr>
            </w:pPr>
            <w:r w:rsidRPr="0090477B">
              <w:rPr>
                <w:b/>
                <w:bCs/>
              </w:rPr>
              <w:t xml:space="preserve">4-1-2 </w:t>
            </w:r>
            <w:r w:rsidRPr="0090477B">
              <w:rPr>
                <w:rFonts w:hint="eastAsia"/>
                <w:b/>
                <w:bCs/>
              </w:rPr>
              <w:t>应力和应变</w:t>
            </w:r>
            <w:r w:rsidRPr="0090477B">
              <w:rPr>
                <w:b/>
                <w:bCs/>
              </w:rPr>
              <w:t xml:space="preserve">stress-strain </w:t>
            </w:r>
          </w:p>
          <w:p w:rsidR="00A0464F" w:rsidRPr="0090477B" w:rsidRDefault="00A0464F" w:rsidP="00737AF6">
            <w:pPr>
              <w:numPr>
                <w:ilvl w:val="0"/>
                <w:numId w:val="34"/>
              </w:numPr>
              <w:rPr>
                <w:b/>
                <w:bCs/>
              </w:rPr>
            </w:pPr>
            <w:r w:rsidRPr="0090477B">
              <w:rPr>
                <w:b/>
                <w:bCs/>
              </w:rPr>
              <w:t>If a load is static or changes relatively slowly with a time and is applied uniformly over a cross section or surface of a member, the mechanical behavior may be ascertained by a simple stress-strain test. These are mostly commonly conducted for materials at room temperature.</w:t>
            </w:r>
          </w:p>
          <w:p w:rsidR="00A0464F" w:rsidRPr="0090477B" w:rsidRDefault="00A0464F" w:rsidP="00737AF6">
            <w:pPr>
              <w:rPr>
                <w:b/>
                <w:bCs/>
              </w:rPr>
            </w:pPr>
            <w:r w:rsidRPr="0090477B">
              <w:rPr>
                <w:b/>
                <w:bCs/>
              </w:rPr>
              <w:t xml:space="preserve">4-1-2 </w:t>
            </w:r>
            <w:r w:rsidRPr="0090477B">
              <w:rPr>
                <w:rFonts w:hint="eastAsia"/>
                <w:b/>
                <w:bCs/>
              </w:rPr>
              <w:t>应力和应变</w:t>
            </w:r>
            <w:r w:rsidRPr="0090477B">
              <w:rPr>
                <w:b/>
                <w:bCs/>
              </w:rPr>
              <w:t xml:space="preserve">    (stress and strain)</w:t>
            </w:r>
          </w:p>
          <w:p w:rsidR="00A0464F" w:rsidRPr="0090477B" w:rsidRDefault="00A0464F" w:rsidP="00737AF6">
            <w:pPr>
              <w:rPr>
                <w:b/>
                <w:bCs/>
              </w:rPr>
            </w:pPr>
            <w:r w:rsidRPr="0090477B">
              <w:rPr>
                <w:rFonts w:hint="eastAsia"/>
                <w:b/>
                <w:bCs/>
              </w:rPr>
              <w:t>应力：单位面积上的内力，其值与外加的力相等。</w:t>
            </w:r>
          </w:p>
          <w:p w:rsidR="00A0464F" w:rsidRPr="0090477B" w:rsidRDefault="00A0464F" w:rsidP="00737AF6">
            <w:pPr>
              <w:rPr>
                <w:rFonts w:hint="eastAsia"/>
                <w:b/>
                <w:bCs/>
              </w:rPr>
            </w:pPr>
            <w:r w:rsidRPr="0090477B">
              <w:rPr>
                <w:b/>
                <w:bCs/>
              </w:rPr>
              <w:t xml:space="preserve">   </w:t>
            </w:r>
            <w:r w:rsidRPr="0090477B">
              <w:rPr>
                <w:rFonts w:hint="eastAsia"/>
                <w:b/>
                <w:bCs/>
              </w:rPr>
              <w:t>名义应力：面积为材料受力前的初始面积的应力。</w:t>
            </w:r>
          </w:p>
          <w:p w:rsidR="00A0464F" w:rsidRPr="0090477B" w:rsidRDefault="00A0464F" w:rsidP="00737AF6">
            <w:pPr>
              <w:rPr>
                <w:rFonts w:hint="eastAsia"/>
                <w:b/>
                <w:bCs/>
              </w:rPr>
            </w:pPr>
            <w:r w:rsidRPr="0090477B">
              <w:rPr>
                <w:b/>
                <w:bCs/>
              </w:rPr>
              <w:t xml:space="preserve">   </w:t>
            </w:r>
            <w:r w:rsidRPr="0090477B">
              <w:rPr>
                <w:rFonts w:hint="eastAsia"/>
                <w:b/>
                <w:bCs/>
              </w:rPr>
              <w:t>真实应力：面积为受力后的真实面积的应力。</w:t>
            </w:r>
          </w:p>
          <w:p w:rsidR="00A0464F" w:rsidRPr="0090477B" w:rsidRDefault="00A0464F" w:rsidP="00737AF6">
            <w:pPr>
              <w:rPr>
                <w:rFonts w:hint="eastAsia"/>
                <w:b/>
                <w:bCs/>
              </w:rPr>
            </w:pPr>
            <w:r w:rsidRPr="0090477B">
              <w:rPr>
                <w:rFonts w:hint="eastAsia"/>
                <w:b/>
                <w:bCs/>
              </w:rPr>
              <w:t>应变：受到外力不惯性移动时，几何形状和尺寸的变化。</w:t>
            </w:r>
          </w:p>
          <w:p w:rsidR="00A0464F" w:rsidRPr="0090477B" w:rsidRDefault="00A0464F" w:rsidP="00737AF6">
            <w:pPr>
              <w:rPr>
                <w:b/>
                <w:bCs/>
              </w:rPr>
            </w:pPr>
            <w:r w:rsidRPr="0090477B">
              <w:rPr>
                <w:b/>
                <w:bCs/>
              </w:rPr>
              <w:t xml:space="preserve">1. </w:t>
            </w:r>
            <w:r w:rsidRPr="0090477B">
              <w:rPr>
                <w:rFonts w:hint="eastAsia"/>
                <w:b/>
                <w:bCs/>
              </w:rPr>
              <w:t>材料的应变方式</w:t>
            </w:r>
          </w:p>
          <w:p w:rsidR="00A0464F" w:rsidRPr="0090477B" w:rsidRDefault="00A0464F" w:rsidP="00737AF6">
            <w:pPr>
              <w:rPr>
                <w:rFonts w:hint="eastAsia"/>
                <w:b/>
                <w:bCs/>
              </w:rPr>
            </w:pPr>
            <w:r w:rsidRPr="0090477B">
              <w:rPr>
                <w:rFonts w:hint="eastAsia"/>
                <w:b/>
                <w:bCs/>
              </w:rPr>
              <w:t>各向同性材料，三种基本类型：</w:t>
            </w:r>
          </w:p>
          <w:p w:rsidR="00A0464F" w:rsidRPr="0090477B" w:rsidRDefault="00A0464F" w:rsidP="00737AF6">
            <w:pPr>
              <w:rPr>
                <w:rFonts w:hint="eastAsia"/>
                <w:b/>
                <w:bCs/>
              </w:rPr>
            </w:pPr>
            <w:r w:rsidRPr="0090477B">
              <w:rPr>
                <w:rFonts w:hint="eastAsia"/>
                <w:b/>
                <w:bCs/>
              </w:rPr>
              <w:t>简单拉伸</w:t>
            </w:r>
            <w:r w:rsidRPr="0090477B">
              <w:rPr>
                <w:b/>
                <w:bCs/>
              </w:rPr>
              <w:t xml:space="preserve">      </w:t>
            </w:r>
            <w:r w:rsidRPr="0090477B">
              <w:rPr>
                <w:b/>
                <w:bCs/>
                <w:u w:val="single"/>
              </w:rPr>
              <w:t>tension</w:t>
            </w:r>
          </w:p>
          <w:p w:rsidR="00A0464F" w:rsidRPr="0090477B" w:rsidRDefault="00A0464F" w:rsidP="00737AF6">
            <w:pPr>
              <w:rPr>
                <w:rFonts w:hint="eastAsia"/>
                <w:b/>
                <w:bCs/>
              </w:rPr>
            </w:pPr>
            <w:r w:rsidRPr="0090477B">
              <w:rPr>
                <w:rFonts w:hint="eastAsia"/>
                <w:b/>
                <w:bCs/>
              </w:rPr>
              <w:t>简单剪切</w:t>
            </w:r>
            <w:r w:rsidRPr="0090477B">
              <w:rPr>
                <w:b/>
                <w:bCs/>
              </w:rPr>
              <w:t xml:space="preserve">      </w:t>
            </w:r>
            <w:r w:rsidRPr="0090477B">
              <w:rPr>
                <w:b/>
                <w:bCs/>
                <w:u w:val="single"/>
              </w:rPr>
              <w:t>shear</w:t>
            </w:r>
          </w:p>
          <w:p w:rsidR="00A0464F" w:rsidRPr="0090477B" w:rsidRDefault="00A0464F" w:rsidP="00737AF6">
            <w:pPr>
              <w:rPr>
                <w:rFonts w:hint="eastAsia"/>
                <w:b/>
                <w:bCs/>
              </w:rPr>
            </w:pPr>
            <w:r w:rsidRPr="0090477B">
              <w:rPr>
                <w:rFonts w:hint="eastAsia"/>
                <w:b/>
                <w:bCs/>
              </w:rPr>
              <w:t>均匀压缩</w:t>
            </w:r>
            <w:r w:rsidRPr="0090477B">
              <w:rPr>
                <w:b/>
                <w:bCs/>
              </w:rPr>
              <w:t xml:space="preserve">       </w:t>
            </w:r>
            <w:r w:rsidRPr="0090477B">
              <w:rPr>
                <w:b/>
                <w:bCs/>
                <w:u w:val="single"/>
              </w:rPr>
              <w:t>compression</w:t>
            </w:r>
          </w:p>
          <w:p w:rsidR="00A0464F" w:rsidRPr="0090477B" w:rsidRDefault="00A0464F" w:rsidP="00737AF6">
            <w:pPr>
              <w:rPr>
                <w:rFonts w:hint="eastAsia"/>
                <w:b/>
                <w:bCs/>
              </w:rPr>
            </w:pPr>
            <w:r w:rsidRPr="0090477B">
              <w:rPr>
                <w:rFonts w:hint="eastAsia"/>
                <w:b/>
                <w:bCs/>
              </w:rPr>
              <w:t>还有扭转和弯曲形变。</w:t>
            </w:r>
          </w:p>
          <w:p w:rsidR="00A0464F" w:rsidRPr="0090477B" w:rsidRDefault="00A0464F" w:rsidP="00737AF6">
            <w:r w:rsidRPr="0090477B">
              <w:rPr>
                <w:rFonts w:hint="eastAsia"/>
                <w:b/>
                <w:bCs/>
              </w:rPr>
              <w:t>（</w:t>
            </w:r>
            <w:r w:rsidRPr="0090477B">
              <w:rPr>
                <w:b/>
                <w:bCs/>
              </w:rPr>
              <w:t>1</w:t>
            </w:r>
            <w:r w:rsidRPr="0090477B">
              <w:rPr>
                <w:rFonts w:hint="eastAsia"/>
                <w:b/>
                <w:bCs/>
              </w:rPr>
              <w:t>）简单拉伸</w:t>
            </w:r>
            <w:r w:rsidRPr="0090477B">
              <w:rPr>
                <w:b/>
                <w:bCs/>
              </w:rPr>
              <w:t>(tensile)</w:t>
            </w:r>
          </w:p>
          <w:p w:rsidR="00A0464F" w:rsidRPr="0090477B" w:rsidRDefault="00A0464F" w:rsidP="00737AF6">
            <w:pPr>
              <w:rPr>
                <w:b/>
                <w:bCs/>
              </w:rPr>
            </w:pPr>
            <w:r w:rsidRPr="0090477B">
              <w:rPr>
                <w:b/>
                <w:bCs/>
              </w:rPr>
              <w:sym w:font="Symbol" w:char="0064"/>
            </w:r>
            <w:r w:rsidRPr="0090477B">
              <w:rPr>
                <w:b/>
                <w:bCs/>
              </w:rPr>
              <w:t xml:space="preserve"> = ( </w:t>
            </w:r>
            <w:r w:rsidRPr="0090477B">
              <w:rPr>
                <w:b/>
                <w:bCs/>
                <w:i/>
                <w:iCs/>
              </w:rPr>
              <w:t>l</w:t>
            </w:r>
            <w:r w:rsidRPr="0090477B">
              <w:rPr>
                <w:b/>
                <w:bCs/>
              </w:rPr>
              <w:t xml:space="preserve"> – </w:t>
            </w:r>
            <w:r w:rsidRPr="0090477B">
              <w:rPr>
                <w:b/>
                <w:bCs/>
                <w:i/>
                <w:iCs/>
              </w:rPr>
              <w:t>l</w:t>
            </w:r>
            <w:r w:rsidRPr="0090477B">
              <w:rPr>
                <w:b/>
                <w:bCs/>
              </w:rPr>
              <w:t xml:space="preserve"> </w:t>
            </w:r>
            <w:r w:rsidRPr="0090477B">
              <w:rPr>
                <w:b/>
                <w:bCs/>
                <w:vertAlign w:val="subscript"/>
              </w:rPr>
              <w:t>0</w:t>
            </w:r>
            <w:r w:rsidRPr="0090477B">
              <w:rPr>
                <w:b/>
                <w:bCs/>
              </w:rPr>
              <w:t xml:space="preserve"> ) / </w:t>
            </w:r>
            <w:r w:rsidRPr="0090477B">
              <w:rPr>
                <w:b/>
                <w:bCs/>
                <w:i/>
                <w:iCs/>
              </w:rPr>
              <w:t>l</w:t>
            </w:r>
            <w:r w:rsidRPr="0090477B">
              <w:rPr>
                <w:b/>
                <w:bCs/>
              </w:rPr>
              <w:t xml:space="preserve"> </w:t>
            </w:r>
            <w:r w:rsidRPr="0090477B">
              <w:rPr>
                <w:b/>
                <w:bCs/>
                <w:vertAlign w:val="subscript"/>
              </w:rPr>
              <w:t>0</w:t>
            </w:r>
            <w:r w:rsidRPr="0090477B">
              <w:rPr>
                <w:b/>
                <w:bCs/>
              </w:rPr>
              <w:t xml:space="preserve"> = </w:t>
            </w:r>
            <w:r w:rsidRPr="0090477B">
              <w:rPr>
                <w:b/>
                <w:bCs/>
                <w:i/>
                <w:iCs/>
              </w:rPr>
              <w:sym w:font="Symbol" w:char="0044"/>
            </w:r>
            <w:r w:rsidRPr="0090477B">
              <w:rPr>
                <w:b/>
                <w:bCs/>
              </w:rPr>
              <w:t xml:space="preserve"> </w:t>
            </w:r>
            <w:r w:rsidRPr="0090477B">
              <w:rPr>
                <w:b/>
                <w:bCs/>
                <w:i/>
                <w:iCs/>
              </w:rPr>
              <w:t>l</w:t>
            </w:r>
            <w:r w:rsidRPr="0090477B">
              <w:rPr>
                <w:b/>
                <w:bCs/>
              </w:rPr>
              <w:t xml:space="preserve"> / </w:t>
            </w:r>
            <w:r w:rsidRPr="0090477B">
              <w:rPr>
                <w:b/>
                <w:bCs/>
                <w:i/>
                <w:iCs/>
              </w:rPr>
              <w:t>l</w:t>
            </w:r>
            <w:r w:rsidRPr="0090477B">
              <w:rPr>
                <w:b/>
                <w:bCs/>
              </w:rPr>
              <w:t xml:space="preserve"> </w:t>
            </w:r>
            <w:r w:rsidRPr="0090477B">
              <w:rPr>
                <w:b/>
                <w:bCs/>
                <w:vertAlign w:val="subscript"/>
              </w:rPr>
              <w:t>0</w:t>
            </w:r>
          </w:p>
          <w:p w:rsidR="00A0464F" w:rsidRPr="0090477B" w:rsidRDefault="00A0464F" w:rsidP="00737AF6">
            <w:pPr>
              <w:rPr>
                <w:rFonts w:hint="eastAsia"/>
                <w:b/>
                <w:bCs/>
              </w:rPr>
            </w:pPr>
            <w:r w:rsidRPr="0090477B">
              <w:rPr>
                <w:b/>
                <w:bCs/>
              </w:rPr>
              <w:sym w:font="Symbol" w:char="0073"/>
            </w:r>
            <w:r w:rsidRPr="0090477B">
              <w:rPr>
                <w:b/>
                <w:bCs/>
              </w:rPr>
              <w:t xml:space="preserve"> =F / S </w:t>
            </w:r>
            <w:r w:rsidRPr="0090477B">
              <w:rPr>
                <w:b/>
                <w:bCs/>
                <w:vertAlign w:val="subscript"/>
              </w:rPr>
              <w:t>0</w:t>
            </w:r>
          </w:p>
          <w:p w:rsidR="00A0464F" w:rsidRPr="0090477B" w:rsidRDefault="00A0464F" w:rsidP="00737AF6">
            <w:pPr>
              <w:rPr>
                <w:b/>
                <w:bCs/>
              </w:rPr>
            </w:pPr>
          </w:p>
          <w:p w:rsidR="00A0464F" w:rsidRPr="0090477B" w:rsidRDefault="00A0464F" w:rsidP="00737AF6">
            <w:pPr>
              <w:rPr>
                <w:b/>
                <w:bCs/>
              </w:rPr>
            </w:pPr>
            <w:r w:rsidRPr="0090477B">
              <w:rPr>
                <w:b/>
                <w:bCs/>
              </w:rPr>
              <w:t>F</w:t>
            </w:r>
            <w:r w:rsidRPr="0090477B">
              <w:rPr>
                <w:rFonts w:hint="eastAsia"/>
                <w:b/>
                <w:bCs/>
              </w:rPr>
              <w:t>垂直于截面、大小相等、方向相反并作用于同一直线上</w:t>
            </w:r>
            <w:r w:rsidRPr="0090477B">
              <w:rPr>
                <w:b/>
                <w:bCs/>
              </w:rPr>
              <w:t xml:space="preserve"> </w:t>
            </w:r>
          </w:p>
          <w:p w:rsidR="00A0464F" w:rsidRPr="0090477B" w:rsidRDefault="00A0464F" w:rsidP="00737AF6">
            <w:pPr>
              <w:rPr>
                <w:rFonts w:hint="eastAsia"/>
                <w:b/>
                <w:bCs/>
              </w:rPr>
            </w:pPr>
            <w:r w:rsidRPr="0090477B">
              <w:rPr>
                <w:noProof/>
              </w:rPr>
              <w:lastRenderedPageBreak/>
              <w:drawing>
                <wp:inline distT="0" distB="0" distL="0" distR="0">
                  <wp:extent cx="2854325" cy="1137285"/>
                  <wp:effectExtent l="0" t="0" r="3175" b="5715"/>
                  <wp:docPr id="14584" name="图片 14584" descr="4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17" descr="4d4"/>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854325" cy="1137285"/>
                          </a:xfrm>
                          <a:prstGeom prst="rect">
                            <a:avLst/>
                          </a:prstGeom>
                          <a:noFill/>
                          <a:ln>
                            <a:noFill/>
                          </a:ln>
                        </pic:spPr>
                      </pic:pic>
                    </a:graphicData>
                  </a:graphic>
                </wp:inline>
              </w:drawing>
            </w:r>
          </w:p>
          <w:p w:rsidR="00A0464F" w:rsidRPr="0090477B" w:rsidRDefault="00A0464F" w:rsidP="00737AF6">
            <w:r w:rsidRPr="0090477B">
              <w:rPr>
                <w:rFonts w:hint="eastAsia"/>
                <w:b/>
                <w:bCs/>
              </w:rPr>
              <w:t>（</w:t>
            </w:r>
            <w:r w:rsidRPr="0090477B">
              <w:rPr>
                <w:b/>
                <w:bCs/>
              </w:rPr>
              <w:t>2</w:t>
            </w:r>
            <w:r w:rsidRPr="0090477B">
              <w:rPr>
                <w:rFonts w:hint="eastAsia"/>
                <w:b/>
                <w:bCs/>
              </w:rPr>
              <w:t>）简单剪切</w:t>
            </w:r>
            <w:r w:rsidRPr="0090477B">
              <w:rPr>
                <w:b/>
                <w:bCs/>
              </w:rPr>
              <w:t>(shear)</w:t>
            </w:r>
          </w:p>
          <w:p w:rsidR="00A0464F" w:rsidRPr="0090477B" w:rsidRDefault="00A0464F" w:rsidP="00737AF6">
            <w:pPr>
              <w:rPr>
                <w:b/>
                <w:bCs/>
                <w:i/>
                <w:iCs/>
              </w:rPr>
            </w:pPr>
            <w:r w:rsidRPr="0090477B">
              <w:rPr>
                <w:rFonts w:hint="eastAsia"/>
                <w:b/>
                <w:bCs/>
              </w:rPr>
              <w:t>切应变</w:t>
            </w:r>
            <w:r w:rsidRPr="0090477B">
              <w:t xml:space="preserve">  </w:t>
            </w:r>
            <w:r w:rsidRPr="0090477B">
              <w:rPr>
                <w:b/>
                <w:bCs/>
              </w:rPr>
              <w:sym w:font="Symbol" w:char="0067"/>
            </w:r>
            <w:r w:rsidRPr="0090477B">
              <w:rPr>
                <w:b/>
                <w:bCs/>
              </w:rPr>
              <w:t xml:space="preserve"> =</w:t>
            </w:r>
            <w:r w:rsidRPr="0090477B">
              <w:rPr>
                <w:b/>
                <w:bCs/>
                <w:i/>
                <w:iCs/>
              </w:rPr>
              <w:sym w:font="Symbol" w:char="0044"/>
            </w:r>
            <w:r w:rsidRPr="0090477B">
              <w:rPr>
                <w:b/>
                <w:bCs/>
              </w:rPr>
              <w:t xml:space="preserve"> </w:t>
            </w:r>
            <w:r w:rsidRPr="0090477B">
              <w:rPr>
                <w:b/>
                <w:bCs/>
                <w:i/>
                <w:iCs/>
              </w:rPr>
              <w:t>l</w:t>
            </w:r>
            <w:r w:rsidRPr="0090477B">
              <w:rPr>
                <w:b/>
                <w:bCs/>
              </w:rPr>
              <w:t xml:space="preserve"> / </w:t>
            </w:r>
            <w:r w:rsidRPr="0090477B">
              <w:rPr>
                <w:b/>
                <w:bCs/>
                <w:i/>
                <w:iCs/>
              </w:rPr>
              <w:t>l</w:t>
            </w:r>
          </w:p>
          <w:p w:rsidR="00A0464F" w:rsidRPr="0090477B" w:rsidRDefault="00A0464F" w:rsidP="00737AF6">
            <w:r w:rsidRPr="0090477B">
              <w:rPr>
                <w:rFonts w:hint="eastAsia"/>
                <w:b/>
                <w:bCs/>
              </w:rPr>
              <w:t>剪切力</w:t>
            </w:r>
            <w:r w:rsidRPr="0090477B">
              <w:t xml:space="preserve">  </w:t>
            </w:r>
            <w:r w:rsidRPr="0090477B">
              <w:sym w:font="Symbol" w:char="0073"/>
            </w:r>
            <w:r w:rsidRPr="0090477B">
              <w:t xml:space="preserve"> s= F / S </w:t>
            </w:r>
            <w:r w:rsidRPr="0090477B">
              <w:rPr>
                <w:vertAlign w:val="subscript"/>
              </w:rPr>
              <w:t>0</w:t>
            </w:r>
          </w:p>
          <w:p w:rsidR="00A0464F" w:rsidRPr="0090477B" w:rsidRDefault="00A0464F" w:rsidP="00737AF6">
            <w:pPr>
              <w:spacing w:line="360" w:lineRule="auto"/>
              <w:ind w:left="720"/>
              <w:rPr>
                <w:rFonts w:hint="eastAsia"/>
                <w:b/>
                <w:sz w:val="24"/>
              </w:rPr>
            </w:pPr>
            <w:r w:rsidRPr="0090477B">
              <w:rPr>
                <w:noProof/>
              </w:rPr>
              <w:drawing>
                <wp:inline distT="0" distB="0" distL="0" distR="0">
                  <wp:extent cx="1237615" cy="1334135"/>
                  <wp:effectExtent l="0" t="0" r="635" b="0"/>
                  <wp:docPr id="14583" name="图片 14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1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237615" cy="1334135"/>
                          </a:xfrm>
                          <a:prstGeom prst="rect">
                            <a:avLst/>
                          </a:prstGeom>
                          <a:noFill/>
                          <a:ln>
                            <a:noFill/>
                          </a:ln>
                          <a:effectLst/>
                        </pic:spPr>
                      </pic:pic>
                    </a:graphicData>
                  </a:graphic>
                </wp:inline>
              </w:drawing>
            </w:r>
          </w:p>
          <w:p w:rsidR="00A0464F" w:rsidRPr="0090477B" w:rsidRDefault="00A0464F" w:rsidP="00737AF6">
            <w:pPr>
              <w:spacing w:line="360" w:lineRule="auto"/>
              <w:ind w:left="720"/>
              <w:rPr>
                <w:rFonts w:hint="eastAsia"/>
                <w:b/>
                <w:sz w:val="24"/>
              </w:rPr>
            </w:pPr>
            <w:r w:rsidRPr="0090477B">
              <w:rPr>
                <w:noProof/>
              </w:rPr>
              <w:drawing>
                <wp:inline distT="0" distB="0" distL="0" distR="0">
                  <wp:extent cx="837565" cy="227330"/>
                  <wp:effectExtent l="0" t="0" r="635" b="1270"/>
                  <wp:docPr id="14582" name="图片 14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1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837565" cy="227330"/>
                          </a:xfrm>
                          <a:prstGeom prst="rect">
                            <a:avLst/>
                          </a:prstGeom>
                          <a:noFill/>
                          <a:ln>
                            <a:noFill/>
                          </a:ln>
                          <a:effectLst/>
                        </pic:spPr>
                      </pic:pic>
                    </a:graphicData>
                  </a:graphic>
                </wp:inline>
              </w:drawing>
            </w:r>
          </w:p>
          <w:p w:rsidR="00A0464F" w:rsidRPr="0090477B" w:rsidRDefault="00A0464F" w:rsidP="00737AF6">
            <w:pPr>
              <w:spacing w:line="340" w:lineRule="atLeast"/>
              <w:ind w:left="720"/>
              <w:rPr>
                <w:rFonts w:hint="eastAsia"/>
                <w:b/>
                <w:sz w:val="24"/>
              </w:rPr>
            </w:pPr>
            <w:r w:rsidRPr="0090477B">
              <w:rPr>
                <w:b/>
                <w:bCs/>
              </w:rPr>
              <w:t>F</w:t>
            </w:r>
            <w:r w:rsidRPr="0090477B">
              <w:rPr>
                <w:rFonts w:hint="eastAsia"/>
                <w:b/>
                <w:bCs/>
              </w:rPr>
              <w:t>与截面平行、大小相等，方向相反且不在同一直线上的两个力</w:t>
            </w:r>
          </w:p>
          <w:p w:rsidR="00A0464F" w:rsidRPr="0090477B" w:rsidRDefault="00A0464F" w:rsidP="00737AF6">
            <w:r w:rsidRPr="0090477B">
              <w:rPr>
                <w:rFonts w:hint="eastAsia"/>
                <w:b/>
                <w:bCs/>
              </w:rPr>
              <w:t>（</w:t>
            </w:r>
            <w:r w:rsidRPr="0090477B">
              <w:rPr>
                <w:b/>
                <w:bCs/>
              </w:rPr>
              <w:t>3</w:t>
            </w:r>
            <w:r w:rsidRPr="0090477B">
              <w:rPr>
                <w:rFonts w:hint="eastAsia"/>
                <w:b/>
                <w:bCs/>
              </w:rPr>
              <w:t>）均匀压缩</w:t>
            </w:r>
            <w:r w:rsidRPr="0090477B">
              <w:rPr>
                <w:b/>
                <w:bCs/>
              </w:rPr>
              <w:t>(compress)</w:t>
            </w:r>
          </w:p>
          <w:p w:rsidR="00A0464F" w:rsidRPr="0090477B" w:rsidRDefault="00A0464F" w:rsidP="00737AF6">
            <w:r w:rsidRPr="0090477B">
              <w:rPr>
                <w:b/>
                <w:bCs/>
                <w:i/>
                <w:iCs/>
              </w:rPr>
              <w:t>Compression</w:t>
            </w:r>
            <w:r w:rsidRPr="0090477B">
              <w:t xml:space="preserve"> stress-stain tests may</w:t>
            </w:r>
          </w:p>
          <w:p w:rsidR="00A0464F" w:rsidRPr="0090477B" w:rsidRDefault="00A0464F" w:rsidP="00737AF6">
            <w:r w:rsidRPr="0090477B">
              <w:t xml:space="preserve"> be conducted when in-service</w:t>
            </w:r>
            <w:r w:rsidRPr="0090477B">
              <w:rPr>
                <w:rFonts w:hint="eastAsia"/>
              </w:rPr>
              <w:t xml:space="preserve"> </w:t>
            </w:r>
            <w:r w:rsidRPr="0090477B">
              <w:t>forces are of this type. A com--pression test is conducted in a</w:t>
            </w:r>
          </w:p>
          <w:p w:rsidR="00A0464F" w:rsidRPr="0090477B" w:rsidRDefault="00A0464F" w:rsidP="00737AF6">
            <w:pPr>
              <w:ind w:left="105" w:hangingChars="50" w:hanging="105"/>
              <w:rPr>
                <w:rFonts w:hint="eastAsia"/>
              </w:rPr>
            </w:pPr>
            <w:r w:rsidRPr="0090477B">
              <w:t xml:space="preserve"> manner similar to the tension test, except that the force is compressive and the specimen</w:t>
            </w:r>
            <w:r w:rsidRPr="0090477B">
              <w:rPr>
                <w:rFonts w:hint="eastAsia"/>
              </w:rPr>
              <w:t xml:space="preserve"> </w:t>
            </w:r>
            <w:r w:rsidRPr="0090477B">
              <w:t>contrasts along the direction of the stress.</w:t>
            </w:r>
          </w:p>
          <w:p w:rsidR="00A0464F" w:rsidRPr="0090477B" w:rsidRDefault="00A0464F" w:rsidP="00737AF6">
            <w:pPr>
              <w:ind w:left="105" w:hangingChars="50" w:hanging="105"/>
            </w:pPr>
            <w:r w:rsidRPr="0090477B">
              <w:rPr>
                <w:rFonts w:hint="eastAsia"/>
                <w:noProof/>
              </w:rPr>
              <w:drawing>
                <wp:anchor distT="0" distB="0" distL="114300" distR="114300" simplePos="0" relativeHeight="251664384" behindDoc="0" locked="0" layoutInCell="1" allowOverlap="1">
                  <wp:simplePos x="0" y="0"/>
                  <wp:positionH relativeFrom="column">
                    <wp:posOffset>3023235</wp:posOffset>
                  </wp:positionH>
                  <wp:positionV relativeFrom="paragraph">
                    <wp:posOffset>1905</wp:posOffset>
                  </wp:positionV>
                  <wp:extent cx="1191895" cy="980440"/>
                  <wp:effectExtent l="0" t="0" r="8255" b="0"/>
                  <wp:wrapNone/>
                  <wp:docPr id="14581" name="图片 14581" descr="4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19" descr="4d6"/>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191895" cy="980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0477B">
              <w:t>F</w:t>
            </w:r>
            <w:r w:rsidRPr="0090477B">
              <w:rPr>
                <w:rFonts w:hint="eastAsia"/>
              </w:rPr>
              <w:t>：周围压力</w:t>
            </w:r>
            <w:r w:rsidRPr="0090477B">
              <w:t>p</w:t>
            </w:r>
          </w:p>
          <w:p w:rsidR="00A0464F" w:rsidRPr="0090477B" w:rsidRDefault="00A0464F" w:rsidP="00737AF6">
            <w:pPr>
              <w:ind w:left="105" w:hangingChars="50" w:hanging="105"/>
              <w:rPr>
                <w:rFonts w:hint="eastAsia"/>
                <w:b/>
                <w:bCs/>
              </w:rPr>
            </w:pPr>
            <w:r w:rsidRPr="0090477B">
              <w:rPr>
                <w:b/>
                <w:bCs/>
              </w:rPr>
              <w:sym w:font="Symbol" w:char="0067"/>
            </w:r>
            <w:r w:rsidRPr="0090477B">
              <w:rPr>
                <w:b/>
                <w:bCs/>
              </w:rPr>
              <w:t xml:space="preserve"> V = ( V</w:t>
            </w:r>
            <w:r w:rsidRPr="0090477B">
              <w:rPr>
                <w:b/>
                <w:bCs/>
                <w:vertAlign w:val="subscript"/>
              </w:rPr>
              <w:t>0</w:t>
            </w:r>
            <w:r w:rsidRPr="0090477B">
              <w:rPr>
                <w:b/>
                <w:bCs/>
              </w:rPr>
              <w:t xml:space="preserve"> - V ) / V</w:t>
            </w:r>
            <w:r w:rsidRPr="0090477B">
              <w:rPr>
                <w:b/>
                <w:bCs/>
                <w:vertAlign w:val="subscript"/>
              </w:rPr>
              <w:t>0</w:t>
            </w:r>
            <w:r w:rsidRPr="0090477B">
              <w:rPr>
                <w:b/>
                <w:bCs/>
              </w:rPr>
              <w:t xml:space="preserve"> = </w:t>
            </w:r>
            <w:r w:rsidRPr="0090477B">
              <w:rPr>
                <w:b/>
                <w:bCs/>
                <w:i/>
                <w:iCs/>
              </w:rPr>
              <w:sym w:font="Symbol" w:char="0044"/>
            </w:r>
            <w:r w:rsidRPr="0090477B">
              <w:rPr>
                <w:b/>
                <w:bCs/>
              </w:rPr>
              <w:t>V/ V</w:t>
            </w:r>
            <w:r w:rsidRPr="0090477B">
              <w:rPr>
                <w:b/>
                <w:bCs/>
                <w:vertAlign w:val="subscript"/>
              </w:rPr>
              <w:t>0</w:t>
            </w:r>
          </w:p>
          <w:p w:rsidR="00A0464F" w:rsidRPr="0090477B" w:rsidRDefault="00A0464F" w:rsidP="00737AF6">
            <w:pPr>
              <w:ind w:left="105" w:hangingChars="50" w:hanging="105"/>
            </w:pPr>
            <w:r w:rsidRPr="0090477B">
              <w:rPr>
                <w:rFonts w:hint="eastAsia"/>
                <w:b/>
                <w:bCs/>
              </w:rPr>
              <w:t>压缩应变</w:t>
            </w:r>
            <w:r w:rsidRPr="0090477B">
              <w:rPr>
                <w:b/>
                <w:bCs/>
              </w:rPr>
              <w:t xml:space="preserve"> </w:t>
            </w:r>
            <w:r w:rsidRPr="0090477B">
              <w:rPr>
                <w:b/>
                <w:bCs/>
              </w:rPr>
              <w:sym w:font="Symbol" w:char="0067"/>
            </w:r>
            <w:r w:rsidRPr="0090477B">
              <w:rPr>
                <w:b/>
                <w:bCs/>
              </w:rPr>
              <w:t xml:space="preserve"> V</w:t>
            </w:r>
            <w:r w:rsidRPr="0090477B">
              <w:t xml:space="preserve"> </w:t>
            </w:r>
          </w:p>
          <w:p w:rsidR="00A0464F" w:rsidRPr="0090477B" w:rsidRDefault="00A0464F" w:rsidP="00737AF6">
            <w:r w:rsidRPr="0090477B">
              <w:rPr>
                <w:rFonts w:hint="eastAsia"/>
                <w:b/>
                <w:bCs/>
              </w:rPr>
              <w:t>（</w:t>
            </w:r>
            <w:r w:rsidRPr="0090477B">
              <w:rPr>
                <w:b/>
                <w:bCs/>
              </w:rPr>
              <w:t>4</w:t>
            </w:r>
            <w:r w:rsidRPr="0090477B">
              <w:rPr>
                <w:rFonts w:hint="eastAsia"/>
                <w:b/>
                <w:bCs/>
              </w:rPr>
              <w:t>）扭转</w:t>
            </w:r>
            <w:r w:rsidRPr="0090477B">
              <w:rPr>
                <w:b/>
                <w:bCs/>
              </w:rPr>
              <w:t xml:space="preserve"> Torsional deformation</w:t>
            </w:r>
          </w:p>
          <w:p w:rsidR="00A0464F" w:rsidRPr="0090477B" w:rsidRDefault="00A0464F" w:rsidP="00737AF6">
            <w:pPr>
              <w:rPr>
                <w:rFonts w:hint="eastAsia"/>
              </w:rPr>
            </w:pPr>
            <w:r w:rsidRPr="0090477B">
              <w:rPr>
                <w:rFonts w:hint="eastAsia"/>
                <w:b/>
                <w:bCs/>
              </w:rPr>
              <w:t>切应力</w:t>
            </w:r>
            <w:r w:rsidRPr="0090477B">
              <w:t xml:space="preserve">     </w:t>
            </w:r>
            <w:r w:rsidRPr="0090477B">
              <w:sym w:font="Symbol" w:char="0074"/>
            </w:r>
            <w:r w:rsidRPr="0090477B">
              <w:t xml:space="preserve"> =M / W</w:t>
            </w:r>
          </w:p>
          <w:p w:rsidR="00A0464F" w:rsidRPr="0090477B" w:rsidRDefault="00A0464F" w:rsidP="00737AF6">
            <w:pPr>
              <w:rPr>
                <w:rFonts w:hint="eastAsia"/>
                <w:b/>
                <w:bCs/>
              </w:rPr>
            </w:pPr>
            <w:r w:rsidRPr="0090477B">
              <w:rPr>
                <w:rFonts w:hint="eastAsia"/>
                <w:b/>
                <w:bCs/>
              </w:rPr>
              <w:t>切应变</w:t>
            </w:r>
            <w:r w:rsidRPr="0090477B">
              <w:t xml:space="preserve">     </w:t>
            </w:r>
            <w:r w:rsidRPr="0090477B">
              <w:rPr>
                <w:b/>
                <w:bCs/>
              </w:rPr>
              <w:sym w:font="Symbol" w:char="0067"/>
            </w:r>
            <w:r w:rsidRPr="0090477B">
              <w:rPr>
                <w:b/>
                <w:bCs/>
              </w:rPr>
              <w:t xml:space="preserve"> =tg</w:t>
            </w:r>
            <w:r w:rsidRPr="0090477B">
              <w:rPr>
                <w:b/>
                <w:bCs/>
              </w:rPr>
              <w:sym w:font="Symbol" w:char="0061"/>
            </w:r>
            <w:r w:rsidRPr="0090477B">
              <w:rPr>
                <w:b/>
                <w:bCs/>
              </w:rPr>
              <w:t xml:space="preserve">= </w:t>
            </w:r>
            <w:r w:rsidRPr="0090477B">
              <w:rPr>
                <w:b/>
                <w:bCs/>
              </w:rPr>
              <w:sym w:font="Symbol" w:char="006A"/>
            </w:r>
            <w:r w:rsidRPr="0090477B">
              <w:rPr>
                <w:b/>
                <w:bCs/>
              </w:rPr>
              <w:t xml:space="preserve"> d 0 / (2</w:t>
            </w:r>
            <w:r w:rsidRPr="0090477B">
              <w:rPr>
                <w:b/>
                <w:bCs/>
                <w:i/>
                <w:iCs/>
              </w:rPr>
              <w:t>l</w:t>
            </w:r>
            <w:r w:rsidRPr="0090477B">
              <w:rPr>
                <w:b/>
                <w:bCs/>
              </w:rPr>
              <w:t xml:space="preserve"> 0 ) </w:t>
            </w:r>
            <w:r w:rsidRPr="0090477B">
              <w:rPr>
                <w:b/>
                <w:bCs/>
              </w:rPr>
              <w:sym w:font="Symbol" w:char="00B4"/>
            </w:r>
            <w:r w:rsidRPr="0090477B">
              <w:rPr>
                <w:b/>
                <w:bCs/>
              </w:rPr>
              <w:t>100%</w:t>
            </w:r>
          </w:p>
          <w:p w:rsidR="00A0464F" w:rsidRPr="0090477B" w:rsidRDefault="00A0464F" w:rsidP="00737AF6">
            <w:pPr>
              <w:rPr>
                <w:rFonts w:hint="eastAsia"/>
              </w:rPr>
            </w:pPr>
            <w:r w:rsidRPr="0090477B">
              <w:rPr>
                <w:noProof/>
              </w:rPr>
              <w:drawing>
                <wp:inline distT="0" distB="0" distL="0" distR="0">
                  <wp:extent cx="2841625" cy="1485900"/>
                  <wp:effectExtent l="0" t="0" r="0" b="0"/>
                  <wp:docPr id="14580" name="图片 14580" descr="4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20" descr="4d7"/>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841625" cy="1485900"/>
                          </a:xfrm>
                          <a:prstGeom prst="rect">
                            <a:avLst/>
                          </a:prstGeom>
                          <a:noFill/>
                          <a:ln>
                            <a:noFill/>
                          </a:ln>
                        </pic:spPr>
                      </pic:pic>
                    </a:graphicData>
                  </a:graphic>
                </wp:inline>
              </w:drawing>
            </w:r>
          </w:p>
          <w:p w:rsidR="00A0464F" w:rsidRPr="0090477B" w:rsidRDefault="00A0464F" w:rsidP="00737AF6">
            <w:r w:rsidRPr="0090477B">
              <w:rPr>
                <w:rFonts w:hint="eastAsia"/>
              </w:rPr>
              <w:t>实心</w:t>
            </w:r>
            <w:r w:rsidRPr="0090477B">
              <w:t xml:space="preserve">  W=</w:t>
            </w:r>
            <w:r w:rsidRPr="0090477B">
              <w:sym w:font="Symbol" w:char="0070"/>
            </w:r>
            <w:r w:rsidRPr="0090477B">
              <w:t xml:space="preserve">.d 0 3/16  </w:t>
            </w:r>
          </w:p>
          <w:p w:rsidR="00A0464F" w:rsidRPr="0090477B" w:rsidRDefault="00A0464F" w:rsidP="00737AF6">
            <w:r w:rsidRPr="0090477B">
              <w:rPr>
                <w:rFonts w:hint="eastAsia"/>
              </w:rPr>
              <w:t>空心</w:t>
            </w:r>
            <w:r w:rsidRPr="0090477B">
              <w:t xml:space="preserve">  W=</w:t>
            </w:r>
            <w:r w:rsidRPr="0090477B">
              <w:sym w:font="Symbol" w:char="0070"/>
            </w:r>
            <w:r w:rsidRPr="0090477B">
              <w:t>.d 0 3</w:t>
            </w:r>
            <w:r w:rsidRPr="0090477B">
              <w:rPr>
                <w:rFonts w:hint="eastAsia"/>
              </w:rPr>
              <w:t>（</w:t>
            </w:r>
            <w:r w:rsidRPr="0090477B">
              <w:t>1- d 1 4 /d 0 4</w:t>
            </w:r>
            <w:r w:rsidRPr="0090477B">
              <w:rPr>
                <w:rFonts w:hint="eastAsia"/>
              </w:rPr>
              <w:t>）</w:t>
            </w:r>
            <w:r w:rsidRPr="0090477B">
              <w:t xml:space="preserve">/16 </w:t>
            </w:r>
          </w:p>
          <w:p w:rsidR="00A0464F" w:rsidRPr="0090477B" w:rsidRDefault="00A0464F" w:rsidP="00737AF6">
            <w:pPr>
              <w:rPr>
                <w:rFonts w:hint="eastAsia"/>
              </w:rPr>
            </w:pPr>
            <w:r w:rsidRPr="0090477B">
              <w:rPr>
                <w:noProof/>
              </w:rPr>
              <w:lastRenderedPageBreak/>
              <w:drawing>
                <wp:inline distT="0" distB="0" distL="0" distR="0">
                  <wp:extent cx="1428750" cy="2080895"/>
                  <wp:effectExtent l="0" t="0" r="0" b="0"/>
                  <wp:docPr id="14579" name="图片 14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2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428750" cy="2080895"/>
                          </a:xfrm>
                          <a:prstGeom prst="rect">
                            <a:avLst/>
                          </a:prstGeom>
                          <a:noFill/>
                          <a:ln>
                            <a:noFill/>
                          </a:ln>
                          <a:effectLst/>
                        </pic:spPr>
                      </pic:pic>
                    </a:graphicData>
                  </a:graphic>
                </wp:inline>
              </w:drawing>
            </w:r>
          </w:p>
          <w:p w:rsidR="00A0464F" w:rsidRPr="0090477B" w:rsidRDefault="00A0464F" w:rsidP="00737AF6">
            <w:r w:rsidRPr="0090477B">
              <w:rPr>
                <w:rFonts w:hint="eastAsia"/>
                <w:b/>
                <w:bCs/>
              </w:rPr>
              <w:t>（</w:t>
            </w:r>
            <w:r w:rsidRPr="0090477B">
              <w:rPr>
                <w:b/>
                <w:bCs/>
              </w:rPr>
              <w:t>5</w:t>
            </w:r>
            <w:r w:rsidRPr="0090477B">
              <w:rPr>
                <w:rFonts w:hint="eastAsia"/>
                <w:b/>
                <w:bCs/>
              </w:rPr>
              <w:t>）弯曲</w:t>
            </w:r>
            <w:r w:rsidRPr="0090477B">
              <w:rPr>
                <w:b/>
                <w:bCs/>
              </w:rPr>
              <w:t xml:space="preserve"> Flexural deformation</w:t>
            </w:r>
          </w:p>
          <w:p w:rsidR="00A0464F" w:rsidRPr="0090477B" w:rsidRDefault="00A0464F" w:rsidP="00737AF6">
            <w:r w:rsidRPr="0090477B">
              <w:rPr>
                <w:rFonts w:hint="eastAsia"/>
              </w:rPr>
              <w:t>弯矩</w:t>
            </w:r>
            <w:r w:rsidRPr="0090477B">
              <w:t xml:space="preserve">  M</w:t>
            </w:r>
            <w:r w:rsidRPr="0090477B">
              <w:rPr>
                <w:rFonts w:hint="eastAsia"/>
              </w:rPr>
              <w:t xml:space="preserve">  </w:t>
            </w:r>
            <w:r w:rsidRPr="0090477B">
              <w:rPr>
                <w:rFonts w:hint="eastAsia"/>
              </w:rPr>
              <w:t>最大扰度</w:t>
            </w:r>
            <w:r w:rsidRPr="0090477B">
              <w:t xml:space="preserve"> </w:t>
            </w:r>
            <w:r w:rsidRPr="0090477B">
              <w:sym w:font="Symbol" w:char="0064"/>
            </w:r>
            <w:r w:rsidRPr="0090477B">
              <w:t xml:space="preserve"> max</w:t>
            </w:r>
          </w:p>
          <w:p w:rsidR="00A0464F" w:rsidRPr="0090477B" w:rsidRDefault="00A0464F" w:rsidP="00737AF6">
            <w:pPr>
              <w:rPr>
                <w:rFonts w:hint="eastAsia"/>
              </w:rPr>
            </w:pPr>
            <w:r w:rsidRPr="0090477B">
              <w:rPr>
                <w:noProof/>
              </w:rPr>
              <w:drawing>
                <wp:inline distT="0" distB="0" distL="0" distR="0">
                  <wp:extent cx="2139950" cy="1548765"/>
                  <wp:effectExtent l="0" t="0" r="0" b="0"/>
                  <wp:docPr id="14578" name="图片 14578" descr="4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22" descr="4d8"/>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139950" cy="1548765"/>
                          </a:xfrm>
                          <a:prstGeom prst="rect">
                            <a:avLst/>
                          </a:prstGeom>
                          <a:noFill/>
                          <a:ln>
                            <a:noFill/>
                          </a:ln>
                        </pic:spPr>
                      </pic:pic>
                    </a:graphicData>
                  </a:graphic>
                </wp:inline>
              </w:drawing>
            </w:r>
          </w:p>
          <w:p w:rsidR="00A0464F" w:rsidRPr="0090477B" w:rsidRDefault="00A0464F" w:rsidP="00737AF6">
            <w:r w:rsidRPr="0090477B">
              <w:rPr>
                <w:b/>
                <w:bCs/>
              </w:rPr>
              <w:t xml:space="preserve">2. </w:t>
            </w:r>
            <w:r w:rsidRPr="0090477B">
              <w:rPr>
                <w:rFonts w:hint="eastAsia"/>
                <w:b/>
                <w:bCs/>
              </w:rPr>
              <w:t>应力</w:t>
            </w:r>
            <w:r w:rsidRPr="0090477B">
              <w:rPr>
                <w:b/>
                <w:bCs/>
              </w:rPr>
              <w:t>—</w:t>
            </w:r>
            <w:r w:rsidRPr="0090477B">
              <w:rPr>
                <w:rFonts w:hint="eastAsia"/>
                <w:b/>
                <w:bCs/>
              </w:rPr>
              <w:t>应变曲线类型</w:t>
            </w:r>
          </w:p>
          <w:p w:rsidR="00A0464F" w:rsidRPr="0090477B" w:rsidRDefault="00A0464F" w:rsidP="00737AF6">
            <w:r w:rsidRPr="0090477B">
              <w:rPr>
                <w:rFonts w:hint="eastAsia"/>
              </w:rPr>
              <w:t>常用的试验方法：</w:t>
            </w:r>
          </w:p>
          <w:p w:rsidR="00A0464F" w:rsidRPr="0090477B" w:rsidRDefault="00A0464F" w:rsidP="00737AF6">
            <w:r w:rsidRPr="0090477B">
              <w:t>A .</w:t>
            </w:r>
            <w:r w:rsidRPr="0090477B">
              <w:rPr>
                <w:rFonts w:hint="eastAsia"/>
              </w:rPr>
              <w:t>以匀速拉伸试样，用测力装置测量</w:t>
            </w:r>
            <w:r w:rsidRPr="0090477B">
              <w:t>F</w:t>
            </w:r>
            <w:r w:rsidRPr="0090477B">
              <w:rPr>
                <w:rFonts w:hint="eastAsia"/>
              </w:rPr>
              <w:t>伸长计同时测量</w:t>
            </w:r>
            <w:r w:rsidRPr="0090477B">
              <w:rPr>
                <w:i/>
                <w:iCs/>
              </w:rPr>
              <w:sym w:font="Symbol" w:char="0044"/>
            </w:r>
            <w:r w:rsidRPr="0090477B">
              <w:rPr>
                <w:i/>
                <w:iCs/>
              </w:rPr>
              <w:t>l</w:t>
            </w:r>
            <w:r w:rsidRPr="0090477B">
              <w:rPr>
                <w:rFonts w:hint="eastAsia"/>
              </w:rPr>
              <w:t>。</w:t>
            </w:r>
          </w:p>
          <w:p w:rsidR="00A0464F" w:rsidRPr="0090477B" w:rsidRDefault="00A0464F" w:rsidP="00737AF6">
            <w:pPr>
              <w:rPr>
                <w:rFonts w:hint="eastAsia"/>
              </w:rPr>
            </w:pPr>
            <w:r w:rsidRPr="0090477B">
              <w:t>B .</w:t>
            </w:r>
            <w:r w:rsidRPr="0090477B">
              <w:rPr>
                <w:rFonts w:hint="eastAsia"/>
              </w:rPr>
              <w:t>采用适当的坐标转换因子</w:t>
            </w:r>
          </w:p>
          <w:p w:rsidR="00A0464F" w:rsidRPr="0090477B" w:rsidRDefault="00A0464F" w:rsidP="00737AF6">
            <w:pPr>
              <w:rPr>
                <w:b/>
                <w:bCs/>
              </w:rPr>
            </w:pPr>
            <w:r w:rsidRPr="0090477B">
              <w:rPr>
                <w:rFonts w:hint="eastAsia"/>
                <w:b/>
                <w:bCs/>
              </w:rPr>
              <w:t>曲线（</w:t>
            </w:r>
            <w:r w:rsidRPr="0090477B">
              <w:rPr>
                <w:b/>
                <w:bCs/>
              </w:rPr>
              <w:t>F—</w:t>
            </w:r>
            <w:r w:rsidRPr="0090477B">
              <w:rPr>
                <w:b/>
                <w:bCs/>
                <w:i/>
                <w:iCs/>
              </w:rPr>
              <w:sym w:font="Symbol" w:char="0044"/>
            </w:r>
            <w:r w:rsidRPr="0090477B">
              <w:rPr>
                <w:b/>
                <w:bCs/>
                <w:i/>
                <w:iCs/>
              </w:rPr>
              <w:t>l</w:t>
            </w:r>
            <w:r w:rsidRPr="0090477B">
              <w:rPr>
                <w:rFonts w:hint="eastAsia"/>
                <w:b/>
                <w:bCs/>
              </w:rPr>
              <w:t>）转换为</w:t>
            </w:r>
          </w:p>
          <w:p w:rsidR="00A0464F" w:rsidRPr="0090477B" w:rsidRDefault="00A0464F" w:rsidP="00737AF6">
            <w:pPr>
              <w:rPr>
                <w:rFonts w:hint="eastAsia"/>
                <w:b/>
                <w:bCs/>
              </w:rPr>
            </w:pPr>
            <w:r w:rsidRPr="0090477B">
              <w:rPr>
                <w:rFonts w:hint="eastAsia"/>
                <w:b/>
                <w:bCs/>
              </w:rPr>
              <w:t>应力</w:t>
            </w:r>
            <w:r w:rsidRPr="0090477B">
              <w:rPr>
                <w:b/>
                <w:bCs/>
              </w:rPr>
              <w:t>—</w:t>
            </w:r>
            <w:r w:rsidRPr="0090477B">
              <w:rPr>
                <w:rFonts w:hint="eastAsia"/>
                <w:b/>
                <w:bCs/>
              </w:rPr>
              <w:t>应变曲线</w:t>
            </w:r>
            <w:r w:rsidRPr="0090477B">
              <w:rPr>
                <w:b/>
                <w:bCs/>
              </w:rPr>
              <w:t xml:space="preserve"> </w:t>
            </w:r>
            <w:r w:rsidRPr="0090477B">
              <w:rPr>
                <w:rFonts w:hint="eastAsia"/>
                <w:b/>
                <w:bCs/>
              </w:rPr>
              <w:t>（</w:t>
            </w:r>
            <w:r w:rsidRPr="0090477B">
              <w:rPr>
                <w:b/>
                <w:bCs/>
              </w:rPr>
              <w:sym w:font="Symbol" w:char="0073"/>
            </w:r>
            <w:r w:rsidRPr="0090477B">
              <w:rPr>
                <w:b/>
                <w:bCs/>
              </w:rPr>
              <w:t xml:space="preserve"> — </w:t>
            </w:r>
            <w:r w:rsidRPr="0090477B">
              <w:rPr>
                <w:b/>
                <w:bCs/>
              </w:rPr>
              <w:sym w:font="Symbol" w:char="0064"/>
            </w:r>
            <w:r w:rsidRPr="0090477B">
              <w:rPr>
                <w:rFonts w:hint="eastAsia"/>
                <w:b/>
                <w:bCs/>
              </w:rPr>
              <w:t>）</w:t>
            </w:r>
          </w:p>
          <w:p w:rsidR="00A0464F" w:rsidRPr="0090477B" w:rsidRDefault="00A0464F" w:rsidP="00737AF6">
            <w:pPr>
              <w:rPr>
                <w:rFonts w:hint="eastAsia"/>
              </w:rPr>
            </w:pPr>
            <w:r w:rsidRPr="0090477B">
              <w:rPr>
                <w:b/>
                <w:bCs/>
              </w:rPr>
              <w:sym w:font="Symbol" w:char="0073"/>
            </w:r>
            <w:r w:rsidRPr="0090477B">
              <w:rPr>
                <w:b/>
                <w:bCs/>
              </w:rPr>
              <w:t xml:space="preserve"> = F / </w:t>
            </w:r>
            <w:r w:rsidRPr="0090477B">
              <w:rPr>
                <w:b/>
                <w:bCs/>
                <w:i/>
                <w:iCs/>
              </w:rPr>
              <w:t>S</w:t>
            </w:r>
            <w:r w:rsidRPr="0090477B">
              <w:rPr>
                <w:b/>
                <w:bCs/>
              </w:rPr>
              <w:t xml:space="preserve"> 0</w:t>
            </w:r>
            <w:r w:rsidRPr="0090477B">
              <w:rPr>
                <w:rFonts w:hint="eastAsia"/>
                <w:b/>
                <w:bCs/>
              </w:rPr>
              <w:t>和</w:t>
            </w:r>
            <w:r w:rsidRPr="0090477B">
              <w:rPr>
                <w:b/>
                <w:bCs/>
              </w:rPr>
              <w:sym w:font="Symbol" w:char="0064"/>
            </w:r>
            <w:r w:rsidRPr="0090477B">
              <w:rPr>
                <w:b/>
                <w:bCs/>
              </w:rPr>
              <w:t>=</w:t>
            </w:r>
            <w:r w:rsidRPr="0090477B">
              <w:rPr>
                <w:b/>
                <w:bCs/>
                <w:i/>
                <w:iCs/>
              </w:rPr>
              <w:sym w:font="Symbol" w:char="0044"/>
            </w:r>
            <w:r w:rsidRPr="0090477B">
              <w:rPr>
                <w:b/>
                <w:bCs/>
                <w:i/>
                <w:iCs/>
              </w:rPr>
              <w:t xml:space="preserve">l </w:t>
            </w:r>
            <w:r w:rsidRPr="0090477B">
              <w:rPr>
                <w:b/>
                <w:bCs/>
              </w:rPr>
              <w:t xml:space="preserve">/ </w:t>
            </w:r>
            <w:r w:rsidRPr="0090477B">
              <w:rPr>
                <w:b/>
                <w:bCs/>
                <w:i/>
                <w:iCs/>
              </w:rPr>
              <w:t xml:space="preserve">l </w:t>
            </w:r>
            <w:r w:rsidRPr="0090477B">
              <w:rPr>
                <w:b/>
                <w:bCs/>
              </w:rPr>
              <w:t>0</w:t>
            </w:r>
            <w:r w:rsidRPr="0090477B">
              <w:t xml:space="preserve"> </w:t>
            </w:r>
          </w:p>
          <w:p w:rsidR="00A0464F" w:rsidRPr="0090477B" w:rsidRDefault="00A0464F" w:rsidP="00737AF6">
            <w:r w:rsidRPr="0090477B">
              <w:rPr>
                <w:noProof/>
              </w:rPr>
              <w:drawing>
                <wp:inline distT="0" distB="0" distL="0" distR="0">
                  <wp:extent cx="3448050" cy="1530350"/>
                  <wp:effectExtent l="0" t="0" r="0" b="0"/>
                  <wp:docPr id="14577" name="图片 14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23"/>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448050" cy="1530350"/>
                          </a:xfrm>
                          <a:prstGeom prst="rect">
                            <a:avLst/>
                          </a:prstGeom>
                          <a:noFill/>
                          <a:ln>
                            <a:noFill/>
                          </a:ln>
                        </pic:spPr>
                      </pic:pic>
                    </a:graphicData>
                  </a:graphic>
                </wp:inline>
              </w:drawing>
            </w:r>
          </w:p>
          <w:p w:rsidR="00A0464F" w:rsidRPr="0090477B" w:rsidRDefault="00A0464F" w:rsidP="00737AF6">
            <w:r w:rsidRPr="0090477B">
              <w:rPr>
                <w:rFonts w:hint="eastAsia"/>
                <w:b/>
                <w:bCs/>
              </w:rPr>
              <w:t>拉伸应力</w:t>
            </w:r>
            <w:r w:rsidRPr="0090477B">
              <w:rPr>
                <w:b/>
                <w:bCs/>
              </w:rPr>
              <w:t>—</w:t>
            </w:r>
            <w:r w:rsidRPr="0090477B">
              <w:rPr>
                <w:rFonts w:hint="eastAsia"/>
                <w:b/>
                <w:bCs/>
              </w:rPr>
              <w:t>应变曲线（</w:t>
            </w:r>
            <w:r w:rsidRPr="0090477B">
              <w:rPr>
                <w:b/>
                <w:bCs/>
              </w:rPr>
              <w:sym w:font="Symbol" w:char="0073"/>
            </w:r>
            <w:r w:rsidRPr="0090477B">
              <w:rPr>
                <w:b/>
                <w:bCs/>
              </w:rPr>
              <w:t xml:space="preserve"> — </w:t>
            </w:r>
            <w:r w:rsidRPr="0090477B">
              <w:rPr>
                <w:b/>
                <w:bCs/>
              </w:rPr>
              <w:sym w:font="Symbol" w:char="0064"/>
            </w:r>
            <w:r w:rsidRPr="0090477B">
              <w:rPr>
                <w:rFonts w:hint="eastAsia"/>
                <w:b/>
                <w:bCs/>
              </w:rPr>
              <w:t>）五种类型</w:t>
            </w:r>
          </w:p>
          <w:p w:rsidR="00A0464F" w:rsidRPr="0090477B" w:rsidRDefault="00A0464F" w:rsidP="00737AF6">
            <w:pPr>
              <w:rPr>
                <w:rFonts w:hint="eastAsia"/>
                <w:b/>
                <w:bCs/>
              </w:rPr>
            </w:pPr>
            <w:r w:rsidRPr="0090477B">
              <w:rPr>
                <w:rFonts w:hint="eastAsia"/>
                <w:b/>
                <w:bCs/>
              </w:rPr>
              <w:t>纯弹性型</w:t>
            </w:r>
          </w:p>
          <w:p w:rsidR="00A0464F" w:rsidRPr="0090477B" w:rsidRDefault="00A0464F" w:rsidP="00737AF6">
            <w:pPr>
              <w:rPr>
                <w:rFonts w:hint="eastAsia"/>
                <w:b/>
                <w:bCs/>
              </w:rPr>
            </w:pPr>
            <w:r w:rsidRPr="0090477B">
              <w:rPr>
                <w:rFonts w:hint="eastAsia"/>
                <w:b/>
                <w:bCs/>
              </w:rPr>
              <w:t>弹性</w:t>
            </w:r>
            <w:r w:rsidRPr="0090477B">
              <w:rPr>
                <w:b/>
                <w:bCs/>
              </w:rPr>
              <w:t>-</w:t>
            </w:r>
            <w:r w:rsidRPr="0090477B">
              <w:rPr>
                <w:rFonts w:hint="eastAsia"/>
                <w:b/>
                <w:bCs/>
              </w:rPr>
              <w:t>均匀塑性型</w:t>
            </w:r>
          </w:p>
          <w:p w:rsidR="00A0464F" w:rsidRPr="0090477B" w:rsidRDefault="00A0464F" w:rsidP="00737AF6">
            <w:pPr>
              <w:rPr>
                <w:rFonts w:hint="eastAsia"/>
                <w:b/>
                <w:bCs/>
              </w:rPr>
            </w:pPr>
            <w:r w:rsidRPr="0090477B">
              <w:rPr>
                <w:rFonts w:hint="eastAsia"/>
                <w:b/>
                <w:bCs/>
              </w:rPr>
              <w:t>弹性</w:t>
            </w:r>
            <w:r w:rsidRPr="0090477B">
              <w:rPr>
                <w:b/>
                <w:bCs/>
              </w:rPr>
              <w:t>-</w:t>
            </w:r>
            <w:r w:rsidRPr="0090477B">
              <w:rPr>
                <w:rFonts w:hint="eastAsia"/>
                <w:b/>
                <w:bCs/>
              </w:rPr>
              <w:t>不均匀塑性型</w:t>
            </w:r>
          </w:p>
          <w:p w:rsidR="00A0464F" w:rsidRPr="0090477B" w:rsidRDefault="00A0464F" w:rsidP="00737AF6">
            <w:pPr>
              <w:rPr>
                <w:rFonts w:hint="eastAsia"/>
                <w:b/>
                <w:bCs/>
              </w:rPr>
            </w:pPr>
            <w:r w:rsidRPr="0090477B">
              <w:rPr>
                <w:rFonts w:hint="eastAsia"/>
                <w:b/>
                <w:bCs/>
              </w:rPr>
              <w:t>弹性</w:t>
            </w:r>
            <w:r w:rsidRPr="0090477B">
              <w:rPr>
                <w:b/>
                <w:bCs/>
              </w:rPr>
              <w:t>-</w:t>
            </w:r>
            <w:r w:rsidRPr="0090477B">
              <w:rPr>
                <w:rFonts w:hint="eastAsia"/>
                <w:b/>
                <w:bCs/>
              </w:rPr>
              <w:t>不均匀塑性</w:t>
            </w:r>
            <w:r w:rsidRPr="0090477B">
              <w:rPr>
                <w:b/>
                <w:bCs/>
              </w:rPr>
              <w:t>-</w:t>
            </w:r>
            <w:r w:rsidRPr="0090477B">
              <w:rPr>
                <w:rFonts w:hint="eastAsia"/>
                <w:b/>
                <w:bCs/>
              </w:rPr>
              <w:t>均匀塑性型</w:t>
            </w:r>
          </w:p>
          <w:p w:rsidR="00A0464F" w:rsidRPr="0090477B" w:rsidRDefault="00A0464F" w:rsidP="00737AF6">
            <w:pPr>
              <w:rPr>
                <w:rFonts w:hint="eastAsia"/>
                <w:b/>
                <w:bCs/>
              </w:rPr>
            </w:pPr>
            <w:r w:rsidRPr="0090477B">
              <w:rPr>
                <w:rFonts w:hint="eastAsia"/>
                <w:b/>
                <w:bCs/>
              </w:rPr>
              <w:t>弹性</w:t>
            </w:r>
            <w:r w:rsidRPr="0090477B">
              <w:rPr>
                <w:b/>
                <w:bCs/>
              </w:rPr>
              <w:t>-</w:t>
            </w:r>
            <w:r w:rsidRPr="0090477B">
              <w:rPr>
                <w:rFonts w:hint="eastAsia"/>
                <w:b/>
                <w:bCs/>
              </w:rPr>
              <w:t>不均匀塑性（屈服平台）</w:t>
            </w:r>
            <w:r w:rsidRPr="0090477B">
              <w:rPr>
                <w:b/>
                <w:bCs/>
              </w:rPr>
              <w:t>-</w:t>
            </w:r>
            <w:r w:rsidRPr="0090477B">
              <w:rPr>
                <w:rFonts w:hint="eastAsia"/>
                <w:b/>
                <w:bCs/>
              </w:rPr>
              <w:t>均匀塑性型</w:t>
            </w:r>
          </w:p>
          <w:p w:rsidR="00A0464F" w:rsidRPr="0090477B" w:rsidRDefault="00A0464F" w:rsidP="00737AF6">
            <w:r w:rsidRPr="0090477B">
              <w:rPr>
                <w:b/>
                <w:bCs/>
              </w:rPr>
              <w:lastRenderedPageBreak/>
              <w:t>(1)   </w:t>
            </w:r>
            <w:r w:rsidRPr="0090477B">
              <w:rPr>
                <w:rFonts w:hint="eastAsia"/>
                <w:b/>
                <w:bCs/>
              </w:rPr>
              <w:t>纯弹性型</w:t>
            </w:r>
            <w:r w:rsidRPr="0090477B">
              <w:rPr>
                <w:noProof/>
              </w:rPr>
              <w:drawing>
                <wp:inline distT="0" distB="0" distL="0" distR="0">
                  <wp:extent cx="3090545" cy="2007235"/>
                  <wp:effectExtent l="0" t="0" r="0" b="0"/>
                  <wp:docPr id="14576" name="图片 14576" descr="4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24" descr="4d10"/>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090545" cy="2007235"/>
                          </a:xfrm>
                          <a:prstGeom prst="rect">
                            <a:avLst/>
                          </a:prstGeom>
                          <a:noFill/>
                          <a:ln>
                            <a:noFill/>
                          </a:ln>
                        </pic:spPr>
                      </pic:pic>
                    </a:graphicData>
                  </a:graphic>
                </wp:inline>
              </w:drawing>
            </w:r>
          </w:p>
          <w:p w:rsidR="00A0464F" w:rsidRPr="0090477B" w:rsidRDefault="00A0464F" w:rsidP="00737AF6">
            <w:pPr>
              <w:rPr>
                <w:rFonts w:hint="eastAsia"/>
              </w:rPr>
            </w:pPr>
            <w:r w:rsidRPr="0090477B">
              <w:t xml:space="preserve">      A  </w:t>
            </w:r>
            <w:r w:rsidRPr="0090477B">
              <w:rPr>
                <w:rFonts w:hint="eastAsia"/>
              </w:rPr>
              <w:t>陶瓷、岩石、大多数玻璃</w:t>
            </w:r>
          </w:p>
          <w:p w:rsidR="00A0464F" w:rsidRPr="0090477B" w:rsidRDefault="00A0464F" w:rsidP="00737AF6">
            <w:pPr>
              <w:rPr>
                <w:rFonts w:hint="eastAsia"/>
              </w:rPr>
            </w:pPr>
            <w:r w:rsidRPr="0090477B">
              <w:t xml:space="preserve">      B  </w:t>
            </w:r>
            <w:r w:rsidRPr="0090477B">
              <w:rPr>
                <w:rFonts w:hint="eastAsia"/>
              </w:rPr>
              <w:t>高度交联的聚合物</w:t>
            </w:r>
          </w:p>
          <w:p w:rsidR="00A0464F" w:rsidRPr="0090477B" w:rsidRDefault="00A0464F" w:rsidP="00737AF6">
            <w:pPr>
              <w:rPr>
                <w:rFonts w:hint="eastAsia"/>
              </w:rPr>
            </w:pPr>
            <w:r w:rsidRPr="0090477B">
              <w:t xml:space="preserve">      C  </w:t>
            </w:r>
            <w:r w:rsidRPr="0090477B">
              <w:rPr>
                <w:rFonts w:hint="eastAsia"/>
              </w:rPr>
              <w:t>以及一些低温下的金属材料。</w:t>
            </w:r>
          </w:p>
          <w:p w:rsidR="00A0464F" w:rsidRPr="0090477B" w:rsidRDefault="00A0464F" w:rsidP="00737AF6">
            <w:pPr>
              <w:rPr>
                <w:rFonts w:hint="eastAsia"/>
              </w:rPr>
            </w:pPr>
            <w:r w:rsidRPr="0090477B">
              <w:rPr>
                <w:b/>
                <w:bCs/>
              </w:rPr>
              <w:t xml:space="preserve">(2)    </w:t>
            </w:r>
            <w:r w:rsidRPr="0090477B">
              <w:rPr>
                <w:rFonts w:hint="eastAsia"/>
                <w:b/>
                <w:bCs/>
              </w:rPr>
              <w:t>弹性</w:t>
            </w:r>
            <w:r w:rsidRPr="0090477B">
              <w:rPr>
                <w:b/>
                <w:bCs/>
              </w:rPr>
              <w:t>-</w:t>
            </w:r>
            <w:r w:rsidRPr="0090477B">
              <w:rPr>
                <w:rFonts w:hint="eastAsia"/>
                <w:b/>
                <w:bCs/>
              </w:rPr>
              <w:t>均匀塑性型</w:t>
            </w:r>
          </w:p>
          <w:p w:rsidR="00A0464F" w:rsidRPr="0090477B" w:rsidRDefault="00A0464F" w:rsidP="00737AF6">
            <w:pPr>
              <w:rPr>
                <w:rFonts w:hint="eastAsia"/>
              </w:rPr>
            </w:pPr>
            <w:r w:rsidRPr="0090477B">
              <w:t xml:space="preserve">      A  </w:t>
            </w:r>
            <w:r w:rsidRPr="0090477B">
              <w:rPr>
                <w:rFonts w:hint="eastAsia"/>
              </w:rPr>
              <w:t>许多金属及合金、</w:t>
            </w:r>
          </w:p>
          <w:p w:rsidR="00A0464F" w:rsidRPr="0090477B" w:rsidRDefault="00A0464F" w:rsidP="00737AF6">
            <w:pPr>
              <w:rPr>
                <w:rFonts w:hint="eastAsia"/>
              </w:rPr>
            </w:pPr>
            <w:r w:rsidRPr="0090477B">
              <w:t xml:space="preserve">      B  </w:t>
            </w:r>
            <w:r w:rsidRPr="0090477B">
              <w:rPr>
                <w:rFonts w:hint="eastAsia"/>
              </w:rPr>
              <w:t>部分陶瓷</w:t>
            </w:r>
          </w:p>
          <w:p w:rsidR="00A0464F" w:rsidRPr="0090477B" w:rsidRDefault="00A0464F" w:rsidP="00737AF6">
            <w:pPr>
              <w:rPr>
                <w:rFonts w:hint="eastAsia"/>
              </w:rPr>
            </w:pPr>
            <w:r w:rsidRPr="0090477B">
              <w:t xml:space="preserve">      C  </w:t>
            </w:r>
            <w:r w:rsidRPr="0090477B">
              <w:rPr>
                <w:rFonts w:hint="eastAsia"/>
              </w:rPr>
              <w:t>非晶态高聚物。</w:t>
            </w:r>
          </w:p>
          <w:p w:rsidR="00A0464F" w:rsidRPr="0090477B" w:rsidRDefault="00A0464F" w:rsidP="00737AF6">
            <w:pPr>
              <w:rPr>
                <w:rFonts w:hint="eastAsia"/>
              </w:rPr>
            </w:pPr>
            <w:r w:rsidRPr="0090477B">
              <w:rPr>
                <w:b/>
                <w:bCs/>
              </w:rPr>
              <w:t>(3)   </w:t>
            </w:r>
            <w:r w:rsidRPr="0090477B">
              <w:rPr>
                <w:rFonts w:hint="eastAsia"/>
                <w:b/>
                <w:bCs/>
              </w:rPr>
              <w:t>弹性</w:t>
            </w:r>
            <w:r w:rsidRPr="0090477B">
              <w:rPr>
                <w:b/>
                <w:bCs/>
              </w:rPr>
              <w:t>-</w:t>
            </w:r>
            <w:r w:rsidRPr="0090477B">
              <w:rPr>
                <w:rFonts w:hint="eastAsia"/>
                <w:b/>
                <w:bCs/>
              </w:rPr>
              <w:t>不均匀塑性型</w:t>
            </w:r>
          </w:p>
          <w:p w:rsidR="00A0464F" w:rsidRPr="0090477B" w:rsidRDefault="00A0464F" w:rsidP="00737AF6">
            <w:pPr>
              <w:rPr>
                <w:rFonts w:hint="eastAsia"/>
              </w:rPr>
            </w:pPr>
            <w:r w:rsidRPr="0090477B">
              <w:t xml:space="preserve">      A  </w:t>
            </w:r>
            <w:r w:rsidRPr="0090477B">
              <w:rPr>
                <w:rFonts w:hint="eastAsia"/>
              </w:rPr>
              <w:t>低温和高应变速率下的面心立方金属，</w:t>
            </w:r>
          </w:p>
          <w:p w:rsidR="00A0464F" w:rsidRPr="0090477B" w:rsidRDefault="00A0464F" w:rsidP="00737AF6">
            <w:pPr>
              <w:rPr>
                <w:rFonts w:hint="eastAsia"/>
              </w:rPr>
            </w:pPr>
            <w:r w:rsidRPr="0090477B">
              <w:t xml:space="preserve">      B  </w:t>
            </w:r>
            <w:r w:rsidRPr="0090477B">
              <w:rPr>
                <w:rFonts w:hint="eastAsia"/>
              </w:rPr>
              <w:t>某些含碳原子的体心立方铁合金</w:t>
            </w:r>
          </w:p>
          <w:p w:rsidR="00A0464F" w:rsidRPr="0090477B" w:rsidRDefault="00A0464F" w:rsidP="00737AF6">
            <w:pPr>
              <w:rPr>
                <w:rFonts w:hint="eastAsia"/>
              </w:rPr>
            </w:pPr>
            <w:r w:rsidRPr="0090477B">
              <w:t xml:space="preserve">      C  </w:t>
            </w:r>
            <w:r w:rsidRPr="0090477B">
              <w:rPr>
                <w:rFonts w:hint="eastAsia"/>
              </w:rPr>
              <w:t>以及铝合金低溶质固溶体。</w:t>
            </w:r>
            <w:r w:rsidRPr="0090477B">
              <w:t xml:space="preserve"> </w:t>
            </w:r>
          </w:p>
          <w:p w:rsidR="00A0464F" w:rsidRPr="0090477B" w:rsidRDefault="00A0464F" w:rsidP="00737AF6">
            <w:pPr>
              <w:rPr>
                <w:b/>
                <w:bCs/>
              </w:rPr>
            </w:pPr>
            <w:r w:rsidRPr="0090477B">
              <w:rPr>
                <w:b/>
                <w:bCs/>
              </w:rPr>
              <w:t xml:space="preserve">(4)    </w:t>
            </w:r>
            <w:r w:rsidRPr="0090477B">
              <w:rPr>
                <w:rFonts w:hint="eastAsia"/>
                <w:b/>
                <w:bCs/>
              </w:rPr>
              <w:t>弹性</w:t>
            </w:r>
            <w:r w:rsidRPr="0090477B">
              <w:rPr>
                <w:b/>
                <w:bCs/>
              </w:rPr>
              <w:t>-</w:t>
            </w:r>
            <w:r w:rsidRPr="0090477B">
              <w:rPr>
                <w:rFonts w:hint="eastAsia"/>
                <w:b/>
                <w:bCs/>
              </w:rPr>
              <w:t>不均匀塑性</w:t>
            </w:r>
            <w:r w:rsidRPr="0090477B">
              <w:rPr>
                <w:b/>
                <w:bCs/>
              </w:rPr>
              <w:t>-</w:t>
            </w:r>
            <w:r w:rsidRPr="0090477B">
              <w:rPr>
                <w:rFonts w:hint="eastAsia"/>
                <w:b/>
                <w:bCs/>
              </w:rPr>
              <w:t>均匀塑性型</w:t>
            </w:r>
          </w:p>
          <w:p w:rsidR="00A0464F" w:rsidRPr="0090477B" w:rsidRDefault="00A0464F" w:rsidP="00737AF6">
            <w:pPr>
              <w:rPr>
                <w:rFonts w:hint="eastAsia"/>
              </w:rPr>
            </w:pPr>
            <w:r w:rsidRPr="0090477B">
              <w:t xml:space="preserve">       A  </w:t>
            </w:r>
            <w:r w:rsidRPr="0090477B">
              <w:rPr>
                <w:rFonts w:hint="eastAsia"/>
              </w:rPr>
              <w:t>一些结晶态高聚物</w:t>
            </w:r>
          </w:p>
          <w:p w:rsidR="00A0464F" w:rsidRPr="0090477B" w:rsidRDefault="00A0464F" w:rsidP="00737AF6">
            <w:pPr>
              <w:rPr>
                <w:rFonts w:hint="eastAsia"/>
              </w:rPr>
            </w:pPr>
            <w:r w:rsidRPr="0090477B">
              <w:t xml:space="preserve">       B  </w:t>
            </w:r>
            <w:r w:rsidRPr="0090477B">
              <w:rPr>
                <w:rFonts w:hint="eastAsia"/>
              </w:rPr>
              <w:t>未经拉伸的线型非晶态高聚物</w:t>
            </w:r>
            <w:r w:rsidRPr="0090477B">
              <w:t xml:space="preserve"> </w:t>
            </w:r>
          </w:p>
          <w:p w:rsidR="00A0464F" w:rsidRPr="0090477B" w:rsidRDefault="00A0464F" w:rsidP="00737AF6">
            <w:r w:rsidRPr="0090477B">
              <w:rPr>
                <w:b/>
                <w:bCs/>
              </w:rPr>
              <w:t xml:space="preserve">(5)    </w:t>
            </w:r>
            <w:r w:rsidRPr="0090477B">
              <w:rPr>
                <w:rFonts w:hint="eastAsia"/>
                <w:b/>
                <w:bCs/>
              </w:rPr>
              <w:t>弹性</w:t>
            </w:r>
            <w:r w:rsidRPr="0090477B">
              <w:rPr>
                <w:b/>
                <w:bCs/>
              </w:rPr>
              <w:t>-</w:t>
            </w:r>
            <w:r w:rsidRPr="0090477B">
              <w:rPr>
                <w:rFonts w:hint="eastAsia"/>
                <w:b/>
                <w:bCs/>
              </w:rPr>
              <w:t>不均匀塑性（屈服平台）</w:t>
            </w:r>
            <w:r w:rsidRPr="0090477B">
              <w:rPr>
                <w:b/>
                <w:bCs/>
              </w:rPr>
              <w:t>-</w:t>
            </w:r>
            <w:r w:rsidRPr="0090477B">
              <w:rPr>
                <w:rFonts w:hint="eastAsia"/>
                <w:b/>
                <w:bCs/>
              </w:rPr>
              <w:t>均匀塑性型</w:t>
            </w:r>
          </w:p>
          <w:p w:rsidR="00A0464F" w:rsidRPr="0090477B" w:rsidRDefault="00A0464F" w:rsidP="00737AF6">
            <w:pPr>
              <w:rPr>
                <w:rFonts w:hint="eastAsia"/>
              </w:rPr>
            </w:pPr>
            <w:r w:rsidRPr="0090477B">
              <w:t xml:space="preserve">       A  </w:t>
            </w:r>
            <w:r w:rsidRPr="0090477B">
              <w:rPr>
                <w:rFonts w:hint="eastAsia"/>
              </w:rPr>
              <w:t>一些体心立方铁合金</w:t>
            </w:r>
          </w:p>
          <w:p w:rsidR="00A0464F" w:rsidRPr="0090477B" w:rsidRDefault="00A0464F" w:rsidP="00737AF6">
            <w:pPr>
              <w:rPr>
                <w:rFonts w:hint="eastAsia"/>
              </w:rPr>
            </w:pPr>
            <w:r w:rsidRPr="0090477B">
              <w:t xml:space="preserve">       B  </w:t>
            </w:r>
            <w:r w:rsidRPr="0090477B">
              <w:rPr>
                <w:rFonts w:hint="eastAsia"/>
              </w:rPr>
              <w:t>许多有色金属合金。</w:t>
            </w:r>
            <w:r w:rsidRPr="0090477B">
              <w:t xml:space="preserve"> </w:t>
            </w:r>
          </w:p>
          <w:p w:rsidR="00A0464F" w:rsidRPr="0090477B" w:rsidRDefault="00A0464F" w:rsidP="00737AF6">
            <w:r w:rsidRPr="0090477B">
              <w:rPr>
                <w:b/>
                <w:bCs/>
              </w:rPr>
              <w:t>3</w:t>
            </w:r>
            <w:r w:rsidRPr="0090477B">
              <w:rPr>
                <w:rFonts w:hint="eastAsia"/>
                <w:b/>
                <w:bCs/>
              </w:rPr>
              <w:t>、应力</w:t>
            </w:r>
            <w:r w:rsidRPr="0090477B">
              <w:rPr>
                <w:b/>
                <w:bCs/>
              </w:rPr>
              <w:t>—</w:t>
            </w:r>
            <w:r w:rsidRPr="0090477B">
              <w:rPr>
                <w:rFonts w:hint="eastAsia"/>
                <w:b/>
                <w:bCs/>
              </w:rPr>
              <w:t>应变</w:t>
            </w:r>
            <w:r w:rsidRPr="0090477B">
              <w:rPr>
                <w:rFonts w:hint="eastAsia"/>
                <w:b/>
                <w:bCs/>
                <w:u w:val="single"/>
              </w:rPr>
              <w:t>实例</w:t>
            </w:r>
          </w:p>
          <w:p w:rsidR="00A0464F" w:rsidRPr="0090477B" w:rsidRDefault="00A0464F" w:rsidP="00737AF6">
            <w:pPr>
              <w:ind w:left="105" w:hangingChars="50" w:hanging="105"/>
              <w:rPr>
                <w:rFonts w:hint="eastAsia"/>
              </w:rPr>
            </w:pPr>
          </w:p>
          <w:p w:rsidR="00A0464F" w:rsidRPr="0090477B" w:rsidRDefault="00A0464F" w:rsidP="00737AF6">
            <w:r w:rsidRPr="0090477B">
              <w:rPr>
                <w:b/>
                <w:bCs/>
              </w:rPr>
              <w:t>4</w:t>
            </w:r>
            <w:r w:rsidRPr="0090477B">
              <w:rPr>
                <w:rFonts w:hint="eastAsia"/>
                <w:b/>
                <w:bCs/>
              </w:rPr>
              <w:t>－</w:t>
            </w:r>
            <w:r w:rsidRPr="0090477B">
              <w:rPr>
                <w:b/>
                <w:bCs/>
              </w:rPr>
              <w:t>1</w:t>
            </w:r>
            <w:r w:rsidRPr="0090477B">
              <w:rPr>
                <w:rFonts w:hint="eastAsia"/>
                <w:b/>
                <w:bCs/>
              </w:rPr>
              <w:t>－</w:t>
            </w:r>
            <w:r w:rsidRPr="0090477B">
              <w:rPr>
                <w:b/>
                <w:bCs/>
              </w:rPr>
              <w:t xml:space="preserve">3  </w:t>
            </w:r>
            <w:r w:rsidRPr="0090477B">
              <w:rPr>
                <w:rFonts w:hint="eastAsia"/>
                <w:b/>
                <w:bCs/>
              </w:rPr>
              <w:t>弹性形变</w:t>
            </w:r>
            <w:r w:rsidRPr="0090477B">
              <w:rPr>
                <w:b/>
                <w:bCs/>
              </w:rPr>
              <w:t xml:space="preserve">   Elastic deformation</w:t>
            </w:r>
          </w:p>
          <w:p w:rsidR="00A0464F" w:rsidRPr="0090477B" w:rsidRDefault="00A0464F" w:rsidP="00737AF6">
            <w:r w:rsidRPr="0090477B">
              <w:t xml:space="preserve">       </w:t>
            </w:r>
            <w:r w:rsidRPr="0090477B">
              <w:rPr>
                <w:rFonts w:hint="eastAsia"/>
              </w:rPr>
              <w:t>弹性形变有普遍性</w:t>
            </w:r>
          </w:p>
          <w:p w:rsidR="00A0464F" w:rsidRPr="0090477B" w:rsidRDefault="00A0464F" w:rsidP="00737AF6">
            <w:pPr>
              <w:rPr>
                <w:rFonts w:hint="eastAsia"/>
              </w:rPr>
            </w:pPr>
            <w:r w:rsidRPr="0090477B">
              <w:t xml:space="preserve">A   </w:t>
            </w:r>
            <w:r w:rsidRPr="0090477B">
              <w:rPr>
                <w:rFonts w:hint="eastAsia"/>
              </w:rPr>
              <w:t>任何材料</w:t>
            </w:r>
            <w:r w:rsidRPr="0090477B">
              <w:rPr>
                <w:rFonts w:hint="eastAsia"/>
                <w:b/>
                <w:bCs/>
              </w:rPr>
              <w:t>起始</w:t>
            </w:r>
            <w:r w:rsidRPr="0090477B">
              <w:rPr>
                <w:rFonts w:hint="eastAsia"/>
              </w:rPr>
              <w:t>总是有弹性形变，</w:t>
            </w:r>
          </w:p>
          <w:p w:rsidR="00A0464F" w:rsidRPr="0090477B" w:rsidRDefault="00A0464F" w:rsidP="00737AF6">
            <w:pPr>
              <w:rPr>
                <w:rFonts w:hint="eastAsia"/>
              </w:rPr>
            </w:pPr>
            <w:r w:rsidRPr="0090477B">
              <w:t xml:space="preserve">B  </w:t>
            </w:r>
            <w:r w:rsidRPr="0090477B">
              <w:rPr>
                <w:rFonts w:hint="eastAsia"/>
              </w:rPr>
              <w:t>有一定的弹性形变</w:t>
            </w:r>
            <w:r w:rsidRPr="0090477B">
              <w:rPr>
                <w:rFonts w:hint="eastAsia"/>
                <w:b/>
                <w:bCs/>
              </w:rPr>
              <w:t>范围</w:t>
            </w:r>
            <w:r w:rsidRPr="0090477B">
              <w:rPr>
                <w:rFonts w:hint="eastAsia"/>
              </w:rPr>
              <w:t>，它取决于应力的大小和形态。</w:t>
            </w:r>
          </w:p>
          <w:p w:rsidR="00A0464F" w:rsidRPr="0090477B" w:rsidRDefault="00A0464F" w:rsidP="00737AF6">
            <w:pPr>
              <w:rPr>
                <w:rFonts w:hint="eastAsia"/>
                <w:b/>
                <w:bCs/>
              </w:rPr>
            </w:pPr>
            <w:r w:rsidRPr="0090477B">
              <w:rPr>
                <w:b/>
                <w:bCs/>
              </w:rPr>
              <w:t>1</w:t>
            </w:r>
            <w:r w:rsidRPr="0090477B">
              <w:rPr>
                <w:rFonts w:hint="eastAsia"/>
                <w:b/>
                <w:bCs/>
              </w:rPr>
              <w:t>、</w:t>
            </w:r>
            <w:r w:rsidRPr="0090477B">
              <w:rPr>
                <w:b/>
                <w:bCs/>
              </w:rPr>
              <w:t>Hooke</w:t>
            </w:r>
            <w:r w:rsidRPr="0090477B">
              <w:rPr>
                <w:rFonts w:hint="eastAsia"/>
                <w:b/>
                <w:bCs/>
              </w:rPr>
              <w:t>定律和弹性模量</w:t>
            </w:r>
            <w:r w:rsidRPr="0090477B">
              <w:rPr>
                <w:b/>
                <w:bCs/>
              </w:rPr>
              <w:t xml:space="preserve"> </w:t>
            </w:r>
          </w:p>
          <w:p w:rsidR="00A0464F" w:rsidRPr="0090477B" w:rsidRDefault="00A0464F" w:rsidP="00737AF6">
            <w:pPr>
              <w:rPr>
                <w:b/>
                <w:bCs/>
              </w:rPr>
            </w:pPr>
            <w:r w:rsidRPr="0090477B">
              <w:rPr>
                <w:b/>
                <w:bCs/>
              </w:rPr>
              <w:t>Hook’s raw and Modulus of elasticity</w:t>
            </w:r>
          </w:p>
          <w:p w:rsidR="00A0464F" w:rsidRPr="0090477B" w:rsidRDefault="00A0464F" w:rsidP="00737AF6">
            <w:pPr>
              <w:rPr>
                <w:b/>
                <w:bCs/>
              </w:rPr>
            </w:pPr>
            <w:r w:rsidRPr="0090477B">
              <w:rPr>
                <w:b/>
                <w:bCs/>
              </w:rPr>
              <w:t>Hooke</w:t>
            </w:r>
            <w:r w:rsidRPr="0090477B">
              <w:rPr>
                <w:rFonts w:hint="eastAsia"/>
                <w:b/>
                <w:bCs/>
              </w:rPr>
              <w:t>定律</w:t>
            </w:r>
          </w:p>
          <w:p w:rsidR="00A0464F" w:rsidRPr="0090477B" w:rsidRDefault="00A0464F" w:rsidP="00737AF6">
            <w:pPr>
              <w:rPr>
                <w:rFonts w:hint="eastAsia"/>
              </w:rPr>
            </w:pPr>
            <w:r w:rsidRPr="0090477B">
              <w:rPr>
                <w:b/>
                <w:bCs/>
              </w:rPr>
              <w:sym w:font="Symbol" w:char="0073"/>
            </w:r>
            <w:r w:rsidRPr="0090477B">
              <w:rPr>
                <w:rFonts w:hint="eastAsia"/>
                <w:b/>
                <w:bCs/>
              </w:rPr>
              <w:t>＝</w:t>
            </w:r>
            <w:r w:rsidRPr="0090477B">
              <w:rPr>
                <w:b/>
                <w:bCs/>
              </w:rPr>
              <w:t>E</w:t>
            </w:r>
            <w:r w:rsidRPr="0090477B">
              <w:rPr>
                <w:rFonts w:ascii="Cambria" w:hAnsi="Cambria" w:cs="Cambria"/>
                <w:b/>
                <w:bCs/>
              </w:rPr>
              <w:t>·</w:t>
            </w:r>
            <w:r w:rsidRPr="0090477B">
              <w:rPr>
                <w:b/>
                <w:bCs/>
              </w:rPr>
              <w:sym w:font="Symbol" w:char="0065"/>
            </w:r>
            <w:r w:rsidRPr="0090477B">
              <w:t xml:space="preserve">  </w:t>
            </w:r>
            <w:r w:rsidRPr="0090477B">
              <w:rPr>
                <w:b/>
                <w:bCs/>
              </w:rPr>
              <w:t>E -----</w:t>
            </w:r>
            <w:r w:rsidRPr="0090477B">
              <w:rPr>
                <w:rFonts w:hint="eastAsia"/>
                <w:b/>
                <w:bCs/>
              </w:rPr>
              <w:t>弹性模量</w:t>
            </w:r>
            <w:r w:rsidRPr="0090477B">
              <w:rPr>
                <w:rFonts w:hint="eastAsia"/>
              </w:rPr>
              <w:t xml:space="preserve">   </w:t>
            </w:r>
            <w:r w:rsidRPr="0090477B">
              <w:rPr>
                <w:rFonts w:hint="eastAsia"/>
                <w:b/>
                <w:bCs/>
              </w:rPr>
              <w:t>量纲</w:t>
            </w:r>
            <w:r w:rsidRPr="0090477B">
              <w:rPr>
                <w:b/>
                <w:bCs/>
              </w:rPr>
              <w:t xml:space="preserve">   GN/m2      GPa</w:t>
            </w:r>
          </w:p>
          <w:p w:rsidR="00A0464F" w:rsidRPr="0090477B" w:rsidRDefault="00A0464F" w:rsidP="00737AF6">
            <w:r w:rsidRPr="0090477B">
              <w:rPr>
                <w:rFonts w:hint="eastAsia"/>
              </w:rPr>
              <w:t>力学特点</w:t>
            </w:r>
            <w:r w:rsidRPr="0090477B">
              <w:t xml:space="preserve"> </w:t>
            </w:r>
            <w:r w:rsidRPr="0090477B">
              <w:rPr>
                <w:rFonts w:hint="eastAsia"/>
                <w:b/>
                <w:bCs/>
              </w:rPr>
              <w:t>小形变、可回复</w:t>
            </w:r>
          </w:p>
          <w:p w:rsidR="00A0464F" w:rsidRPr="0090477B" w:rsidRDefault="00A0464F" w:rsidP="00737AF6">
            <w:pPr>
              <w:rPr>
                <w:b/>
                <w:bCs/>
              </w:rPr>
            </w:pPr>
            <w:r w:rsidRPr="0090477B">
              <w:rPr>
                <w:rFonts w:hint="eastAsia"/>
                <w:b/>
                <w:bCs/>
              </w:rPr>
              <w:t>弹性模量</w:t>
            </w:r>
          </w:p>
          <w:p w:rsidR="00A0464F" w:rsidRPr="0090477B" w:rsidRDefault="00A0464F" w:rsidP="00737AF6">
            <w:pPr>
              <w:rPr>
                <w:rFonts w:hint="eastAsia"/>
              </w:rPr>
            </w:pPr>
            <w:r w:rsidRPr="0090477B">
              <w:t xml:space="preserve">     </w:t>
            </w:r>
            <w:r w:rsidRPr="0090477B">
              <w:rPr>
                <w:rFonts w:hint="eastAsia"/>
                <w:b/>
                <w:bCs/>
              </w:rPr>
              <w:t>正弹性模量</w:t>
            </w:r>
            <w:r w:rsidRPr="0090477B">
              <w:t xml:space="preserve">  </w:t>
            </w:r>
            <w:r w:rsidRPr="0090477B">
              <w:rPr>
                <w:b/>
                <w:bCs/>
              </w:rPr>
              <w:t>E</w:t>
            </w:r>
            <w:r w:rsidRPr="0090477B">
              <w:rPr>
                <w:rFonts w:hint="eastAsia"/>
                <w:b/>
                <w:bCs/>
              </w:rPr>
              <w:t>＝</w:t>
            </w:r>
            <w:r w:rsidRPr="0090477B">
              <w:rPr>
                <w:b/>
                <w:bCs/>
              </w:rPr>
              <w:sym w:font="Symbol" w:char="0073"/>
            </w:r>
            <w:r w:rsidRPr="0090477B">
              <w:rPr>
                <w:rFonts w:hint="eastAsia"/>
                <w:b/>
                <w:bCs/>
              </w:rPr>
              <w:t>／</w:t>
            </w:r>
            <w:r w:rsidRPr="0090477B">
              <w:rPr>
                <w:b/>
                <w:bCs/>
              </w:rPr>
              <w:sym w:font="Symbol" w:char="0065"/>
            </w:r>
            <w:r w:rsidRPr="0090477B">
              <w:t xml:space="preserve">  </w:t>
            </w:r>
            <w:r w:rsidRPr="0090477B">
              <w:rPr>
                <w:rFonts w:hint="eastAsia"/>
              </w:rPr>
              <w:t>正应力在</w:t>
            </w:r>
            <w:r w:rsidRPr="0090477B">
              <w:sym w:font="Symbol" w:char="0073"/>
            </w:r>
            <w:r w:rsidRPr="0090477B">
              <w:rPr>
                <w:rFonts w:hint="eastAsia"/>
              </w:rPr>
              <w:t>状态下</w:t>
            </w:r>
          </w:p>
          <w:p w:rsidR="00A0464F" w:rsidRPr="0090477B" w:rsidRDefault="00A0464F" w:rsidP="00737AF6">
            <w:pPr>
              <w:rPr>
                <w:rFonts w:hint="eastAsia"/>
              </w:rPr>
            </w:pPr>
            <w:r w:rsidRPr="0090477B">
              <w:t xml:space="preserve">     </w:t>
            </w:r>
            <w:r w:rsidRPr="0090477B">
              <w:rPr>
                <w:rFonts w:hint="eastAsia"/>
                <w:b/>
                <w:bCs/>
              </w:rPr>
              <w:t>切弹性模量</w:t>
            </w:r>
            <w:r w:rsidRPr="0090477B">
              <w:t xml:space="preserve">  </w:t>
            </w:r>
            <w:r w:rsidRPr="0090477B">
              <w:rPr>
                <w:b/>
                <w:bCs/>
              </w:rPr>
              <w:t>G</w:t>
            </w:r>
            <w:r w:rsidRPr="0090477B">
              <w:rPr>
                <w:rFonts w:hint="eastAsia"/>
                <w:b/>
                <w:bCs/>
              </w:rPr>
              <w:t>＝</w:t>
            </w:r>
            <w:r w:rsidRPr="0090477B">
              <w:rPr>
                <w:b/>
                <w:bCs/>
              </w:rPr>
              <w:sym w:font="Symbol" w:char="0074"/>
            </w:r>
            <w:r w:rsidRPr="0090477B">
              <w:rPr>
                <w:rFonts w:hint="eastAsia"/>
                <w:b/>
                <w:bCs/>
              </w:rPr>
              <w:t>／</w:t>
            </w:r>
            <w:r w:rsidRPr="0090477B">
              <w:rPr>
                <w:b/>
                <w:bCs/>
              </w:rPr>
              <w:sym w:font="Symbol" w:char="0067"/>
            </w:r>
            <w:r w:rsidRPr="0090477B">
              <w:t xml:space="preserve">  </w:t>
            </w:r>
            <w:r w:rsidRPr="0090477B">
              <w:rPr>
                <w:rFonts w:hint="eastAsia"/>
              </w:rPr>
              <w:t>纯剪切力</w:t>
            </w:r>
            <w:r w:rsidRPr="0090477B">
              <w:sym w:font="Symbol" w:char="0074"/>
            </w:r>
            <w:r w:rsidRPr="0090477B">
              <w:rPr>
                <w:rFonts w:hint="eastAsia"/>
              </w:rPr>
              <w:t>作用下</w:t>
            </w:r>
          </w:p>
          <w:p w:rsidR="00A0464F" w:rsidRPr="0090477B" w:rsidRDefault="00A0464F" w:rsidP="00737AF6">
            <w:pPr>
              <w:rPr>
                <w:rFonts w:hint="eastAsia"/>
              </w:rPr>
            </w:pPr>
            <w:r w:rsidRPr="0090477B">
              <w:t xml:space="preserve">     </w:t>
            </w:r>
            <w:r w:rsidRPr="0090477B">
              <w:rPr>
                <w:rFonts w:hint="eastAsia"/>
                <w:b/>
                <w:bCs/>
              </w:rPr>
              <w:t>体积弹性模量</w:t>
            </w:r>
            <w:r w:rsidRPr="0090477B">
              <w:t xml:space="preserve">  </w:t>
            </w:r>
            <w:r w:rsidRPr="0090477B">
              <w:rPr>
                <w:b/>
                <w:bCs/>
              </w:rPr>
              <w:t>K</w:t>
            </w:r>
            <w:r w:rsidRPr="0090477B">
              <w:rPr>
                <w:rFonts w:hint="eastAsia"/>
                <w:b/>
                <w:bCs/>
              </w:rPr>
              <w:t>＝</w:t>
            </w:r>
            <w:r w:rsidRPr="0090477B">
              <w:rPr>
                <w:b/>
                <w:bCs/>
              </w:rPr>
              <w:sym w:font="Symbol" w:char="0073"/>
            </w:r>
            <w:r w:rsidRPr="0090477B">
              <w:rPr>
                <w:b/>
                <w:bCs/>
              </w:rPr>
              <w:t>0</w:t>
            </w:r>
            <w:r w:rsidRPr="0090477B">
              <w:rPr>
                <w:rFonts w:hint="eastAsia"/>
                <w:b/>
                <w:bCs/>
              </w:rPr>
              <w:t>／（</w:t>
            </w:r>
            <w:r w:rsidRPr="0090477B">
              <w:rPr>
                <w:b/>
                <w:bCs/>
              </w:rPr>
              <w:sym w:font="Symbol" w:char="0044"/>
            </w:r>
            <w:r w:rsidRPr="0090477B">
              <w:rPr>
                <w:b/>
                <w:bCs/>
              </w:rPr>
              <w:t>V</w:t>
            </w:r>
            <w:r w:rsidRPr="0090477B">
              <w:rPr>
                <w:rFonts w:hint="eastAsia"/>
                <w:b/>
                <w:bCs/>
              </w:rPr>
              <w:t>／</w:t>
            </w:r>
            <w:r w:rsidRPr="0090477B">
              <w:rPr>
                <w:b/>
                <w:bCs/>
              </w:rPr>
              <w:t>V0</w:t>
            </w:r>
            <w:r w:rsidRPr="0090477B">
              <w:rPr>
                <w:rFonts w:hint="eastAsia"/>
                <w:b/>
                <w:bCs/>
              </w:rPr>
              <w:t>）</w:t>
            </w:r>
            <w:r w:rsidRPr="0090477B">
              <w:t xml:space="preserve">  </w:t>
            </w:r>
          </w:p>
          <w:p w:rsidR="00A0464F" w:rsidRPr="0090477B" w:rsidRDefault="00A0464F" w:rsidP="00737AF6">
            <w:r w:rsidRPr="0090477B">
              <w:t xml:space="preserve">     </w:t>
            </w:r>
            <w:r w:rsidRPr="0090477B">
              <w:rPr>
                <w:rFonts w:hint="eastAsia"/>
                <w:b/>
                <w:bCs/>
              </w:rPr>
              <w:t>泊松比</w:t>
            </w:r>
            <w:r w:rsidRPr="0090477B">
              <w:rPr>
                <w:rFonts w:hint="eastAsia"/>
              </w:rPr>
              <w:t>为缩短应变与伸长应变的比值，</w:t>
            </w:r>
          </w:p>
          <w:p w:rsidR="00A0464F" w:rsidRPr="0090477B" w:rsidRDefault="00A0464F" w:rsidP="00737AF6">
            <w:pPr>
              <w:rPr>
                <w:rFonts w:hint="eastAsia"/>
              </w:rPr>
            </w:pPr>
            <w:r w:rsidRPr="0090477B">
              <w:lastRenderedPageBreak/>
              <w:t xml:space="preserve">               </w:t>
            </w:r>
            <w:r w:rsidRPr="0090477B">
              <w:rPr>
                <w:rFonts w:hint="eastAsia"/>
                <w:b/>
                <w:bCs/>
              </w:rPr>
              <w:t>γ</w:t>
            </w:r>
            <w:r w:rsidRPr="0090477B">
              <w:rPr>
                <w:rFonts w:hint="eastAsia"/>
                <w:b/>
                <w:bCs/>
              </w:rPr>
              <w:t>=- ey/ex</w:t>
            </w:r>
          </w:p>
          <w:p w:rsidR="00A0464F" w:rsidRPr="0090477B" w:rsidRDefault="00A0464F" w:rsidP="00737AF6">
            <w:pPr>
              <w:rPr>
                <w:rFonts w:hint="eastAsia"/>
                <w:b/>
                <w:bCs/>
              </w:rPr>
            </w:pPr>
            <w:r w:rsidRPr="0090477B">
              <w:t xml:space="preserve">          </w:t>
            </w:r>
            <w:r w:rsidRPr="0090477B">
              <w:rPr>
                <w:rFonts w:hint="eastAsia"/>
                <w:b/>
                <w:bCs/>
              </w:rPr>
              <w:t>转化关系</w:t>
            </w:r>
          </w:p>
          <w:p w:rsidR="00A0464F" w:rsidRPr="0090477B" w:rsidRDefault="00A0464F" w:rsidP="00737AF6">
            <w:pPr>
              <w:rPr>
                <w:rFonts w:hint="eastAsia"/>
                <w:b/>
                <w:bCs/>
              </w:rPr>
            </w:pPr>
            <w:r w:rsidRPr="0090477B">
              <w:t xml:space="preserve">    </w:t>
            </w:r>
            <w:r w:rsidRPr="0090477B">
              <w:rPr>
                <w:b/>
                <w:bCs/>
              </w:rPr>
              <w:t>E=3G/[1+G/3K]</w:t>
            </w:r>
          </w:p>
          <w:p w:rsidR="00A0464F" w:rsidRPr="0090477B" w:rsidRDefault="00A0464F" w:rsidP="00737AF6">
            <w:pPr>
              <w:rPr>
                <w:b/>
                <w:bCs/>
              </w:rPr>
            </w:pPr>
            <w:r w:rsidRPr="0090477B">
              <w:rPr>
                <w:b/>
                <w:bCs/>
              </w:rPr>
              <w:t xml:space="preserve">    K=E/[3(1-2</w:t>
            </w:r>
            <w:r w:rsidRPr="0090477B">
              <w:rPr>
                <w:rFonts w:hint="eastAsia"/>
                <w:b/>
                <w:bCs/>
              </w:rPr>
              <w:t>γ</w:t>
            </w:r>
            <w:r w:rsidRPr="0090477B">
              <w:rPr>
                <w:b/>
                <w:bCs/>
              </w:rPr>
              <w:t>)]</w:t>
            </w:r>
          </w:p>
          <w:p w:rsidR="00A0464F" w:rsidRPr="0090477B" w:rsidRDefault="00A0464F" w:rsidP="00737AF6">
            <w:pPr>
              <w:rPr>
                <w:b/>
                <w:bCs/>
              </w:rPr>
            </w:pPr>
            <w:r w:rsidRPr="0090477B">
              <w:rPr>
                <w:b/>
                <w:bCs/>
              </w:rPr>
              <w:t xml:space="preserve">    E=2G(1+</w:t>
            </w:r>
            <w:r w:rsidRPr="0090477B">
              <w:rPr>
                <w:rFonts w:hint="eastAsia"/>
                <w:b/>
                <w:bCs/>
              </w:rPr>
              <w:t>γ</w:t>
            </w:r>
            <w:r w:rsidRPr="0090477B">
              <w:rPr>
                <w:b/>
                <w:bCs/>
              </w:rPr>
              <w:t>)</w:t>
            </w:r>
          </w:p>
          <w:p w:rsidR="00A0464F" w:rsidRPr="0090477B" w:rsidRDefault="00A0464F" w:rsidP="00737AF6">
            <w:pPr>
              <w:rPr>
                <w:b/>
                <w:bCs/>
              </w:rPr>
            </w:pPr>
            <w:r w:rsidRPr="0090477B">
              <w:rPr>
                <w:b/>
                <w:bCs/>
              </w:rPr>
              <w:t xml:space="preserve">              E=3K(1-2</w:t>
            </w:r>
            <w:r w:rsidRPr="0090477B">
              <w:rPr>
                <w:rFonts w:hint="eastAsia"/>
                <w:b/>
                <w:bCs/>
              </w:rPr>
              <w:t>γ</w:t>
            </w:r>
            <w:r w:rsidRPr="0090477B">
              <w:rPr>
                <w:b/>
                <w:bCs/>
              </w:rPr>
              <w:t>)</w:t>
            </w:r>
          </w:p>
          <w:p w:rsidR="00A0464F" w:rsidRPr="0090477B" w:rsidRDefault="00A0464F" w:rsidP="00737AF6">
            <w:pPr>
              <w:rPr>
                <w:rFonts w:hint="eastAsia"/>
              </w:rPr>
            </w:pPr>
            <w:r w:rsidRPr="0090477B">
              <w:rPr>
                <w:noProof/>
              </w:rPr>
              <w:drawing>
                <wp:inline distT="0" distB="0" distL="0" distR="0">
                  <wp:extent cx="2906395" cy="1717675"/>
                  <wp:effectExtent l="0" t="0" r="8255" b="0"/>
                  <wp:docPr id="14575" name="图片 14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26"/>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906395" cy="1717675"/>
                          </a:xfrm>
                          <a:prstGeom prst="rect">
                            <a:avLst/>
                          </a:prstGeom>
                          <a:noFill/>
                          <a:ln>
                            <a:noFill/>
                          </a:ln>
                          <a:effectLst/>
                        </pic:spPr>
                      </pic:pic>
                    </a:graphicData>
                  </a:graphic>
                </wp:inline>
              </w:drawing>
            </w:r>
          </w:p>
          <w:p w:rsidR="00A0464F" w:rsidRPr="0090477B" w:rsidRDefault="00A0464F" w:rsidP="00737AF6">
            <w:pPr>
              <w:rPr>
                <w:b/>
                <w:bCs/>
              </w:rPr>
            </w:pPr>
            <w:r w:rsidRPr="0090477B">
              <w:rPr>
                <w:rFonts w:hint="eastAsia"/>
                <w:b/>
                <w:bCs/>
              </w:rPr>
              <w:t>材料的弹性模量表示材料对于弹性变形的抵抗力</w:t>
            </w:r>
          </w:p>
          <w:p w:rsidR="00A0464F" w:rsidRPr="0090477B" w:rsidRDefault="00A0464F" w:rsidP="00737AF6">
            <w:pPr>
              <w:rPr>
                <w:rFonts w:hint="eastAsia"/>
                <w:b/>
                <w:bCs/>
              </w:rPr>
            </w:pPr>
            <w:r w:rsidRPr="0090477B">
              <w:rPr>
                <w:b/>
                <w:bCs/>
              </w:rPr>
              <w:t xml:space="preserve">              </w:t>
            </w:r>
            <w:r w:rsidRPr="0090477B">
              <w:rPr>
                <w:rFonts w:hint="eastAsia"/>
                <w:b/>
                <w:bCs/>
              </w:rPr>
              <w:t>主要取决于原子间的结合能力</w:t>
            </w:r>
            <w:r w:rsidRPr="0090477B">
              <w:rPr>
                <w:b/>
                <w:bCs/>
              </w:rPr>
              <w:t xml:space="preserve">,          </w:t>
            </w:r>
            <w:r w:rsidRPr="0090477B">
              <w:rPr>
                <w:rFonts w:hint="eastAsia"/>
                <w:b/>
                <w:bCs/>
              </w:rPr>
              <w:t>构件刚度</w:t>
            </w:r>
          </w:p>
          <w:p w:rsidR="00A0464F" w:rsidRPr="0090477B" w:rsidRDefault="00A0464F" w:rsidP="00737AF6">
            <w:pPr>
              <w:rPr>
                <w:rFonts w:hint="eastAsia"/>
              </w:rPr>
            </w:pPr>
            <w:r w:rsidRPr="0090477B">
              <w:rPr>
                <w:rFonts w:hint="eastAsia"/>
                <w:b/>
                <w:bCs/>
              </w:rPr>
              <w:t>金属的模量</w:t>
            </w:r>
            <w:r w:rsidRPr="0090477B">
              <w:rPr>
                <w:rFonts w:hint="eastAsia"/>
              </w:rPr>
              <w:t>值主要取决于</w:t>
            </w:r>
            <w:r w:rsidRPr="0090477B">
              <w:t xml:space="preserve">                              10-102</w:t>
            </w:r>
          </w:p>
          <w:p w:rsidR="00A0464F" w:rsidRPr="0090477B" w:rsidRDefault="00A0464F" w:rsidP="00737AF6">
            <w:pPr>
              <w:rPr>
                <w:rFonts w:hint="eastAsia"/>
              </w:rPr>
            </w:pPr>
            <w:r w:rsidRPr="0090477B">
              <w:t xml:space="preserve">       A  </w:t>
            </w:r>
            <w:r w:rsidRPr="0090477B">
              <w:rPr>
                <w:rFonts w:hint="eastAsia"/>
              </w:rPr>
              <w:t>晶体中</w:t>
            </w:r>
            <w:r w:rsidRPr="0090477B">
              <w:rPr>
                <w:rFonts w:hint="eastAsia"/>
                <w:b/>
                <w:bCs/>
              </w:rPr>
              <w:t>原子</w:t>
            </w:r>
            <w:r w:rsidRPr="0090477B">
              <w:rPr>
                <w:rFonts w:hint="eastAsia"/>
              </w:rPr>
              <w:t>的本性、电子结构</w:t>
            </w:r>
          </w:p>
          <w:p w:rsidR="00A0464F" w:rsidRPr="0090477B" w:rsidRDefault="00A0464F" w:rsidP="00737AF6">
            <w:pPr>
              <w:rPr>
                <w:rFonts w:hint="eastAsia"/>
              </w:rPr>
            </w:pPr>
            <w:r w:rsidRPr="0090477B">
              <w:t xml:space="preserve">       B  </w:t>
            </w:r>
            <w:r w:rsidRPr="0090477B">
              <w:rPr>
                <w:rFonts w:hint="eastAsia"/>
              </w:rPr>
              <w:t>原子的</w:t>
            </w:r>
            <w:r w:rsidRPr="0090477B">
              <w:rPr>
                <w:rFonts w:hint="eastAsia"/>
                <w:b/>
                <w:bCs/>
              </w:rPr>
              <w:t>结合力</w:t>
            </w:r>
            <w:r w:rsidRPr="0090477B">
              <w:rPr>
                <w:rFonts w:hint="eastAsia"/>
              </w:rPr>
              <w:t>、</w:t>
            </w:r>
          </w:p>
          <w:p w:rsidR="00A0464F" w:rsidRPr="0090477B" w:rsidRDefault="00A0464F" w:rsidP="00737AF6">
            <w:pPr>
              <w:rPr>
                <w:rFonts w:hint="eastAsia"/>
              </w:rPr>
            </w:pPr>
            <w:r w:rsidRPr="0090477B">
              <w:t xml:space="preserve">       C  </w:t>
            </w:r>
            <w:r w:rsidRPr="0090477B">
              <w:rPr>
                <w:rFonts w:hint="eastAsia"/>
                <w:b/>
                <w:bCs/>
              </w:rPr>
              <w:t>晶格</w:t>
            </w:r>
            <w:r w:rsidRPr="0090477B">
              <w:rPr>
                <w:rFonts w:hint="eastAsia"/>
              </w:rPr>
              <w:t>类型以及晶格常数等。</w:t>
            </w:r>
            <w:r w:rsidRPr="0090477B">
              <w:t xml:space="preserve"> </w:t>
            </w:r>
          </w:p>
          <w:p w:rsidR="00A0464F" w:rsidRPr="0090477B" w:rsidRDefault="00A0464F" w:rsidP="00737AF6">
            <w:r w:rsidRPr="0090477B">
              <w:t xml:space="preserve">       D  </w:t>
            </w:r>
            <w:r w:rsidRPr="0090477B">
              <w:rPr>
                <w:rFonts w:hint="eastAsia"/>
              </w:rPr>
              <w:t>合金元素降低弹性模量。</w:t>
            </w:r>
            <w:r w:rsidRPr="0090477B">
              <w:t xml:space="preserve"> </w:t>
            </w:r>
          </w:p>
          <w:p w:rsidR="00A0464F" w:rsidRPr="0090477B" w:rsidRDefault="00A0464F" w:rsidP="00737AF6">
            <w:r w:rsidRPr="0090477B">
              <w:rPr>
                <w:rFonts w:hint="eastAsia"/>
                <w:b/>
                <w:bCs/>
              </w:rPr>
              <w:t>陶瓷</w:t>
            </w:r>
            <w:r w:rsidRPr="0090477B">
              <w:rPr>
                <w:rFonts w:hint="eastAsia"/>
              </w:rPr>
              <w:t>材料具有较高模量、原因</w:t>
            </w:r>
            <w:r w:rsidRPr="0090477B">
              <w:t xml:space="preserve">                       10-102</w:t>
            </w:r>
          </w:p>
          <w:p w:rsidR="00A0464F" w:rsidRPr="0090477B" w:rsidRDefault="00A0464F" w:rsidP="00737AF6">
            <w:pPr>
              <w:rPr>
                <w:rFonts w:hint="eastAsia"/>
                <w:b/>
                <w:bCs/>
              </w:rPr>
            </w:pPr>
            <w:r w:rsidRPr="0090477B">
              <w:t xml:space="preserve">       A  </w:t>
            </w:r>
            <w:r w:rsidRPr="0090477B">
              <w:rPr>
                <w:rFonts w:hint="eastAsia"/>
              </w:rPr>
              <w:t>原子</w:t>
            </w:r>
            <w:r w:rsidRPr="0090477B">
              <w:rPr>
                <w:rFonts w:hint="eastAsia"/>
                <w:b/>
                <w:bCs/>
              </w:rPr>
              <w:t>键合</w:t>
            </w:r>
            <w:r w:rsidRPr="0090477B">
              <w:rPr>
                <w:rFonts w:hint="eastAsia"/>
              </w:rPr>
              <w:t>的特点</w:t>
            </w:r>
            <w:r w:rsidRPr="0090477B">
              <w:t xml:space="preserve">         </w:t>
            </w:r>
            <w:r w:rsidRPr="0090477B">
              <w:rPr>
                <w:rFonts w:hint="eastAsia"/>
                <w:b/>
                <w:bCs/>
              </w:rPr>
              <w:t>特种陶瓷</w:t>
            </w:r>
          </w:p>
          <w:p w:rsidR="00A0464F" w:rsidRPr="0090477B" w:rsidRDefault="00A0464F" w:rsidP="00737AF6">
            <w:pPr>
              <w:rPr>
                <w:rFonts w:hint="eastAsia"/>
              </w:rPr>
            </w:pPr>
            <w:r w:rsidRPr="0090477B">
              <w:t xml:space="preserve">       B  </w:t>
            </w:r>
            <w:r w:rsidRPr="0090477B">
              <w:rPr>
                <w:rFonts w:hint="eastAsia"/>
              </w:rPr>
              <w:t>构成材料</w:t>
            </w:r>
            <w:r w:rsidRPr="0090477B">
              <w:rPr>
                <w:rFonts w:hint="eastAsia"/>
                <w:b/>
                <w:bCs/>
              </w:rPr>
              <w:t>相</w:t>
            </w:r>
            <w:r w:rsidRPr="0090477B">
              <w:rPr>
                <w:rFonts w:hint="eastAsia"/>
              </w:rPr>
              <w:t>的种类，分布、比例及气孔率有关。</w:t>
            </w:r>
          </w:p>
          <w:p w:rsidR="00A0464F" w:rsidRPr="0090477B" w:rsidRDefault="00A0464F" w:rsidP="00737AF6">
            <w:pPr>
              <w:rPr>
                <w:rFonts w:hint="eastAsia"/>
              </w:rPr>
            </w:pPr>
            <w:r w:rsidRPr="0090477B">
              <w:t xml:space="preserve"> </w:t>
            </w:r>
            <w:r w:rsidRPr="0090477B">
              <w:rPr>
                <w:rFonts w:hint="eastAsia"/>
                <w:b/>
                <w:bCs/>
              </w:rPr>
              <w:t>高分子材料</w:t>
            </w:r>
            <w:r w:rsidRPr="0090477B">
              <w:rPr>
                <w:rFonts w:hint="eastAsia"/>
              </w:rPr>
              <w:t>低模量</w:t>
            </w:r>
          </w:p>
          <w:p w:rsidR="00A0464F" w:rsidRPr="0090477B" w:rsidRDefault="00A0464F" w:rsidP="00737AF6">
            <w:pPr>
              <w:rPr>
                <w:rFonts w:hint="eastAsia"/>
              </w:rPr>
            </w:pPr>
            <w:r w:rsidRPr="0090477B">
              <w:rPr>
                <w:noProof/>
              </w:rPr>
              <w:drawing>
                <wp:inline distT="0" distB="0" distL="0" distR="0">
                  <wp:extent cx="1397000" cy="2416175"/>
                  <wp:effectExtent l="0" t="0" r="0" b="3175"/>
                  <wp:docPr id="14574" name="图片 14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2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397000" cy="2416175"/>
                          </a:xfrm>
                          <a:prstGeom prst="rect">
                            <a:avLst/>
                          </a:prstGeom>
                          <a:noFill/>
                          <a:ln>
                            <a:noFill/>
                          </a:ln>
                          <a:effectLst/>
                        </pic:spPr>
                      </pic:pic>
                    </a:graphicData>
                  </a:graphic>
                </wp:inline>
              </w:drawing>
            </w:r>
          </w:p>
          <w:p w:rsidR="00A0464F" w:rsidRPr="0090477B" w:rsidRDefault="00A0464F" w:rsidP="00737AF6">
            <w:pPr>
              <w:rPr>
                <w:rFonts w:hint="eastAsia"/>
              </w:rPr>
            </w:pPr>
          </w:p>
          <w:p w:rsidR="00A0464F" w:rsidRPr="0090477B" w:rsidRDefault="00A0464F" w:rsidP="00737AF6">
            <w:pPr>
              <w:spacing w:line="340" w:lineRule="atLeast"/>
              <w:ind w:left="720"/>
              <w:rPr>
                <w:rFonts w:hint="eastAsia"/>
                <w:b/>
                <w:sz w:val="24"/>
              </w:rPr>
            </w:pPr>
          </w:p>
          <w:p w:rsidR="00A0464F" w:rsidRPr="0090477B" w:rsidRDefault="00A0464F" w:rsidP="00737AF6">
            <w:pPr>
              <w:spacing w:line="340" w:lineRule="atLeast"/>
              <w:ind w:left="720"/>
              <w:rPr>
                <w:rFonts w:hint="eastAsia"/>
                <w:b/>
                <w:sz w:val="24"/>
              </w:rPr>
            </w:pPr>
          </w:p>
          <w:p w:rsidR="00A0464F" w:rsidRPr="0090477B" w:rsidRDefault="00A0464F" w:rsidP="00737AF6">
            <w:pPr>
              <w:spacing w:line="340" w:lineRule="atLeast"/>
              <w:ind w:left="720"/>
              <w:rPr>
                <w:rFonts w:hint="eastAsia"/>
                <w:sz w:val="24"/>
              </w:rPr>
            </w:pPr>
          </w:p>
        </w:tc>
      </w:tr>
      <w:tr w:rsidR="00A0464F" w:rsidRPr="0090477B" w:rsidTr="00737AF6">
        <w:tc>
          <w:tcPr>
            <w:tcW w:w="923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left"/>
              <w:rPr>
                <w:rFonts w:hint="eastAsia"/>
                <w:color w:val="333333"/>
                <w:sz w:val="24"/>
              </w:rPr>
            </w:pPr>
            <w:r w:rsidRPr="0090477B">
              <w:rPr>
                <w:rFonts w:hint="eastAsia"/>
                <w:b/>
                <w:color w:val="333333"/>
                <w:sz w:val="24"/>
              </w:rPr>
              <w:lastRenderedPageBreak/>
              <w:t>本讲师生互动</w:t>
            </w:r>
          </w:p>
        </w:tc>
      </w:tr>
      <w:tr w:rsidR="00A0464F" w:rsidRPr="0090477B" w:rsidTr="00737AF6">
        <w:tc>
          <w:tcPr>
            <w:tcW w:w="923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left"/>
              <w:rPr>
                <w:rFonts w:hint="eastAsia"/>
                <w:sz w:val="24"/>
              </w:rPr>
            </w:pPr>
            <w:r w:rsidRPr="0090477B">
              <w:rPr>
                <w:rFonts w:hint="eastAsia"/>
                <w:sz w:val="24"/>
              </w:rPr>
              <w:t>课堂提问：什么是弹性形变？</w:t>
            </w:r>
          </w:p>
        </w:tc>
      </w:tr>
      <w:tr w:rsidR="00A0464F" w:rsidRPr="0090477B" w:rsidTr="00737AF6">
        <w:tc>
          <w:tcPr>
            <w:tcW w:w="923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widowControl/>
              <w:spacing w:before="100" w:beforeAutospacing="1" w:after="100" w:afterAutospacing="1" w:line="360" w:lineRule="auto"/>
              <w:jc w:val="left"/>
              <w:rPr>
                <w:rFonts w:ascii="宋体" w:hAnsi="宋体" w:cs="宋体"/>
                <w:b/>
                <w:kern w:val="0"/>
                <w:sz w:val="24"/>
              </w:rPr>
            </w:pPr>
            <w:r w:rsidRPr="0090477B">
              <w:rPr>
                <w:rFonts w:ascii="宋体" w:hAnsi="宋体" w:cs="宋体" w:hint="eastAsia"/>
                <w:b/>
                <w:kern w:val="0"/>
                <w:sz w:val="24"/>
              </w:rPr>
              <w:t>本讲作业安排及课后反思</w:t>
            </w:r>
          </w:p>
        </w:tc>
      </w:tr>
      <w:tr w:rsidR="00A0464F" w:rsidRPr="0090477B" w:rsidTr="00737AF6">
        <w:tc>
          <w:tcPr>
            <w:tcW w:w="923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ind w:firstLineChars="100" w:firstLine="240"/>
              <w:jc w:val="left"/>
              <w:rPr>
                <w:rFonts w:hint="eastAsia"/>
                <w:color w:val="FF0000"/>
                <w:sz w:val="24"/>
              </w:rPr>
            </w:pPr>
            <w:r w:rsidRPr="0090477B">
              <w:rPr>
                <w:rFonts w:hint="eastAsia"/>
                <w:sz w:val="24"/>
              </w:rPr>
              <w:t>应力与应变的关系？</w:t>
            </w:r>
            <w:r w:rsidRPr="0090477B">
              <w:rPr>
                <w:rFonts w:ascii="宋体" w:hAnsi="宋体" w:cs="宋体" w:hint="eastAsia"/>
                <w:kern w:val="0"/>
                <w:sz w:val="24"/>
              </w:rPr>
              <w:t>《材料科学与工程基础》P</w:t>
            </w:r>
            <w:r w:rsidRPr="0090477B">
              <w:rPr>
                <w:rFonts w:ascii="宋体" w:hAnsi="宋体" w:cs="宋体"/>
                <w:kern w:val="0"/>
                <w:sz w:val="24"/>
              </w:rPr>
              <w:t>185</w:t>
            </w:r>
            <w:r w:rsidRPr="0090477B">
              <w:rPr>
                <w:rFonts w:ascii="宋体" w:hAnsi="宋体" w:cs="宋体" w:hint="eastAsia"/>
                <w:kern w:val="0"/>
                <w:sz w:val="24"/>
              </w:rPr>
              <w:t>习题</w:t>
            </w:r>
            <w:r w:rsidRPr="0090477B">
              <w:rPr>
                <w:rFonts w:ascii="宋体" w:hAnsi="宋体" w:cs="宋体"/>
                <w:kern w:val="0"/>
                <w:sz w:val="24"/>
              </w:rPr>
              <w:t>38. 40</w:t>
            </w:r>
          </w:p>
        </w:tc>
      </w:tr>
      <w:tr w:rsidR="00A0464F" w:rsidRPr="0090477B" w:rsidTr="00737AF6">
        <w:tc>
          <w:tcPr>
            <w:tcW w:w="923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widowControl/>
              <w:spacing w:before="100" w:beforeAutospacing="1" w:after="100" w:afterAutospacing="1" w:line="360" w:lineRule="auto"/>
              <w:jc w:val="left"/>
              <w:rPr>
                <w:rFonts w:ascii="宋体" w:hAnsi="宋体" w:cs="宋体"/>
                <w:b/>
                <w:kern w:val="0"/>
                <w:sz w:val="24"/>
              </w:rPr>
            </w:pPr>
            <w:r w:rsidRPr="0090477B">
              <w:rPr>
                <w:rFonts w:ascii="宋体" w:hAnsi="宋体" w:cs="宋体" w:hint="eastAsia"/>
                <w:b/>
                <w:kern w:val="0"/>
                <w:sz w:val="24"/>
              </w:rPr>
              <w:t>本讲教学单元的参考资料</w:t>
            </w:r>
          </w:p>
        </w:tc>
      </w:tr>
      <w:tr w:rsidR="00A0464F" w:rsidRPr="0090477B" w:rsidTr="00737AF6">
        <w:tc>
          <w:tcPr>
            <w:tcW w:w="923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widowControl/>
              <w:spacing w:before="100" w:beforeAutospacing="1" w:after="100" w:afterAutospacing="1" w:line="360" w:lineRule="auto"/>
              <w:jc w:val="left"/>
              <w:rPr>
                <w:rFonts w:ascii="宋体" w:hAnsi="宋体" w:cs="宋体" w:hint="eastAsia"/>
                <w:kern w:val="0"/>
                <w:sz w:val="24"/>
              </w:rPr>
            </w:pPr>
            <w:r w:rsidRPr="0090477B">
              <w:rPr>
                <w:rFonts w:ascii="宋体" w:hAnsi="宋体" w:cs="宋体" w:hint="eastAsia"/>
                <w:kern w:val="0"/>
                <w:sz w:val="24"/>
              </w:rPr>
              <w:t>本讲使用教材；《材料科学与工程基础》P</w:t>
            </w:r>
            <w:r w:rsidRPr="0090477B">
              <w:rPr>
                <w:rFonts w:ascii="宋体" w:hAnsi="宋体" w:cs="宋体"/>
                <w:kern w:val="0"/>
                <w:sz w:val="24"/>
              </w:rPr>
              <w:t>170</w:t>
            </w:r>
            <w:r w:rsidRPr="0090477B">
              <w:rPr>
                <w:rFonts w:ascii="宋体" w:hAnsi="宋体" w:cs="宋体" w:hint="eastAsia"/>
                <w:kern w:val="0"/>
                <w:sz w:val="24"/>
              </w:rPr>
              <w:t>-</w:t>
            </w:r>
            <w:r w:rsidRPr="0090477B">
              <w:rPr>
                <w:rFonts w:ascii="宋体" w:hAnsi="宋体" w:cs="宋体"/>
                <w:kern w:val="0"/>
                <w:sz w:val="24"/>
              </w:rPr>
              <w:t>184</w:t>
            </w:r>
            <w:r w:rsidRPr="0090477B">
              <w:rPr>
                <w:rFonts w:ascii="宋体" w:hAnsi="宋体" w:cs="宋体" w:hint="eastAsia"/>
                <w:kern w:val="0"/>
                <w:sz w:val="24"/>
              </w:rPr>
              <w:t>。</w:t>
            </w:r>
          </w:p>
        </w:tc>
      </w:tr>
    </w:tbl>
    <w:p w:rsidR="00A0464F" w:rsidRPr="0090477B" w:rsidRDefault="00A0464F" w:rsidP="00A0464F">
      <w:pPr>
        <w:spacing w:line="480" w:lineRule="exact"/>
        <w:rPr>
          <w:rFonts w:hint="eastAsia"/>
        </w:rPr>
      </w:pPr>
    </w:p>
    <w:p w:rsidR="00A0464F" w:rsidRPr="0090477B" w:rsidRDefault="00A0464F" w:rsidP="00A0464F">
      <w:pPr>
        <w:spacing w:line="480" w:lineRule="exact"/>
        <w:rPr>
          <w:rFonts w:hint="eastAsia"/>
        </w:rPr>
      </w:pPr>
      <w:r w:rsidRPr="0090477B">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57"/>
        <w:gridCol w:w="1891"/>
        <w:gridCol w:w="1822"/>
        <w:gridCol w:w="1762"/>
        <w:gridCol w:w="1762"/>
      </w:tblGrid>
      <w:tr w:rsidR="00A0464F" w:rsidRPr="0090477B" w:rsidTr="00737AF6">
        <w:tc>
          <w:tcPr>
            <w:tcW w:w="1457"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b/>
                <w:color w:val="333333"/>
                <w:sz w:val="24"/>
              </w:rPr>
            </w:pPr>
            <w:r w:rsidRPr="0090477B">
              <w:rPr>
                <w:rFonts w:hint="eastAsia"/>
                <w:b/>
                <w:color w:val="333333"/>
                <w:sz w:val="24"/>
              </w:rPr>
              <w:lastRenderedPageBreak/>
              <w:t>学院</w:t>
            </w:r>
          </w:p>
        </w:tc>
        <w:tc>
          <w:tcPr>
            <w:tcW w:w="1891"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b/>
                <w:color w:val="333333"/>
                <w:sz w:val="24"/>
              </w:rPr>
            </w:pPr>
            <w:r w:rsidRPr="0090477B">
              <w:rPr>
                <w:rFonts w:hint="eastAsia"/>
                <w:b/>
                <w:color w:val="333333"/>
                <w:sz w:val="24"/>
              </w:rPr>
              <w:t>课程名称</w:t>
            </w:r>
          </w:p>
        </w:tc>
        <w:tc>
          <w:tcPr>
            <w:tcW w:w="1822"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ind w:firstLineChars="50" w:firstLine="120"/>
              <w:jc w:val="center"/>
              <w:rPr>
                <w:b/>
                <w:color w:val="333333"/>
                <w:sz w:val="24"/>
              </w:rPr>
            </w:pPr>
            <w:r w:rsidRPr="0090477B">
              <w:rPr>
                <w:rFonts w:hint="eastAsia"/>
                <w:b/>
                <w:color w:val="333333"/>
                <w:sz w:val="24"/>
              </w:rPr>
              <w:t>任课教师</w:t>
            </w:r>
          </w:p>
        </w:tc>
        <w:tc>
          <w:tcPr>
            <w:tcW w:w="1762"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b/>
                <w:color w:val="333333"/>
                <w:sz w:val="24"/>
              </w:rPr>
            </w:pPr>
            <w:r w:rsidRPr="0090477B">
              <w:rPr>
                <w:rFonts w:hint="eastAsia"/>
                <w:b/>
                <w:color w:val="333333"/>
                <w:sz w:val="24"/>
              </w:rPr>
              <w:t>课次</w:t>
            </w:r>
          </w:p>
        </w:tc>
        <w:tc>
          <w:tcPr>
            <w:tcW w:w="1762"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b/>
                <w:color w:val="333333"/>
                <w:sz w:val="24"/>
              </w:rPr>
            </w:pPr>
            <w:r w:rsidRPr="0090477B">
              <w:rPr>
                <w:rFonts w:hint="eastAsia"/>
                <w:b/>
                <w:color w:val="333333"/>
                <w:sz w:val="24"/>
              </w:rPr>
              <w:t>课时</w:t>
            </w:r>
          </w:p>
        </w:tc>
      </w:tr>
      <w:tr w:rsidR="00A0464F" w:rsidRPr="0090477B" w:rsidTr="00737AF6">
        <w:tc>
          <w:tcPr>
            <w:tcW w:w="1457"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rFonts w:hint="eastAsia"/>
                <w:color w:val="333333"/>
                <w:sz w:val="24"/>
              </w:rPr>
            </w:pPr>
            <w:r>
              <w:rPr>
                <w:rFonts w:hint="eastAsia"/>
                <w:color w:val="333333"/>
                <w:sz w:val="24"/>
              </w:rPr>
              <w:t>材料</w:t>
            </w:r>
            <w:r w:rsidRPr="0090477B">
              <w:rPr>
                <w:rFonts w:hint="eastAsia"/>
                <w:color w:val="333333"/>
                <w:sz w:val="24"/>
              </w:rPr>
              <w:t>学院</w:t>
            </w:r>
          </w:p>
        </w:tc>
        <w:tc>
          <w:tcPr>
            <w:tcW w:w="1891"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rFonts w:hint="eastAsia"/>
                <w:color w:val="333333"/>
                <w:sz w:val="24"/>
              </w:rPr>
            </w:pPr>
            <w:r w:rsidRPr="0090477B">
              <w:rPr>
                <w:rFonts w:hint="eastAsia"/>
                <w:color w:val="333333"/>
                <w:sz w:val="18"/>
                <w:szCs w:val="18"/>
              </w:rPr>
              <w:t>材料科学与工程基础</w:t>
            </w:r>
          </w:p>
        </w:tc>
        <w:tc>
          <w:tcPr>
            <w:tcW w:w="1822"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ind w:firstLineChars="50" w:firstLine="120"/>
              <w:jc w:val="center"/>
              <w:rPr>
                <w:rFonts w:hint="eastAsia"/>
                <w:color w:val="333333"/>
                <w:sz w:val="24"/>
              </w:rPr>
            </w:pPr>
            <w:r>
              <w:rPr>
                <w:rFonts w:hint="eastAsia"/>
                <w:color w:val="333333"/>
                <w:sz w:val="24"/>
              </w:rPr>
              <w:t>蒲泽军</w:t>
            </w:r>
          </w:p>
        </w:tc>
        <w:tc>
          <w:tcPr>
            <w:tcW w:w="1762"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color w:val="333333"/>
                <w:sz w:val="24"/>
              </w:rPr>
            </w:pPr>
            <w:r w:rsidRPr="0090477B">
              <w:rPr>
                <w:rFonts w:hint="eastAsia"/>
                <w:color w:val="333333"/>
                <w:sz w:val="24"/>
              </w:rPr>
              <w:t>第</w:t>
            </w:r>
            <w:r w:rsidRPr="0090477B">
              <w:rPr>
                <w:rFonts w:hint="eastAsia"/>
                <w:color w:val="333333"/>
                <w:sz w:val="24"/>
              </w:rPr>
              <w:t>2</w:t>
            </w:r>
            <w:r w:rsidRPr="0090477B">
              <w:rPr>
                <w:color w:val="333333"/>
                <w:sz w:val="24"/>
              </w:rPr>
              <w:t>2</w:t>
            </w:r>
            <w:r w:rsidRPr="0090477B">
              <w:rPr>
                <w:rFonts w:hint="eastAsia"/>
                <w:color w:val="333333"/>
                <w:sz w:val="24"/>
              </w:rPr>
              <w:t>次</w:t>
            </w:r>
          </w:p>
        </w:tc>
        <w:tc>
          <w:tcPr>
            <w:tcW w:w="1762"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color w:val="333333"/>
                <w:sz w:val="24"/>
              </w:rPr>
            </w:pPr>
            <w:r w:rsidRPr="0090477B">
              <w:rPr>
                <w:rFonts w:hint="eastAsia"/>
                <w:color w:val="333333"/>
                <w:sz w:val="24"/>
              </w:rPr>
              <w:t>2</w:t>
            </w:r>
            <w:r w:rsidRPr="0090477B">
              <w:rPr>
                <w:rFonts w:hint="eastAsia"/>
                <w:color w:val="333333"/>
                <w:sz w:val="24"/>
              </w:rPr>
              <w:t>学时</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left"/>
              <w:rPr>
                <w:rFonts w:hint="eastAsia"/>
                <w:b/>
                <w:color w:val="333333"/>
                <w:sz w:val="24"/>
              </w:rPr>
            </w:pPr>
            <w:r w:rsidRPr="0090477B">
              <w:rPr>
                <w:rFonts w:hint="eastAsia"/>
                <w:b/>
                <w:color w:val="333333"/>
                <w:sz w:val="24"/>
              </w:rPr>
              <w:t>本讲教学目标</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autoSpaceDE w:val="0"/>
              <w:autoSpaceDN w:val="0"/>
              <w:adjustRightInd w:val="0"/>
              <w:spacing w:line="480" w:lineRule="exact"/>
              <w:rPr>
                <w:rFonts w:hint="eastAsia"/>
                <w:sz w:val="24"/>
              </w:rPr>
            </w:pPr>
            <w:r w:rsidRPr="0090477B">
              <w:rPr>
                <w:rFonts w:hint="eastAsia"/>
                <w:sz w:val="24"/>
              </w:rPr>
              <w:t>1.</w:t>
            </w:r>
            <w:r w:rsidRPr="0090477B">
              <w:rPr>
                <w:rFonts w:hint="eastAsia"/>
                <w:sz w:val="24"/>
              </w:rPr>
              <w:t>强度、</w:t>
            </w:r>
            <w:r w:rsidRPr="0090477B">
              <w:rPr>
                <w:sz w:val="24"/>
              </w:rPr>
              <w:t>断裂及</w:t>
            </w:r>
            <w:r w:rsidRPr="0090477B">
              <w:rPr>
                <w:rFonts w:hint="eastAsia"/>
                <w:sz w:val="24"/>
              </w:rPr>
              <w:t>断裂韧性</w:t>
            </w:r>
          </w:p>
          <w:p w:rsidR="00A0464F" w:rsidRPr="0090477B" w:rsidRDefault="00A0464F" w:rsidP="00737AF6">
            <w:pPr>
              <w:autoSpaceDE w:val="0"/>
              <w:autoSpaceDN w:val="0"/>
              <w:adjustRightInd w:val="0"/>
              <w:spacing w:line="480" w:lineRule="exact"/>
              <w:rPr>
                <w:rFonts w:hint="eastAsia"/>
                <w:sz w:val="24"/>
              </w:rPr>
            </w:pPr>
            <w:r w:rsidRPr="0090477B">
              <w:rPr>
                <w:rFonts w:hint="eastAsia"/>
                <w:b/>
                <w:bCs/>
              </w:rPr>
              <w:t>2.</w:t>
            </w:r>
            <w:r w:rsidRPr="0090477B">
              <w:rPr>
                <w:rFonts w:hint="eastAsia"/>
                <w:sz w:val="24"/>
              </w:rPr>
              <w:t>有机聚合物的弹性、粘弹</w:t>
            </w:r>
          </w:p>
          <w:p w:rsidR="00A0464F" w:rsidRPr="0090477B" w:rsidRDefault="00A0464F" w:rsidP="00737AF6">
            <w:pPr>
              <w:autoSpaceDE w:val="0"/>
              <w:autoSpaceDN w:val="0"/>
              <w:adjustRightInd w:val="0"/>
              <w:spacing w:line="480" w:lineRule="exact"/>
              <w:rPr>
                <w:rFonts w:ascii="宋体" w:hAnsi="宋体" w:hint="eastAsia"/>
                <w:color w:val="FF0000"/>
                <w:sz w:val="24"/>
              </w:rPr>
            </w:pPr>
            <w:r w:rsidRPr="0090477B">
              <w:rPr>
                <w:rFonts w:hint="eastAsia"/>
                <w:sz w:val="24"/>
              </w:rPr>
              <w:t>永久变形</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left"/>
              <w:rPr>
                <w:rFonts w:hint="eastAsia"/>
                <w:b/>
                <w:sz w:val="24"/>
              </w:rPr>
            </w:pPr>
            <w:r w:rsidRPr="0090477B">
              <w:rPr>
                <w:rFonts w:hint="eastAsia"/>
                <w:b/>
                <w:sz w:val="24"/>
              </w:rPr>
              <w:t>本讲教学内容</w:t>
            </w:r>
          </w:p>
        </w:tc>
      </w:tr>
      <w:tr w:rsidR="00A0464F" w:rsidRPr="0090477B" w:rsidTr="00737AF6">
        <w:trPr>
          <w:trHeight w:val="925"/>
        </w:trPr>
        <w:tc>
          <w:tcPr>
            <w:tcW w:w="8694" w:type="dxa"/>
            <w:gridSpan w:val="5"/>
            <w:tcBorders>
              <w:top w:val="single" w:sz="4" w:space="0" w:color="auto"/>
              <w:left w:val="single" w:sz="4" w:space="0" w:color="auto"/>
              <w:right w:val="single" w:sz="4" w:space="0" w:color="auto"/>
            </w:tcBorders>
          </w:tcPr>
          <w:p w:rsidR="00A0464F" w:rsidRPr="0090477B" w:rsidRDefault="00A0464F" w:rsidP="00737AF6">
            <w:pPr>
              <w:autoSpaceDE w:val="0"/>
              <w:autoSpaceDN w:val="0"/>
              <w:adjustRightInd w:val="0"/>
              <w:spacing w:line="480" w:lineRule="exact"/>
              <w:rPr>
                <w:rFonts w:hint="eastAsia"/>
                <w:sz w:val="24"/>
              </w:rPr>
            </w:pPr>
            <w:r w:rsidRPr="0090477B">
              <w:rPr>
                <w:rFonts w:hint="eastAsia"/>
                <w:sz w:val="24"/>
              </w:rPr>
              <w:t>知识点：</w:t>
            </w:r>
          </w:p>
          <w:p w:rsidR="00A0464F" w:rsidRPr="0090477B" w:rsidRDefault="00A0464F" w:rsidP="00737AF6">
            <w:pPr>
              <w:autoSpaceDE w:val="0"/>
              <w:autoSpaceDN w:val="0"/>
              <w:adjustRightInd w:val="0"/>
              <w:spacing w:line="480" w:lineRule="exact"/>
              <w:ind w:firstLineChars="100" w:firstLine="240"/>
              <w:rPr>
                <w:rFonts w:hint="eastAsia"/>
                <w:sz w:val="24"/>
              </w:rPr>
            </w:pPr>
            <w:r w:rsidRPr="0090477B">
              <w:rPr>
                <w:rFonts w:hint="eastAsia"/>
                <w:sz w:val="24"/>
              </w:rPr>
              <w:t>1</w:t>
            </w:r>
            <w:r w:rsidRPr="0090477B">
              <w:rPr>
                <w:rFonts w:hint="eastAsia"/>
                <w:sz w:val="24"/>
              </w:rPr>
              <w:t>．材料的强度、断裂和断裂韧性</w:t>
            </w:r>
          </w:p>
          <w:p w:rsidR="00A0464F" w:rsidRPr="0090477B" w:rsidRDefault="00A0464F" w:rsidP="00737AF6">
            <w:pPr>
              <w:autoSpaceDE w:val="0"/>
              <w:autoSpaceDN w:val="0"/>
              <w:adjustRightInd w:val="0"/>
              <w:spacing w:line="480" w:lineRule="exact"/>
              <w:ind w:firstLineChars="100" w:firstLine="240"/>
              <w:rPr>
                <w:rFonts w:hint="eastAsia"/>
                <w:sz w:val="24"/>
              </w:rPr>
            </w:pPr>
            <w:r w:rsidRPr="0090477B">
              <w:rPr>
                <w:rFonts w:hint="eastAsia"/>
                <w:sz w:val="24"/>
              </w:rPr>
              <w:t>2</w:t>
            </w:r>
            <w:r w:rsidRPr="0090477B">
              <w:rPr>
                <w:rFonts w:hint="eastAsia"/>
                <w:sz w:val="24"/>
              </w:rPr>
              <w:t>．有机聚合物的弹性、粘弹</w:t>
            </w:r>
          </w:p>
          <w:p w:rsidR="00A0464F" w:rsidRPr="0090477B" w:rsidRDefault="00A0464F" w:rsidP="00737AF6">
            <w:pPr>
              <w:autoSpaceDE w:val="0"/>
              <w:autoSpaceDN w:val="0"/>
              <w:adjustRightInd w:val="0"/>
              <w:spacing w:line="480" w:lineRule="exact"/>
              <w:rPr>
                <w:rFonts w:hint="eastAsia"/>
                <w:sz w:val="24"/>
              </w:rPr>
            </w:pPr>
            <w:r w:rsidRPr="0090477B">
              <w:rPr>
                <w:rFonts w:hint="eastAsia"/>
                <w:sz w:val="24"/>
              </w:rPr>
              <w:t>重点：</w:t>
            </w:r>
            <w:r w:rsidRPr="0090477B">
              <w:rPr>
                <w:rFonts w:hint="eastAsia"/>
                <w:sz w:val="24"/>
              </w:rPr>
              <w:t xml:space="preserve">1.  </w:t>
            </w:r>
            <w:r w:rsidRPr="0090477B">
              <w:rPr>
                <w:rFonts w:hint="eastAsia"/>
                <w:sz w:val="24"/>
              </w:rPr>
              <w:t>断裂与断裂韧性</w:t>
            </w:r>
          </w:p>
          <w:p w:rsidR="00A0464F" w:rsidRPr="0090477B" w:rsidRDefault="00A0464F" w:rsidP="00737AF6">
            <w:pPr>
              <w:autoSpaceDE w:val="0"/>
              <w:autoSpaceDN w:val="0"/>
              <w:adjustRightInd w:val="0"/>
              <w:spacing w:line="480" w:lineRule="exact"/>
              <w:ind w:firstLineChars="300" w:firstLine="720"/>
              <w:rPr>
                <w:rFonts w:hint="eastAsia"/>
                <w:sz w:val="24"/>
              </w:rPr>
            </w:pPr>
            <w:r w:rsidRPr="0090477B">
              <w:rPr>
                <w:rFonts w:hint="eastAsia"/>
                <w:sz w:val="24"/>
              </w:rPr>
              <w:t>2.</w:t>
            </w:r>
            <w:r w:rsidRPr="0090477B">
              <w:rPr>
                <w:rFonts w:hint="eastAsia"/>
                <w:sz w:val="24"/>
              </w:rPr>
              <w:t>有机聚合物的弹性、粘弹</w:t>
            </w:r>
          </w:p>
          <w:p w:rsidR="00A0464F" w:rsidRPr="0090477B" w:rsidRDefault="00A0464F" w:rsidP="00737AF6">
            <w:pPr>
              <w:autoSpaceDE w:val="0"/>
              <w:autoSpaceDN w:val="0"/>
              <w:adjustRightInd w:val="0"/>
              <w:spacing w:line="480" w:lineRule="exact"/>
              <w:rPr>
                <w:rFonts w:hint="eastAsia"/>
                <w:color w:val="FF0000"/>
                <w:sz w:val="24"/>
              </w:rPr>
            </w:pPr>
            <w:r w:rsidRPr="0090477B">
              <w:rPr>
                <w:rFonts w:hint="eastAsia"/>
                <w:sz w:val="24"/>
              </w:rPr>
              <w:t>难点：断裂与断裂韧性</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left"/>
              <w:rPr>
                <w:rFonts w:hint="eastAsia"/>
                <w:color w:val="333333"/>
                <w:sz w:val="24"/>
              </w:rPr>
            </w:pPr>
            <w:r w:rsidRPr="0090477B">
              <w:rPr>
                <w:rFonts w:hint="eastAsia"/>
                <w:b/>
                <w:color w:val="333333"/>
                <w:sz w:val="24"/>
              </w:rPr>
              <w:t>本讲教学过程及教学方法</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numPr>
                <w:ilvl w:val="0"/>
                <w:numId w:val="15"/>
              </w:numPr>
              <w:autoSpaceDE w:val="0"/>
              <w:autoSpaceDN w:val="0"/>
              <w:adjustRightInd w:val="0"/>
              <w:spacing w:line="480" w:lineRule="exact"/>
              <w:rPr>
                <w:rFonts w:hint="eastAsia"/>
                <w:sz w:val="24"/>
              </w:rPr>
            </w:pPr>
            <w:r w:rsidRPr="0090477B">
              <w:rPr>
                <w:rFonts w:hint="eastAsia"/>
                <w:b/>
                <w:sz w:val="28"/>
              </w:rPr>
              <w:t>.</w:t>
            </w:r>
            <w:r w:rsidRPr="0090477B">
              <w:rPr>
                <w:rFonts w:hint="eastAsia"/>
                <w:sz w:val="24"/>
              </w:rPr>
              <w:t>强度、</w:t>
            </w:r>
            <w:r w:rsidRPr="0090477B">
              <w:rPr>
                <w:sz w:val="24"/>
              </w:rPr>
              <w:t>断裂及</w:t>
            </w:r>
            <w:r w:rsidRPr="0090477B">
              <w:rPr>
                <w:rFonts w:hint="eastAsia"/>
                <w:sz w:val="24"/>
              </w:rPr>
              <w:t>断裂韧性</w:t>
            </w:r>
            <w:r w:rsidRPr="0090477B">
              <w:rPr>
                <w:rFonts w:hint="eastAsia"/>
                <w:b/>
                <w:sz w:val="28"/>
                <w:szCs w:val="28"/>
              </w:rPr>
              <w:t>（讲授法，举例法）</w:t>
            </w:r>
          </w:p>
          <w:p w:rsidR="00A0464F" w:rsidRPr="0090477B" w:rsidRDefault="00A0464F" w:rsidP="00737AF6">
            <w:r w:rsidRPr="0090477B">
              <w:t xml:space="preserve">4-4. </w:t>
            </w:r>
            <w:r w:rsidRPr="0090477B">
              <w:rPr>
                <w:rFonts w:hint="eastAsia"/>
              </w:rPr>
              <w:t>一硫化的橡胶球受到</w:t>
            </w:r>
            <w:r w:rsidRPr="0090477B">
              <w:rPr>
                <w:b/>
                <w:bCs/>
              </w:rPr>
              <w:t>6.89MPa</w:t>
            </w:r>
            <w:r w:rsidRPr="0090477B">
              <w:rPr>
                <w:rFonts w:hint="eastAsia"/>
                <w:b/>
                <w:bCs/>
              </w:rPr>
              <w:t>的静水压力</w:t>
            </w:r>
            <w:r w:rsidRPr="0090477B">
              <w:rPr>
                <w:rFonts w:hint="eastAsia"/>
              </w:rPr>
              <w:t>，</w:t>
            </w:r>
            <w:r w:rsidRPr="0090477B">
              <w:rPr>
                <w:rFonts w:hint="eastAsia"/>
                <w:b/>
                <w:bCs/>
              </w:rPr>
              <w:t>直径减少了</w:t>
            </w:r>
            <w:r w:rsidRPr="0090477B">
              <w:rPr>
                <w:b/>
                <w:bCs/>
              </w:rPr>
              <w:t>1.2%</w:t>
            </w:r>
            <w:r w:rsidRPr="0090477B">
              <w:rPr>
                <w:rFonts w:hint="eastAsia"/>
              </w:rPr>
              <w:t>，而相同材质的试棒在受到</w:t>
            </w:r>
            <w:r w:rsidRPr="0090477B">
              <w:rPr>
                <w:b/>
                <w:bCs/>
              </w:rPr>
              <w:t>516.8KPa</w:t>
            </w:r>
            <w:r w:rsidRPr="0090477B">
              <w:rPr>
                <w:rFonts w:hint="eastAsia"/>
                <w:b/>
                <w:bCs/>
              </w:rPr>
              <w:t>的拉应力时伸长</w:t>
            </w:r>
            <w:r w:rsidRPr="0090477B">
              <w:rPr>
                <w:b/>
                <w:bCs/>
              </w:rPr>
              <w:t>2.1%</w:t>
            </w:r>
            <w:r w:rsidRPr="0090477B">
              <w:rPr>
                <w:rFonts w:hint="eastAsia"/>
              </w:rPr>
              <w:t>，则此橡胶棒的</w:t>
            </w:r>
            <w:r w:rsidRPr="0090477B">
              <w:rPr>
                <w:rFonts w:hint="eastAsia"/>
                <w:b/>
                <w:bCs/>
              </w:rPr>
              <w:t>泊松比</w:t>
            </w:r>
            <w:r w:rsidRPr="0090477B">
              <w:rPr>
                <w:rFonts w:hint="eastAsia"/>
              </w:rPr>
              <w:t>为多少？</w:t>
            </w:r>
          </w:p>
          <w:p w:rsidR="00A0464F" w:rsidRPr="0090477B" w:rsidRDefault="00A0464F" w:rsidP="00737AF6">
            <w:pPr>
              <w:rPr>
                <w:rFonts w:hint="eastAsia"/>
                <w:b/>
                <w:bCs/>
              </w:rPr>
            </w:pPr>
            <w:r w:rsidRPr="0090477B">
              <w:rPr>
                <w:rFonts w:hint="eastAsia"/>
                <w:b/>
                <w:bCs/>
              </w:rPr>
              <w:t>K=</w:t>
            </w:r>
            <w:r w:rsidRPr="0090477B">
              <w:rPr>
                <w:rFonts w:hint="eastAsia"/>
                <w:b/>
                <w:bCs/>
              </w:rPr>
              <w:t>σ</w:t>
            </w:r>
            <w:r w:rsidRPr="0090477B">
              <w:rPr>
                <w:rFonts w:hint="eastAsia"/>
                <w:b/>
                <w:bCs/>
              </w:rPr>
              <w:t>/(</w:t>
            </w:r>
            <w:r w:rsidRPr="0090477B">
              <w:rPr>
                <w:rFonts w:hint="eastAsia"/>
                <w:b/>
                <w:bCs/>
              </w:rPr>
              <w:t>Δ</w:t>
            </w:r>
            <w:r w:rsidRPr="0090477B">
              <w:rPr>
                <w:rFonts w:hint="eastAsia"/>
                <w:b/>
                <w:bCs/>
              </w:rPr>
              <w:t>V/V)=6.89Mpa/[1-0.9883]=193.7Mpa</w:t>
            </w:r>
          </w:p>
          <w:p w:rsidR="00A0464F" w:rsidRPr="0090477B" w:rsidRDefault="00A0464F" w:rsidP="00737AF6">
            <w:pPr>
              <w:rPr>
                <w:rFonts w:hint="eastAsia"/>
                <w:b/>
                <w:bCs/>
              </w:rPr>
            </w:pPr>
            <w:r w:rsidRPr="0090477B">
              <w:rPr>
                <w:rFonts w:hint="eastAsia"/>
                <w:b/>
                <w:bCs/>
              </w:rPr>
              <w:t>E=</w:t>
            </w:r>
            <w:r w:rsidRPr="0090477B">
              <w:rPr>
                <w:rFonts w:hint="eastAsia"/>
                <w:b/>
                <w:bCs/>
              </w:rPr>
              <w:t>σ</w:t>
            </w:r>
            <w:r w:rsidRPr="0090477B">
              <w:rPr>
                <w:rFonts w:hint="eastAsia"/>
                <w:b/>
                <w:bCs/>
              </w:rPr>
              <w:t>/</w:t>
            </w:r>
            <w:r w:rsidRPr="0090477B">
              <w:rPr>
                <w:rFonts w:hint="eastAsia"/>
                <w:b/>
                <w:bCs/>
              </w:rPr>
              <w:t>ε</w:t>
            </w:r>
            <w:r w:rsidRPr="0090477B">
              <w:rPr>
                <w:rFonts w:hint="eastAsia"/>
                <w:b/>
                <w:bCs/>
              </w:rPr>
              <w:t>=516.8Kpa/2.1%=24.6Mpa</w:t>
            </w:r>
          </w:p>
          <w:p w:rsidR="00A0464F" w:rsidRPr="0090477B" w:rsidRDefault="00A0464F" w:rsidP="00737AF6">
            <w:pPr>
              <w:rPr>
                <w:rFonts w:hint="eastAsia"/>
                <w:b/>
                <w:bCs/>
              </w:rPr>
            </w:pPr>
            <w:r w:rsidRPr="0090477B">
              <w:rPr>
                <w:rFonts w:hint="eastAsia"/>
                <w:b/>
                <w:bCs/>
              </w:rPr>
              <w:t>ν</w:t>
            </w:r>
            <w:r w:rsidRPr="0090477B">
              <w:rPr>
                <w:rFonts w:hint="eastAsia"/>
                <w:b/>
                <w:bCs/>
              </w:rPr>
              <w:t>=0.5(1-E/3K)=0.48</w:t>
            </w:r>
          </w:p>
          <w:p w:rsidR="00A0464F" w:rsidRPr="0090477B" w:rsidRDefault="00A0464F" w:rsidP="00737AF6">
            <w:pPr>
              <w:rPr>
                <w:b/>
                <w:bCs/>
              </w:rPr>
            </w:pPr>
            <w:r w:rsidRPr="0090477B">
              <w:rPr>
                <w:rFonts w:hint="eastAsia"/>
                <w:b/>
                <w:bCs/>
              </w:rPr>
              <w:t>金属晶体、离子晶体、共价晶体等的变形通常表现为普弹性，主要的特点是：</w:t>
            </w:r>
          </w:p>
          <w:p w:rsidR="00A0464F" w:rsidRPr="0090477B" w:rsidRDefault="00A0464F" w:rsidP="00737AF6">
            <w:pPr>
              <w:rPr>
                <w:rFonts w:hint="eastAsia"/>
                <w:b/>
                <w:bCs/>
              </w:rPr>
            </w:pPr>
            <w:r w:rsidRPr="0090477B">
              <w:rPr>
                <w:b/>
                <w:bCs/>
              </w:rPr>
              <w:t xml:space="preserve">A  </w:t>
            </w:r>
            <w:r w:rsidRPr="0090477B">
              <w:rPr>
                <w:rFonts w:hint="eastAsia"/>
                <w:b/>
                <w:bCs/>
              </w:rPr>
              <w:t>应变在应力作用下瞬时产生，</w:t>
            </w:r>
          </w:p>
          <w:p w:rsidR="00A0464F" w:rsidRPr="0090477B" w:rsidRDefault="00A0464F" w:rsidP="00737AF6">
            <w:pPr>
              <w:rPr>
                <w:rFonts w:hint="eastAsia"/>
                <w:b/>
                <w:bCs/>
              </w:rPr>
            </w:pPr>
            <w:r w:rsidRPr="0090477B">
              <w:rPr>
                <w:b/>
                <w:bCs/>
              </w:rPr>
              <w:t xml:space="preserve">B  </w:t>
            </w:r>
            <w:r w:rsidRPr="0090477B">
              <w:rPr>
                <w:rFonts w:hint="eastAsia"/>
                <w:b/>
                <w:bCs/>
              </w:rPr>
              <w:t>应力去除后瞬时消失，</w:t>
            </w:r>
          </w:p>
          <w:p w:rsidR="00A0464F" w:rsidRPr="0090477B" w:rsidRDefault="00A0464F" w:rsidP="00737AF6">
            <w:pPr>
              <w:rPr>
                <w:rFonts w:hint="eastAsia"/>
                <w:b/>
                <w:bCs/>
              </w:rPr>
            </w:pPr>
            <w:r w:rsidRPr="0090477B">
              <w:rPr>
                <w:b/>
                <w:bCs/>
              </w:rPr>
              <w:t xml:space="preserve">C  </w:t>
            </w:r>
            <w:r w:rsidRPr="0090477B">
              <w:rPr>
                <w:rFonts w:hint="eastAsia"/>
                <w:b/>
                <w:bCs/>
              </w:rPr>
              <w:t>服从虎克定律。</w:t>
            </w:r>
          </w:p>
          <w:p w:rsidR="00A0464F" w:rsidRPr="0090477B" w:rsidRDefault="00A0464F" w:rsidP="00737AF6">
            <w:pPr>
              <w:rPr>
                <w:rFonts w:hint="eastAsia"/>
                <w:b/>
                <w:bCs/>
              </w:rPr>
            </w:pPr>
            <w:r w:rsidRPr="0090477B">
              <w:rPr>
                <w:rFonts w:hint="eastAsia"/>
                <w:b/>
                <w:bCs/>
              </w:rPr>
              <w:t>高分子材料通常表现为高弹性和粘弹性</w:t>
            </w:r>
          </w:p>
          <w:p w:rsidR="00A0464F" w:rsidRPr="0090477B" w:rsidRDefault="00A0464F" w:rsidP="00737AF6">
            <w:pPr>
              <w:rPr>
                <w:rFonts w:hint="eastAsia"/>
                <w:b/>
                <w:bCs/>
              </w:rPr>
            </w:pPr>
            <w:r w:rsidRPr="0090477B">
              <w:rPr>
                <w:b/>
                <w:bCs/>
                <w:noProof/>
              </w:rPr>
              <w:drawing>
                <wp:inline distT="0" distB="0" distL="0" distR="0">
                  <wp:extent cx="2160905" cy="1368425"/>
                  <wp:effectExtent l="0" t="0" r="0" b="3175"/>
                  <wp:docPr id="14573" name="图片 14573" descr="chap07-s-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51" descr="chap07-s-s-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160905" cy="1368425"/>
                          </a:xfrm>
                          <a:prstGeom prst="rect">
                            <a:avLst/>
                          </a:prstGeom>
                          <a:noFill/>
                          <a:ln>
                            <a:noFill/>
                          </a:ln>
                        </pic:spPr>
                      </pic:pic>
                    </a:graphicData>
                  </a:graphic>
                </wp:inline>
              </w:drawing>
            </w:r>
          </w:p>
          <w:p w:rsidR="00A0464F" w:rsidRPr="0090477B" w:rsidRDefault="00A0464F" w:rsidP="00737AF6">
            <w:pPr>
              <w:rPr>
                <w:rFonts w:hint="eastAsia"/>
                <w:b/>
                <w:bCs/>
              </w:rPr>
            </w:pPr>
            <w:r w:rsidRPr="0090477B">
              <w:rPr>
                <w:b/>
                <w:bCs/>
              </w:rPr>
              <w:t xml:space="preserve">2. </w:t>
            </w:r>
            <w:r w:rsidRPr="0090477B">
              <w:rPr>
                <w:rFonts w:hint="eastAsia"/>
                <w:b/>
                <w:bCs/>
              </w:rPr>
              <w:t>有机聚合物的弹性、粘弹性</w:t>
            </w:r>
            <w:r w:rsidRPr="0090477B">
              <w:rPr>
                <w:b/>
                <w:bCs/>
              </w:rPr>
              <w:t>Elasticity and Visco-elasticity of Polymers</w:t>
            </w:r>
            <w:r w:rsidRPr="0090477B">
              <w:rPr>
                <w:rFonts w:hint="eastAsia"/>
                <w:b/>
                <w:bCs/>
              </w:rPr>
              <w:t>（讲授法，举例法，图示法）</w:t>
            </w:r>
          </w:p>
          <w:p w:rsidR="00A0464F" w:rsidRPr="0090477B" w:rsidRDefault="00A0464F" w:rsidP="00737AF6">
            <w:pPr>
              <w:rPr>
                <w:b/>
                <w:bCs/>
              </w:rPr>
            </w:pPr>
            <w:r w:rsidRPr="0090477B">
              <w:rPr>
                <w:rFonts w:hint="eastAsia"/>
                <w:b/>
                <w:bCs/>
              </w:rPr>
              <w:t>⑴高弹性，即橡胶弹性</w:t>
            </w:r>
            <w:r w:rsidRPr="0090477B">
              <w:rPr>
                <w:b/>
                <w:bCs/>
              </w:rPr>
              <w:t xml:space="preserve"> (rubberlike elasticity)</w:t>
            </w:r>
          </w:p>
          <w:p w:rsidR="00A0464F" w:rsidRPr="0090477B" w:rsidRDefault="00A0464F" w:rsidP="00737AF6">
            <w:pPr>
              <w:rPr>
                <w:b/>
                <w:bCs/>
              </w:rPr>
            </w:pPr>
            <w:r w:rsidRPr="0090477B">
              <w:rPr>
                <w:rFonts w:hint="eastAsia"/>
                <w:b/>
                <w:bCs/>
              </w:rPr>
              <w:t>①</w:t>
            </w:r>
            <w:r w:rsidRPr="0090477B">
              <w:rPr>
                <w:b/>
                <w:bCs/>
              </w:rPr>
              <w:t xml:space="preserve"> </w:t>
            </w:r>
            <w:r w:rsidRPr="0090477B">
              <w:rPr>
                <w:rFonts w:hint="eastAsia"/>
                <w:b/>
                <w:bCs/>
              </w:rPr>
              <w:t>弹性模量小、形变大。</w:t>
            </w:r>
          </w:p>
          <w:p w:rsidR="00A0464F" w:rsidRPr="0090477B" w:rsidRDefault="00A0464F" w:rsidP="00737AF6">
            <w:pPr>
              <w:rPr>
                <w:rFonts w:hint="eastAsia"/>
                <w:b/>
                <w:bCs/>
              </w:rPr>
            </w:pPr>
            <w:r w:rsidRPr="0090477B">
              <w:rPr>
                <w:b/>
                <w:bCs/>
              </w:rPr>
              <w:lastRenderedPageBreak/>
              <w:t xml:space="preserve">   A  </w:t>
            </w:r>
            <w:r w:rsidRPr="0090477B">
              <w:rPr>
                <w:rFonts w:hint="eastAsia"/>
                <w:b/>
                <w:bCs/>
              </w:rPr>
              <w:t>一般材料，如铜、钢等，形</w:t>
            </w:r>
          </w:p>
          <w:p w:rsidR="00A0464F" w:rsidRPr="0090477B" w:rsidRDefault="00A0464F" w:rsidP="00737AF6">
            <w:pPr>
              <w:rPr>
                <w:rFonts w:hint="eastAsia"/>
                <w:b/>
                <w:bCs/>
              </w:rPr>
            </w:pPr>
            <w:r w:rsidRPr="0090477B">
              <w:rPr>
                <w:b/>
                <w:bCs/>
              </w:rPr>
              <w:t xml:space="preserve">       </w:t>
            </w:r>
            <w:r w:rsidRPr="0090477B">
              <w:rPr>
                <w:rFonts w:hint="eastAsia"/>
                <w:b/>
                <w:bCs/>
              </w:rPr>
              <w:t>变量最大为</w:t>
            </w:r>
            <w:r w:rsidRPr="0090477B">
              <w:rPr>
                <w:b/>
                <w:bCs/>
              </w:rPr>
              <w:t xml:space="preserve"> 1 </w:t>
            </w:r>
            <w:r w:rsidRPr="0090477B">
              <w:rPr>
                <w:b/>
                <w:bCs/>
              </w:rPr>
              <w:sym w:font="Symbol" w:char="0025"/>
            </w:r>
            <w:r w:rsidRPr="0090477B">
              <w:rPr>
                <w:b/>
                <w:bCs/>
              </w:rPr>
              <w:t xml:space="preserve"> </w:t>
            </w:r>
            <w:r w:rsidRPr="0090477B">
              <w:rPr>
                <w:rFonts w:hint="eastAsia"/>
                <w:b/>
                <w:bCs/>
              </w:rPr>
              <w:t>左右，</w:t>
            </w:r>
          </w:p>
          <w:p w:rsidR="00A0464F" w:rsidRPr="0090477B" w:rsidRDefault="00A0464F" w:rsidP="00737AF6">
            <w:pPr>
              <w:rPr>
                <w:rFonts w:hint="eastAsia"/>
                <w:b/>
                <w:bCs/>
              </w:rPr>
            </w:pPr>
            <w:r w:rsidRPr="0090477B">
              <w:rPr>
                <w:b/>
                <w:bCs/>
              </w:rPr>
              <w:t xml:space="preserve">   B  </w:t>
            </w:r>
            <w:r w:rsidRPr="0090477B">
              <w:rPr>
                <w:rFonts w:hint="eastAsia"/>
                <w:b/>
                <w:bCs/>
              </w:rPr>
              <w:t>而橡胶的高弹性形变很大，</w:t>
            </w:r>
          </w:p>
          <w:p w:rsidR="00A0464F" w:rsidRPr="0090477B" w:rsidRDefault="00A0464F" w:rsidP="00737AF6">
            <w:pPr>
              <w:rPr>
                <w:rFonts w:hint="eastAsia"/>
                <w:b/>
                <w:bCs/>
              </w:rPr>
            </w:pPr>
            <w:r w:rsidRPr="0090477B">
              <w:rPr>
                <w:b/>
                <w:bCs/>
              </w:rPr>
              <w:t xml:space="preserve">        </w:t>
            </w:r>
            <w:r w:rsidRPr="0090477B">
              <w:rPr>
                <w:rFonts w:hint="eastAsia"/>
                <w:b/>
                <w:bCs/>
              </w:rPr>
              <w:t>可拉伸至</w:t>
            </w:r>
            <w:r w:rsidRPr="0090477B">
              <w:rPr>
                <w:b/>
                <w:bCs/>
              </w:rPr>
              <w:t xml:space="preserve"> 5 ~ 10 </w:t>
            </w:r>
            <w:r w:rsidRPr="0090477B">
              <w:rPr>
                <w:rFonts w:hint="eastAsia"/>
                <w:b/>
                <w:bCs/>
              </w:rPr>
              <w:t>倍。</w:t>
            </w:r>
          </w:p>
          <w:p w:rsidR="00A0464F" w:rsidRPr="0090477B" w:rsidRDefault="00A0464F" w:rsidP="00737AF6">
            <w:pPr>
              <w:rPr>
                <w:rFonts w:hint="eastAsia"/>
                <w:b/>
                <w:bCs/>
              </w:rPr>
            </w:pPr>
            <w:r w:rsidRPr="0090477B">
              <w:rPr>
                <w:b/>
                <w:bCs/>
              </w:rPr>
              <w:t xml:space="preserve">   C </w:t>
            </w:r>
            <w:r w:rsidRPr="0090477B">
              <w:rPr>
                <w:rFonts w:hint="eastAsia"/>
                <w:b/>
                <w:bCs/>
              </w:rPr>
              <w:t>橡胶的弹性模量则只有一般</w:t>
            </w:r>
          </w:p>
          <w:p w:rsidR="00A0464F" w:rsidRPr="0090477B" w:rsidRDefault="00A0464F" w:rsidP="00737AF6">
            <w:pPr>
              <w:rPr>
                <w:rFonts w:hint="eastAsia"/>
                <w:b/>
                <w:bCs/>
              </w:rPr>
            </w:pPr>
            <w:r w:rsidRPr="0090477B">
              <w:rPr>
                <w:b/>
                <w:bCs/>
              </w:rPr>
              <w:t xml:space="preserve">        </w:t>
            </w:r>
            <w:r w:rsidRPr="0090477B">
              <w:rPr>
                <w:rFonts w:hint="eastAsia"/>
                <w:b/>
                <w:bCs/>
              </w:rPr>
              <w:t>固体物质的万分之一左右，</w:t>
            </w:r>
          </w:p>
          <w:p w:rsidR="00A0464F" w:rsidRPr="0090477B" w:rsidRDefault="00A0464F" w:rsidP="00737AF6">
            <w:pPr>
              <w:rPr>
                <w:rFonts w:hint="eastAsia"/>
                <w:b/>
                <w:bCs/>
              </w:rPr>
            </w:pPr>
            <w:r w:rsidRPr="0090477B">
              <w:rPr>
                <w:b/>
                <w:bCs/>
              </w:rPr>
              <w:t xml:space="preserve">        </w:t>
            </w:r>
            <w:r w:rsidRPr="0090477B">
              <w:rPr>
                <w:rFonts w:hint="eastAsia"/>
                <w:b/>
                <w:bCs/>
              </w:rPr>
              <w:t>即</w:t>
            </w:r>
            <w:r w:rsidRPr="0090477B">
              <w:rPr>
                <w:b/>
                <w:bCs/>
              </w:rPr>
              <w:t xml:space="preserve">10—100 </w:t>
            </w:r>
            <w:r w:rsidRPr="0090477B">
              <w:rPr>
                <w:b/>
                <w:bCs/>
              </w:rPr>
              <w:sym w:font="Symbol" w:char="00B4"/>
            </w:r>
            <w:r w:rsidRPr="0090477B">
              <w:rPr>
                <w:b/>
                <w:bCs/>
              </w:rPr>
              <w:t>10 4 Pa</w:t>
            </w:r>
            <w:r w:rsidRPr="0090477B">
              <w:rPr>
                <w:rFonts w:hint="eastAsia"/>
                <w:b/>
                <w:bCs/>
              </w:rPr>
              <w:t>。</w:t>
            </w:r>
          </w:p>
          <w:p w:rsidR="00A0464F" w:rsidRPr="0090477B" w:rsidRDefault="00A0464F" w:rsidP="00737AF6">
            <w:pPr>
              <w:rPr>
                <w:rFonts w:hint="eastAsia"/>
                <w:b/>
                <w:bCs/>
              </w:rPr>
            </w:pPr>
            <w:r w:rsidRPr="0090477B">
              <w:rPr>
                <w:b/>
                <w:bCs/>
              </w:rPr>
              <w:t xml:space="preserve">   </w:t>
            </w:r>
            <w:r w:rsidRPr="0090477B">
              <w:rPr>
                <w:rFonts w:hint="eastAsia"/>
                <w:b/>
                <w:bCs/>
              </w:rPr>
              <w:t>②</w:t>
            </w:r>
            <w:r w:rsidRPr="0090477B">
              <w:rPr>
                <w:b/>
                <w:bCs/>
              </w:rPr>
              <w:t xml:space="preserve"> </w:t>
            </w:r>
            <w:r w:rsidRPr="0090477B">
              <w:rPr>
                <w:rFonts w:hint="eastAsia"/>
                <w:b/>
                <w:bCs/>
              </w:rPr>
              <w:t>弹性模量随温度升高而上升，而一般固体的模量则随</w:t>
            </w:r>
            <w:r w:rsidRPr="0090477B">
              <w:rPr>
                <w:b/>
                <w:bCs/>
              </w:rPr>
              <w:t xml:space="preserve">   </w:t>
            </w:r>
            <w:r w:rsidRPr="0090477B">
              <w:rPr>
                <w:rFonts w:hint="eastAsia"/>
                <w:b/>
                <w:bCs/>
              </w:rPr>
              <w:t>温度</w:t>
            </w:r>
            <w:r w:rsidRPr="0090477B">
              <w:rPr>
                <w:b/>
                <w:bCs/>
              </w:rPr>
              <w:t xml:space="preserve">   </w:t>
            </w:r>
            <w:r w:rsidRPr="0090477B">
              <w:rPr>
                <w:rFonts w:hint="eastAsia"/>
                <w:b/>
                <w:bCs/>
              </w:rPr>
              <w:t>的提高而下降。</w:t>
            </w:r>
          </w:p>
          <w:p w:rsidR="00A0464F" w:rsidRPr="0090477B" w:rsidRDefault="00A0464F" w:rsidP="00737AF6">
            <w:pPr>
              <w:rPr>
                <w:rFonts w:hint="eastAsia"/>
              </w:rPr>
            </w:pPr>
            <w:r w:rsidRPr="0090477B">
              <w:rPr>
                <w:noProof/>
              </w:rPr>
              <w:drawing>
                <wp:inline distT="0" distB="0" distL="0" distR="0">
                  <wp:extent cx="2291080" cy="1581150"/>
                  <wp:effectExtent l="0" t="0" r="0" b="0"/>
                  <wp:docPr id="14572" name="图片 14572" descr="4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50" descr="4d12"/>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291080" cy="1581150"/>
                          </a:xfrm>
                          <a:prstGeom prst="rect">
                            <a:avLst/>
                          </a:prstGeom>
                          <a:noFill/>
                          <a:ln>
                            <a:noFill/>
                          </a:ln>
                        </pic:spPr>
                      </pic:pic>
                    </a:graphicData>
                  </a:graphic>
                </wp:inline>
              </w:drawing>
            </w:r>
          </w:p>
          <w:p w:rsidR="00A0464F" w:rsidRPr="0090477B" w:rsidRDefault="00A0464F" w:rsidP="00737AF6">
            <w:pPr>
              <w:rPr>
                <w:rFonts w:hint="eastAsia"/>
                <w:b/>
                <w:bCs/>
              </w:rPr>
            </w:pPr>
            <w:r w:rsidRPr="0090477B">
              <w:rPr>
                <w:b/>
                <w:bCs/>
              </w:rPr>
              <w:t xml:space="preserve">(a) </w:t>
            </w:r>
            <w:r w:rsidRPr="0090477B">
              <w:rPr>
                <w:rFonts w:hint="eastAsia"/>
                <w:b/>
                <w:bCs/>
              </w:rPr>
              <w:t>软而弱；</w:t>
            </w:r>
            <w:r w:rsidRPr="0090477B">
              <w:rPr>
                <w:b/>
                <w:bCs/>
              </w:rPr>
              <w:t xml:space="preserve">(b) </w:t>
            </w:r>
            <w:r w:rsidRPr="0090477B">
              <w:rPr>
                <w:rFonts w:hint="eastAsia"/>
                <w:b/>
                <w:bCs/>
              </w:rPr>
              <w:t>硬而脆；</w:t>
            </w:r>
            <w:r w:rsidRPr="0090477B">
              <w:rPr>
                <w:b/>
                <w:bCs/>
              </w:rPr>
              <w:t xml:space="preserve"> (c) </w:t>
            </w:r>
            <w:r w:rsidRPr="0090477B">
              <w:rPr>
                <w:rFonts w:hint="eastAsia"/>
                <w:b/>
                <w:bCs/>
              </w:rPr>
              <w:t>硬而强；</w:t>
            </w:r>
            <w:r w:rsidRPr="0090477B">
              <w:rPr>
                <w:b/>
                <w:bCs/>
              </w:rPr>
              <w:t xml:space="preserve">(d) </w:t>
            </w:r>
            <w:r w:rsidRPr="0090477B">
              <w:rPr>
                <w:rFonts w:hint="eastAsia"/>
                <w:b/>
                <w:bCs/>
              </w:rPr>
              <w:t>软而粘弹性；</w:t>
            </w:r>
            <w:r w:rsidRPr="0090477B">
              <w:rPr>
                <w:b/>
                <w:bCs/>
              </w:rPr>
              <w:t xml:space="preserve"> (e) </w:t>
            </w:r>
            <w:r w:rsidRPr="0090477B">
              <w:rPr>
                <w:rFonts w:hint="eastAsia"/>
                <w:b/>
                <w:bCs/>
              </w:rPr>
              <w:t>硬而粘弹性</w:t>
            </w:r>
          </w:p>
          <w:p w:rsidR="00A0464F" w:rsidRPr="0090477B" w:rsidRDefault="00A0464F" w:rsidP="00737AF6">
            <w:pPr>
              <w:rPr>
                <w:b/>
                <w:bCs/>
              </w:rPr>
            </w:pPr>
            <w:r w:rsidRPr="0090477B">
              <w:rPr>
                <w:rFonts w:hint="eastAsia"/>
              </w:rPr>
              <w:t>（</w:t>
            </w:r>
            <w:r w:rsidRPr="0090477B">
              <w:t>2</w:t>
            </w:r>
            <w:r w:rsidRPr="0090477B">
              <w:rPr>
                <w:rFonts w:hint="eastAsia"/>
              </w:rPr>
              <w:t>）</w:t>
            </w:r>
            <w:r w:rsidRPr="0090477B">
              <w:rPr>
                <w:rFonts w:hint="eastAsia"/>
                <w:b/>
                <w:bCs/>
              </w:rPr>
              <w:t>粘弹性</w:t>
            </w:r>
            <w:r w:rsidRPr="0090477B">
              <w:rPr>
                <w:b/>
                <w:bCs/>
              </w:rPr>
              <w:t xml:space="preserve"> viscoelasticity</w:t>
            </w:r>
          </w:p>
          <w:p w:rsidR="00A0464F" w:rsidRPr="0090477B" w:rsidRDefault="00A0464F" w:rsidP="00737AF6">
            <w:r w:rsidRPr="0090477B">
              <w:t xml:space="preserve">     </w:t>
            </w:r>
            <w:r w:rsidRPr="0090477B">
              <w:rPr>
                <w:rFonts w:hint="eastAsia"/>
              </w:rPr>
              <w:t>①</w:t>
            </w:r>
            <w:r w:rsidRPr="0090477B">
              <w:rPr>
                <w:rFonts w:hint="eastAsia"/>
                <w:b/>
                <w:bCs/>
              </w:rPr>
              <w:t>静态</w:t>
            </w:r>
            <w:r w:rsidRPr="0090477B">
              <w:rPr>
                <w:rFonts w:hint="eastAsia"/>
              </w:rPr>
              <w:t>粘弹性</w:t>
            </w:r>
            <w:r w:rsidRPr="0090477B">
              <w:t xml:space="preserve">      </w:t>
            </w:r>
            <w:r w:rsidRPr="0090477B">
              <w:rPr>
                <w:rFonts w:hint="eastAsia"/>
              </w:rPr>
              <w:t>固定应力</w:t>
            </w:r>
            <w:r w:rsidRPr="0090477B">
              <w:t xml:space="preserve">       </w:t>
            </w:r>
          </w:p>
          <w:p w:rsidR="00A0464F" w:rsidRPr="0090477B" w:rsidRDefault="00A0464F" w:rsidP="00737AF6">
            <w:r w:rsidRPr="0090477B">
              <w:t xml:space="preserve">   </w:t>
            </w:r>
            <w:r w:rsidRPr="0090477B">
              <w:rPr>
                <w:rFonts w:hint="eastAsia"/>
              </w:rPr>
              <w:t xml:space="preserve">  </w:t>
            </w:r>
            <w:r w:rsidRPr="0090477B">
              <w:t xml:space="preserve">A </w:t>
            </w:r>
            <w:r w:rsidRPr="0090477B">
              <w:rPr>
                <w:rFonts w:hint="eastAsia"/>
                <w:b/>
                <w:bCs/>
              </w:rPr>
              <w:t>蠕变</w:t>
            </w:r>
            <w:r w:rsidRPr="0090477B">
              <w:rPr>
                <w:b/>
                <w:bCs/>
              </w:rPr>
              <w:t>(creep)</w:t>
            </w:r>
            <w:r w:rsidRPr="0090477B">
              <w:t xml:space="preserve">     </w:t>
            </w:r>
            <w:r w:rsidRPr="0090477B">
              <w:rPr>
                <w:rFonts w:hint="eastAsia"/>
                <w:b/>
                <w:bCs/>
              </w:rPr>
              <w:t>开尔文</w:t>
            </w:r>
            <w:r w:rsidRPr="0090477B">
              <w:rPr>
                <w:rFonts w:hint="eastAsia"/>
              </w:rPr>
              <w:t>模型（</w:t>
            </w:r>
            <w:r w:rsidRPr="0090477B">
              <w:t xml:space="preserve">Kelvin model)   </w:t>
            </w:r>
            <w:r w:rsidRPr="0090477B">
              <w:rPr>
                <w:rFonts w:hint="eastAsia"/>
                <w:b/>
                <w:bCs/>
              </w:rPr>
              <w:t>并联</w:t>
            </w:r>
          </w:p>
          <w:p w:rsidR="00A0464F" w:rsidRPr="0090477B" w:rsidRDefault="00A0464F" w:rsidP="00737AF6">
            <w:pPr>
              <w:rPr>
                <w:rFonts w:hint="eastAsia"/>
              </w:rPr>
            </w:pPr>
            <w:r w:rsidRPr="0090477B">
              <w:rPr>
                <w:noProof/>
              </w:rPr>
              <w:drawing>
                <wp:inline distT="0" distB="0" distL="0" distR="0">
                  <wp:extent cx="2648585" cy="1466215"/>
                  <wp:effectExtent l="0" t="0" r="0" b="635"/>
                  <wp:docPr id="14571" name="图片 14571" descr="4d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49" descr="4d14"/>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648585" cy="1466215"/>
                          </a:xfrm>
                          <a:prstGeom prst="rect">
                            <a:avLst/>
                          </a:prstGeom>
                          <a:noFill/>
                          <a:ln>
                            <a:noFill/>
                          </a:ln>
                        </pic:spPr>
                      </pic:pic>
                    </a:graphicData>
                  </a:graphic>
                </wp:inline>
              </w:drawing>
            </w:r>
          </w:p>
          <w:p w:rsidR="00A0464F" w:rsidRPr="0090477B" w:rsidRDefault="00A0464F" w:rsidP="00737AF6">
            <w:pPr>
              <w:rPr>
                <w:rFonts w:hint="eastAsia"/>
              </w:rPr>
            </w:pPr>
            <w:r w:rsidRPr="0090477B">
              <w:rPr>
                <w:rFonts w:hint="eastAsia"/>
              </w:rPr>
              <w:t>在蠕变过程中形变</w:t>
            </w:r>
            <w:r w:rsidRPr="0090477B">
              <w:t xml:space="preserve"> </w:t>
            </w:r>
            <w:r w:rsidRPr="0090477B">
              <w:sym w:font="Symbol" w:char="0065"/>
            </w:r>
            <w:r w:rsidRPr="0090477B">
              <w:t xml:space="preserve"> </w:t>
            </w:r>
            <w:r w:rsidRPr="0090477B">
              <w:rPr>
                <w:rFonts w:hint="eastAsia"/>
              </w:rPr>
              <w:t>是时间的函数。即柔量</w:t>
            </w:r>
            <w:r w:rsidRPr="0090477B">
              <w:t>D</w:t>
            </w:r>
            <w:r w:rsidRPr="0090477B">
              <w:rPr>
                <w:rFonts w:hint="eastAsia"/>
              </w:rPr>
              <w:t>是时间的函数</w:t>
            </w:r>
            <w:r w:rsidRPr="0090477B">
              <w:rPr>
                <w:b/>
                <w:bCs/>
              </w:rPr>
              <w:t>D (t) =</w:t>
            </w:r>
            <w:r w:rsidRPr="0090477B">
              <w:rPr>
                <w:b/>
                <w:bCs/>
              </w:rPr>
              <w:sym w:font="Symbol" w:char="0065"/>
            </w:r>
            <w:r w:rsidRPr="0090477B">
              <w:rPr>
                <w:b/>
                <w:bCs/>
              </w:rPr>
              <w:t xml:space="preserve"> (t) / </w:t>
            </w:r>
            <w:r w:rsidRPr="0090477B">
              <w:rPr>
                <w:b/>
                <w:bCs/>
              </w:rPr>
              <w:sym w:font="Symbol" w:char="0073"/>
            </w:r>
            <w:r w:rsidRPr="0090477B">
              <w:t xml:space="preserve"> </w:t>
            </w:r>
          </w:p>
          <w:p w:rsidR="00A0464F" w:rsidRPr="0090477B" w:rsidRDefault="00A0464F" w:rsidP="00737AF6">
            <w:r w:rsidRPr="0090477B">
              <w:t xml:space="preserve">B. </w:t>
            </w:r>
            <w:r w:rsidRPr="0090477B">
              <w:rPr>
                <w:rFonts w:hint="eastAsia"/>
                <w:b/>
                <w:bCs/>
              </w:rPr>
              <w:t>应力松弛</w:t>
            </w:r>
            <w:r w:rsidRPr="0090477B">
              <w:rPr>
                <w:b/>
                <w:bCs/>
              </w:rPr>
              <w:t>(stress relaxation)</w:t>
            </w:r>
            <w:r w:rsidRPr="0090477B">
              <w:t xml:space="preserve">   </w:t>
            </w:r>
            <w:r w:rsidRPr="0090477B">
              <w:rPr>
                <w:rFonts w:hint="eastAsia"/>
                <w:b/>
                <w:bCs/>
              </w:rPr>
              <w:t>马克斯维尔</w:t>
            </w:r>
            <w:r w:rsidRPr="0090477B">
              <w:rPr>
                <w:rFonts w:hint="eastAsia"/>
              </w:rPr>
              <w:t>模型</w:t>
            </w:r>
            <w:r w:rsidRPr="0090477B">
              <w:t xml:space="preserve"> (Maxwell model)     </w:t>
            </w:r>
            <w:r w:rsidRPr="0090477B">
              <w:rPr>
                <w:rFonts w:hint="eastAsia"/>
                <w:b/>
                <w:bCs/>
              </w:rPr>
              <w:t>串联</w:t>
            </w:r>
          </w:p>
          <w:p w:rsidR="00A0464F" w:rsidRPr="0090477B" w:rsidRDefault="00A0464F" w:rsidP="00737AF6">
            <w:pPr>
              <w:rPr>
                <w:rFonts w:hint="eastAsia"/>
              </w:rPr>
            </w:pPr>
            <w:r w:rsidRPr="0090477B">
              <w:rPr>
                <w:rFonts w:hint="eastAsia"/>
              </w:rPr>
              <w:t>在应力松弛过程中，模量随时间而减小，称为松弛模量，</w:t>
            </w:r>
            <w:r w:rsidRPr="0090477B">
              <w:rPr>
                <w:b/>
                <w:bCs/>
              </w:rPr>
              <w:t xml:space="preserve">E (t) = </w:t>
            </w:r>
            <w:r w:rsidRPr="0090477B">
              <w:rPr>
                <w:b/>
                <w:bCs/>
              </w:rPr>
              <w:sym w:font="Symbol" w:char="0073"/>
            </w:r>
            <w:r w:rsidRPr="0090477B">
              <w:rPr>
                <w:b/>
                <w:bCs/>
              </w:rPr>
              <w:t xml:space="preserve"> (t) / </w:t>
            </w:r>
            <w:r w:rsidRPr="0090477B">
              <w:rPr>
                <w:b/>
                <w:bCs/>
              </w:rPr>
              <w:sym w:font="Symbol" w:char="0065"/>
            </w:r>
            <w:r w:rsidRPr="0090477B">
              <w:rPr>
                <w:b/>
                <w:bCs/>
              </w:rPr>
              <w:t xml:space="preserve"> 0 </w:t>
            </w:r>
          </w:p>
          <w:p w:rsidR="00A0464F" w:rsidRPr="0090477B" w:rsidRDefault="00A0464F" w:rsidP="00737AF6">
            <w:pPr>
              <w:rPr>
                <w:rFonts w:hint="eastAsia"/>
              </w:rPr>
            </w:pPr>
            <w:r w:rsidRPr="0090477B">
              <w:rPr>
                <w:noProof/>
              </w:rPr>
              <w:drawing>
                <wp:inline distT="0" distB="0" distL="0" distR="0">
                  <wp:extent cx="2484120" cy="1209675"/>
                  <wp:effectExtent l="0" t="0" r="0" b="9525"/>
                  <wp:docPr id="14570" name="图片 14570" descr="4d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48" descr="4d15"/>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484120" cy="1209675"/>
                          </a:xfrm>
                          <a:prstGeom prst="rect">
                            <a:avLst/>
                          </a:prstGeom>
                          <a:noFill/>
                          <a:ln>
                            <a:noFill/>
                          </a:ln>
                        </pic:spPr>
                      </pic:pic>
                    </a:graphicData>
                  </a:graphic>
                </wp:inline>
              </w:drawing>
            </w:r>
          </w:p>
          <w:p w:rsidR="00A0464F" w:rsidRPr="0090477B" w:rsidRDefault="00A0464F" w:rsidP="00737AF6">
            <w:pPr>
              <w:rPr>
                <w:b/>
                <w:bCs/>
              </w:rPr>
            </w:pPr>
            <w:r w:rsidRPr="0090477B">
              <w:rPr>
                <w:rFonts w:hint="eastAsia"/>
              </w:rPr>
              <w:t>②</w:t>
            </w:r>
            <w:r w:rsidRPr="0090477B">
              <w:rPr>
                <w:rFonts w:hint="eastAsia"/>
                <w:b/>
                <w:bCs/>
              </w:rPr>
              <w:t>动态粘弹性</w:t>
            </w:r>
            <w:r w:rsidRPr="0090477B">
              <w:t xml:space="preserve"> </w:t>
            </w:r>
            <w:r w:rsidRPr="0090477B">
              <w:rPr>
                <w:b/>
                <w:bCs/>
              </w:rPr>
              <w:t xml:space="preserve">Dynamic viscoelasticity </w:t>
            </w:r>
            <w:r w:rsidRPr="0090477B">
              <w:rPr>
                <w:rFonts w:hint="eastAsia"/>
                <w:b/>
                <w:bCs/>
              </w:rPr>
              <w:t>周期性、交变应力</w:t>
            </w:r>
          </w:p>
          <w:p w:rsidR="00A0464F" w:rsidRPr="0090477B" w:rsidRDefault="00A0464F" w:rsidP="00737AF6">
            <w:pPr>
              <w:rPr>
                <w:rFonts w:hint="eastAsia"/>
              </w:rPr>
            </w:pPr>
            <w:r w:rsidRPr="0090477B">
              <w:rPr>
                <w:rFonts w:hint="eastAsia"/>
              </w:rPr>
              <w:t>在周期性应力作用下，模量</w:t>
            </w:r>
            <w:r w:rsidRPr="0090477B">
              <w:rPr>
                <w:i/>
                <w:iCs/>
              </w:rPr>
              <w:t xml:space="preserve"> E</w:t>
            </w:r>
            <w:r w:rsidRPr="0090477B">
              <w:rPr>
                <w:rFonts w:hint="eastAsia"/>
              </w:rPr>
              <w:t>可采用</w:t>
            </w:r>
            <w:r w:rsidRPr="0090477B">
              <w:rPr>
                <w:rFonts w:hint="eastAsia"/>
                <w:b/>
                <w:bCs/>
              </w:rPr>
              <w:t>复数</w:t>
            </w:r>
            <w:r w:rsidRPr="0090477B">
              <w:rPr>
                <w:rFonts w:hint="eastAsia"/>
              </w:rPr>
              <w:t>表示式。</w:t>
            </w:r>
            <w:r w:rsidRPr="0090477B">
              <w:rPr>
                <w:b/>
                <w:bCs/>
                <w:i/>
                <w:iCs/>
              </w:rPr>
              <w:t xml:space="preserve">E* </w:t>
            </w:r>
            <w:r w:rsidRPr="0090477B">
              <w:rPr>
                <w:b/>
                <w:bCs/>
              </w:rPr>
              <w:t>=</w:t>
            </w:r>
            <w:r w:rsidRPr="0090477B">
              <w:rPr>
                <w:b/>
                <w:bCs/>
                <w:i/>
                <w:iCs/>
              </w:rPr>
              <w:t xml:space="preserve"> E ’ </w:t>
            </w:r>
            <w:r w:rsidRPr="0090477B">
              <w:rPr>
                <w:b/>
                <w:bCs/>
              </w:rPr>
              <w:t xml:space="preserve">+ </w:t>
            </w:r>
            <w:r w:rsidRPr="0090477B">
              <w:rPr>
                <w:b/>
                <w:bCs/>
                <w:i/>
                <w:iCs/>
              </w:rPr>
              <w:t>i</w:t>
            </w:r>
            <w:r w:rsidRPr="0090477B">
              <w:rPr>
                <w:b/>
                <w:bCs/>
              </w:rPr>
              <w:t xml:space="preserve"> </w:t>
            </w:r>
            <w:r w:rsidRPr="0090477B">
              <w:rPr>
                <w:b/>
                <w:bCs/>
                <w:i/>
                <w:iCs/>
              </w:rPr>
              <w:t>E ’’</w:t>
            </w:r>
            <w:r w:rsidRPr="0090477B">
              <w:rPr>
                <w:b/>
                <w:bCs/>
              </w:rPr>
              <w:t xml:space="preserve"> </w:t>
            </w:r>
          </w:p>
          <w:p w:rsidR="00A0464F" w:rsidRPr="0090477B" w:rsidRDefault="00A0464F" w:rsidP="00737AF6">
            <w:pPr>
              <w:rPr>
                <w:rFonts w:hint="eastAsia"/>
              </w:rPr>
            </w:pPr>
          </w:p>
          <w:p w:rsidR="00A0464F" w:rsidRPr="0090477B" w:rsidRDefault="00A0464F" w:rsidP="00737AF6">
            <w:pPr>
              <w:rPr>
                <w:b/>
                <w:bCs/>
              </w:rPr>
            </w:pPr>
            <w:r w:rsidRPr="0090477B">
              <w:rPr>
                <w:noProof/>
              </w:rPr>
              <w:lastRenderedPageBreak/>
              <w:drawing>
                <wp:inline distT="0" distB="0" distL="0" distR="0">
                  <wp:extent cx="2030095" cy="1770380"/>
                  <wp:effectExtent l="0" t="0" r="8255" b="1270"/>
                  <wp:docPr id="14569" name="图片 14569" descr="4d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46" descr="4d13"/>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030095" cy="1770380"/>
                          </a:xfrm>
                          <a:prstGeom prst="rect">
                            <a:avLst/>
                          </a:prstGeom>
                          <a:noFill/>
                          <a:ln>
                            <a:noFill/>
                          </a:ln>
                        </pic:spPr>
                      </pic:pic>
                    </a:graphicData>
                  </a:graphic>
                </wp:inline>
              </w:drawing>
            </w:r>
            <w:r w:rsidRPr="0090477B">
              <w:rPr>
                <w:b/>
                <w:bCs/>
              </w:rPr>
              <w:t xml:space="preserve">tan </w:t>
            </w:r>
            <w:r w:rsidRPr="0090477B">
              <w:rPr>
                <w:b/>
                <w:bCs/>
              </w:rPr>
              <w:sym w:font="Symbol" w:char="0064"/>
            </w:r>
            <w:r w:rsidRPr="0090477B">
              <w:rPr>
                <w:b/>
                <w:bCs/>
              </w:rPr>
              <w:t xml:space="preserve"> = </w:t>
            </w:r>
            <w:r w:rsidRPr="0090477B">
              <w:rPr>
                <w:b/>
                <w:bCs/>
                <w:i/>
                <w:iCs/>
              </w:rPr>
              <w:t>E ’’</w:t>
            </w:r>
            <w:r w:rsidRPr="0090477B">
              <w:rPr>
                <w:b/>
                <w:bCs/>
              </w:rPr>
              <w:t xml:space="preserve"> / </w:t>
            </w:r>
            <w:r w:rsidRPr="0090477B">
              <w:rPr>
                <w:b/>
                <w:bCs/>
                <w:i/>
                <w:iCs/>
              </w:rPr>
              <w:t>E ’</w:t>
            </w:r>
            <w:r w:rsidRPr="0090477B">
              <w:rPr>
                <w:b/>
                <w:bCs/>
              </w:rPr>
              <w:t xml:space="preserve"> </w:t>
            </w:r>
          </w:p>
          <w:p w:rsidR="00A0464F" w:rsidRPr="0090477B" w:rsidRDefault="00A0464F" w:rsidP="00737AF6">
            <w:pPr>
              <w:rPr>
                <w:b/>
                <w:bCs/>
              </w:rPr>
            </w:pPr>
            <w:r w:rsidRPr="0090477B">
              <w:rPr>
                <w:b/>
                <w:bCs/>
              </w:rPr>
              <w:t>3</w:t>
            </w:r>
            <w:r w:rsidRPr="0090477B">
              <w:rPr>
                <w:rFonts w:hint="eastAsia"/>
                <w:b/>
                <w:bCs/>
              </w:rPr>
              <w:t>、滞弹性</w:t>
            </w:r>
            <w:r w:rsidRPr="0090477B">
              <w:rPr>
                <w:b/>
                <w:bCs/>
              </w:rPr>
              <w:t>——</w:t>
            </w:r>
            <w:r w:rsidRPr="0090477B">
              <w:rPr>
                <w:rFonts w:hint="eastAsia"/>
                <w:b/>
                <w:bCs/>
              </w:rPr>
              <w:t>无机固体和金属的与时间有关的弹性。</w:t>
            </w:r>
          </w:p>
          <w:p w:rsidR="00A0464F" w:rsidRPr="0090477B" w:rsidRDefault="00A0464F" w:rsidP="00737AF6">
            <w:r w:rsidRPr="0090477B">
              <w:rPr>
                <w:rFonts w:hint="eastAsia"/>
              </w:rPr>
              <w:t>取决于温度和荷载的频率</w:t>
            </w:r>
            <w:r w:rsidRPr="0090477B">
              <w:t xml:space="preserve"> </w:t>
            </w:r>
          </w:p>
          <w:p w:rsidR="00A0464F" w:rsidRPr="0090477B" w:rsidRDefault="00A0464F" w:rsidP="00737AF6">
            <w:pPr>
              <w:rPr>
                <w:rFonts w:hint="eastAsia"/>
                <w:b/>
                <w:bCs/>
              </w:rPr>
            </w:pPr>
            <w:r w:rsidRPr="0090477B">
              <w:rPr>
                <w:b/>
                <w:bCs/>
              </w:rPr>
              <w:t>4</w:t>
            </w:r>
            <w:r w:rsidRPr="0090477B">
              <w:rPr>
                <w:rFonts w:hint="eastAsia"/>
                <w:b/>
                <w:bCs/>
              </w:rPr>
              <w:t>、</w:t>
            </w:r>
            <w:r w:rsidRPr="0090477B">
              <w:rPr>
                <w:b/>
                <w:bCs/>
              </w:rPr>
              <w:t xml:space="preserve"> </w:t>
            </w:r>
            <w:r w:rsidRPr="0090477B">
              <w:rPr>
                <w:rFonts w:hint="eastAsia"/>
                <w:b/>
                <w:bCs/>
              </w:rPr>
              <w:t>弹性极限与弹性比功（金属）</w:t>
            </w:r>
          </w:p>
          <w:p w:rsidR="00A0464F" w:rsidRPr="0090477B" w:rsidRDefault="00A0464F" w:rsidP="00737AF6">
            <w:pPr>
              <w:rPr>
                <w:rFonts w:hint="eastAsia"/>
                <w:b/>
                <w:bCs/>
              </w:rPr>
            </w:pPr>
            <w:r w:rsidRPr="0090477B">
              <w:rPr>
                <w:rFonts w:hint="eastAsia"/>
                <w:b/>
                <w:bCs/>
              </w:rPr>
              <w:t>比例极限</w:t>
            </w:r>
            <w:r w:rsidRPr="0090477B">
              <w:rPr>
                <w:rFonts w:hint="eastAsia"/>
                <w:b/>
                <w:bCs/>
              </w:rPr>
              <w:t>-</w:t>
            </w:r>
            <w:r w:rsidRPr="0090477B">
              <w:rPr>
                <w:b/>
                <w:bCs/>
              </w:rPr>
              <w:t xml:space="preserve"> </w:t>
            </w:r>
            <w:r w:rsidRPr="0090477B">
              <w:rPr>
                <w:rFonts w:hint="eastAsia"/>
                <w:b/>
                <w:bCs/>
              </w:rPr>
              <w:t>弹性变形时应力与应变严格成正比关系的上限应力</w:t>
            </w:r>
            <w:r w:rsidRPr="0090477B">
              <w:rPr>
                <w:b/>
                <w:bCs/>
              </w:rPr>
              <w:sym w:font="Symbol" w:char="0073"/>
            </w:r>
            <w:r w:rsidRPr="0090477B">
              <w:rPr>
                <w:b/>
                <w:bCs/>
              </w:rPr>
              <w:t xml:space="preserve"> p = </w:t>
            </w:r>
            <w:r w:rsidRPr="0090477B">
              <w:rPr>
                <w:b/>
                <w:bCs/>
                <w:i/>
                <w:iCs/>
              </w:rPr>
              <w:t>F</w:t>
            </w:r>
            <w:r w:rsidRPr="0090477B">
              <w:rPr>
                <w:b/>
                <w:bCs/>
              </w:rPr>
              <w:t xml:space="preserve"> p / </w:t>
            </w:r>
            <w:r w:rsidRPr="0090477B">
              <w:rPr>
                <w:b/>
                <w:bCs/>
                <w:i/>
                <w:iCs/>
              </w:rPr>
              <w:t>S</w:t>
            </w:r>
            <w:r w:rsidRPr="0090477B">
              <w:rPr>
                <w:b/>
                <w:bCs/>
              </w:rPr>
              <w:t xml:space="preserve"> 0 </w:t>
            </w:r>
            <w:r w:rsidRPr="0090477B">
              <w:rPr>
                <w:rFonts w:hint="eastAsia"/>
                <w:b/>
                <w:bCs/>
              </w:rPr>
              <w:t>条件比例极限</w:t>
            </w:r>
            <w:r w:rsidRPr="0090477B">
              <w:rPr>
                <w:b/>
                <w:bCs/>
              </w:rPr>
              <w:t>tan</w:t>
            </w:r>
            <w:r w:rsidRPr="0090477B">
              <w:rPr>
                <w:b/>
                <w:bCs/>
              </w:rPr>
              <w:sym w:font="Symbol" w:char="0071"/>
            </w:r>
            <w:r w:rsidRPr="0090477B">
              <w:rPr>
                <w:b/>
                <w:bCs/>
              </w:rPr>
              <w:t>’ /tan</w:t>
            </w:r>
            <w:r w:rsidRPr="0090477B">
              <w:rPr>
                <w:b/>
                <w:bCs/>
              </w:rPr>
              <w:sym w:font="Symbol" w:char="0071"/>
            </w:r>
            <w:r w:rsidRPr="0090477B">
              <w:rPr>
                <w:b/>
                <w:bCs/>
              </w:rPr>
              <w:t xml:space="preserve">=150% </w:t>
            </w:r>
            <w:r w:rsidRPr="0090477B">
              <w:rPr>
                <w:b/>
                <w:bCs/>
              </w:rPr>
              <w:sym w:font="Symbol" w:char="0073"/>
            </w:r>
            <w:r w:rsidRPr="0090477B">
              <w:rPr>
                <w:b/>
                <w:bCs/>
              </w:rPr>
              <w:t xml:space="preserve"> p50</w:t>
            </w:r>
            <w:r w:rsidRPr="0090477B">
              <w:rPr>
                <w:rFonts w:hint="eastAsia"/>
                <w:b/>
                <w:bCs/>
              </w:rPr>
              <w:t>代表材料对极微量塑性变形的抗力</w:t>
            </w:r>
            <w:r w:rsidRPr="0090477B">
              <w:rPr>
                <w:b/>
                <w:bCs/>
              </w:rPr>
              <w:t xml:space="preserve">  </w:t>
            </w:r>
          </w:p>
          <w:p w:rsidR="00A0464F" w:rsidRPr="0090477B" w:rsidRDefault="00A0464F" w:rsidP="00737AF6">
            <w:pPr>
              <w:rPr>
                <w:b/>
                <w:bCs/>
              </w:rPr>
            </w:pPr>
            <w:r w:rsidRPr="0090477B">
              <w:rPr>
                <w:b/>
                <w:bCs/>
                <w:noProof/>
              </w:rPr>
              <w:drawing>
                <wp:inline distT="0" distB="0" distL="0" distR="0">
                  <wp:extent cx="2052955" cy="1939925"/>
                  <wp:effectExtent l="0" t="0" r="4445" b="3175"/>
                  <wp:docPr id="14568" name="图片 14568" descr="4d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45" descr="4d17"/>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052955" cy="1939925"/>
                          </a:xfrm>
                          <a:prstGeom prst="rect">
                            <a:avLst/>
                          </a:prstGeom>
                          <a:noFill/>
                          <a:ln>
                            <a:noFill/>
                          </a:ln>
                        </pic:spPr>
                      </pic:pic>
                    </a:graphicData>
                  </a:graphic>
                </wp:inline>
              </w:drawing>
            </w:r>
          </w:p>
          <w:p w:rsidR="00A0464F" w:rsidRPr="0090477B" w:rsidRDefault="00A0464F" w:rsidP="00737AF6">
            <w:pPr>
              <w:rPr>
                <w:b/>
                <w:bCs/>
              </w:rPr>
            </w:pPr>
            <w:r w:rsidRPr="0090477B">
              <w:rPr>
                <w:rFonts w:hint="eastAsia"/>
                <w:b/>
                <w:bCs/>
              </w:rPr>
              <w:t>（条件）弹性极限</w:t>
            </w:r>
            <w:r w:rsidRPr="0090477B">
              <w:rPr>
                <w:b/>
                <w:bCs/>
              </w:rPr>
              <w:t xml:space="preserve">    </w:t>
            </w:r>
            <w:r w:rsidRPr="0090477B">
              <w:rPr>
                <w:rFonts w:hint="eastAsia"/>
                <w:b/>
                <w:bCs/>
              </w:rPr>
              <w:t>最大弹性变形时的应力值。</w:t>
            </w:r>
            <w:r w:rsidRPr="0090477B">
              <w:rPr>
                <w:b/>
                <w:bCs/>
              </w:rPr>
              <w:t xml:space="preserve"> </w:t>
            </w:r>
          </w:p>
          <w:p w:rsidR="00A0464F" w:rsidRPr="0090477B" w:rsidRDefault="00A0464F" w:rsidP="00737AF6">
            <w:pPr>
              <w:rPr>
                <w:rFonts w:hint="eastAsia"/>
                <w:b/>
                <w:bCs/>
              </w:rPr>
            </w:pPr>
            <w:r w:rsidRPr="0090477B">
              <w:rPr>
                <w:rFonts w:hint="eastAsia"/>
                <w:b/>
                <w:bCs/>
              </w:rPr>
              <w:t>弹性比功弹性应变能密度。材料吸收变形功而又不发生永久变形的能力</w:t>
            </w:r>
            <w:r w:rsidRPr="0090477B">
              <w:rPr>
                <w:b/>
                <w:bCs/>
              </w:rPr>
              <w:t>W</w:t>
            </w:r>
            <w:r w:rsidRPr="0090477B">
              <w:rPr>
                <w:b/>
                <w:bCs/>
              </w:rPr>
              <w:sym w:font="Symbol" w:char="0065"/>
            </w:r>
            <w:r w:rsidRPr="0090477B">
              <w:rPr>
                <w:b/>
                <w:bCs/>
              </w:rPr>
              <w:t>=</w:t>
            </w:r>
            <w:r w:rsidRPr="0090477B">
              <w:rPr>
                <w:b/>
                <w:bCs/>
              </w:rPr>
              <w:sym w:font="Symbol" w:char="0073"/>
            </w:r>
            <w:r w:rsidRPr="0090477B">
              <w:rPr>
                <w:b/>
                <w:bCs/>
              </w:rPr>
              <w:sym w:font="Symbol" w:char="0065"/>
            </w:r>
            <w:r w:rsidRPr="0090477B">
              <w:rPr>
                <w:b/>
                <w:bCs/>
              </w:rPr>
              <w:sym w:font="Symbol" w:char="0065"/>
            </w:r>
            <w:r w:rsidRPr="0090477B">
              <w:rPr>
                <w:b/>
                <w:bCs/>
              </w:rPr>
              <w:sym w:font="Symbol" w:char="0065"/>
            </w:r>
            <w:r w:rsidRPr="0090477B">
              <w:rPr>
                <w:b/>
                <w:bCs/>
              </w:rPr>
              <w:t>/2=</w:t>
            </w:r>
            <w:r w:rsidRPr="0090477B">
              <w:rPr>
                <w:b/>
                <w:bCs/>
              </w:rPr>
              <w:sym w:font="Symbol" w:char="0073"/>
            </w:r>
            <w:r w:rsidRPr="0090477B">
              <w:rPr>
                <w:b/>
                <w:bCs/>
              </w:rPr>
              <w:sym w:font="Symbol" w:char="0065"/>
            </w:r>
            <w:r w:rsidRPr="0090477B">
              <w:rPr>
                <w:b/>
                <w:bCs/>
              </w:rPr>
              <w:t>2/2E</w:t>
            </w:r>
          </w:p>
          <w:p w:rsidR="00A0464F" w:rsidRPr="0090477B" w:rsidRDefault="00A0464F" w:rsidP="00737AF6">
            <w:pPr>
              <w:rPr>
                <w:rFonts w:hint="eastAsia"/>
                <w:b/>
                <w:bCs/>
              </w:rPr>
            </w:pPr>
            <w:r w:rsidRPr="0090477B">
              <w:rPr>
                <w:b/>
                <w:bCs/>
                <w:noProof/>
              </w:rPr>
              <w:drawing>
                <wp:inline distT="0" distB="0" distL="0" distR="0">
                  <wp:extent cx="2059305" cy="1873250"/>
                  <wp:effectExtent l="0" t="0" r="0" b="0"/>
                  <wp:docPr id="14567" name="图片 14567" descr="4d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44" descr="4d18"/>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059305" cy="1873250"/>
                          </a:xfrm>
                          <a:prstGeom prst="rect">
                            <a:avLst/>
                          </a:prstGeom>
                          <a:noFill/>
                          <a:ln>
                            <a:noFill/>
                          </a:ln>
                        </pic:spPr>
                      </pic:pic>
                    </a:graphicData>
                  </a:graphic>
                </wp:inline>
              </w:drawing>
            </w:r>
            <w:r w:rsidRPr="0090477B">
              <w:rPr>
                <w:b/>
                <w:bCs/>
                <w:noProof/>
              </w:rPr>
              <w:drawing>
                <wp:inline distT="0" distB="0" distL="0" distR="0">
                  <wp:extent cx="1678940" cy="1829435"/>
                  <wp:effectExtent l="0" t="0" r="0" b="0"/>
                  <wp:docPr id="14566" name="图片 14566" descr="4d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43" descr="4d19"/>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678940" cy="1829435"/>
                          </a:xfrm>
                          <a:prstGeom prst="rect">
                            <a:avLst/>
                          </a:prstGeom>
                          <a:noFill/>
                          <a:ln>
                            <a:noFill/>
                          </a:ln>
                        </pic:spPr>
                      </pic:pic>
                    </a:graphicData>
                  </a:graphic>
                </wp:inline>
              </w:drawing>
            </w:r>
          </w:p>
          <w:p w:rsidR="00A0464F" w:rsidRPr="0090477B" w:rsidRDefault="00A0464F" w:rsidP="00737AF6">
            <w:pPr>
              <w:rPr>
                <w:b/>
                <w:bCs/>
              </w:rPr>
            </w:pPr>
            <w:r w:rsidRPr="0090477B">
              <w:rPr>
                <w:rFonts w:hint="eastAsia"/>
                <w:b/>
                <w:bCs/>
              </w:rPr>
              <w:t>残留变形时的应力</w:t>
            </w:r>
            <w:r w:rsidRPr="0090477B">
              <w:rPr>
                <w:b/>
                <w:bCs/>
              </w:rPr>
              <w:t xml:space="preserve"> </w:t>
            </w:r>
          </w:p>
          <w:p w:rsidR="00A0464F" w:rsidRPr="0090477B" w:rsidRDefault="00A0464F" w:rsidP="00737AF6">
            <w:pPr>
              <w:rPr>
                <w:b/>
                <w:bCs/>
              </w:rPr>
            </w:pPr>
            <w:r w:rsidRPr="0090477B">
              <w:rPr>
                <w:b/>
                <w:bCs/>
              </w:rPr>
              <w:t xml:space="preserve">   4-1-4</w:t>
            </w:r>
            <w:r w:rsidRPr="0090477B">
              <w:rPr>
                <w:rFonts w:hint="eastAsia"/>
                <w:b/>
                <w:bCs/>
              </w:rPr>
              <w:t>永久变形</w:t>
            </w:r>
            <w:r w:rsidRPr="0090477B">
              <w:rPr>
                <w:b/>
                <w:bCs/>
              </w:rPr>
              <w:t>(permanent deformation)</w:t>
            </w:r>
            <w:r w:rsidRPr="0090477B">
              <w:rPr>
                <w:rFonts w:hint="eastAsia"/>
                <w:b/>
                <w:sz w:val="28"/>
                <w:szCs w:val="28"/>
              </w:rPr>
              <w:t xml:space="preserve"> </w:t>
            </w:r>
            <w:r w:rsidRPr="0090477B">
              <w:rPr>
                <w:rFonts w:hint="eastAsia"/>
                <w:b/>
                <w:sz w:val="28"/>
                <w:szCs w:val="28"/>
              </w:rPr>
              <w:t>（讲授法，举例法，图示法）</w:t>
            </w:r>
          </w:p>
          <w:p w:rsidR="00A0464F" w:rsidRPr="0090477B" w:rsidRDefault="00A0464F" w:rsidP="00737AF6">
            <w:pPr>
              <w:rPr>
                <w:b/>
                <w:bCs/>
              </w:rPr>
            </w:pPr>
            <w:r w:rsidRPr="0090477B">
              <w:rPr>
                <w:rFonts w:hint="eastAsia"/>
                <w:b/>
                <w:bCs/>
              </w:rPr>
              <w:t>大形变、不可逆</w:t>
            </w:r>
          </w:p>
          <w:p w:rsidR="00A0464F" w:rsidRPr="0090477B" w:rsidRDefault="00A0464F" w:rsidP="00737AF6">
            <w:pPr>
              <w:rPr>
                <w:rFonts w:hint="eastAsia"/>
                <w:b/>
                <w:bCs/>
              </w:rPr>
            </w:pPr>
            <w:r w:rsidRPr="0090477B">
              <w:rPr>
                <w:rFonts w:hint="eastAsia"/>
                <w:b/>
                <w:bCs/>
              </w:rPr>
              <w:t>两种基体类型</w:t>
            </w:r>
            <w:r w:rsidRPr="0090477B">
              <w:rPr>
                <w:b/>
                <w:bCs/>
              </w:rPr>
              <w:t xml:space="preserve">  </w:t>
            </w:r>
          </w:p>
          <w:p w:rsidR="00A0464F" w:rsidRPr="0090477B" w:rsidRDefault="00A0464F" w:rsidP="00737AF6">
            <w:pPr>
              <w:rPr>
                <w:rFonts w:hint="eastAsia"/>
                <w:b/>
                <w:bCs/>
              </w:rPr>
            </w:pPr>
            <w:r w:rsidRPr="0090477B">
              <w:rPr>
                <w:rFonts w:hint="eastAsia"/>
                <w:b/>
                <w:bCs/>
              </w:rPr>
              <w:t>晶质材料，塑性流动－金属为主，晶体一部分相对于另一部分滑动</w:t>
            </w:r>
          </w:p>
          <w:p w:rsidR="00A0464F" w:rsidRPr="0090477B" w:rsidRDefault="00A0464F" w:rsidP="00737AF6">
            <w:pPr>
              <w:rPr>
                <w:rFonts w:hint="eastAsia"/>
                <w:b/>
                <w:bCs/>
              </w:rPr>
            </w:pPr>
            <w:r w:rsidRPr="0090477B">
              <w:rPr>
                <w:rFonts w:hint="eastAsia"/>
                <w:b/>
                <w:bCs/>
              </w:rPr>
              <w:t>非晶质材料</w:t>
            </w:r>
            <w:r w:rsidRPr="0090477B">
              <w:rPr>
                <w:b/>
                <w:bCs/>
              </w:rPr>
              <w:t xml:space="preserve"> </w:t>
            </w:r>
            <w:r w:rsidRPr="0090477B">
              <w:rPr>
                <w:rFonts w:hint="eastAsia"/>
                <w:b/>
                <w:bCs/>
              </w:rPr>
              <w:t>粘性流动－高聚物为主，原子集团自由调换位置</w:t>
            </w:r>
          </w:p>
          <w:p w:rsidR="00A0464F" w:rsidRPr="0090477B" w:rsidRDefault="00A0464F" w:rsidP="00737AF6">
            <w:pPr>
              <w:numPr>
                <w:ilvl w:val="0"/>
                <w:numId w:val="35"/>
              </w:numPr>
              <w:rPr>
                <w:b/>
                <w:bCs/>
              </w:rPr>
            </w:pPr>
            <w:r w:rsidRPr="0090477B">
              <w:rPr>
                <w:b/>
                <w:bCs/>
              </w:rPr>
              <w:lastRenderedPageBreak/>
              <w:t>It is a measure of the degree of plastic deformation that has been sustained at fracture.</w:t>
            </w:r>
          </w:p>
          <w:p w:rsidR="00A0464F" w:rsidRPr="0090477B" w:rsidRDefault="00A0464F" w:rsidP="00737AF6">
            <w:pPr>
              <w:numPr>
                <w:ilvl w:val="0"/>
                <w:numId w:val="35"/>
              </w:numPr>
              <w:rPr>
                <w:b/>
                <w:bCs/>
                <w:i/>
                <w:iCs/>
                <w:u w:val="single"/>
              </w:rPr>
            </w:pPr>
            <w:r w:rsidRPr="0090477B">
              <w:rPr>
                <w:b/>
                <w:bCs/>
              </w:rPr>
              <w:t xml:space="preserve">A material that experience very little or no plastic deformation upon fracture is termed </w:t>
            </w:r>
            <w:r w:rsidRPr="0090477B">
              <w:rPr>
                <w:b/>
                <w:bCs/>
                <w:i/>
                <w:iCs/>
                <w:u w:val="single"/>
              </w:rPr>
              <w:t>brittle</w:t>
            </w:r>
          </w:p>
          <w:p w:rsidR="00A0464F" w:rsidRPr="0090477B" w:rsidRDefault="00A0464F" w:rsidP="00737AF6">
            <w:pPr>
              <w:rPr>
                <w:rFonts w:hint="eastAsia"/>
                <w:b/>
                <w:bCs/>
              </w:rPr>
            </w:pPr>
            <w:r w:rsidRPr="0090477B">
              <w:rPr>
                <w:b/>
                <w:bCs/>
                <w:noProof/>
              </w:rPr>
              <w:drawing>
                <wp:inline distT="0" distB="0" distL="0" distR="0">
                  <wp:extent cx="2309495" cy="2014855"/>
                  <wp:effectExtent l="0" t="0" r="0" b="4445"/>
                  <wp:docPr id="14565" name="图片 14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4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309495" cy="2014855"/>
                          </a:xfrm>
                          <a:prstGeom prst="rect">
                            <a:avLst/>
                          </a:prstGeom>
                          <a:noFill/>
                          <a:ln>
                            <a:noFill/>
                          </a:ln>
                          <a:effectLst/>
                        </pic:spPr>
                      </pic:pic>
                    </a:graphicData>
                  </a:graphic>
                </wp:inline>
              </w:drawing>
            </w:r>
          </w:p>
          <w:p w:rsidR="00A0464F" w:rsidRPr="0090477B" w:rsidRDefault="00A0464F" w:rsidP="00737AF6">
            <w:pPr>
              <w:rPr>
                <w:rFonts w:hint="eastAsia"/>
                <w:b/>
                <w:bCs/>
              </w:rPr>
            </w:pPr>
            <w:r w:rsidRPr="0090477B">
              <w:rPr>
                <w:b/>
                <w:bCs/>
                <w:noProof/>
              </w:rPr>
              <w:drawing>
                <wp:inline distT="0" distB="0" distL="0" distR="0">
                  <wp:extent cx="2721610" cy="1693545"/>
                  <wp:effectExtent l="0" t="0" r="2540" b="1905"/>
                  <wp:docPr id="14564" name="图片 14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4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721610" cy="1693545"/>
                          </a:xfrm>
                          <a:prstGeom prst="rect">
                            <a:avLst/>
                          </a:prstGeom>
                          <a:noFill/>
                          <a:ln>
                            <a:noFill/>
                          </a:ln>
                          <a:effectLst/>
                        </pic:spPr>
                      </pic:pic>
                    </a:graphicData>
                  </a:graphic>
                </wp:inline>
              </w:drawing>
            </w:r>
          </w:p>
          <w:p w:rsidR="00A0464F" w:rsidRPr="0090477B" w:rsidRDefault="00A0464F" w:rsidP="00737AF6">
            <w:pPr>
              <w:rPr>
                <w:b/>
                <w:bCs/>
              </w:rPr>
            </w:pPr>
            <w:r w:rsidRPr="0090477B">
              <w:rPr>
                <w:b/>
                <w:bCs/>
              </w:rPr>
              <w:t xml:space="preserve">FIGURE 7.11 Typical engineeringstress–strain behavior tofracture, point </w:t>
            </w:r>
            <w:r w:rsidRPr="0090477B">
              <w:rPr>
                <w:b/>
                <w:bCs/>
                <w:i/>
                <w:iCs/>
              </w:rPr>
              <w:t>F</w:t>
            </w:r>
            <w:r w:rsidRPr="0090477B">
              <w:rPr>
                <w:b/>
                <w:bCs/>
              </w:rPr>
              <w:t xml:space="preserve">. The tensile strength </w:t>
            </w:r>
            <w:r w:rsidRPr="0090477B">
              <w:rPr>
                <w:b/>
                <w:bCs/>
                <w:i/>
                <w:iCs/>
              </w:rPr>
              <w:t xml:space="preserve">TS </w:t>
            </w:r>
            <w:r w:rsidRPr="0090477B">
              <w:rPr>
                <w:b/>
                <w:bCs/>
              </w:rPr>
              <w:t xml:space="preserve">is indicated at point </w:t>
            </w:r>
            <w:r w:rsidRPr="0090477B">
              <w:rPr>
                <w:b/>
                <w:bCs/>
                <w:i/>
                <w:iCs/>
              </w:rPr>
              <w:t>M</w:t>
            </w:r>
            <w:r w:rsidRPr="0090477B">
              <w:rPr>
                <w:b/>
                <w:bCs/>
              </w:rPr>
              <w:t>. The circular insets represent the geometry of the deformed specimen at variouspoints along the curve.</w:t>
            </w:r>
          </w:p>
          <w:p w:rsidR="00A0464F" w:rsidRPr="0090477B" w:rsidRDefault="00A0464F" w:rsidP="00737AF6">
            <w:pPr>
              <w:spacing w:line="340" w:lineRule="atLeast"/>
              <w:rPr>
                <w:sz w:val="28"/>
              </w:rPr>
            </w:pPr>
            <w:r w:rsidRPr="0090477B">
              <w:rPr>
                <w:noProof/>
                <w:sz w:val="28"/>
              </w:rPr>
              <w:drawing>
                <wp:inline distT="0" distB="0" distL="0" distR="0">
                  <wp:extent cx="2295525" cy="1552575"/>
                  <wp:effectExtent l="0" t="0" r="9525" b="9525"/>
                  <wp:docPr id="14563" name="图片 14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57"/>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295525" cy="1552575"/>
                          </a:xfrm>
                          <a:prstGeom prst="rect">
                            <a:avLst/>
                          </a:prstGeom>
                          <a:noFill/>
                          <a:ln>
                            <a:noFill/>
                          </a:ln>
                        </pic:spPr>
                      </pic:pic>
                    </a:graphicData>
                  </a:graphic>
                </wp:inline>
              </w:drawing>
            </w:r>
          </w:p>
          <w:p w:rsidR="00A0464F" w:rsidRPr="0090477B" w:rsidRDefault="00A0464F" w:rsidP="00737AF6">
            <w:pPr>
              <w:spacing w:line="340" w:lineRule="atLeast"/>
              <w:rPr>
                <w:sz w:val="28"/>
              </w:rPr>
            </w:pPr>
            <w:r w:rsidRPr="0090477B">
              <w:rPr>
                <w:b/>
                <w:bCs/>
                <w:noProof/>
                <w:sz w:val="28"/>
              </w:rPr>
              <w:drawing>
                <wp:inline distT="0" distB="0" distL="0" distR="0">
                  <wp:extent cx="2618105" cy="1849120"/>
                  <wp:effectExtent l="0" t="0" r="0" b="0"/>
                  <wp:docPr id="14562" name="图片 14562" descr="4d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58" descr="4d20"/>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618105" cy="1849120"/>
                          </a:xfrm>
                          <a:prstGeom prst="rect">
                            <a:avLst/>
                          </a:prstGeom>
                          <a:noFill/>
                          <a:ln>
                            <a:noFill/>
                          </a:ln>
                        </pic:spPr>
                      </pic:pic>
                    </a:graphicData>
                  </a:graphic>
                </wp:inline>
              </w:drawing>
            </w:r>
            <w:r w:rsidRPr="0090477B">
              <w:rPr>
                <w:b/>
                <w:bCs/>
                <w:noProof/>
                <w:sz w:val="28"/>
              </w:rPr>
              <w:drawing>
                <wp:inline distT="0" distB="0" distL="0" distR="0">
                  <wp:extent cx="2738755" cy="1287145"/>
                  <wp:effectExtent l="0" t="0" r="4445" b="8255"/>
                  <wp:docPr id="14561" name="图片 14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59"/>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738755" cy="1287145"/>
                          </a:xfrm>
                          <a:prstGeom prst="rect">
                            <a:avLst/>
                          </a:prstGeom>
                          <a:noFill/>
                          <a:ln>
                            <a:noFill/>
                          </a:ln>
                          <a:effectLst/>
                        </pic:spPr>
                      </pic:pic>
                    </a:graphicData>
                  </a:graphic>
                </wp:inline>
              </w:drawing>
            </w:r>
          </w:p>
          <w:p w:rsidR="00A0464F" w:rsidRPr="0090477B" w:rsidRDefault="00A0464F" w:rsidP="00737AF6">
            <w:pPr>
              <w:spacing w:line="340" w:lineRule="atLeast"/>
              <w:rPr>
                <w:sz w:val="28"/>
              </w:rPr>
            </w:pPr>
            <w:r w:rsidRPr="0090477B">
              <w:rPr>
                <w:b/>
                <w:bCs/>
                <w:noProof/>
                <w:sz w:val="28"/>
              </w:rPr>
              <w:lastRenderedPageBreak/>
              <w:drawing>
                <wp:inline distT="0" distB="0" distL="0" distR="0">
                  <wp:extent cx="2235835" cy="1200785"/>
                  <wp:effectExtent l="0" t="0" r="0" b="0"/>
                  <wp:docPr id="14560" name="图片 14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60"/>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235835" cy="1200785"/>
                          </a:xfrm>
                          <a:prstGeom prst="rect">
                            <a:avLst/>
                          </a:prstGeom>
                          <a:noFill/>
                          <a:ln>
                            <a:noFill/>
                          </a:ln>
                          <a:effectLst/>
                        </pic:spPr>
                      </pic:pic>
                    </a:graphicData>
                  </a:graphic>
                </wp:inline>
              </w:drawing>
            </w:r>
          </w:p>
          <w:p w:rsidR="00A0464F" w:rsidRPr="0090477B" w:rsidRDefault="00A0464F" w:rsidP="00737AF6">
            <w:pPr>
              <w:spacing w:line="340" w:lineRule="atLeast"/>
              <w:rPr>
                <w:b/>
                <w:bCs/>
                <w:sz w:val="28"/>
              </w:rPr>
            </w:pPr>
            <w:r w:rsidRPr="0090477B">
              <w:rPr>
                <w:b/>
                <w:bCs/>
                <w:sz w:val="28"/>
              </w:rPr>
              <w:t>3</w:t>
            </w:r>
            <w:r w:rsidRPr="0090477B">
              <w:rPr>
                <w:rFonts w:hint="eastAsia"/>
                <w:b/>
                <w:bCs/>
                <w:sz w:val="28"/>
              </w:rPr>
              <w:t>、材料的强化</w:t>
            </w:r>
            <w:r w:rsidRPr="0090477B">
              <w:rPr>
                <w:b/>
                <w:bCs/>
                <w:sz w:val="28"/>
              </w:rPr>
              <w:t>(strengthing of materials)</w:t>
            </w:r>
            <w:r w:rsidRPr="0090477B">
              <w:rPr>
                <w:rFonts w:hint="eastAsia"/>
                <w:b/>
                <w:bCs/>
                <w:sz w:val="28"/>
              </w:rPr>
              <w:t>：抵抗永久形变</w:t>
            </w:r>
          </w:p>
          <w:p w:rsidR="00A0464F" w:rsidRPr="0090477B" w:rsidRDefault="00A0464F" w:rsidP="00737AF6">
            <w:pPr>
              <w:spacing w:line="340" w:lineRule="atLeast"/>
              <w:rPr>
                <w:rFonts w:hint="eastAsia"/>
                <w:b/>
                <w:bCs/>
                <w:sz w:val="28"/>
              </w:rPr>
            </w:pPr>
            <w:r w:rsidRPr="0090477B">
              <w:rPr>
                <w:b/>
                <w:bCs/>
                <w:noProof/>
                <w:sz w:val="28"/>
              </w:rPr>
              <w:drawing>
                <wp:inline distT="0" distB="0" distL="0" distR="0">
                  <wp:extent cx="2624455" cy="2312670"/>
                  <wp:effectExtent l="0" t="0" r="4445" b="0"/>
                  <wp:docPr id="14559" name="图片 14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6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624455" cy="2312670"/>
                          </a:xfrm>
                          <a:prstGeom prst="rect">
                            <a:avLst/>
                          </a:prstGeom>
                          <a:noFill/>
                          <a:ln>
                            <a:noFill/>
                          </a:ln>
                          <a:effectLst/>
                        </pic:spPr>
                      </pic:pic>
                    </a:graphicData>
                  </a:graphic>
                </wp:inline>
              </w:drawing>
            </w:r>
          </w:p>
          <w:p w:rsidR="00A0464F" w:rsidRPr="0090477B" w:rsidRDefault="00A0464F" w:rsidP="00737AF6">
            <w:pPr>
              <w:spacing w:line="340" w:lineRule="atLeast"/>
              <w:ind w:firstLineChars="150" w:firstLine="422"/>
              <w:rPr>
                <w:rFonts w:hint="eastAsia"/>
                <w:b/>
                <w:bCs/>
                <w:sz w:val="28"/>
              </w:rPr>
            </w:pPr>
            <w:r w:rsidRPr="0090477B">
              <w:rPr>
                <w:b/>
                <w:bCs/>
                <w:noProof/>
                <w:sz w:val="28"/>
              </w:rPr>
              <w:drawing>
                <wp:inline distT="0" distB="0" distL="0" distR="0">
                  <wp:extent cx="1997075" cy="426720"/>
                  <wp:effectExtent l="19050" t="19050" r="22225" b="11430"/>
                  <wp:docPr id="14558" name="图片 14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6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997075" cy="426720"/>
                          </a:xfrm>
                          <a:prstGeom prst="rect">
                            <a:avLst/>
                          </a:prstGeom>
                          <a:noFill/>
                          <a:ln w="9525">
                            <a:solidFill>
                              <a:srgbClr val="FF0000"/>
                            </a:solidFill>
                            <a:miter lim="800000"/>
                            <a:headEnd/>
                            <a:tailEnd/>
                          </a:ln>
                          <a:effectLst/>
                        </pic:spPr>
                      </pic:pic>
                    </a:graphicData>
                  </a:graphic>
                </wp:inline>
              </w:drawing>
            </w:r>
          </w:p>
          <w:p w:rsidR="00A0464F" w:rsidRPr="0090477B" w:rsidRDefault="00A0464F" w:rsidP="00737AF6">
            <w:pPr>
              <w:spacing w:line="340" w:lineRule="atLeast"/>
              <w:rPr>
                <w:sz w:val="28"/>
              </w:rPr>
            </w:pPr>
          </w:p>
          <w:p w:rsidR="00A0464F" w:rsidRPr="0090477B" w:rsidRDefault="00A0464F" w:rsidP="00737AF6">
            <w:pPr>
              <w:spacing w:line="340" w:lineRule="atLeast"/>
              <w:rPr>
                <w:sz w:val="28"/>
              </w:rPr>
            </w:pPr>
            <w:r w:rsidRPr="0090477B">
              <w:rPr>
                <w:b/>
                <w:bCs/>
                <w:noProof/>
                <w:sz w:val="28"/>
              </w:rPr>
              <w:drawing>
                <wp:inline distT="0" distB="0" distL="0" distR="0">
                  <wp:extent cx="2490470" cy="2708275"/>
                  <wp:effectExtent l="0" t="0" r="5080" b="0"/>
                  <wp:docPr id="14557" name="图片 14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6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490470" cy="2708275"/>
                          </a:xfrm>
                          <a:prstGeom prst="rect">
                            <a:avLst/>
                          </a:prstGeom>
                          <a:noFill/>
                          <a:ln>
                            <a:noFill/>
                          </a:ln>
                          <a:effectLst/>
                        </pic:spPr>
                      </pic:pic>
                    </a:graphicData>
                  </a:graphic>
                </wp:inline>
              </w:drawing>
            </w:r>
          </w:p>
          <w:p w:rsidR="00A0464F" w:rsidRPr="0090477B" w:rsidRDefault="00A0464F" w:rsidP="00737AF6">
            <w:pPr>
              <w:spacing w:line="340" w:lineRule="atLeast"/>
              <w:rPr>
                <w:rFonts w:hint="eastAsia"/>
                <w:sz w:val="28"/>
              </w:rPr>
            </w:pP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left"/>
              <w:rPr>
                <w:rFonts w:hint="eastAsia"/>
                <w:color w:val="333333"/>
                <w:sz w:val="24"/>
              </w:rPr>
            </w:pPr>
            <w:r w:rsidRPr="0090477B">
              <w:rPr>
                <w:rFonts w:hint="eastAsia"/>
                <w:b/>
                <w:color w:val="333333"/>
                <w:sz w:val="24"/>
              </w:rPr>
              <w:lastRenderedPageBreak/>
              <w:t>本讲师生互动</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left"/>
              <w:rPr>
                <w:rFonts w:hint="eastAsia"/>
                <w:sz w:val="24"/>
              </w:rPr>
            </w:pPr>
            <w:r w:rsidRPr="0090477B">
              <w:rPr>
                <w:rFonts w:hint="eastAsia"/>
                <w:color w:val="333333"/>
                <w:sz w:val="24"/>
              </w:rPr>
              <w:lastRenderedPageBreak/>
              <w:t>课堂提问：</w:t>
            </w:r>
            <w:r w:rsidRPr="0090477B">
              <w:rPr>
                <w:rFonts w:ascii="宋体" w:hAnsi="宋体" w:hint="eastAsia"/>
                <w:sz w:val="24"/>
              </w:rPr>
              <w:t>强化材料的方法有哪些</w:t>
            </w:r>
            <w:r w:rsidRPr="0090477B">
              <w:rPr>
                <w:rFonts w:hint="eastAsia"/>
                <w:sz w:val="24"/>
              </w:rPr>
              <w:t>？</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widowControl/>
              <w:spacing w:before="100" w:beforeAutospacing="1" w:after="100" w:afterAutospacing="1" w:line="360" w:lineRule="auto"/>
              <w:jc w:val="left"/>
              <w:rPr>
                <w:rFonts w:ascii="宋体" w:hAnsi="宋体" w:cs="宋体"/>
                <w:b/>
                <w:kern w:val="0"/>
                <w:sz w:val="24"/>
              </w:rPr>
            </w:pPr>
            <w:r w:rsidRPr="0090477B">
              <w:rPr>
                <w:rFonts w:ascii="宋体" w:hAnsi="宋体" w:cs="宋体" w:hint="eastAsia"/>
                <w:b/>
                <w:kern w:val="0"/>
                <w:sz w:val="24"/>
              </w:rPr>
              <w:t>本讲作业安排及课后反思</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widowControl/>
              <w:spacing w:before="100" w:beforeAutospacing="1" w:after="100" w:afterAutospacing="1" w:line="360" w:lineRule="auto"/>
              <w:jc w:val="left"/>
              <w:rPr>
                <w:rFonts w:ascii="宋体" w:hAnsi="宋体" w:cs="宋体"/>
                <w:kern w:val="0"/>
                <w:sz w:val="24"/>
              </w:rPr>
            </w:pPr>
            <w:r w:rsidRPr="0090477B">
              <w:rPr>
                <w:rFonts w:ascii="宋体" w:hAnsi="宋体" w:cs="宋体" w:hint="eastAsia"/>
                <w:kern w:val="0"/>
                <w:sz w:val="24"/>
              </w:rPr>
              <w:t>《材料科学与工程基础》P330</w:t>
            </w:r>
            <w:r w:rsidRPr="0090477B">
              <w:rPr>
                <w:rFonts w:ascii="宋体" w:hAnsi="宋体" w:cs="宋体" w:hint="eastAsia"/>
                <w:color w:val="000000"/>
                <w:kern w:val="0"/>
                <w:sz w:val="24"/>
              </w:rPr>
              <w:t>习题3、4、5、6</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widowControl/>
              <w:spacing w:before="100" w:beforeAutospacing="1" w:after="100" w:afterAutospacing="1" w:line="360" w:lineRule="auto"/>
              <w:jc w:val="left"/>
              <w:rPr>
                <w:rFonts w:ascii="宋体" w:hAnsi="宋体" w:cs="宋体"/>
                <w:b/>
                <w:kern w:val="0"/>
                <w:sz w:val="24"/>
              </w:rPr>
            </w:pPr>
            <w:r w:rsidRPr="0090477B">
              <w:rPr>
                <w:rFonts w:ascii="宋体" w:hAnsi="宋体" w:cs="宋体" w:hint="eastAsia"/>
                <w:b/>
                <w:kern w:val="0"/>
                <w:sz w:val="24"/>
              </w:rPr>
              <w:t>本讲教学单元的参考资料</w:t>
            </w:r>
          </w:p>
        </w:tc>
      </w:tr>
      <w:tr w:rsidR="00A0464F" w:rsidRPr="0090477B"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widowControl/>
              <w:spacing w:before="100" w:beforeAutospacing="1" w:after="100" w:afterAutospacing="1" w:line="360" w:lineRule="auto"/>
              <w:jc w:val="left"/>
              <w:rPr>
                <w:rFonts w:ascii="宋体" w:hAnsi="宋体" w:cs="宋体" w:hint="eastAsia"/>
                <w:kern w:val="0"/>
                <w:sz w:val="24"/>
              </w:rPr>
            </w:pPr>
            <w:r w:rsidRPr="0090477B">
              <w:rPr>
                <w:rFonts w:ascii="宋体" w:hAnsi="宋体" w:cs="宋体" w:hint="eastAsia"/>
                <w:kern w:val="0"/>
                <w:sz w:val="24"/>
              </w:rPr>
              <w:t>本讲使用教材；《材料科学与工程基础》</w:t>
            </w:r>
            <w:r w:rsidRPr="0090477B">
              <w:rPr>
                <w:rFonts w:ascii="宋体" w:hAnsi="宋体" w:cs="宋体" w:hint="eastAsia"/>
                <w:color w:val="000000"/>
                <w:kern w:val="0"/>
                <w:sz w:val="24"/>
              </w:rPr>
              <w:t>P</w:t>
            </w:r>
            <w:r w:rsidRPr="0090477B">
              <w:rPr>
                <w:rFonts w:ascii="宋体" w:hAnsi="宋体" w:cs="宋体"/>
                <w:color w:val="000000"/>
                <w:kern w:val="0"/>
                <w:sz w:val="24"/>
              </w:rPr>
              <w:t>208</w:t>
            </w:r>
            <w:r w:rsidRPr="0090477B">
              <w:rPr>
                <w:rFonts w:ascii="宋体" w:hAnsi="宋体" w:cs="宋体" w:hint="eastAsia"/>
                <w:color w:val="000000"/>
                <w:kern w:val="0"/>
                <w:sz w:val="24"/>
              </w:rPr>
              <w:t>-</w:t>
            </w:r>
            <w:r w:rsidRPr="0090477B">
              <w:rPr>
                <w:rFonts w:ascii="宋体" w:hAnsi="宋体" w:cs="宋体"/>
                <w:color w:val="000000"/>
                <w:kern w:val="0"/>
                <w:sz w:val="24"/>
              </w:rPr>
              <w:t>239</w:t>
            </w:r>
            <w:r w:rsidRPr="0090477B">
              <w:rPr>
                <w:rFonts w:ascii="宋体" w:hAnsi="宋体" w:cs="宋体" w:hint="eastAsia"/>
                <w:color w:val="000000"/>
                <w:kern w:val="0"/>
                <w:sz w:val="24"/>
              </w:rPr>
              <w:t>。</w:t>
            </w:r>
          </w:p>
        </w:tc>
      </w:tr>
    </w:tbl>
    <w:p w:rsidR="00A0464F" w:rsidRPr="0090477B" w:rsidRDefault="00A0464F" w:rsidP="00A0464F"/>
    <w:p w:rsidR="00A0464F" w:rsidRPr="0090477B" w:rsidRDefault="00A0464F" w:rsidP="00A0464F">
      <w:pPr>
        <w:spacing w:line="480" w:lineRule="exact"/>
        <w:rPr>
          <w:rFonts w:ascii="宋体" w:hAnsi="宋体" w:hint="eastAsia"/>
          <w:b/>
          <w:color w:val="000000"/>
          <w:sz w:val="24"/>
        </w:rPr>
      </w:pPr>
      <w:r w:rsidRPr="0090477B">
        <w:br w:type="page"/>
      </w:r>
    </w:p>
    <w:tbl>
      <w:tblPr>
        <w:tblW w:w="92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21"/>
        <w:gridCol w:w="1968"/>
        <w:gridCol w:w="1912"/>
        <w:gridCol w:w="1865"/>
        <w:gridCol w:w="1865"/>
      </w:tblGrid>
      <w:tr w:rsidR="00A0464F" w:rsidRPr="0090477B" w:rsidTr="00737AF6">
        <w:tc>
          <w:tcPr>
            <w:tcW w:w="1621"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b/>
                <w:color w:val="333333"/>
                <w:sz w:val="24"/>
              </w:rPr>
            </w:pPr>
            <w:r w:rsidRPr="0090477B">
              <w:rPr>
                <w:rFonts w:hint="eastAsia"/>
                <w:b/>
                <w:color w:val="333333"/>
                <w:sz w:val="24"/>
              </w:rPr>
              <w:lastRenderedPageBreak/>
              <w:t>学院</w:t>
            </w:r>
          </w:p>
        </w:tc>
        <w:tc>
          <w:tcPr>
            <w:tcW w:w="1968"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b/>
                <w:color w:val="333333"/>
                <w:sz w:val="24"/>
              </w:rPr>
            </w:pPr>
            <w:r w:rsidRPr="0090477B">
              <w:rPr>
                <w:rFonts w:hint="eastAsia"/>
                <w:b/>
                <w:color w:val="333333"/>
                <w:sz w:val="24"/>
              </w:rPr>
              <w:t>课程名称</w:t>
            </w:r>
          </w:p>
        </w:tc>
        <w:tc>
          <w:tcPr>
            <w:tcW w:w="1912"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ind w:firstLineChars="50" w:firstLine="120"/>
              <w:jc w:val="center"/>
              <w:rPr>
                <w:b/>
                <w:color w:val="333333"/>
                <w:sz w:val="24"/>
              </w:rPr>
            </w:pPr>
            <w:r w:rsidRPr="0090477B">
              <w:rPr>
                <w:rFonts w:hint="eastAsia"/>
                <w:b/>
                <w:color w:val="333333"/>
                <w:sz w:val="24"/>
              </w:rPr>
              <w:t>任课教师</w:t>
            </w:r>
          </w:p>
        </w:tc>
        <w:tc>
          <w:tcPr>
            <w:tcW w:w="1865"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b/>
                <w:color w:val="333333"/>
                <w:sz w:val="24"/>
              </w:rPr>
            </w:pPr>
            <w:r w:rsidRPr="0090477B">
              <w:rPr>
                <w:rFonts w:hint="eastAsia"/>
                <w:b/>
                <w:color w:val="333333"/>
                <w:sz w:val="24"/>
              </w:rPr>
              <w:t>课次</w:t>
            </w:r>
          </w:p>
        </w:tc>
        <w:tc>
          <w:tcPr>
            <w:tcW w:w="1865"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b/>
                <w:color w:val="333333"/>
                <w:sz w:val="24"/>
              </w:rPr>
            </w:pPr>
            <w:r w:rsidRPr="0090477B">
              <w:rPr>
                <w:rFonts w:hint="eastAsia"/>
                <w:b/>
                <w:color w:val="333333"/>
                <w:sz w:val="24"/>
              </w:rPr>
              <w:t>课时</w:t>
            </w:r>
          </w:p>
        </w:tc>
      </w:tr>
      <w:tr w:rsidR="00A0464F" w:rsidRPr="0090477B" w:rsidTr="00737AF6">
        <w:tc>
          <w:tcPr>
            <w:tcW w:w="1621"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rFonts w:hint="eastAsia"/>
                <w:color w:val="333333"/>
                <w:sz w:val="24"/>
              </w:rPr>
            </w:pPr>
            <w:r>
              <w:rPr>
                <w:rFonts w:hint="eastAsia"/>
                <w:color w:val="333333"/>
                <w:sz w:val="24"/>
              </w:rPr>
              <w:t>材料</w:t>
            </w:r>
            <w:r w:rsidRPr="0090477B">
              <w:rPr>
                <w:rFonts w:hint="eastAsia"/>
                <w:color w:val="333333"/>
                <w:sz w:val="24"/>
              </w:rPr>
              <w:t>学院</w:t>
            </w:r>
          </w:p>
        </w:tc>
        <w:tc>
          <w:tcPr>
            <w:tcW w:w="1968"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rFonts w:hint="eastAsia"/>
                <w:color w:val="333333"/>
                <w:sz w:val="24"/>
              </w:rPr>
            </w:pPr>
            <w:r w:rsidRPr="0090477B">
              <w:rPr>
                <w:rFonts w:hint="eastAsia"/>
                <w:color w:val="333333"/>
                <w:sz w:val="18"/>
                <w:szCs w:val="18"/>
              </w:rPr>
              <w:t>材料科学与工程基础</w:t>
            </w:r>
          </w:p>
        </w:tc>
        <w:tc>
          <w:tcPr>
            <w:tcW w:w="1912"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ind w:firstLineChars="50" w:firstLine="120"/>
              <w:jc w:val="center"/>
              <w:rPr>
                <w:rFonts w:hint="eastAsia"/>
                <w:color w:val="333333"/>
                <w:sz w:val="24"/>
              </w:rPr>
            </w:pPr>
            <w:r>
              <w:rPr>
                <w:rFonts w:hint="eastAsia"/>
                <w:color w:val="333333"/>
                <w:sz w:val="24"/>
              </w:rPr>
              <w:t>蒲泽军</w:t>
            </w:r>
          </w:p>
        </w:tc>
        <w:tc>
          <w:tcPr>
            <w:tcW w:w="1865"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color w:val="333333"/>
                <w:sz w:val="24"/>
              </w:rPr>
            </w:pPr>
            <w:r w:rsidRPr="0090477B">
              <w:rPr>
                <w:rFonts w:hint="eastAsia"/>
                <w:color w:val="333333"/>
                <w:sz w:val="24"/>
              </w:rPr>
              <w:t>第</w:t>
            </w:r>
            <w:r w:rsidRPr="0090477B">
              <w:rPr>
                <w:rFonts w:hint="eastAsia"/>
                <w:color w:val="333333"/>
                <w:sz w:val="24"/>
              </w:rPr>
              <w:t>2</w:t>
            </w:r>
            <w:r w:rsidRPr="0090477B">
              <w:rPr>
                <w:color w:val="333333"/>
                <w:sz w:val="24"/>
              </w:rPr>
              <w:t>3</w:t>
            </w:r>
            <w:r w:rsidRPr="0090477B">
              <w:rPr>
                <w:rFonts w:hint="eastAsia"/>
                <w:color w:val="333333"/>
                <w:sz w:val="24"/>
              </w:rPr>
              <w:t>次</w:t>
            </w:r>
          </w:p>
        </w:tc>
        <w:tc>
          <w:tcPr>
            <w:tcW w:w="1865" w:type="dxa"/>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center"/>
              <w:rPr>
                <w:color w:val="333333"/>
                <w:sz w:val="24"/>
              </w:rPr>
            </w:pPr>
            <w:r w:rsidRPr="0090477B">
              <w:rPr>
                <w:rFonts w:hint="eastAsia"/>
                <w:color w:val="333333"/>
                <w:sz w:val="24"/>
              </w:rPr>
              <w:t>2</w:t>
            </w:r>
            <w:r w:rsidRPr="0090477B">
              <w:rPr>
                <w:rFonts w:hint="eastAsia"/>
                <w:color w:val="333333"/>
                <w:sz w:val="24"/>
              </w:rPr>
              <w:t>学时</w:t>
            </w:r>
          </w:p>
        </w:tc>
      </w:tr>
      <w:tr w:rsidR="00A0464F" w:rsidRPr="0090477B" w:rsidTr="00737AF6">
        <w:tc>
          <w:tcPr>
            <w:tcW w:w="9231"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left"/>
              <w:rPr>
                <w:rFonts w:hint="eastAsia"/>
                <w:b/>
                <w:color w:val="333333"/>
                <w:sz w:val="24"/>
              </w:rPr>
            </w:pPr>
            <w:r w:rsidRPr="0090477B">
              <w:rPr>
                <w:rFonts w:hint="eastAsia"/>
                <w:b/>
                <w:color w:val="333333"/>
                <w:sz w:val="24"/>
              </w:rPr>
              <w:t>本讲教学目标</w:t>
            </w:r>
          </w:p>
        </w:tc>
      </w:tr>
      <w:tr w:rsidR="00A0464F" w:rsidRPr="0090477B" w:rsidTr="00737AF6">
        <w:trPr>
          <w:trHeight w:val="768"/>
        </w:trPr>
        <w:tc>
          <w:tcPr>
            <w:tcW w:w="9231"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ind w:left="720"/>
              <w:rPr>
                <w:rFonts w:hint="eastAsia"/>
                <w:color w:val="FF0000"/>
                <w:sz w:val="24"/>
              </w:rPr>
            </w:pPr>
            <w:r w:rsidRPr="0090477B">
              <w:rPr>
                <w:rFonts w:hint="eastAsia"/>
                <w:b/>
                <w:color w:val="333333"/>
                <w:sz w:val="24"/>
              </w:rPr>
              <w:t>强度</w:t>
            </w:r>
            <w:r w:rsidRPr="0090477B">
              <w:rPr>
                <w:b/>
                <w:color w:val="333333"/>
                <w:sz w:val="24"/>
              </w:rPr>
              <w:t>(strength)</w:t>
            </w:r>
            <w:r w:rsidRPr="0090477B">
              <w:rPr>
                <w:rFonts w:hint="eastAsia"/>
                <w:b/>
                <w:color w:val="333333"/>
                <w:sz w:val="24"/>
              </w:rPr>
              <w:t>、断裂及断裂韧性</w:t>
            </w:r>
          </w:p>
        </w:tc>
      </w:tr>
      <w:tr w:rsidR="00A0464F" w:rsidRPr="0090477B" w:rsidTr="00737AF6">
        <w:tc>
          <w:tcPr>
            <w:tcW w:w="9231"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left"/>
              <w:rPr>
                <w:rFonts w:hint="eastAsia"/>
                <w:b/>
                <w:sz w:val="24"/>
              </w:rPr>
            </w:pPr>
            <w:r w:rsidRPr="0090477B">
              <w:rPr>
                <w:rFonts w:hint="eastAsia"/>
                <w:b/>
                <w:sz w:val="24"/>
              </w:rPr>
              <w:t>本讲教学内容</w:t>
            </w:r>
          </w:p>
        </w:tc>
      </w:tr>
      <w:tr w:rsidR="00A0464F" w:rsidRPr="0090477B" w:rsidTr="00737AF6">
        <w:trPr>
          <w:trHeight w:val="925"/>
        </w:trPr>
        <w:tc>
          <w:tcPr>
            <w:tcW w:w="9231" w:type="dxa"/>
            <w:gridSpan w:val="5"/>
            <w:tcBorders>
              <w:top w:val="single" w:sz="4" w:space="0" w:color="auto"/>
              <w:left w:val="single" w:sz="4" w:space="0" w:color="auto"/>
              <w:right w:val="single" w:sz="4" w:space="0" w:color="auto"/>
            </w:tcBorders>
          </w:tcPr>
          <w:p w:rsidR="00A0464F" w:rsidRPr="0090477B" w:rsidRDefault="00A0464F" w:rsidP="00737AF6">
            <w:pPr>
              <w:spacing w:line="360" w:lineRule="auto"/>
              <w:rPr>
                <w:rFonts w:ascii="宋体" w:hAnsi="宋体" w:hint="eastAsia"/>
                <w:b/>
                <w:sz w:val="24"/>
              </w:rPr>
            </w:pPr>
            <w:r w:rsidRPr="0090477B">
              <w:rPr>
                <w:rFonts w:ascii="宋体" w:hAnsi="宋体" w:hint="eastAsia"/>
                <w:b/>
                <w:sz w:val="24"/>
              </w:rPr>
              <w:t>知识点：</w:t>
            </w:r>
          </w:p>
          <w:p w:rsidR="00A0464F" w:rsidRPr="0090477B" w:rsidRDefault="00A0464F" w:rsidP="00737AF6">
            <w:pPr>
              <w:spacing w:line="360" w:lineRule="auto"/>
              <w:rPr>
                <w:rFonts w:ascii="宋体" w:hAnsi="宋体" w:hint="eastAsia"/>
                <w:sz w:val="24"/>
              </w:rPr>
            </w:pPr>
            <w:r w:rsidRPr="0090477B">
              <w:rPr>
                <w:rFonts w:hint="eastAsia"/>
                <w:sz w:val="24"/>
              </w:rPr>
              <w:t>（</w:t>
            </w:r>
            <w:r w:rsidRPr="0090477B">
              <w:rPr>
                <w:rFonts w:hint="eastAsia"/>
                <w:sz w:val="24"/>
              </w:rPr>
              <w:t>1</w:t>
            </w:r>
            <w:r w:rsidRPr="0090477B">
              <w:rPr>
                <w:rFonts w:hint="eastAsia"/>
                <w:sz w:val="24"/>
              </w:rPr>
              <w:t>）</w:t>
            </w:r>
            <w:r w:rsidRPr="0090477B">
              <w:rPr>
                <w:rFonts w:hint="eastAsia"/>
                <w:b/>
                <w:bCs/>
              </w:rPr>
              <w:t>强度</w:t>
            </w:r>
            <w:r w:rsidRPr="0090477B">
              <w:rPr>
                <w:b/>
                <w:bCs/>
              </w:rPr>
              <w:t>(strength)</w:t>
            </w:r>
            <w:r w:rsidRPr="0090477B">
              <w:rPr>
                <w:rFonts w:hint="eastAsia"/>
                <w:b/>
                <w:bCs/>
              </w:rPr>
              <w:t>和断裂</w:t>
            </w:r>
          </w:p>
          <w:p w:rsidR="00A0464F" w:rsidRPr="0090477B" w:rsidRDefault="00A0464F" w:rsidP="00737AF6">
            <w:pPr>
              <w:spacing w:line="360" w:lineRule="auto"/>
              <w:jc w:val="left"/>
              <w:rPr>
                <w:rFonts w:ascii="宋体" w:hAnsi="宋体" w:hint="eastAsia"/>
                <w:sz w:val="24"/>
              </w:rPr>
            </w:pPr>
            <w:r w:rsidRPr="0090477B">
              <w:rPr>
                <w:rFonts w:ascii="宋体" w:hAnsi="宋体" w:hint="eastAsia"/>
                <w:sz w:val="24"/>
              </w:rPr>
              <w:t>（2）</w:t>
            </w:r>
            <w:r w:rsidRPr="0090477B">
              <w:rPr>
                <w:rFonts w:hint="eastAsia"/>
                <w:b/>
                <w:bCs/>
              </w:rPr>
              <w:t>断裂韧性</w:t>
            </w:r>
          </w:p>
          <w:p w:rsidR="00A0464F" w:rsidRPr="0090477B" w:rsidRDefault="00A0464F" w:rsidP="00737AF6">
            <w:pPr>
              <w:spacing w:line="360" w:lineRule="auto"/>
              <w:jc w:val="left"/>
              <w:rPr>
                <w:rFonts w:hint="eastAsia"/>
                <w:spacing w:val="-2"/>
                <w:sz w:val="24"/>
              </w:rPr>
            </w:pPr>
            <w:r w:rsidRPr="0090477B">
              <w:rPr>
                <w:rFonts w:ascii="宋体" w:hAnsi="宋体" w:hint="eastAsia"/>
                <w:b/>
                <w:sz w:val="24"/>
              </w:rPr>
              <w:t>重点：</w:t>
            </w:r>
          </w:p>
          <w:p w:rsidR="00A0464F" w:rsidRPr="0090477B" w:rsidRDefault="00A0464F" w:rsidP="00737AF6">
            <w:pPr>
              <w:numPr>
                <w:ilvl w:val="0"/>
                <w:numId w:val="16"/>
              </w:numPr>
              <w:spacing w:line="360" w:lineRule="auto"/>
              <w:rPr>
                <w:rFonts w:hint="eastAsia"/>
                <w:sz w:val="24"/>
              </w:rPr>
            </w:pPr>
            <w:r w:rsidRPr="0090477B">
              <w:rPr>
                <w:rFonts w:hint="eastAsia"/>
                <w:sz w:val="24"/>
              </w:rPr>
              <w:t>材料强度</w:t>
            </w:r>
            <w:r w:rsidRPr="0090477B">
              <w:rPr>
                <w:sz w:val="24"/>
              </w:rPr>
              <w:t>(strength)</w:t>
            </w:r>
            <w:r w:rsidRPr="0090477B">
              <w:rPr>
                <w:rFonts w:hint="eastAsia"/>
                <w:sz w:val="24"/>
              </w:rPr>
              <w:t>和断裂</w:t>
            </w:r>
          </w:p>
          <w:p w:rsidR="00A0464F" w:rsidRPr="0090477B" w:rsidRDefault="00A0464F" w:rsidP="00737AF6">
            <w:pPr>
              <w:spacing w:line="360" w:lineRule="auto"/>
              <w:jc w:val="left"/>
              <w:rPr>
                <w:rFonts w:hint="eastAsia"/>
                <w:sz w:val="24"/>
              </w:rPr>
            </w:pPr>
            <w:r w:rsidRPr="0090477B">
              <w:rPr>
                <w:rFonts w:hint="eastAsia"/>
                <w:sz w:val="24"/>
              </w:rPr>
              <w:t>（</w:t>
            </w:r>
            <w:r w:rsidRPr="0090477B">
              <w:rPr>
                <w:rFonts w:hint="eastAsia"/>
                <w:sz w:val="24"/>
              </w:rPr>
              <w:t>2</w:t>
            </w:r>
            <w:r w:rsidRPr="0090477B">
              <w:rPr>
                <w:rFonts w:hint="eastAsia"/>
                <w:sz w:val="24"/>
              </w:rPr>
              <w:t>）</w:t>
            </w:r>
            <w:r w:rsidRPr="0090477B">
              <w:rPr>
                <w:rFonts w:hint="eastAsia"/>
                <w:sz w:val="24"/>
              </w:rPr>
              <w:t xml:space="preserve"> </w:t>
            </w:r>
            <w:r w:rsidRPr="0090477B">
              <w:rPr>
                <w:rFonts w:hint="eastAsia"/>
                <w:sz w:val="24"/>
              </w:rPr>
              <w:t>材料断裂韧</w:t>
            </w:r>
            <w:r w:rsidRPr="0090477B">
              <w:rPr>
                <w:rFonts w:ascii="宋体" w:hAnsi="宋体" w:hint="eastAsia"/>
                <w:sz w:val="24"/>
              </w:rPr>
              <w:t>性</w:t>
            </w:r>
          </w:p>
          <w:p w:rsidR="00A0464F" w:rsidRPr="0090477B" w:rsidRDefault="00A0464F" w:rsidP="00737AF6">
            <w:pPr>
              <w:spacing w:line="480" w:lineRule="exact"/>
              <w:jc w:val="left"/>
              <w:rPr>
                <w:rFonts w:ascii="宋体" w:hAnsi="宋体" w:hint="eastAsia"/>
                <w:sz w:val="24"/>
              </w:rPr>
            </w:pPr>
            <w:r w:rsidRPr="0090477B">
              <w:rPr>
                <w:rFonts w:ascii="宋体" w:hAnsi="宋体" w:hint="eastAsia"/>
                <w:b/>
                <w:sz w:val="24"/>
              </w:rPr>
              <w:t>难点：</w:t>
            </w:r>
          </w:p>
          <w:p w:rsidR="00A0464F" w:rsidRPr="0090477B" w:rsidRDefault="00A0464F" w:rsidP="00737AF6">
            <w:pPr>
              <w:spacing w:line="360" w:lineRule="auto"/>
              <w:rPr>
                <w:rFonts w:hint="eastAsia"/>
                <w:sz w:val="24"/>
              </w:rPr>
            </w:pPr>
            <w:r w:rsidRPr="0090477B">
              <w:rPr>
                <w:rFonts w:hint="eastAsia"/>
                <w:sz w:val="24"/>
              </w:rPr>
              <w:t>（</w:t>
            </w:r>
            <w:r w:rsidRPr="0090477B">
              <w:rPr>
                <w:rFonts w:hint="eastAsia"/>
                <w:sz w:val="24"/>
              </w:rPr>
              <w:t>1</w:t>
            </w:r>
            <w:r w:rsidRPr="0090477B">
              <w:rPr>
                <w:rFonts w:hint="eastAsia"/>
                <w:sz w:val="24"/>
              </w:rPr>
              <w:t>）材料强度</w:t>
            </w:r>
            <w:r w:rsidRPr="0090477B">
              <w:rPr>
                <w:sz w:val="24"/>
              </w:rPr>
              <w:t>(strength)</w:t>
            </w:r>
            <w:r w:rsidRPr="0090477B">
              <w:rPr>
                <w:rFonts w:hint="eastAsia"/>
                <w:sz w:val="24"/>
              </w:rPr>
              <w:t>和断裂</w:t>
            </w:r>
          </w:p>
          <w:p w:rsidR="00A0464F" w:rsidRPr="0090477B" w:rsidRDefault="00A0464F" w:rsidP="00737AF6">
            <w:pPr>
              <w:spacing w:line="360" w:lineRule="auto"/>
              <w:jc w:val="left"/>
              <w:rPr>
                <w:rFonts w:hint="eastAsia"/>
                <w:sz w:val="24"/>
              </w:rPr>
            </w:pPr>
            <w:r w:rsidRPr="0090477B">
              <w:rPr>
                <w:rFonts w:hint="eastAsia"/>
                <w:sz w:val="24"/>
              </w:rPr>
              <w:t>（</w:t>
            </w:r>
            <w:r w:rsidRPr="0090477B">
              <w:rPr>
                <w:rFonts w:hint="eastAsia"/>
                <w:sz w:val="24"/>
              </w:rPr>
              <w:t>2</w:t>
            </w:r>
            <w:r w:rsidRPr="0090477B">
              <w:rPr>
                <w:rFonts w:hint="eastAsia"/>
                <w:sz w:val="24"/>
              </w:rPr>
              <w:t>）</w:t>
            </w:r>
            <w:r w:rsidRPr="0090477B">
              <w:rPr>
                <w:rFonts w:hint="eastAsia"/>
                <w:sz w:val="24"/>
              </w:rPr>
              <w:t xml:space="preserve"> </w:t>
            </w:r>
            <w:r w:rsidRPr="0090477B">
              <w:rPr>
                <w:rFonts w:hint="eastAsia"/>
                <w:sz w:val="24"/>
              </w:rPr>
              <w:t>材料断裂韧</w:t>
            </w:r>
            <w:r w:rsidRPr="0090477B">
              <w:rPr>
                <w:rFonts w:ascii="宋体" w:hAnsi="宋体" w:hint="eastAsia"/>
                <w:sz w:val="24"/>
              </w:rPr>
              <w:t>性</w:t>
            </w:r>
          </w:p>
          <w:p w:rsidR="00A0464F" w:rsidRPr="0090477B" w:rsidRDefault="00A0464F" w:rsidP="00737AF6">
            <w:pPr>
              <w:spacing w:line="480" w:lineRule="exact"/>
              <w:ind w:left="720"/>
              <w:jc w:val="left"/>
              <w:rPr>
                <w:rFonts w:hint="eastAsia"/>
                <w:sz w:val="24"/>
              </w:rPr>
            </w:pPr>
          </w:p>
        </w:tc>
      </w:tr>
      <w:tr w:rsidR="00A0464F" w:rsidRPr="0090477B" w:rsidTr="00737AF6">
        <w:tc>
          <w:tcPr>
            <w:tcW w:w="9231"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left"/>
              <w:rPr>
                <w:rFonts w:hint="eastAsia"/>
                <w:color w:val="333333"/>
                <w:sz w:val="24"/>
              </w:rPr>
            </w:pPr>
            <w:r w:rsidRPr="0090477B">
              <w:rPr>
                <w:rFonts w:hint="eastAsia"/>
                <w:b/>
                <w:color w:val="333333"/>
                <w:sz w:val="24"/>
              </w:rPr>
              <w:t>本讲教学过程及教学方法</w:t>
            </w:r>
          </w:p>
        </w:tc>
      </w:tr>
      <w:tr w:rsidR="00A0464F" w:rsidRPr="0090477B" w:rsidTr="00737AF6">
        <w:tc>
          <w:tcPr>
            <w:tcW w:w="9231"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r w:rsidRPr="0090477B">
              <w:rPr>
                <w:b/>
                <w:bCs/>
              </w:rPr>
              <w:t xml:space="preserve">4-1-5  </w:t>
            </w:r>
            <w:r w:rsidRPr="0090477B">
              <w:rPr>
                <w:rFonts w:hint="eastAsia"/>
                <w:b/>
                <w:bCs/>
              </w:rPr>
              <w:t>强度</w:t>
            </w:r>
            <w:r w:rsidRPr="0090477B">
              <w:rPr>
                <w:b/>
                <w:bCs/>
              </w:rPr>
              <w:t>(strength)</w:t>
            </w:r>
            <w:r w:rsidRPr="0090477B">
              <w:rPr>
                <w:rFonts w:hint="eastAsia"/>
                <w:b/>
                <w:bCs/>
              </w:rPr>
              <w:t>、断裂及断裂韧性（讲授法，举例法）</w:t>
            </w:r>
          </w:p>
          <w:p w:rsidR="00A0464F" w:rsidRPr="0090477B" w:rsidRDefault="00A0464F" w:rsidP="00737AF6">
            <w:r w:rsidRPr="0090477B">
              <w:t>1</w:t>
            </w:r>
            <w:r w:rsidRPr="0090477B">
              <w:rPr>
                <w:rFonts w:hint="eastAsia"/>
              </w:rPr>
              <w:t>、</w:t>
            </w:r>
            <w:r w:rsidRPr="0090477B">
              <w:rPr>
                <w:rFonts w:hint="eastAsia"/>
                <w:b/>
                <w:bCs/>
              </w:rPr>
              <w:t>基本概念</w:t>
            </w:r>
            <w:r w:rsidRPr="0090477B">
              <w:rPr>
                <w:rFonts w:hint="eastAsia"/>
                <w:b/>
                <w:bCs/>
              </w:rPr>
              <w:t xml:space="preserve"> </w:t>
            </w:r>
            <w:r w:rsidRPr="0090477B">
              <w:rPr>
                <w:b/>
                <w:bCs/>
              </w:rPr>
              <w:t>Concept</w:t>
            </w:r>
          </w:p>
          <w:p w:rsidR="00A0464F" w:rsidRPr="0090477B" w:rsidRDefault="00A0464F" w:rsidP="00737AF6">
            <w:r w:rsidRPr="0090477B">
              <w:rPr>
                <w:rFonts w:hint="eastAsia"/>
              </w:rPr>
              <w:t>（</w:t>
            </w:r>
            <w:r w:rsidRPr="0090477B">
              <w:t>1</w:t>
            </w:r>
            <w:r w:rsidRPr="0090477B">
              <w:rPr>
                <w:rFonts w:hint="eastAsia"/>
              </w:rPr>
              <w:t>）</w:t>
            </w:r>
            <w:r w:rsidRPr="0090477B">
              <w:rPr>
                <w:rFonts w:hint="eastAsia"/>
                <w:b/>
                <w:bCs/>
              </w:rPr>
              <w:t>强度</w:t>
            </w:r>
            <w:r w:rsidRPr="0090477B">
              <w:rPr>
                <w:rFonts w:hint="eastAsia"/>
              </w:rPr>
              <w:t>：</w:t>
            </w:r>
            <w:r w:rsidRPr="0090477B">
              <w:rPr>
                <w:rFonts w:hint="eastAsia"/>
                <w:b/>
                <w:bCs/>
              </w:rPr>
              <w:t>材料抵抗形变和断裂的能力。</w:t>
            </w:r>
          </w:p>
          <w:p w:rsidR="00A0464F" w:rsidRPr="0090477B" w:rsidRDefault="00A0464F" w:rsidP="00737AF6">
            <w:r w:rsidRPr="0090477B">
              <w:t>材料的内部应力：拉伸、压缩、剪切</w:t>
            </w:r>
          </w:p>
          <w:p w:rsidR="00A0464F" w:rsidRPr="0090477B" w:rsidRDefault="00A0464F" w:rsidP="00737AF6">
            <w:r w:rsidRPr="0090477B">
              <w:t>强度分为：拉伸强度、压缩强度、剪切强度</w:t>
            </w:r>
          </w:p>
          <w:p w:rsidR="00A0464F" w:rsidRPr="0090477B" w:rsidRDefault="00A0464F" w:rsidP="00737AF6">
            <w:r w:rsidRPr="0090477B">
              <w:t>加载特征分为：弯曲、扭曲、冲击、疲劳</w:t>
            </w:r>
          </w:p>
          <w:p w:rsidR="00A0464F" w:rsidRPr="0090477B" w:rsidRDefault="00A0464F" w:rsidP="00737AF6">
            <w:r w:rsidRPr="0090477B">
              <w:t>未到破坏强度，形变而失去承载能力（</w:t>
            </w:r>
            <w:r w:rsidRPr="0090477B">
              <w:rPr>
                <w:rFonts w:hint="eastAsia"/>
                <w:b/>
                <w:bCs/>
              </w:rPr>
              <w:t>屈服</w:t>
            </w:r>
            <w:r w:rsidRPr="0090477B">
              <w:rPr>
                <w:rFonts w:hint="eastAsia"/>
              </w:rPr>
              <w:t>、屈曲）</w:t>
            </w:r>
          </w:p>
          <w:p w:rsidR="00A0464F" w:rsidRPr="0090477B" w:rsidRDefault="00A0464F" w:rsidP="00737AF6">
            <w:r w:rsidRPr="0090477B">
              <w:rPr>
                <w:rFonts w:hint="eastAsia"/>
              </w:rPr>
              <w:t>（</w:t>
            </w:r>
            <w:r w:rsidRPr="0090477B">
              <w:t>2</w:t>
            </w:r>
            <w:r w:rsidRPr="0090477B">
              <w:rPr>
                <w:rFonts w:hint="eastAsia"/>
              </w:rPr>
              <w:t>）</w:t>
            </w:r>
            <w:r w:rsidRPr="0090477B">
              <w:rPr>
                <w:rFonts w:hint="eastAsia"/>
                <w:b/>
                <w:bCs/>
              </w:rPr>
              <w:t>断裂和韧性</w:t>
            </w:r>
            <w:r w:rsidRPr="0090477B">
              <w:t>( fracture and toughness)</w:t>
            </w:r>
          </w:p>
          <w:p w:rsidR="00A0464F" w:rsidRPr="0090477B" w:rsidRDefault="00A0464F" w:rsidP="00737AF6">
            <w:r w:rsidRPr="0090477B">
              <w:rPr>
                <w:rFonts w:hint="eastAsia"/>
                <w:b/>
                <w:bCs/>
              </w:rPr>
              <w:t>断裂是主要破坏形式，韧性是材料抵抗断裂的能力。</w:t>
            </w:r>
          </w:p>
          <w:p w:rsidR="00A0464F" w:rsidRPr="0090477B" w:rsidRDefault="00A0464F" w:rsidP="00737AF6">
            <w:r w:rsidRPr="0090477B">
              <w:rPr>
                <w:rFonts w:hint="eastAsia"/>
                <w:b/>
                <w:bCs/>
              </w:rPr>
              <w:t>断裂韧性</w:t>
            </w:r>
            <w:r w:rsidRPr="0090477B">
              <w:t xml:space="preserve">  </w:t>
            </w:r>
            <w:r w:rsidRPr="0090477B">
              <w:t>材料抵抗其内部裂纹扩展能力的性能指标；</w:t>
            </w:r>
          </w:p>
          <w:p w:rsidR="00A0464F" w:rsidRPr="0090477B" w:rsidRDefault="00A0464F" w:rsidP="00737AF6">
            <w:r w:rsidRPr="0090477B">
              <w:rPr>
                <w:rFonts w:hint="eastAsia"/>
                <w:b/>
                <w:bCs/>
              </w:rPr>
              <w:t>冲击韧性</w:t>
            </w:r>
            <w:r w:rsidRPr="0090477B">
              <w:t xml:space="preserve"> </w:t>
            </w:r>
            <w:r w:rsidRPr="0090477B">
              <w:t>材料在高速冲击负荷下韧性的度量。二者间存在着某种内在联系</w:t>
            </w:r>
          </w:p>
          <w:p w:rsidR="00A0464F" w:rsidRPr="0090477B" w:rsidRDefault="00A0464F" w:rsidP="00737AF6"/>
          <w:p w:rsidR="00A0464F" w:rsidRPr="0090477B" w:rsidRDefault="00A0464F" w:rsidP="00737AF6">
            <w:r w:rsidRPr="0090477B">
              <w:rPr>
                <w:b/>
                <w:bCs/>
              </w:rPr>
              <w:t>2</w:t>
            </w:r>
            <w:r w:rsidRPr="0090477B">
              <w:rPr>
                <w:rFonts w:hint="eastAsia"/>
                <w:b/>
                <w:bCs/>
              </w:rPr>
              <w:t>、屈服强度</w:t>
            </w:r>
            <w:r w:rsidRPr="0090477B">
              <w:rPr>
                <w:rFonts w:hint="eastAsia"/>
                <w:b/>
                <w:bCs/>
              </w:rPr>
              <w:t xml:space="preserve">  </w:t>
            </w:r>
            <w:r w:rsidRPr="0090477B">
              <w:rPr>
                <w:b/>
                <w:bCs/>
              </w:rPr>
              <w:t>(Yield Strength)</w:t>
            </w:r>
          </w:p>
          <w:p w:rsidR="00A0464F" w:rsidRPr="0090477B" w:rsidRDefault="00A0464F" w:rsidP="00737AF6"/>
          <w:p w:rsidR="00A0464F" w:rsidRPr="0090477B" w:rsidRDefault="00A0464F" w:rsidP="00737AF6">
            <w:r w:rsidRPr="0090477B">
              <w:rPr>
                <w:b/>
                <w:bCs/>
              </w:rPr>
              <w:t>3</w:t>
            </w:r>
            <w:r w:rsidRPr="0090477B">
              <w:rPr>
                <w:rFonts w:hint="eastAsia"/>
                <w:b/>
                <w:bCs/>
              </w:rPr>
              <w:t>、断裂强度</w:t>
            </w:r>
            <w:r w:rsidRPr="0090477B">
              <w:rPr>
                <w:rFonts w:hint="eastAsia"/>
                <w:b/>
                <w:bCs/>
              </w:rPr>
              <w:t xml:space="preserve"> </w:t>
            </w:r>
            <w:r w:rsidRPr="0090477B">
              <w:rPr>
                <w:b/>
                <w:bCs/>
              </w:rPr>
              <w:t>(Fracture Strength)</w:t>
            </w:r>
          </w:p>
          <w:p w:rsidR="00A0464F" w:rsidRPr="0090477B" w:rsidRDefault="00A0464F" w:rsidP="00737AF6">
            <w:r w:rsidRPr="0090477B">
              <w:rPr>
                <w:rFonts w:hint="eastAsia"/>
                <w:b/>
                <w:bCs/>
              </w:rPr>
              <w:t>（</w:t>
            </w:r>
            <w:r w:rsidRPr="0090477B">
              <w:rPr>
                <w:b/>
                <w:bCs/>
              </w:rPr>
              <w:t>1</w:t>
            </w:r>
            <w:r w:rsidRPr="0090477B">
              <w:rPr>
                <w:rFonts w:hint="eastAsia"/>
                <w:b/>
                <w:bCs/>
              </w:rPr>
              <w:t>）抗张强度</w:t>
            </w:r>
            <w:r w:rsidRPr="0090477B">
              <w:rPr>
                <w:b/>
                <w:bCs/>
              </w:rPr>
              <w:t>(tensile strength)</w:t>
            </w:r>
          </w:p>
          <w:p w:rsidR="00A0464F" w:rsidRPr="0090477B" w:rsidRDefault="00A0464F" w:rsidP="00737AF6">
            <w:r w:rsidRPr="0090477B">
              <w:rPr>
                <w:rFonts w:hint="eastAsia"/>
              </w:rPr>
              <w:t>规定的</w:t>
            </w:r>
            <w:r w:rsidRPr="0090477B">
              <w:rPr>
                <w:rFonts w:hint="eastAsia"/>
                <w:b/>
                <w:bCs/>
              </w:rPr>
              <w:t>温度、湿度和加载速度</w:t>
            </w:r>
            <w:r w:rsidRPr="0090477B">
              <w:rPr>
                <w:rFonts w:hint="eastAsia"/>
              </w:rPr>
              <w:t>条件，标准试样上沿轴向施加拉伸力直到试样被拉断为止，计算断裂前试样所承受的最大载荷</w:t>
            </w:r>
            <w:r w:rsidRPr="0090477B">
              <w:rPr>
                <w:i/>
                <w:iCs/>
              </w:rPr>
              <w:t>F</w:t>
            </w:r>
            <w:r w:rsidRPr="0090477B">
              <w:rPr>
                <w:i/>
                <w:iCs/>
                <w:vertAlign w:val="subscript"/>
              </w:rPr>
              <w:t xml:space="preserve"> </w:t>
            </w:r>
            <w:r w:rsidRPr="0090477B">
              <w:rPr>
                <w:vertAlign w:val="subscript"/>
              </w:rPr>
              <w:t xml:space="preserve">max </w:t>
            </w:r>
            <w:r w:rsidRPr="0090477B">
              <w:rPr>
                <w:rFonts w:hint="eastAsia"/>
              </w:rPr>
              <w:t>与试样截面积之比。</w:t>
            </w:r>
          </w:p>
          <w:p w:rsidR="00A0464F" w:rsidRPr="0090477B" w:rsidRDefault="00A0464F" w:rsidP="00737AF6">
            <w:r w:rsidRPr="0090477B">
              <w:t>量纲</w:t>
            </w:r>
            <w:r w:rsidRPr="0090477B">
              <w:t xml:space="preserve">   MN/m</w:t>
            </w:r>
            <w:r w:rsidRPr="0090477B">
              <w:rPr>
                <w:vertAlign w:val="superscript"/>
              </w:rPr>
              <w:t>2</w:t>
            </w:r>
            <w:r w:rsidRPr="0090477B">
              <w:t>,   MPa</w:t>
            </w:r>
          </w:p>
          <w:p w:rsidR="00A0464F" w:rsidRPr="0090477B" w:rsidRDefault="00A0464F" w:rsidP="00737AF6">
            <w:r w:rsidRPr="0090477B">
              <w:rPr>
                <w:rFonts w:hint="eastAsia"/>
              </w:rPr>
              <w:lastRenderedPageBreak/>
              <w:t>高分子材料</w:t>
            </w:r>
            <w:r w:rsidRPr="0090477B">
              <w:rPr>
                <w:rFonts w:hint="eastAsia"/>
                <w:b/>
                <w:bCs/>
              </w:rPr>
              <w:t>＜</w:t>
            </w:r>
            <w:r w:rsidRPr="0090477B">
              <w:rPr>
                <w:rFonts w:hint="eastAsia"/>
              </w:rPr>
              <w:t>低于金属材料，</w:t>
            </w:r>
            <w:r w:rsidRPr="0090477B">
              <w:rPr>
                <w:rFonts w:hint="eastAsia"/>
              </w:rPr>
              <w:t xml:space="preserve">  </w:t>
            </w:r>
            <w:r w:rsidRPr="0090477B">
              <w:t>树脂基复合材料</w:t>
            </w:r>
            <w:r w:rsidRPr="0090477B">
              <w:rPr>
                <w:rFonts w:hint="eastAsia"/>
                <w:b/>
                <w:bCs/>
              </w:rPr>
              <w:t>＞</w:t>
            </w:r>
            <w:r w:rsidRPr="0090477B">
              <w:rPr>
                <w:rFonts w:hint="eastAsia"/>
              </w:rPr>
              <w:t>钢等金属材料。</w:t>
            </w:r>
          </w:p>
          <w:p w:rsidR="00A0464F" w:rsidRPr="0090477B" w:rsidRDefault="00A0464F" w:rsidP="00737AF6"/>
          <w:p w:rsidR="00A0464F" w:rsidRPr="0090477B" w:rsidRDefault="00A0464F" w:rsidP="00737AF6">
            <w:r w:rsidRPr="0090477B">
              <w:rPr>
                <w:rFonts w:hint="eastAsia"/>
                <w:b/>
                <w:bCs/>
              </w:rPr>
              <w:t>（</w:t>
            </w:r>
            <w:r w:rsidRPr="0090477B">
              <w:rPr>
                <w:b/>
                <w:bCs/>
              </w:rPr>
              <w:t>2</w:t>
            </w:r>
            <w:r w:rsidRPr="0090477B">
              <w:rPr>
                <w:rFonts w:hint="eastAsia"/>
                <w:b/>
                <w:bCs/>
              </w:rPr>
              <w:t>）抗弯强度</w:t>
            </w:r>
            <w:r w:rsidRPr="0090477B">
              <w:rPr>
                <w:b/>
                <w:bCs/>
              </w:rPr>
              <w:t>(flexural strength)</w:t>
            </w:r>
          </w:p>
          <w:p w:rsidR="00A0464F" w:rsidRPr="0090477B" w:rsidRDefault="00A0464F" w:rsidP="00737AF6">
            <w:r w:rsidRPr="0090477B">
              <w:rPr>
                <w:rFonts w:hint="eastAsia"/>
                <w:b/>
                <w:bCs/>
              </w:rPr>
              <w:t>量纲</w:t>
            </w:r>
            <w:r w:rsidRPr="0090477B">
              <w:rPr>
                <w:rFonts w:hint="eastAsia"/>
                <w:b/>
                <w:bCs/>
              </w:rPr>
              <w:t xml:space="preserve">   </w:t>
            </w:r>
            <w:r w:rsidRPr="0090477B">
              <w:rPr>
                <w:b/>
                <w:bCs/>
              </w:rPr>
              <w:t>MN/m</w:t>
            </w:r>
            <w:r w:rsidRPr="0090477B">
              <w:rPr>
                <w:b/>
                <w:bCs/>
                <w:vertAlign w:val="superscript"/>
              </w:rPr>
              <w:t>2</w:t>
            </w:r>
            <w:r w:rsidRPr="0090477B">
              <w:rPr>
                <w:b/>
                <w:bCs/>
              </w:rPr>
              <w:t>,   MPa</w:t>
            </w:r>
          </w:p>
          <w:p w:rsidR="00A0464F" w:rsidRPr="0090477B" w:rsidRDefault="00A0464F" w:rsidP="00737AF6">
            <w:r w:rsidRPr="0090477B">
              <w:rPr>
                <w:b/>
                <w:bCs/>
              </w:rPr>
              <w:sym w:font="Symbol" w:char="F073"/>
            </w:r>
            <w:r w:rsidRPr="0090477B">
              <w:rPr>
                <w:b/>
                <w:bCs/>
                <w:vertAlign w:val="subscript"/>
              </w:rPr>
              <w:t xml:space="preserve"> t </w:t>
            </w:r>
            <w:r w:rsidRPr="0090477B">
              <w:rPr>
                <w:b/>
                <w:bCs/>
              </w:rPr>
              <w:t>=1.5</w:t>
            </w:r>
            <w:r w:rsidRPr="0090477B">
              <w:rPr>
                <w:b/>
                <w:bCs/>
                <w:i/>
                <w:iCs/>
              </w:rPr>
              <w:t xml:space="preserve"> F</w:t>
            </w:r>
            <w:r w:rsidRPr="0090477B">
              <w:rPr>
                <w:b/>
                <w:bCs/>
                <w:i/>
                <w:iCs/>
                <w:vertAlign w:val="subscript"/>
              </w:rPr>
              <w:t xml:space="preserve"> </w:t>
            </w:r>
            <w:r w:rsidRPr="0090477B">
              <w:rPr>
                <w:b/>
                <w:bCs/>
                <w:vertAlign w:val="subscript"/>
              </w:rPr>
              <w:t xml:space="preserve">max </w:t>
            </w:r>
            <w:r w:rsidRPr="0090477B">
              <w:rPr>
                <w:b/>
                <w:bCs/>
                <w:i/>
                <w:iCs/>
              </w:rPr>
              <w:t>l</w:t>
            </w:r>
            <w:r w:rsidRPr="0090477B">
              <w:rPr>
                <w:b/>
                <w:bCs/>
                <w:vertAlign w:val="subscript"/>
              </w:rPr>
              <w:t>0</w:t>
            </w:r>
            <w:r w:rsidRPr="0090477B">
              <w:rPr>
                <w:b/>
                <w:bCs/>
              </w:rPr>
              <w:t xml:space="preserve"> / (b.d</w:t>
            </w:r>
            <w:r w:rsidRPr="0090477B">
              <w:rPr>
                <w:b/>
                <w:bCs/>
                <w:vertAlign w:val="superscript"/>
              </w:rPr>
              <w:t>2</w:t>
            </w:r>
            <w:r w:rsidRPr="0090477B">
              <w:rPr>
                <w:b/>
                <w:bCs/>
              </w:rPr>
              <w:t>)</w:t>
            </w:r>
            <w:r w:rsidRPr="0090477B">
              <w:t xml:space="preserve">  </w:t>
            </w:r>
          </w:p>
          <w:p w:rsidR="00A0464F" w:rsidRPr="0090477B" w:rsidRDefault="00A0464F" w:rsidP="00737AF6">
            <w:r w:rsidRPr="0090477B">
              <w:rPr>
                <w:b/>
                <w:bCs/>
                <w:i/>
                <w:iCs/>
              </w:rPr>
              <w:t>l</w:t>
            </w:r>
            <w:r w:rsidRPr="0090477B">
              <w:rPr>
                <w:b/>
                <w:bCs/>
                <w:vertAlign w:val="subscript"/>
              </w:rPr>
              <w:t>0</w:t>
            </w:r>
            <w:r w:rsidRPr="0090477B">
              <w:rPr>
                <w:rFonts w:hint="eastAsia"/>
                <w:b/>
                <w:bCs/>
              </w:rPr>
              <w:t>，</w:t>
            </w:r>
            <w:r w:rsidRPr="0090477B">
              <w:rPr>
                <w:b/>
                <w:bCs/>
              </w:rPr>
              <w:t>b</w:t>
            </w:r>
            <w:r w:rsidRPr="0090477B">
              <w:rPr>
                <w:rFonts w:hint="eastAsia"/>
                <w:b/>
                <w:bCs/>
              </w:rPr>
              <w:t>及</w:t>
            </w:r>
            <w:r w:rsidRPr="0090477B">
              <w:rPr>
                <w:b/>
                <w:bCs/>
              </w:rPr>
              <w:t>d</w:t>
            </w:r>
            <w:r w:rsidRPr="0090477B">
              <w:rPr>
                <w:rFonts w:hint="eastAsia"/>
                <w:b/>
                <w:bCs/>
              </w:rPr>
              <w:t>分别为试样的长、宽、厚</w:t>
            </w:r>
          </w:p>
          <w:p w:rsidR="00A0464F" w:rsidRPr="0090477B" w:rsidRDefault="00A0464F" w:rsidP="00737AF6">
            <w:r w:rsidRPr="0090477B">
              <w:t>加载方式</w:t>
            </w:r>
            <w:r w:rsidRPr="0090477B">
              <w:t xml:space="preserve">:  </w:t>
            </w:r>
            <w:r w:rsidRPr="0090477B">
              <w:rPr>
                <w:rFonts w:hint="eastAsia"/>
              </w:rPr>
              <w:t>三点弯曲</w:t>
            </w:r>
            <w:r w:rsidRPr="0090477B">
              <w:t xml:space="preserve">,  </w:t>
            </w:r>
            <w:r w:rsidRPr="0090477B">
              <w:rPr>
                <w:rFonts w:hint="eastAsia"/>
              </w:rPr>
              <w:t>四点弯曲。</w:t>
            </w:r>
          </w:p>
          <w:p w:rsidR="00A0464F" w:rsidRPr="0090477B" w:rsidRDefault="00A0464F" w:rsidP="00737AF6">
            <w:r w:rsidRPr="0090477B">
              <w:rPr>
                <w:rFonts w:hint="eastAsia"/>
                <w:b/>
                <w:bCs/>
              </w:rPr>
              <w:t>特点：</w:t>
            </w:r>
          </w:p>
          <w:p w:rsidR="00A0464F" w:rsidRPr="0090477B" w:rsidRDefault="00A0464F" w:rsidP="00737AF6">
            <w:r w:rsidRPr="0090477B">
              <w:rPr>
                <w:rFonts w:ascii="宋体" w:hAnsi="宋体" w:cs="宋体" w:hint="eastAsia"/>
              </w:rPr>
              <w:t>①</w:t>
            </w:r>
            <w:r w:rsidRPr="0090477B">
              <w:t>适用于</w:t>
            </w:r>
          </w:p>
          <w:p w:rsidR="00A0464F" w:rsidRPr="0090477B" w:rsidRDefault="00A0464F" w:rsidP="00737AF6">
            <w:r w:rsidRPr="0090477B">
              <w:t xml:space="preserve">A  </w:t>
            </w:r>
            <w:r w:rsidRPr="0090477B">
              <w:rPr>
                <w:rFonts w:hint="eastAsia"/>
              </w:rPr>
              <w:t>测定加工不方便的脆性材料，如铸铁、工具钢、硬质合金乃至陶瓷材料的断裂强度和塑性。</w:t>
            </w:r>
          </w:p>
          <w:p w:rsidR="00A0464F" w:rsidRPr="0090477B" w:rsidRDefault="00A0464F" w:rsidP="00737AF6">
            <w:r w:rsidRPr="0090477B">
              <w:t xml:space="preserve">B  </w:t>
            </w:r>
            <w:r w:rsidRPr="0090477B">
              <w:rPr>
                <w:rFonts w:hint="eastAsia"/>
              </w:rPr>
              <w:t>高分子材料，常用于筛选配方或控制产品质量。</w:t>
            </w:r>
          </w:p>
          <w:p w:rsidR="00A0464F" w:rsidRPr="0090477B" w:rsidRDefault="00A0464F" w:rsidP="00737AF6">
            <w:r w:rsidRPr="0090477B">
              <w:rPr>
                <w:rFonts w:ascii="宋体" w:hAnsi="宋体" w:cs="宋体" w:hint="eastAsia"/>
              </w:rPr>
              <w:t>②</w:t>
            </w:r>
            <w:r w:rsidRPr="0090477B">
              <w:t>可较灵敏地反映材料的缺陷，抗张强度大，则抗弯强度也大</w:t>
            </w:r>
          </w:p>
          <w:p w:rsidR="00A0464F" w:rsidRPr="0090477B" w:rsidRDefault="00A0464F" w:rsidP="00737AF6"/>
          <w:p w:rsidR="00A0464F" w:rsidRPr="0090477B" w:rsidRDefault="00A0464F" w:rsidP="00737AF6">
            <w:r w:rsidRPr="0090477B">
              <w:rPr>
                <w:rFonts w:hint="eastAsia"/>
                <w:b/>
                <w:bCs/>
              </w:rPr>
              <w:t>（</w:t>
            </w:r>
            <w:r w:rsidRPr="0090477B">
              <w:rPr>
                <w:b/>
                <w:bCs/>
              </w:rPr>
              <w:t>3</w:t>
            </w:r>
            <w:r w:rsidRPr="0090477B">
              <w:rPr>
                <w:rFonts w:hint="eastAsia"/>
                <w:b/>
                <w:bCs/>
              </w:rPr>
              <w:t>）抗冲强度</w:t>
            </w:r>
            <w:r w:rsidRPr="0090477B">
              <w:rPr>
                <w:b/>
                <w:bCs/>
              </w:rPr>
              <w:t>(impact strength)</w:t>
            </w:r>
          </w:p>
          <w:p w:rsidR="00A0464F" w:rsidRPr="0090477B" w:rsidRDefault="00A0464F" w:rsidP="00737AF6">
            <w:r w:rsidRPr="0090477B">
              <w:t xml:space="preserve">A </w:t>
            </w:r>
            <w:r w:rsidRPr="0090477B">
              <w:rPr>
                <w:rFonts w:hint="eastAsia"/>
              </w:rPr>
              <w:t>材料在</w:t>
            </w:r>
            <w:r w:rsidRPr="0090477B">
              <w:rPr>
                <w:rFonts w:hint="eastAsia"/>
                <w:b/>
                <w:bCs/>
              </w:rPr>
              <w:t>高速冲击</w:t>
            </w:r>
            <w:r w:rsidRPr="0090477B">
              <w:rPr>
                <w:rFonts w:hint="eastAsia"/>
              </w:rPr>
              <w:t>状态下的</w:t>
            </w:r>
            <w:r w:rsidRPr="0090477B">
              <w:rPr>
                <w:rFonts w:hint="eastAsia"/>
                <w:b/>
                <w:bCs/>
              </w:rPr>
              <w:t>韧性</w:t>
            </w:r>
            <w:r w:rsidRPr="0090477B">
              <w:rPr>
                <w:rFonts w:hint="eastAsia"/>
              </w:rPr>
              <w:t>或对断裂抵抗能力的量度。</w:t>
            </w:r>
          </w:p>
          <w:p w:rsidR="00A0464F" w:rsidRPr="0090477B" w:rsidRDefault="00A0464F" w:rsidP="00737AF6">
            <w:r w:rsidRPr="0090477B">
              <w:t xml:space="preserve">B </w:t>
            </w:r>
            <w:r w:rsidRPr="0090477B">
              <w:rPr>
                <w:rFonts w:hint="eastAsia"/>
              </w:rPr>
              <w:t>指某一标准试样在断裂时单位面积上所需要的</w:t>
            </w:r>
            <w:r w:rsidRPr="0090477B">
              <w:rPr>
                <w:rFonts w:hint="eastAsia"/>
                <w:b/>
                <w:bCs/>
              </w:rPr>
              <w:t>能量</w:t>
            </w:r>
            <w:r w:rsidRPr="0090477B">
              <w:rPr>
                <w:rFonts w:hint="eastAsia"/>
              </w:rPr>
              <w:t>，而不是通常所指的“断裂应力”。</w:t>
            </w:r>
            <w:r w:rsidRPr="0090477B">
              <w:rPr>
                <w:rFonts w:hint="eastAsia"/>
              </w:rPr>
              <w:t xml:space="preserve"> </w:t>
            </w:r>
          </w:p>
          <w:p w:rsidR="00A0464F" w:rsidRPr="0090477B" w:rsidRDefault="00A0464F" w:rsidP="00737AF6">
            <w:r w:rsidRPr="0090477B">
              <w:t xml:space="preserve">C </w:t>
            </w:r>
            <w:r w:rsidRPr="0090477B">
              <w:rPr>
                <w:rFonts w:hint="eastAsia"/>
              </w:rPr>
              <w:t>其值与高速拉伸应力</w:t>
            </w:r>
            <w:r w:rsidRPr="0090477B">
              <w:t xml:space="preserve">– </w:t>
            </w:r>
            <w:r w:rsidRPr="0090477B">
              <w:rPr>
                <w:rFonts w:hint="eastAsia"/>
              </w:rPr>
              <w:t>应变曲线下的</w:t>
            </w:r>
            <w:r w:rsidRPr="0090477B">
              <w:rPr>
                <w:rFonts w:hint="eastAsia"/>
                <w:b/>
                <w:bCs/>
              </w:rPr>
              <w:t>面积</w:t>
            </w:r>
            <w:r w:rsidRPr="0090477B">
              <w:rPr>
                <w:rFonts w:hint="eastAsia"/>
              </w:rPr>
              <w:t>成正比。</w:t>
            </w:r>
          </w:p>
          <w:p w:rsidR="00A0464F" w:rsidRPr="0090477B" w:rsidRDefault="00A0464F" w:rsidP="00737AF6">
            <w:r w:rsidRPr="0090477B">
              <w:t xml:space="preserve">D </w:t>
            </w:r>
            <w:r w:rsidRPr="0090477B">
              <w:rPr>
                <w:rFonts w:hint="eastAsia"/>
              </w:rPr>
              <w:t>不是材料的基本参数，而是一定几何形状的试样</w:t>
            </w:r>
            <w:r w:rsidRPr="0090477B">
              <w:rPr>
                <w:rFonts w:hint="eastAsia"/>
                <w:b/>
                <w:bCs/>
              </w:rPr>
              <w:t>在特定试验条件下</w:t>
            </w:r>
            <w:r w:rsidRPr="0090477B">
              <w:rPr>
                <w:rFonts w:hint="eastAsia"/>
              </w:rPr>
              <w:t>韧性的一个指标。</w:t>
            </w:r>
          </w:p>
          <w:p w:rsidR="00A0464F" w:rsidRPr="0090477B" w:rsidRDefault="00A0464F" w:rsidP="00737AF6"/>
          <w:p w:rsidR="00A0464F" w:rsidRPr="0090477B" w:rsidRDefault="00A0464F" w:rsidP="00737AF6">
            <w:r w:rsidRPr="0090477B">
              <w:rPr>
                <w:rFonts w:hint="eastAsia"/>
                <w:b/>
                <w:bCs/>
              </w:rPr>
              <w:t>试验方法：</w:t>
            </w:r>
          </w:p>
          <w:p w:rsidR="00A0464F" w:rsidRPr="0090477B" w:rsidRDefault="00A0464F" w:rsidP="00737AF6">
            <w:r w:rsidRPr="0090477B">
              <w:rPr>
                <w:rFonts w:hint="eastAsia"/>
                <w:b/>
                <w:bCs/>
              </w:rPr>
              <w:t>卡毕</w:t>
            </w:r>
            <w:r w:rsidRPr="0090477B">
              <w:rPr>
                <w:rFonts w:hint="eastAsia"/>
              </w:rPr>
              <w:t>（</w:t>
            </w:r>
            <w:r w:rsidRPr="0090477B">
              <w:t>Charpy</w:t>
            </w:r>
            <w:r w:rsidRPr="0090477B">
              <w:rPr>
                <w:rFonts w:hint="eastAsia"/>
              </w:rPr>
              <w:t>）型</w:t>
            </w:r>
          </w:p>
          <w:p w:rsidR="00A0464F" w:rsidRPr="0090477B" w:rsidRDefault="00A0464F" w:rsidP="00737AF6">
            <w:r w:rsidRPr="0090477B">
              <w:rPr>
                <w:rFonts w:hint="eastAsia"/>
                <w:b/>
                <w:bCs/>
              </w:rPr>
              <w:t>伊佐德</w:t>
            </w:r>
            <w:r w:rsidRPr="0090477B">
              <w:rPr>
                <w:rFonts w:hint="eastAsia"/>
              </w:rPr>
              <w:t>（</w:t>
            </w:r>
            <w:r w:rsidRPr="0090477B">
              <w:t>Izod</w:t>
            </w:r>
            <w:r w:rsidRPr="0090477B">
              <w:rPr>
                <w:rFonts w:hint="eastAsia"/>
              </w:rPr>
              <w:t>）型</w:t>
            </w:r>
          </w:p>
          <w:p w:rsidR="00A0464F" w:rsidRPr="0090477B" w:rsidRDefault="00A0464F" w:rsidP="00737AF6">
            <w:r w:rsidRPr="0090477B">
              <w:rPr>
                <w:rFonts w:hint="eastAsia"/>
              </w:rPr>
              <w:t>原理：</w:t>
            </w:r>
          </w:p>
          <w:p w:rsidR="00A0464F" w:rsidRPr="0090477B" w:rsidRDefault="00A0464F" w:rsidP="00737AF6">
            <w:r w:rsidRPr="0090477B">
              <w:rPr>
                <w:rFonts w:hint="eastAsia"/>
              </w:rPr>
              <w:t>摆锤损失的能量就是材料冲击强度（</w:t>
            </w:r>
            <w:r w:rsidRPr="0090477B">
              <w:t>IS</w:t>
            </w:r>
            <w:r w:rsidRPr="0090477B">
              <w:rPr>
                <w:rFonts w:hint="eastAsia"/>
              </w:rPr>
              <w:t>）的度量。</w:t>
            </w:r>
          </w:p>
          <w:p w:rsidR="00A0464F" w:rsidRPr="0090477B" w:rsidRDefault="00A0464F" w:rsidP="00737AF6">
            <w:r w:rsidRPr="0090477B">
              <w:rPr>
                <w:rFonts w:hint="eastAsia"/>
              </w:rPr>
              <w:t>通常把抗试样冲强度引述为断裂能量</w:t>
            </w:r>
            <w:r w:rsidRPr="0090477B">
              <w:rPr>
                <w:rFonts w:hint="eastAsia"/>
              </w:rPr>
              <w:t xml:space="preserve"> </w:t>
            </w:r>
            <w:r w:rsidRPr="0090477B">
              <w:t>/</w:t>
            </w:r>
            <w:r w:rsidRPr="0090477B">
              <w:rPr>
                <w:rFonts w:hint="eastAsia"/>
              </w:rPr>
              <w:t>断裂面积，</w:t>
            </w:r>
          </w:p>
          <w:p w:rsidR="00A0464F" w:rsidRPr="0090477B" w:rsidRDefault="00A0464F" w:rsidP="00737AF6">
            <w:r w:rsidRPr="0090477B">
              <w:rPr>
                <w:rFonts w:hint="eastAsia"/>
                <w:b/>
                <w:bCs/>
              </w:rPr>
              <w:t>量纲</w:t>
            </w:r>
            <w:r w:rsidRPr="0090477B">
              <w:rPr>
                <w:rFonts w:hint="eastAsia"/>
                <w:b/>
                <w:bCs/>
              </w:rPr>
              <w:t xml:space="preserve">  </w:t>
            </w:r>
            <w:r w:rsidRPr="0090477B">
              <w:rPr>
                <w:b/>
                <w:bCs/>
              </w:rPr>
              <w:t>KJ /m</w:t>
            </w:r>
            <w:r w:rsidRPr="0090477B">
              <w:rPr>
                <w:b/>
                <w:bCs/>
                <w:vertAlign w:val="superscript"/>
              </w:rPr>
              <w:t>2</w:t>
            </w:r>
            <w:r w:rsidRPr="0090477B">
              <w:rPr>
                <w:rFonts w:hint="eastAsia"/>
              </w:rPr>
              <w:t>。</w:t>
            </w:r>
          </w:p>
          <w:p w:rsidR="00A0464F" w:rsidRPr="0090477B" w:rsidRDefault="00A0464F" w:rsidP="00737AF6"/>
          <w:p w:rsidR="00A0464F" w:rsidRPr="0090477B" w:rsidRDefault="00A0464F" w:rsidP="00737AF6">
            <w:r w:rsidRPr="0090477B">
              <w:rPr>
                <w:rFonts w:hint="eastAsia"/>
                <w:b/>
                <w:bCs/>
              </w:rPr>
              <w:t>（</w:t>
            </w:r>
            <w:r w:rsidRPr="0090477B">
              <w:rPr>
                <w:b/>
                <w:bCs/>
              </w:rPr>
              <w:t>4</w:t>
            </w:r>
            <w:r w:rsidRPr="0090477B">
              <w:rPr>
                <w:rFonts w:hint="eastAsia"/>
                <w:b/>
                <w:bCs/>
              </w:rPr>
              <w:t>）抗扭强度</w:t>
            </w:r>
            <w:r w:rsidRPr="0090477B">
              <w:rPr>
                <w:b/>
                <w:bCs/>
              </w:rPr>
              <w:t>(torsional strength)</w:t>
            </w:r>
          </w:p>
          <w:p w:rsidR="00A0464F" w:rsidRPr="0090477B" w:rsidRDefault="00A0464F" w:rsidP="00737AF6">
            <w:r w:rsidRPr="0090477B">
              <w:rPr>
                <w:rFonts w:hint="eastAsia"/>
              </w:rPr>
              <w:t>材料抵抗扭曲的能力。</w:t>
            </w:r>
          </w:p>
          <w:p w:rsidR="00A0464F" w:rsidRPr="0090477B" w:rsidRDefault="00A0464F" w:rsidP="00737AF6">
            <w:r w:rsidRPr="0090477B">
              <w:rPr>
                <w:b/>
                <w:bCs/>
              </w:rPr>
              <w:sym w:font="Symbol" w:char="F074"/>
            </w:r>
            <w:r w:rsidRPr="0090477B">
              <w:rPr>
                <w:b/>
                <w:bCs/>
                <w:vertAlign w:val="subscript"/>
              </w:rPr>
              <w:t xml:space="preserve"> b </w:t>
            </w:r>
            <w:r w:rsidRPr="0090477B">
              <w:rPr>
                <w:b/>
                <w:bCs/>
              </w:rPr>
              <w:t>=M</w:t>
            </w:r>
            <w:r w:rsidRPr="0090477B">
              <w:rPr>
                <w:b/>
                <w:bCs/>
                <w:vertAlign w:val="subscript"/>
              </w:rPr>
              <w:t xml:space="preserve"> b </w:t>
            </w:r>
            <w:r w:rsidRPr="0090477B">
              <w:rPr>
                <w:b/>
                <w:bCs/>
              </w:rPr>
              <w:t>/W</w:t>
            </w:r>
          </w:p>
          <w:p w:rsidR="00A0464F" w:rsidRPr="0090477B" w:rsidRDefault="00A0464F" w:rsidP="00737AF6">
            <w:r w:rsidRPr="0090477B">
              <w:rPr>
                <w:noProof/>
              </w:rPr>
              <w:drawing>
                <wp:inline distT="0" distB="0" distL="0" distR="0">
                  <wp:extent cx="2708910" cy="1819910"/>
                  <wp:effectExtent l="0" t="0" r="0" b="8890"/>
                  <wp:docPr id="14344" name="图片 14344" descr="4d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d23"/>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708910" cy="1819910"/>
                          </a:xfrm>
                          <a:prstGeom prst="rect">
                            <a:avLst/>
                          </a:prstGeom>
                          <a:noFill/>
                          <a:ln>
                            <a:noFill/>
                          </a:ln>
                        </pic:spPr>
                      </pic:pic>
                    </a:graphicData>
                  </a:graphic>
                </wp:inline>
              </w:drawing>
            </w:r>
          </w:p>
          <w:p w:rsidR="00A0464F" w:rsidRPr="0090477B" w:rsidRDefault="00A0464F" w:rsidP="00737AF6"/>
          <w:p w:rsidR="00A0464F" w:rsidRPr="0090477B" w:rsidRDefault="00A0464F" w:rsidP="00737AF6">
            <w:r w:rsidRPr="0090477B">
              <w:rPr>
                <w:b/>
                <w:bCs/>
              </w:rPr>
              <w:t>3</w:t>
            </w:r>
            <w:r w:rsidRPr="0090477B">
              <w:rPr>
                <w:rFonts w:hint="eastAsia"/>
                <w:b/>
                <w:bCs/>
              </w:rPr>
              <w:t>、断裂</w:t>
            </w:r>
            <w:r w:rsidRPr="0090477B">
              <w:rPr>
                <w:b/>
                <w:bCs/>
              </w:rPr>
              <w:t>——</w:t>
            </w:r>
            <w:r w:rsidRPr="0090477B">
              <w:rPr>
                <w:rFonts w:hint="eastAsia"/>
              </w:rPr>
              <w:t>构件失效</w:t>
            </w:r>
            <w:r w:rsidRPr="0090477B">
              <w:t>(failure)</w:t>
            </w:r>
            <w:r w:rsidRPr="0090477B">
              <w:rPr>
                <w:rFonts w:hint="eastAsia"/>
              </w:rPr>
              <w:t>的主要形式之一</w:t>
            </w:r>
          </w:p>
          <w:p w:rsidR="00A0464F" w:rsidRPr="0090477B" w:rsidRDefault="00A0464F" w:rsidP="00737AF6">
            <w:r w:rsidRPr="0090477B">
              <w:rPr>
                <w:rFonts w:hint="eastAsia"/>
                <w:b/>
                <w:bCs/>
              </w:rPr>
              <w:t>（</w:t>
            </w:r>
            <w:r w:rsidRPr="0090477B">
              <w:rPr>
                <w:b/>
                <w:bCs/>
              </w:rPr>
              <w:t>1</w:t>
            </w:r>
            <w:r w:rsidRPr="0090477B">
              <w:rPr>
                <w:rFonts w:hint="eastAsia"/>
                <w:b/>
                <w:bCs/>
              </w:rPr>
              <w:t>）脆性断裂</w:t>
            </w:r>
            <w:r w:rsidRPr="0090477B">
              <w:rPr>
                <w:rFonts w:hint="eastAsia"/>
                <w:b/>
                <w:bCs/>
              </w:rPr>
              <w:t xml:space="preserve"> </w:t>
            </w:r>
            <w:r w:rsidRPr="0090477B">
              <w:rPr>
                <w:b/>
                <w:bCs/>
              </w:rPr>
              <w:t>(Brittle fracture)</w:t>
            </w:r>
          </w:p>
          <w:p w:rsidR="00A0464F" w:rsidRPr="0090477B" w:rsidRDefault="00A0464F" w:rsidP="00737AF6">
            <w:r w:rsidRPr="0090477B">
              <w:rPr>
                <w:rFonts w:hint="eastAsia"/>
              </w:rPr>
              <w:t>宏观</w:t>
            </w:r>
            <w:r w:rsidRPr="0090477B">
              <w:rPr>
                <w:rFonts w:hint="eastAsia"/>
                <w:b/>
                <w:bCs/>
              </w:rPr>
              <w:t>特征</w:t>
            </w:r>
            <w:r w:rsidRPr="0090477B">
              <w:rPr>
                <w:rFonts w:hint="eastAsia"/>
              </w:rPr>
              <w:t>；</w:t>
            </w:r>
          </w:p>
          <w:p w:rsidR="00A0464F" w:rsidRPr="0090477B" w:rsidRDefault="00A0464F" w:rsidP="00737AF6">
            <w:r w:rsidRPr="0090477B">
              <w:lastRenderedPageBreak/>
              <w:t xml:space="preserve">A  </w:t>
            </w:r>
            <w:r w:rsidRPr="0090477B">
              <w:rPr>
                <w:rFonts w:hint="eastAsia"/>
              </w:rPr>
              <w:t>断裂前</w:t>
            </w:r>
            <w:r w:rsidRPr="0090477B">
              <w:rPr>
                <w:rFonts w:hint="eastAsia"/>
                <w:b/>
                <w:bCs/>
              </w:rPr>
              <w:t>无明显的塑性变形</w:t>
            </w:r>
            <w:r w:rsidRPr="0090477B">
              <w:rPr>
                <w:rFonts w:hint="eastAsia"/>
              </w:rPr>
              <w:t>（永久变形），</w:t>
            </w:r>
            <w:r w:rsidRPr="0090477B">
              <w:rPr>
                <w:rFonts w:hint="eastAsia"/>
              </w:rPr>
              <w:t xml:space="preserve">  </w:t>
            </w:r>
            <w:r w:rsidRPr="0090477B">
              <w:rPr>
                <w:rFonts w:hint="eastAsia"/>
              </w:rPr>
              <w:t>吸收的能量很少，</w:t>
            </w:r>
          </w:p>
          <w:p w:rsidR="00A0464F" w:rsidRPr="0090477B" w:rsidRDefault="00A0464F" w:rsidP="00737AF6">
            <w:r w:rsidRPr="0090477B">
              <w:t xml:space="preserve">B  </w:t>
            </w:r>
            <w:r w:rsidRPr="0090477B">
              <w:rPr>
                <w:rFonts w:hint="eastAsia"/>
                <w:b/>
                <w:bCs/>
              </w:rPr>
              <w:t>裂纹的扩展</w:t>
            </w:r>
            <w:r w:rsidRPr="0090477B">
              <w:rPr>
                <w:rFonts w:hint="eastAsia"/>
              </w:rPr>
              <w:t>速度往往</w:t>
            </w:r>
            <w:r w:rsidRPr="0090477B">
              <w:rPr>
                <w:rFonts w:hint="eastAsia"/>
                <w:b/>
                <w:bCs/>
              </w:rPr>
              <w:t>很快</w:t>
            </w:r>
            <w:r w:rsidRPr="0090477B">
              <w:rPr>
                <w:rFonts w:hint="eastAsia"/>
              </w:rPr>
              <w:t>，几近音速。</w:t>
            </w:r>
          </w:p>
          <w:p w:rsidR="00A0464F" w:rsidRPr="0090477B" w:rsidRDefault="00A0464F" w:rsidP="00737AF6">
            <w:r w:rsidRPr="0090477B">
              <w:t xml:space="preserve">C  </w:t>
            </w:r>
            <w:r w:rsidRPr="0090477B">
              <w:rPr>
                <w:rFonts w:hint="eastAsia"/>
              </w:rPr>
              <w:t>脆性断裂</w:t>
            </w:r>
            <w:r w:rsidRPr="0090477B">
              <w:rPr>
                <w:rFonts w:hint="eastAsia"/>
                <w:b/>
                <w:bCs/>
              </w:rPr>
              <w:t>无明显的征兆</w:t>
            </w:r>
            <w:r w:rsidRPr="0090477B">
              <w:rPr>
                <w:rFonts w:hint="eastAsia"/>
              </w:rPr>
              <w:t>可寻，断裂是突然发生的。</w:t>
            </w:r>
          </w:p>
          <w:p w:rsidR="00A0464F" w:rsidRPr="0090477B" w:rsidRDefault="00A0464F" w:rsidP="00737AF6">
            <w:r w:rsidRPr="0090477B">
              <w:t xml:space="preserve">D  </w:t>
            </w:r>
            <w:r w:rsidRPr="0090477B">
              <w:rPr>
                <w:rFonts w:hint="eastAsia"/>
              </w:rPr>
              <w:t>脆性断裂的宏观</w:t>
            </w:r>
            <w:r w:rsidRPr="0090477B">
              <w:rPr>
                <w:rFonts w:hint="eastAsia"/>
                <w:b/>
                <w:bCs/>
              </w:rPr>
              <w:t>断口</w:t>
            </w:r>
            <w:r w:rsidRPr="0090477B">
              <w:rPr>
                <w:rFonts w:hint="eastAsia"/>
              </w:rPr>
              <w:t>往往呈结晶状或颗粒状</w:t>
            </w:r>
          </w:p>
          <w:p w:rsidR="00A0464F" w:rsidRPr="0090477B" w:rsidRDefault="00A0464F" w:rsidP="00737AF6"/>
          <w:p w:rsidR="00A0464F" w:rsidRPr="0090477B" w:rsidRDefault="00A0464F" w:rsidP="00737AF6">
            <w:r w:rsidRPr="0090477B">
              <w:rPr>
                <w:rFonts w:hint="eastAsia"/>
                <w:b/>
                <w:bCs/>
              </w:rPr>
              <w:t>①</w:t>
            </w:r>
            <w:r w:rsidRPr="0090477B">
              <w:rPr>
                <w:rFonts w:hint="eastAsia"/>
                <w:b/>
                <w:bCs/>
              </w:rPr>
              <w:t xml:space="preserve"> </w:t>
            </w:r>
            <w:r w:rsidRPr="0090477B">
              <w:rPr>
                <w:rFonts w:hint="eastAsia"/>
                <w:b/>
                <w:bCs/>
              </w:rPr>
              <w:t>解理断裂</w:t>
            </w:r>
          </w:p>
          <w:p w:rsidR="00A0464F" w:rsidRPr="0090477B" w:rsidRDefault="00A0464F" w:rsidP="00737AF6">
            <w:r w:rsidRPr="0090477B">
              <w:t xml:space="preserve">A  </w:t>
            </w:r>
            <w:r w:rsidRPr="0090477B">
              <w:rPr>
                <w:rFonts w:hint="eastAsia"/>
                <w:b/>
                <w:bCs/>
              </w:rPr>
              <w:t>拉应力</w:t>
            </w:r>
          </w:p>
          <w:p w:rsidR="00A0464F" w:rsidRPr="0090477B" w:rsidRDefault="00A0464F" w:rsidP="00737AF6">
            <w:r w:rsidRPr="0090477B">
              <w:t xml:space="preserve">B  </w:t>
            </w:r>
            <w:r w:rsidRPr="0090477B">
              <w:rPr>
                <w:rFonts w:hint="eastAsia"/>
              </w:rPr>
              <w:t>原子间</w:t>
            </w:r>
            <w:r w:rsidRPr="0090477B">
              <w:rPr>
                <w:rFonts w:hint="eastAsia"/>
                <w:b/>
                <w:bCs/>
              </w:rPr>
              <w:t>结合键</w:t>
            </w:r>
            <w:r w:rsidRPr="0090477B">
              <w:rPr>
                <w:rFonts w:hint="eastAsia"/>
              </w:rPr>
              <w:t>遭到破坏</w:t>
            </w:r>
          </w:p>
          <w:p w:rsidR="00A0464F" w:rsidRPr="0090477B" w:rsidRDefault="00A0464F" w:rsidP="00737AF6">
            <w:r w:rsidRPr="0090477B">
              <w:t xml:space="preserve">C  </w:t>
            </w:r>
            <w:r w:rsidRPr="0090477B">
              <w:rPr>
                <w:rFonts w:hint="eastAsia"/>
              </w:rPr>
              <w:t>严格地沿一定的</w:t>
            </w:r>
            <w:r w:rsidRPr="0090477B">
              <w:rPr>
                <w:rFonts w:hint="eastAsia"/>
                <w:b/>
                <w:bCs/>
              </w:rPr>
              <w:t>结晶学平面</w:t>
            </w:r>
            <w:r w:rsidRPr="0090477B">
              <w:rPr>
                <w:rFonts w:hint="eastAsia"/>
              </w:rPr>
              <w:t>（即所谓“解理面”）劈开。</w:t>
            </w:r>
          </w:p>
          <w:p w:rsidR="00A0464F" w:rsidRPr="0090477B" w:rsidRDefault="00A0464F" w:rsidP="00737AF6">
            <w:r w:rsidRPr="0090477B">
              <w:rPr>
                <w:rFonts w:hint="eastAsia"/>
                <w:b/>
                <w:bCs/>
              </w:rPr>
              <w:t>解理面</w:t>
            </w:r>
            <w:r w:rsidRPr="0090477B">
              <w:rPr>
                <w:rFonts w:hint="eastAsia"/>
              </w:rPr>
              <w:t>：表面能最小的晶面，低指数晶面。</w:t>
            </w:r>
            <w:r w:rsidRPr="0090477B">
              <w:rPr>
                <w:rFonts w:hint="eastAsia"/>
              </w:rPr>
              <w:t xml:space="preserve"> </w:t>
            </w:r>
          </w:p>
          <w:p w:rsidR="00A0464F" w:rsidRPr="0090477B" w:rsidRDefault="00A0464F" w:rsidP="00737AF6">
            <w:r w:rsidRPr="0090477B">
              <w:rPr>
                <w:rFonts w:hint="eastAsia"/>
                <w:b/>
                <w:bCs/>
              </w:rPr>
              <w:t>②</w:t>
            </w:r>
            <w:r w:rsidRPr="0090477B">
              <w:rPr>
                <w:rFonts w:hint="eastAsia"/>
                <w:b/>
                <w:bCs/>
              </w:rPr>
              <w:t xml:space="preserve"> </w:t>
            </w:r>
            <w:r w:rsidRPr="0090477B">
              <w:rPr>
                <w:rFonts w:hint="eastAsia"/>
                <w:b/>
                <w:bCs/>
              </w:rPr>
              <w:t>准解理断裂</w:t>
            </w:r>
            <w:r w:rsidRPr="0090477B">
              <w:rPr>
                <w:rFonts w:hint="eastAsia"/>
                <w:b/>
                <w:bCs/>
              </w:rPr>
              <w:t xml:space="preserve">       </w:t>
            </w:r>
            <w:r w:rsidRPr="0090477B">
              <w:rPr>
                <w:rFonts w:hint="eastAsia"/>
              </w:rPr>
              <w:t>马氏体回火</w:t>
            </w:r>
          </w:p>
          <w:p w:rsidR="00A0464F" w:rsidRPr="0090477B" w:rsidRDefault="00A0464F" w:rsidP="00737AF6">
            <w:r w:rsidRPr="0090477B">
              <w:rPr>
                <w:rFonts w:hint="eastAsia"/>
                <w:b/>
                <w:bCs/>
              </w:rPr>
              <w:t>③</w:t>
            </w:r>
            <w:r w:rsidRPr="0090477B">
              <w:rPr>
                <w:rFonts w:hint="eastAsia"/>
                <w:b/>
                <w:bCs/>
              </w:rPr>
              <w:t xml:space="preserve"> </w:t>
            </w:r>
            <w:r w:rsidRPr="0090477B">
              <w:rPr>
                <w:rFonts w:hint="eastAsia"/>
                <w:b/>
                <w:bCs/>
              </w:rPr>
              <w:t>晶间断裂</w:t>
            </w:r>
          </w:p>
          <w:p w:rsidR="00A0464F" w:rsidRPr="0090477B" w:rsidRDefault="00A0464F" w:rsidP="00737AF6">
            <w:r w:rsidRPr="0090477B">
              <w:rPr>
                <w:rFonts w:hint="eastAsia"/>
                <w:b/>
                <w:bCs/>
              </w:rPr>
              <w:t>裂纹沿晶界扩展</w:t>
            </w:r>
            <w:r w:rsidRPr="0090477B">
              <w:rPr>
                <w:rFonts w:hint="eastAsia"/>
              </w:rPr>
              <w:t>的一种脆性断裂。</w:t>
            </w:r>
          </w:p>
          <w:p w:rsidR="00A0464F" w:rsidRPr="0090477B" w:rsidRDefault="00A0464F" w:rsidP="00737AF6"/>
          <w:p w:rsidR="00A0464F" w:rsidRPr="0090477B" w:rsidRDefault="00A0464F" w:rsidP="00737AF6">
            <w:r w:rsidRPr="0090477B">
              <w:rPr>
                <w:rFonts w:hint="eastAsia"/>
                <w:b/>
                <w:bCs/>
              </w:rPr>
              <w:t>（</w:t>
            </w:r>
            <w:r w:rsidRPr="0090477B">
              <w:rPr>
                <w:b/>
                <w:bCs/>
              </w:rPr>
              <w:t>2</w:t>
            </w:r>
            <w:r w:rsidRPr="0090477B">
              <w:rPr>
                <w:rFonts w:hint="eastAsia"/>
                <w:b/>
                <w:bCs/>
              </w:rPr>
              <w:t>）理论</w:t>
            </w:r>
            <w:r w:rsidRPr="0090477B">
              <w:rPr>
                <w:rFonts w:hint="eastAsia"/>
                <w:b/>
                <w:bCs/>
                <w:u w:val="single"/>
              </w:rPr>
              <w:t>断裂强度</w:t>
            </w:r>
            <w:r w:rsidRPr="0090477B">
              <w:rPr>
                <w:rFonts w:hint="eastAsia"/>
                <w:b/>
                <w:bCs/>
              </w:rPr>
              <w:t>和脆断强度理论</w:t>
            </w:r>
          </w:p>
          <w:p w:rsidR="00A0464F" w:rsidRPr="0090477B" w:rsidRDefault="00A0464F" w:rsidP="00737AF6">
            <w:r w:rsidRPr="0090477B">
              <w:rPr>
                <w:rFonts w:ascii="宋体" w:hAnsi="宋体" w:cs="宋体" w:hint="eastAsia"/>
              </w:rPr>
              <w:t>①</w:t>
            </w:r>
            <w:r w:rsidRPr="0090477B">
              <w:t xml:space="preserve"> </w:t>
            </w:r>
            <w:r w:rsidRPr="0090477B">
              <w:rPr>
                <w:rFonts w:hint="eastAsia"/>
                <w:b/>
                <w:bCs/>
                <w:u w:val="single"/>
              </w:rPr>
              <w:t>理论</w:t>
            </w:r>
            <w:r w:rsidRPr="0090477B">
              <w:rPr>
                <w:rFonts w:hint="eastAsia"/>
                <w:b/>
                <w:bCs/>
              </w:rPr>
              <w:t>断裂强度</w:t>
            </w:r>
            <w:r w:rsidRPr="0090477B">
              <w:rPr>
                <w:b/>
                <w:bCs/>
              </w:rPr>
              <w:t>(theoretical fracture strength)</w:t>
            </w:r>
          </w:p>
          <w:p w:rsidR="00A0464F" w:rsidRPr="0090477B" w:rsidRDefault="00A0464F" w:rsidP="00737AF6">
            <w:r w:rsidRPr="0090477B">
              <w:rPr>
                <w:rFonts w:hint="eastAsia"/>
                <w:b/>
                <w:bCs/>
              </w:rPr>
              <w:t>正应力</w:t>
            </w:r>
            <w:r w:rsidRPr="0090477B">
              <w:rPr>
                <w:rFonts w:hint="eastAsia"/>
              </w:rPr>
              <w:t>作用</w:t>
            </w:r>
            <w:r w:rsidRPr="0090477B">
              <w:t>——</w:t>
            </w:r>
            <w:r w:rsidRPr="0090477B">
              <w:rPr>
                <w:rFonts w:hint="eastAsia"/>
              </w:rPr>
              <w:t>故称</w:t>
            </w:r>
            <w:r w:rsidRPr="0090477B">
              <w:rPr>
                <w:rFonts w:hint="eastAsia"/>
                <w:b/>
                <w:bCs/>
              </w:rPr>
              <w:t>拉断</w:t>
            </w:r>
            <w:r w:rsidRPr="0090477B">
              <w:t xml:space="preserve"> </w:t>
            </w:r>
          </w:p>
          <w:p w:rsidR="00A0464F" w:rsidRPr="0090477B" w:rsidRDefault="00A0464F" w:rsidP="00737AF6">
            <w:r w:rsidRPr="0090477B">
              <w:rPr>
                <w:noProof/>
              </w:rPr>
              <w:drawing>
                <wp:inline distT="0" distB="0" distL="0" distR="0">
                  <wp:extent cx="2682875" cy="1768475"/>
                  <wp:effectExtent l="0" t="0" r="3175" b="3175"/>
                  <wp:docPr id="14343" name="图片 14343" descr="4d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d27"/>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682875" cy="1768475"/>
                          </a:xfrm>
                          <a:prstGeom prst="rect">
                            <a:avLst/>
                          </a:prstGeom>
                          <a:noFill/>
                          <a:ln>
                            <a:noFill/>
                          </a:ln>
                        </pic:spPr>
                      </pic:pic>
                    </a:graphicData>
                  </a:graphic>
                </wp:inline>
              </w:drawing>
            </w:r>
          </w:p>
          <w:p w:rsidR="00A0464F" w:rsidRPr="0090477B" w:rsidRDefault="00A0464F" w:rsidP="00737AF6">
            <w:r w:rsidRPr="0090477B">
              <w:rPr>
                <w:rFonts w:hint="eastAsia"/>
              </w:rPr>
              <w:t>根据图所示的曲线</w:t>
            </w:r>
          </w:p>
          <w:p w:rsidR="00A0464F" w:rsidRPr="0090477B" w:rsidRDefault="00A0464F" w:rsidP="00737AF6">
            <w:r w:rsidRPr="0090477B">
              <w:rPr>
                <w:rFonts w:hint="eastAsia"/>
                <w:b/>
                <w:bCs/>
              </w:rPr>
              <w:sym w:font="Symbol" w:char="F073"/>
            </w:r>
            <w:r w:rsidRPr="0090477B">
              <w:rPr>
                <w:b/>
                <w:bCs/>
              </w:rPr>
              <w:t xml:space="preserve"> =</w:t>
            </w:r>
            <w:r w:rsidRPr="0090477B">
              <w:rPr>
                <w:rFonts w:hint="eastAsia"/>
                <w:b/>
                <w:bCs/>
              </w:rPr>
              <w:sym w:font="Symbol" w:char="F073"/>
            </w:r>
            <w:r w:rsidRPr="0090477B">
              <w:rPr>
                <w:b/>
                <w:bCs/>
                <w:vertAlign w:val="subscript"/>
              </w:rPr>
              <w:t xml:space="preserve"> m </w:t>
            </w:r>
            <w:r w:rsidRPr="0090477B">
              <w:rPr>
                <w:b/>
                <w:bCs/>
              </w:rPr>
              <w:t>sin(2</w:t>
            </w:r>
            <w:r w:rsidRPr="0090477B">
              <w:rPr>
                <w:rFonts w:hint="eastAsia"/>
                <w:b/>
                <w:bCs/>
              </w:rPr>
              <w:sym w:font="Symbol" w:char="F070"/>
            </w:r>
            <w:r w:rsidRPr="0090477B">
              <w:rPr>
                <w:b/>
                <w:bCs/>
              </w:rPr>
              <w:t xml:space="preserve"> </w:t>
            </w:r>
            <w:r w:rsidRPr="0090477B">
              <w:rPr>
                <w:b/>
                <w:bCs/>
                <w:i/>
                <w:iCs/>
              </w:rPr>
              <w:t xml:space="preserve">x </w:t>
            </w:r>
            <w:r w:rsidRPr="0090477B">
              <w:rPr>
                <w:b/>
                <w:bCs/>
              </w:rPr>
              <w:t>/</w:t>
            </w:r>
            <w:r w:rsidRPr="0090477B">
              <w:rPr>
                <w:rFonts w:hint="eastAsia"/>
                <w:b/>
                <w:bCs/>
              </w:rPr>
              <w:sym w:font="Symbol" w:char="F06C"/>
            </w:r>
            <w:r w:rsidRPr="0090477B">
              <w:rPr>
                <w:b/>
                <w:bCs/>
              </w:rPr>
              <w:t xml:space="preserve">) </w:t>
            </w:r>
          </w:p>
          <w:p w:rsidR="00A0464F" w:rsidRPr="0090477B" w:rsidRDefault="00A0464F" w:rsidP="00737AF6">
            <w:r w:rsidRPr="0090477B">
              <w:rPr>
                <w:rFonts w:hint="eastAsia"/>
              </w:rPr>
              <w:t>式中</w:t>
            </w:r>
            <w:r w:rsidRPr="0090477B">
              <w:rPr>
                <w:i/>
                <w:iCs/>
              </w:rPr>
              <w:t>x</w:t>
            </w:r>
            <w:r w:rsidRPr="0090477B">
              <w:rPr>
                <w:rFonts w:hint="eastAsia"/>
              </w:rPr>
              <w:t>为原子平面拉开的距离（从原子平面间距</w:t>
            </w:r>
            <w:r w:rsidRPr="0090477B">
              <w:t xml:space="preserve">a </w:t>
            </w:r>
            <w:r w:rsidRPr="0090477B">
              <w:rPr>
                <w:vertAlign w:val="subscript"/>
              </w:rPr>
              <w:t>0</w:t>
            </w:r>
            <w:r w:rsidRPr="0090477B">
              <w:rPr>
                <w:rFonts w:hint="eastAsia"/>
              </w:rPr>
              <w:t>处开始计算，即原子间的位移），</w:t>
            </w:r>
            <w:r w:rsidRPr="0090477B">
              <w:rPr>
                <w:rFonts w:hint="eastAsia"/>
              </w:rPr>
              <w:sym w:font="Symbol" w:char="F06C"/>
            </w:r>
            <w:r w:rsidRPr="0090477B">
              <w:rPr>
                <w:rFonts w:hint="eastAsia"/>
              </w:rPr>
              <w:t>为正弦曲线的波长</w:t>
            </w:r>
            <w:r w:rsidRPr="0090477B">
              <w:t xml:space="preserve">, </w:t>
            </w:r>
            <w:r w:rsidRPr="0090477B">
              <w:rPr>
                <w:b/>
                <w:bCs/>
              </w:rPr>
              <w:t>a</w:t>
            </w:r>
            <w:r w:rsidRPr="0090477B">
              <w:rPr>
                <w:b/>
                <w:bCs/>
                <w:vertAlign w:val="subscript"/>
              </w:rPr>
              <w:t xml:space="preserve"> 0</w:t>
            </w:r>
            <w:r w:rsidRPr="0090477B">
              <w:rPr>
                <w:rFonts w:hint="eastAsia"/>
              </w:rPr>
              <w:t>为原子间的平衡距离</w:t>
            </w:r>
            <w:r w:rsidRPr="0090477B">
              <w:rPr>
                <w:rFonts w:hint="eastAsia"/>
              </w:rPr>
              <w:t xml:space="preserve"> </w:t>
            </w:r>
          </w:p>
          <w:p w:rsidR="00A0464F" w:rsidRPr="0090477B" w:rsidRDefault="00A0464F" w:rsidP="00737AF6">
            <w:r w:rsidRPr="0090477B">
              <w:rPr>
                <w:rFonts w:hint="eastAsia"/>
              </w:rPr>
              <w:t>理想晶体解理断裂的</w:t>
            </w:r>
            <w:r w:rsidRPr="0090477B">
              <w:rPr>
                <w:rFonts w:hint="eastAsia"/>
                <w:b/>
                <w:bCs/>
              </w:rPr>
              <w:t>理论断裂强度</w:t>
            </w:r>
            <w:r w:rsidRPr="0090477B">
              <w:rPr>
                <w:rFonts w:hint="eastAsia"/>
              </w:rPr>
              <w:t>：</w:t>
            </w:r>
            <w:r w:rsidRPr="0090477B">
              <w:rPr>
                <w:rFonts w:hint="eastAsia"/>
              </w:rPr>
              <w:t xml:space="preserve"> </w:t>
            </w:r>
          </w:p>
          <w:p w:rsidR="00A0464F" w:rsidRPr="0090477B" w:rsidRDefault="00A0464F" w:rsidP="00737AF6">
            <w:r w:rsidRPr="0090477B">
              <w:rPr>
                <w:rFonts w:hint="eastAsia"/>
                <w:b/>
                <w:bCs/>
              </w:rPr>
              <w:sym w:font="Symbol" w:char="F073"/>
            </w:r>
            <w:r w:rsidRPr="0090477B">
              <w:rPr>
                <w:b/>
                <w:bCs/>
                <w:vertAlign w:val="subscript"/>
              </w:rPr>
              <w:t xml:space="preserve"> m </w:t>
            </w:r>
            <w:r w:rsidRPr="0090477B">
              <w:rPr>
                <w:b/>
                <w:bCs/>
              </w:rPr>
              <w:t>=(</w:t>
            </w:r>
            <w:r w:rsidRPr="0090477B">
              <w:rPr>
                <w:b/>
                <w:bCs/>
                <w:i/>
                <w:iCs/>
              </w:rPr>
              <w:t>E</w:t>
            </w:r>
            <w:r w:rsidRPr="0090477B">
              <w:rPr>
                <w:b/>
                <w:bCs/>
              </w:rPr>
              <w:t>.</w:t>
            </w:r>
            <w:r w:rsidRPr="0090477B">
              <w:rPr>
                <w:b/>
                <w:bCs/>
                <w:vertAlign w:val="subscript"/>
              </w:rPr>
              <w:t xml:space="preserve"> </w:t>
            </w:r>
            <w:r w:rsidRPr="0090477B">
              <w:rPr>
                <w:rFonts w:hint="eastAsia"/>
                <w:b/>
                <w:bCs/>
              </w:rPr>
              <w:sym w:font="Symbol" w:char="F067"/>
            </w:r>
            <w:r w:rsidRPr="0090477B">
              <w:rPr>
                <w:b/>
                <w:bCs/>
                <w:vertAlign w:val="subscript"/>
              </w:rPr>
              <w:t xml:space="preserve"> s </w:t>
            </w:r>
            <w:r w:rsidRPr="0090477B">
              <w:rPr>
                <w:b/>
                <w:bCs/>
              </w:rPr>
              <w:t>/ a</w:t>
            </w:r>
            <w:r w:rsidRPr="0090477B">
              <w:rPr>
                <w:b/>
                <w:bCs/>
                <w:vertAlign w:val="subscript"/>
              </w:rPr>
              <w:t xml:space="preserve"> 0 </w:t>
            </w:r>
            <w:r w:rsidRPr="0090477B">
              <w:rPr>
                <w:b/>
                <w:bCs/>
              </w:rPr>
              <w:t>)</w:t>
            </w:r>
            <w:r w:rsidRPr="0090477B">
              <w:rPr>
                <w:b/>
                <w:bCs/>
                <w:vertAlign w:val="superscript"/>
              </w:rPr>
              <w:t>1/2</w:t>
            </w:r>
            <w:r w:rsidRPr="0090477B">
              <w:rPr>
                <w:b/>
                <w:bCs/>
                <w:vertAlign w:val="subscript"/>
              </w:rPr>
              <w:t xml:space="preserve"> </w:t>
            </w:r>
          </w:p>
          <w:p w:rsidR="00A0464F" w:rsidRPr="0090477B" w:rsidRDefault="00A0464F" w:rsidP="00737AF6">
            <w:r w:rsidRPr="0090477B">
              <w:rPr>
                <w:i/>
                <w:iCs/>
              </w:rPr>
              <w:t>——E</w:t>
            </w:r>
            <w:r w:rsidRPr="0090477B">
              <w:t>= 10</w:t>
            </w:r>
            <w:r w:rsidRPr="0090477B">
              <w:rPr>
                <w:vertAlign w:val="superscript"/>
              </w:rPr>
              <w:t xml:space="preserve"> 2</w:t>
            </w:r>
            <w:r w:rsidRPr="0090477B">
              <w:t xml:space="preserve"> GPa</w:t>
            </w:r>
            <w:r w:rsidRPr="0090477B">
              <w:rPr>
                <w:rFonts w:hint="eastAsia"/>
              </w:rPr>
              <w:t>，</w:t>
            </w:r>
            <w:r w:rsidRPr="0090477B">
              <w:rPr>
                <w:rFonts w:hint="eastAsia"/>
              </w:rPr>
              <w:sym w:font="Symbol" w:char="F067"/>
            </w:r>
            <w:r w:rsidRPr="0090477B">
              <w:rPr>
                <w:vertAlign w:val="subscript"/>
              </w:rPr>
              <w:t xml:space="preserve"> s </w:t>
            </w:r>
            <w:r w:rsidRPr="0090477B">
              <w:t>=1J /m</w:t>
            </w:r>
            <w:r w:rsidRPr="0090477B">
              <w:rPr>
                <w:vertAlign w:val="superscript"/>
              </w:rPr>
              <w:t xml:space="preserve"> 2</w:t>
            </w:r>
            <w:r w:rsidRPr="0090477B">
              <w:t xml:space="preserve"> </w:t>
            </w:r>
            <w:r w:rsidRPr="0090477B">
              <w:rPr>
                <w:rFonts w:hint="eastAsia"/>
              </w:rPr>
              <w:t>，</w:t>
            </w:r>
            <w:r w:rsidRPr="0090477B">
              <w:t>a</w:t>
            </w:r>
            <w:r w:rsidRPr="0090477B">
              <w:rPr>
                <w:vertAlign w:val="subscript"/>
              </w:rPr>
              <w:t xml:space="preserve"> 0</w:t>
            </w:r>
            <w:r w:rsidRPr="0090477B">
              <w:t xml:space="preserve"> =3</w:t>
            </w:r>
            <w:r w:rsidRPr="0090477B">
              <w:rPr>
                <w:rFonts w:hint="eastAsia"/>
              </w:rPr>
              <w:sym w:font="Symbol" w:char="F0B4"/>
            </w:r>
            <w:r w:rsidRPr="0090477B">
              <w:t>10</w:t>
            </w:r>
            <w:r w:rsidRPr="0090477B">
              <w:rPr>
                <w:vertAlign w:val="superscript"/>
              </w:rPr>
              <w:t xml:space="preserve">-10 </w:t>
            </w:r>
            <w:r w:rsidRPr="0090477B">
              <w:t>m</w:t>
            </w:r>
            <w:r w:rsidRPr="0090477B">
              <w:rPr>
                <w:rFonts w:hint="eastAsia"/>
              </w:rPr>
              <w:t>，</w:t>
            </w:r>
            <w:r w:rsidRPr="0090477B">
              <w:rPr>
                <w:rFonts w:hint="eastAsia"/>
              </w:rPr>
              <w:sym w:font="Symbol" w:char="F073"/>
            </w:r>
            <w:r w:rsidRPr="0090477B">
              <w:t xml:space="preserve"> </w:t>
            </w:r>
            <w:r w:rsidRPr="0090477B">
              <w:rPr>
                <w:vertAlign w:val="subscript"/>
              </w:rPr>
              <w:t>m</w:t>
            </w:r>
            <w:r w:rsidRPr="0090477B">
              <w:t xml:space="preserve"> =18.3 GPa</w:t>
            </w:r>
            <w:r w:rsidRPr="0090477B">
              <w:rPr>
                <w:rFonts w:hint="eastAsia"/>
              </w:rPr>
              <w:t>，其值大约为</w:t>
            </w:r>
            <w:r w:rsidRPr="0090477B">
              <w:rPr>
                <w:i/>
                <w:iCs/>
              </w:rPr>
              <w:t>E</w:t>
            </w:r>
            <w:r w:rsidRPr="0090477B">
              <w:t>/7</w:t>
            </w:r>
            <w:r w:rsidRPr="0090477B">
              <w:rPr>
                <w:rFonts w:hint="eastAsia"/>
              </w:rPr>
              <w:t>。</w:t>
            </w:r>
          </w:p>
          <w:p w:rsidR="00A0464F" w:rsidRPr="0090477B" w:rsidRDefault="00A0464F" w:rsidP="00737AF6">
            <w:r w:rsidRPr="0090477B">
              <w:t>——</w:t>
            </w:r>
            <w:r w:rsidRPr="0090477B">
              <w:rPr>
                <w:rFonts w:hint="eastAsia"/>
              </w:rPr>
              <w:t>如金属</w:t>
            </w:r>
            <w:r w:rsidRPr="0090477B">
              <w:rPr>
                <w:rFonts w:hint="eastAsia"/>
                <w:b/>
                <w:bCs/>
              </w:rPr>
              <w:t>铁</w:t>
            </w:r>
            <w:r w:rsidRPr="0090477B">
              <w:rPr>
                <w:rFonts w:hint="eastAsia"/>
              </w:rPr>
              <w:t>，</w:t>
            </w:r>
            <w:r w:rsidRPr="0090477B">
              <w:rPr>
                <w:i/>
                <w:iCs/>
              </w:rPr>
              <w:t>E</w:t>
            </w:r>
            <w:r w:rsidRPr="0090477B">
              <w:t>= 200GPa</w:t>
            </w:r>
            <w:r w:rsidRPr="0090477B">
              <w:rPr>
                <w:rFonts w:hint="eastAsia"/>
                <w:vertAlign w:val="superscript"/>
              </w:rPr>
              <w:t>，</w:t>
            </w:r>
            <w:r w:rsidRPr="0090477B">
              <w:rPr>
                <w:rFonts w:hint="eastAsia"/>
              </w:rPr>
              <w:t>，</w:t>
            </w:r>
            <w:r w:rsidRPr="0090477B">
              <w:rPr>
                <w:rFonts w:hint="eastAsia"/>
              </w:rPr>
              <w:t xml:space="preserve"> </w:t>
            </w:r>
            <w:r w:rsidRPr="0090477B">
              <w:rPr>
                <w:rFonts w:hint="eastAsia"/>
              </w:rPr>
              <w:sym w:font="Symbol" w:char="F067"/>
            </w:r>
            <w:r w:rsidRPr="0090477B">
              <w:rPr>
                <w:vertAlign w:val="subscript"/>
              </w:rPr>
              <w:t xml:space="preserve"> s </w:t>
            </w:r>
            <w:r w:rsidRPr="0090477B">
              <w:t>= 2 J /m</w:t>
            </w:r>
            <w:r w:rsidRPr="0090477B">
              <w:rPr>
                <w:vertAlign w:val="superscript"/>
              </w:rPr>
              <w:t xml:space="preserve"> 2</w:t>
            </w:r>
            <w:r w:rsidRPr="0090477B">
              <w:t xml:space="preserve"> </w:t>
            </w:r>
            <w:r w:rsidRPr="0090477B">
              <w:rPr>
                <w:rFonts w:hint="eastAsia"/>
              </w:rPr>
              <w:t>，</w:t>
            </w:r>
            <w:r w:rsidRPr="0090477B">
              <w:t>a</w:t>
            </w:r>
            <w:r w:rsidRPr="0090477B">
              <w:rPr>
                <w:vertAlign w:val="subscript"/>
              </w:rPr>
              <w:t xml:space="preserve"> 0</w:t>
            </w:r>
            <w:r w:rsidRPr="0090477B">
              <w:t xml:space="preserve"> =2.5</w:t>
            </w:r>
            <w:r w:rsidRPr="0090477B">
              <w:rPr>
                <w:rFonts w:hint="eastAsia"/>
              </w:rPr>
              <w:sym w:font="Symbol" w:char="F0B4"/>
            </w:r>
            <w:r w:rsidRPr="0090477B">
              <w:t>10</w:t>
            </w:r>
            <w:r w:rsidRPr="0090477B">
              <w:rPr>
                <w:vertAlign w:val="superscript"/>
              </w:rPr>
              <w:t>-10</w:t>
            </w:r>
            <w:r w:rsidRPr="0090477B">
              <w:t>m</w:t>
            </w:r>
            <w:r w:rsidRPr="0090477B">
              <w:rPr>
                <w:rFonts w:hint="eastAsia"/>
              </w:rPr>
              <w:t>，</w:t>
            </w:r>
            <w:r w:rsidRPr="0090477B">
              <w:rPr>
                <w:rFonts w:hint="eastAsia"/>
              </w:rPr>
              <w:sym w:font="Symbol" w:char="F073"/>
            </w:r>
            <w:r w:rsidRPr="0090477B">
              <w:t xml:space="preserve"> </w:t>
            </w:r>
            <w:r w:rsidRPr="0090477B">
              <w:rPr>
                <w:vertAlign w:val="subscript"/>
              </w:rPr>
              <w:t>m</w:t>
            </w:r>
            <w:r w:rsidRPr="0090477B">
              <w:t xml:space="preserve"> =40GMPa</w:t>
            </w:r>
            <w:r w:rsidRPr="0090477B">
              <w:rPr>
                <w:rFonts w:hint="eastAsia"/>
              </w:rPr>
              <w:t>，约为</w:t>
            </w:r>
            <w:r w:rsidRPr="0090477B">
              <w:rPr>
                <w:i/>
                <w:iCs/>
              </w:rPr>
              <w:t>E</w:t>
            </w:r>
            <w:r w:rsidRPr="0090477B">
              <w:t>/5</w:t>
            </w:r>
            <w:r w:rsidRPr="0090477B">
              <w:rPr>
                <w:rFonts w:hint="eastAsia"/>
              </w:rPr>
              <w:t>。</w:t>
            </w:r>
          </w:p>
          <w:p w:rsidR="00A0464F" w:rsidRPr="0090477B" w:rsidRDefault="00A0464F" w:rsidP="00737AF6">
            <w:r w:rsidRPr="0090477B">
              <w:t>------</w:t>
            </w:r>
            <w:r w:rsidRPr="0090477B">
              <w:rPr>
                <w:rFonts w:hint="eastAsia"/>
                <w:b/>
                <w:bCs/>
              </w:rPr>
              <w:t>聚乙烯</w:t>
            </w:r>
            <w:r w:rsidRPr="0090477B">
              <w:rPr>
                <w:rFonts w:hint="eastAsia"/>
              </w:rPr>
              <w:t>理论拉伸强度为</w:t>
            </w:r>
            <w:r w:rsidRPr="0090477B">
              <w:t>20~30GPa</w:t>
            </w:r>
            <w:r w:rsidRPr="0090477B">
              <w:rPr>
                <w:vertAlign w:val="superscript"/>
              </w:rPr>
              <w:t xml:space="preserve"> </w:t>
            </w:r>
            <w:r w:rsidRPr="0090477B">
              <w:rPr>
                <w:rFonts w:hint="eastAsia"/>
              </w:rPr>
              <w:t>。</w:t>
            </w:r>
          </w:p>
          <w:p w:rsidR="00A0464F" w:rsidRPr="0090477B" w:rsidRDefault="00A0464F" w:rsidP="00737AF6">
            <w:r w:rsidRPr="0090477B">
              <w:rPr>
                <w:b/>
                <w:bCs/>
              </w:rPr>
              <w:t>高度取向</w:t>
            </w:r>
            <w:r w:rsidRPr="0090477B">
              <w:rPr>
                <w:rFonts w:hint="eastAsia"/>
              </w:rPr>
              <w:t>，实际拉伸强度最大值为</w:t>
            </w:r>
            <w:r w:rsidRPr="0090477B">
              <w:t>1.2GPa</w:t>
            </w:r>
            <w:r w:rsidRPr="0090477B">
              <w:rPr>
                <w:rFonts w:hint="eastAsia"/>
              </w:rPr>
              <w:t>，</w:t>
            </w:r>
          </w:p>
          <w:p w:rsidR="00A0464F" w:rsidRPr="0090477B" w:rsidRDefault="00A0464F" w:rsidP="00737AF6">
            <w:r w:rsidRPr="0090477B">
              <w:rPr>
                <w:rFonts w:hint="eastAsia"/>
                <w:b/>
                <w:bCs/>
              </w:rPr>
              <w:t>未取向</w:t>
            </w:r>
            <w:r w:rsidRPr="0090477B">
              <w:rPr>
                <w:rFonts w:hint="eastAsia"/>
              </w:rPr>
              <w:t>，实际强度比理论值小</w:t>
            </w:r>
            <w:r w:rsidRPr="0090477B">
              <w:t>1000</w:t>
            </w:r>
            <w:r w:rsidRPr="0090477B">
              <w:rPr>
                <w:rFonts w:hint="eastAsia"/>
              </w:rPr>
              <w:t>倍左右。</w:t>
            </w:r>
            <w:r w:rsidRPr="0090477B">
              <w:rPr>
                <w:rFonts w:hint="eastAsia"/>
              </w:rPr>
              <w:t xml:space="preserve"> </w:t>
            </w:r>
          </w:p>
          <w:p w:rsidR="00A0464F" w:rsidRPr="0090477B" w:rsidRDefault="00A0464F" w:rsidP="00737AF6"/>
          <w:p w:rsidR="00A0464F" w:rsidRPr="0090477B" w:rsidRDefault="00A0464F" w:rsidP="00737AF6">
            <w:r w:rsidRPr="0090477B">
              <w:rPr>
                <w:rFonts w:hint="eastAsia"/>
                <w:b/>
                <w:bCs/>
              </w:rPr>
              <w:t>②</w:t>
            </w:r>
            <w:r w:rsidRPr="0090477B">
              <w:rPr>
                <w:rFonts w:hint="eastAsia"/>
                <w:b/>
                <w:bCs/>
              </w:rPr>
              <w:t xml:space="preserve"> </w:t>
            </w:r>
            <w:r w:rsidRPr="0090477B">
              <w:rPr>
                <w:b/>
                <w:bCs/>
              </w:rPr>
              <w:t>Griffith</w:t>
            </w:r>
            <w:r w:rsidRPr="0090477B">
              <w:rPr>
                <w:rFonts w:hint="eastAsia"/>
                <w:b/>
                <w:bCs/>
              </w:rPr>
              <w:t>（格列菲斯理论）</w:t>
            </w:r>
          </w:p>
          <w:p w:rsidR="00A0464F" w:rsidRPr="0090477B" w:rsidRDefault="00A0464F" w:rsidP="00737AF6">
            <w:r w:rsidRPr="0090477B">
              <w:t xml:space="preserve">A  </w:t>
            </w:r>
            <w:r w:rsidRPr="0090477B">
              <w:rPr>
                <w:rFonts w:hint="eastAsia"/>
              </w:rPr>
              <w:t>脆性材料发生断裂所需的</w:t>
            </w:r>
            <w:r w:rsidRPr="0090477B">
              <w:rPr>
                <w:rFonts w:hint="eastAsia"/>
                <w:b/>
                <w:bCs/>
              </w:rPr>
              <w:t>能量</w:t>
            </w:r>
            <w:r w:rsidRPr="0090477B">
              <w:rPr>
                <w:rFonts w:hint="eastAsia"/>
              </w:rPr>
              <w:t>在材料中的</w:t>
            </w:r>
            <w:r w:rsidRPr="0090477B">
              <w:rPr>
                <w:rFonts w:hint="eastAsia"/>
                <w:b/>
                <w:bCs/>
              </w:rPr>
              <w:t>分布是不均匀的，</w:t>
            </w:r>
          </w:p>
          <w:p w:rsidR="00A0464F" w:rsidRPr="0090477B" w:rsidRDefault="00A0464F" w:rsidP="00737AF6">
            <w:r w:rsidRPr="0090477B">
              <w:t xml:space="preserve">B  </w:t>
            </w:r>
            <w:r w:rsidRPr="0090477B">
              <w:rPr>
                <w:rFonts w:hint="eastAsia"/>
              </w:rPr>
              <w:t>当名义应力还很低时，</w:t>
            </w:r>
            <w:r w:rsidRPr="0090477B">
              <w:rPr>
                <w:rFonts w:hint="eastAsia"/>
                <w:b/>
                <w:bCs/>
              </w:rPr>
              <w:t>局部应力集中</w:t>
            </w:r>
            <w:r w:rsidRPr="0090477B">
              <w:rPr>
                <w:rFonts w:hint="eastAsia"/>
              </w:rPr>
              <w:t>已经达到很高的数值，从而使裂纹快速扩展，并导致脆性断裂。</w:t>
            </w:r>
          </w:p>
          <w:p w:rsidR="00A0464F" w:rsidRPr="0090477B" w:rsidRDefault="00A0464F" w:rsidP="00737AF6">
            <w:r w:rsidRPr="0090477B">
              <w:t xml:space="preserve">C  </w:t>
            </w:r>
            <w:r w:rsidRPr="0090477B">
              <w:rPr>
                <w:rFonts w:hint="eastAsia"/>
                <w:b/>
                <w:bCs/>
              </w:rPr>
              <w:t>裂纹尖端</w:t>
            </w:r>
            <w:r w:rsidRPr="0090477B">
              <w:rPr>
                <w:rFonts w:hint="eastAsia"/>
              </w:rPr>
              <w:t>局部区域的材料</w:t>
            </w:r>
            <w:r w:rsidRPr="0090477B">
              <w:rPr>
                <w:rFonts w:hint="eastAsia"/>
                <w:b/>
                <w:bCs/>
              </w:rPr>
              <w:t>强度</w:t>
            </w:r>
            <w:r w:rsidRPr="0090477B">
              <w:rPr>
                <w:rFonts w:hint="eastAsia"/>
              </w:rPr>
              <w:t>可以达到其理论强度值。</w:t>
            </w:r>
          </w:p>
          <w:p w:rsidR="00A0464F" w:rsidRPr="0090477B" w:rsidRDefault="00A0464F" w:rsidP="00737AF6">
            <w:r w:rsidRPr="0090477B">
              <w:t xml:space="preserve">D  </w:t>
            </w:r>
            <w:r w:rsidRPr="0090477B">
              <w:rPr>
                <w:rFonts w:hint="eastAsia"/>
              </w:rPr>
              <w:t>倘若应力集中超过材料的理论强度值，则</w:t>
            </w:r>
            <w:r w:rsidRPr="0090477B">
              <w:rPr>
                <w:rFonts w:hint="eastAsia"/>
                <w:b/>
                <w:bCs/>
              </w:rPr>
              <w:t>裂纹扩展</w:t>
            </w:r>
            <w:r w:rsidRPr="0090477B">
              <w:rPr>
                <w:rFonts w:hint="eastAsia"/>
              </w:rPr>
              <w:t>，引起材料的断裂。</w:t>
            </w:r>
          </w:p>
          <w:p w:rsidR="00A0464F" w:rsidRPr="0090477B" w:rsidRDefault="00A0464F" w:rsidP="00737AF6"/>
          <w:p w:rsidR="00A0464F" w:rsidRPr="0090477B" w:rsidRDefault="00A0464F" w:rsidP="00737AF6">
            <w:r w:rsidRPr="0090477B">
              <w:rPr>
                <w:rFonts w:hint="eastAsia"/>
                <w:b/>
                <w:bCs/>
              </w:rPr>
              <w:t>③</w:t>
            </w:r>
            <w:r w:rsidRPr="0090477B">
              <w:rPr>
                <w:rFonts w:hint="eastAsia"/>
                <w:b/>
                <w:bCs/>
              </w:rPr>
              <w:t xml:space="preserve"> </w:t>
            </w:r>
            <w:r w:rsidRPr="0090477B">
              <w:rPr>
                <w:rFonts w:hint="eastAsia"/>
                <w:b/>
                <w:bCs/>
              </w:rPr>
              <w:t>脆性断裂的</w:t>
            </w:r>
            <w:r w:rsidRPr="0090477B">
              <w:rPr>
                <w:rFonts w:hint="eastAsia"/>
                <w:b/>
                <w:bCs/>
                <w:u w:val="single"/>
              </w:rPr>
              <w:t>位错</w:t>
            </w:r>
            <w:r w:rsidRPr="0090477B">
              <w:rPr>
                <w:rFonts w:hint="eastAsia"/>
                <w:b/>
                <w:bCs/>
              </w:rPr>
              <w:t>理论</w:t>
            </w:r>
          </w:p>
          <w:p w:rsidR="00A0464F" w:rsidRPr="0090477B" w:rsidRDefault="00A0464F" w:rsidP="00737AF6">
            <w:r w:rsidRPr="0090477B">
              <w:t>Griffith</w:t>
            </w:r>
            <w:r w:rsidRPr="0090477B">
              <w:rPr>
                <w:rFonts w:hint="eastAsia"/>
              </w:rPr>
              <w:t>理论基于实际晶体材料存在裂纹。</w:t>
            </w:r>
          </w:p>
          <w:p w:rsidR="00A0464F" w:rsidRPr="0090477B" w:rsidRDefault="00A0464F" w:rsidP="00737AF6">
            <w:r w:rsidRPr="0090477B">
              <w:rPr>
                <w:rFonts w:hint="eastAsia"/>
                <w:b/>
                <w:bCs/>
              </w:rPr>
              <w:t>晶体原无裂纹</w:t>
            </w:r>
            <w:r w:rsidRPr="0090477B">
              <w:rPr>
                <w:rFonts w:hint="eastAsia"/>
              </w:rPr>
              <w:t>，在应力作用下，材料发生解理断裂的的理论</w:t>
            </w:r>
            <w:r w:rsidRPr="0090477B">
              <w:t>——</w:t>
            </w:r>
            <w:r w:rsidRPr="0090477B">
              <w:rPr>
                <w:rFonts w:hint="eastAsia"/>
              </w:rPr>
              <w:t>位错理论。</w:t>
            </w:r>
          </w:p>
          <w:p w:rsidR="00A0464F" w:rsidRPr="0090477B" w:rsidRDefault="00A0464F" w:rsidP="00737AF6">
            <w:r w:rsidRPr="0090477B">
              <w:rPr>
                <w:noProof/>
              </w:rPr>
              <w:drawing>
                <wp:inline distT="0" distB="0" distL="0" distR="0">
                  <wp:extent cx="3019425" cy="1302385"/>
                  <wp:effectExtent l="0" t="0" r="9525" b="0"/>
                  <wp:docPr id="14342" name="图片 14342" descr="4d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d29"/>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3019425" cy="1302385"/>
                          </a:xfrm>
                          <a:prstGeom prst="rect">
                            <a:avLst/>
                          </a:prstGeom>
                          <a:noFill/>
                          <a:ln>
                            <a:noFill/>
                          </a:ln>
                        </pic:spPr>
                      </pic:pic>
                    </a:graphicData>
                  </a:graphic>
                </wp:inline>
              </w:drawing>
            </w:r>
          </w:p>
          <w:p w:rsidR="00A0464F" w:rsidRPr="0090477B" w:rsidRDefault="00A0464F" w:rsidP="00737AF6">
            <w:r w:rsidRPr="0090477B">
              <w:rPr>
                <w:rFonts w:hint="eastAsia"/>
                <w:b/>
                <w:bCs/>
              </w:rPr>
              <w:t>④</w:t>
            </w:r>
            <w:r w:rsidRPr="0090477B">
              <w:rPr>
                <w:rFonts w:hint="eastAsia"/>
                <w:b/>
                <w:bCs/>
              </w:rPr>
              <w:t xml:space="preserve"> </w:t>
            </w:r>
            <w:r w:rsidRPr="0090477B">
              <w:rPr>
                <w:rFonts w:hint="eastAsia"/>
                <w:b/>
                <w:bCs/>
                <w:u w:val="single"/>
              </w:rPr>
              <w:t>永久变形</w:t>
            </w:r>
            <w:r w:rsidRPr="0090477B">
              <w:rPr>
                <w:rFonts w:hint="eastAsia"/>
                <w:b/>
                <w:bCs/>
              </w:rPr>
              <w:t>的影响</w:t>
            </w:r>
          </w:p>
          <w:p w:rsidR="00A0464F" w:rsidRPr="0090477B" w:rsidRDefault="00A0464F" w:rsidP="00737AF6">
            <w:r w:rsidRPr="0090477B">
              <w:t>Griffith</w:t>
            </w:r>
            <w:r w:rsidRPr="0090477B">
              <w:rPr>
                <w:rFonts w:hint="eastAsia"/>
              </w:rPr>
              <w:t>公式计算值显著</w:t>
            </w:r>
            <w:r w:rsidRPr="0090477B">
              <w:rPr>
                <w:rFonts w:hint="eastAsia"/>
                <w:b/>
                <w:bCs/>
              </w:rPr>
              <w:t>低于实验值</w:t>
            </w:r>
            <w:r w:rsidRPr="0090477B">
              <w:rPr>
                <w:rFonts w:hint="eastAsia"/>
              </w:rPr>
              <w:t>。</w:t>
            </w:r>
          </w:p>
          <w:p w:rsidR="00A0464F" w:rsidRPr="0090477B" w:rsidRDefault="00A0464F" w:rsidP="00737AF6">
            <w:r w:rsidRPr="0090477B">
              <w:t>其原因是裂纹前沿扩展所需的永久变形</w:t>
            </w:r>
            <w:r w:rsidRPr="0090477B">
              <w:rPr>
                <w:rFonts w:hint="eastAsia"/>
                <w:b/>
                <w:bCs/>
              </w:rPr>
              <w:t>功</w:t>
            </w:r>
            <w:r w:rsidRPr="0090477B">
              <w:rPr>
                <w:rFonts w:hint="eastAsia"/>
              </w:rPr>
              <w:t>上</w:t>
            </w:r>
            <w:r w:rsidRPr="0090477B">
              <w:rPr>
                <w:rFonts w:hint="eastAsia"/>
              </w:rPr>
              <w:t xml:space="preserve"> </w:t>
            </w:r>
          </w:p>
          <w:p w:rsidR="00A0464F" w:rsidRPr="0090477B" w:rsidRDefault="00A0464F" w:rsidP="00737AF6">
            <w:r w:rsidRPr="0090477B">
              <w:rPr>
                <w:rFonts w:hint="eastAsia"/>
                <w:b/>
                <w:bCs/>
              </w:rPr>
              <w:sym w:font="Symbol" w:char="F073"/>
            </w:r>
            <w:r w:rsidRPr="0090477B">
              <w:rPr>
                <w:b/>
                <w:bCs/>
              </w:rPr>
              <w:t xml:space="preserve"> </w:t>
            </w:r>
            <w:r w:rsidRPr="0090477B">
              <w:rPr>
                <w:b/>
                <w:bCs/>
                <w:vertAlign w:val="subscript"/>
              </w:rPr>
              <w:t>c</w:t>
            </w:r>
            <w:r w:rsidRPr="0090477B">
              <w:rPr>
                <w:b/>
                <w:bCs/>
              </w:rPr>
              <w:t xml:space="preserve"> =[ 2</w:t>
            </w:r>
            <w:r w:rsidRPr="0090477B">
              <w:rPr>
                <w:b/>
                <w:bCs/>
                <w:i/>
                <w:iCs/>
              </w:rPr>
              <w:t xml:space="preserve">E </w:t>
            </w:r>
            <w:r w:rsidRPr="0090477B">
              <w:rPr>
                <w:b/>
                <w:bCs/>
              </w:rPr>
              <w:t xml:space="preserve">( </w:t>
            </w:r>
            <w:r w:rsidRPr="0090477B">
              <w:rPr>
                <w:rFonts w:hint="eastAsia"/>
                <w:b/>
                <w:bCs/>
              </w:rPr>
              <w:sym w:font="Symbol" w:char="F067"/>
            </w:r>
            <w:r w:rsidRPr="0090477B">
              <w:rPr>
                <w:b/>
                <w:bCs/>
                <w:vertAlign w:val="subscript"/>
              </w:rPr>
              <w:t xml:space="preserve"> s</w:t>
            </w:r>
            <w:r w:rsidRPr="0090477B">
              <w:rPr>
                <w:b/>
                <w:bCs/>
              </w:rPr>
              <w:t xml:space="preserve"> +</w:t>
            </w:r>
            <w:r w:rsidRPr="0090477B">
              <w:rPr>
                <w:rFonts w:hint="eastAsia"/>
                <w:b/>
                <w:bCs/>
              </w:rPr>
              <w:sym w:font="Symbol" w:char="F067"/>
            </w:r>
            <w:r w:rsidRPr="0090477B">
              <w:rPr>
                <w:b/>
                <w:bCs/>
                <w:vertAlign w:val="subscript"/>
              </w:rPr>
              <w:t xml:space="preserve"> </w:t>
            </w:r>
            <w:r w:rsidRPr="0090477B">
              <w:rPr>
                <w:b/>
                <w:bCs/>
                <w:i/>
                <w:iCs/>
                <w:vertAlign w:val="subscript"/>
              </w:rPr>
              <w:t>p</w:t>
            </w:r>
            <w:r w:rsidRPr="0090477B">
              <w:rPr>
                <w:b/>
                <w:bCs/>
              </w:rPr>
              <w:t xml:space="preserve"> ) / (</w:t>
            </w:r>
            <w:r w:rsidRPr="0090477B">
              <w:rPr>
                <w:rFonts w:hint="eastAsia"/>
                <w:b/>
                <w:bCs/>
              </w:rPr>
              <w:sym w:font="Symbol" w:char="F070"/>
            </w:r>
            <w:r w:rsidRPr="0090477B">
              <w:rPr>
                <w:b/>
                <w:bCs/>
              </w:rPr>
              <w:t>. a)]</w:t>
            </w:r>
            <w:r w:rsidRPr="0090477B">
              <w:rPr>
                <w:b/>
                <w:bCs/>
                <w:vertAlign w:val="superscript"/>
              </w:rPr>
              <w:t>1/2</w:t>
            </w:r>
          </w:p>
          <w:p w:rsidR="00A0464F" w:rsidRPr="0090477B" w:rsidRDefault="00A0464F" w:rsidP="00737AF6">
            <w:r w:rsidRPr="0090477B">
              <w:rPr>
                <w:rFonts w:hint="eastAsia"/>
                <w:b/>
                <w:bCs/>
              </w:rPr>
              <w:sym w:font="Symbol" w:char="F067"/>
            </w:r>
            <w:r w:rsidRPr="0090477B">
              <w:rPr>
                <w:b/>
                <w:bCs/>
                <w:vertAlign w:val="subscript"/>
              </w:rPr>
              <w:t xml:space="preserve"> </w:t>
            </w:r>
            <w:r w:rsidRPr="0090477B">
              <w:rPr>
                <w:b/>
                <w:bCs/>
                <w:i/>
                <w:iCs/>
                <w:vertAlign w:val="subscript"/>
              </w:rPr>
              <w:t>p</w:t>
            </w:r>
            <w:r w:rsidRPr="0090477B">
              <w:rPr>
                <w:b/>
                <w:bCs/>
                <w:vertAlign w:val="subscript"/>
              </w:rPr>
              <w:t xml:space="preserve"> </w:t>
            </w:r>
            <w:r w:rsidRPr="0090477B">
              <w:rPr>
                <w:rFonts w:hint="eastAsia"/>
                <w:b/>
                <w:bCs/>
              </w:rPr>
              <w:t>为塑性变形功</w:t>
            </w:r>
            <w:r w:rsidRPr="0090477B">
              <w:rPr>
                <w:rFonts w:hint="eastAsia"/>
              </w:rPr>
              <w:t>，</w:t>
            </w:r>
            <w:r w:rsidRPr="0090477B">
              <w:rPr>
                <w:rFonts w:hint="eastAsia"/>
              </w:rPr>
              <w:sym w:font="Symbol" w:char="F067"/>
            </w:r>
            <w:r w:rsidRPr="0090477B">
              <w:rPr>
                <w:i/>
                <w:iCs/>
                <w:vertAlign w:val="subscript"/>
              </w:rPr>
              <w:t xml:space="preserve"> p</w:t>
            </w:r>
            <w:r w:rsidRPr="0090477B">
              <w:rPr>
                <w:vertAlign w:val="subscript"/>
              </w:rPr>
              <w:t xml:space="preserve"> </w:t>
            </w:r>
            <w:r w:rsidRPr="0090477B">
              <w:rPr>
                <w:rFonts w:hint="eastAsia"/>
                <w:vertAlign w:val="subscript"/>
              </w:rPr>
              <w:t>＞＞</w:t>
            </w:r>
            <w:r w:rsidRPr="0090477B">
              <w:rPr>
                <w:rFonts w:hint="eastAsia"/>
              </w:rPr>
              <w:sym w:font="Symbol" w:char="F067"/>
            </w:r>
            <w:r w:rsidRPr="0090477B">
              <w:rPr>
                <w:vertAlign w:val="subscript"/>
              </w:rPr>
              <w:t xml:space="preserve"> s</w:t>
            </w:r>
          </w:p>
          <w:p w:rsidR="00A0464F" w:rsidRPr="0090477B" w:rsidRDefault="00A0464F" w:rsidP="00737AF6">
            <w:r w:rsidRPr="0090477B">
              <w:rPr>
                <w:rFonts w:hint="eastAsia"/>
                <w:b/>
                <w:bCs/>
              </w:rPr>
              <w:sym w:font="Symbol" w:char="F073"/>
            </w:r>
            <w:r w:rsidRPr="0090477B">
              <w:rPr>
                <w:b/>
                <w:bCs/>
              </w:rPr>
              <w:t xml:space="preserve"> </w:t>
            </w:r>
            <w:r w:rsidRPr="0090477B">
              <w:rPr>
                <w:b/>
                <w:bCs/>
                <w:vertAlign w:val="subscript"/>
              </w:rPr>
              <w:t>c</w:t>
            </w:r>
            <w:r w:rsidRPr="0090477B">
              <w:rPr>
                <w:b/>
                <w:bCs/>
              </w:rPr>
              <w:t xml:space="preserve"> =[ 2</w:t>
            </w:r>
            <w:r w:rsidRPr="0090477B">
              <w:rPr>
                <w:b/>
                <w:bCs/>
                <w:i/>
                <w:iCs/>
              </w:rPr>
              <w:t xml:space="preserve">E </w:t>
            </w:r>
            <w:r w:rsidRPr="0090477B">
              <w:rPr>
                <w:rFonts w:hint="eastAsia"/>
                <w:b/>
                <w:bCs/>
              </w:rPr>
              <w:sym w:font="Symbol" w:char="F067"/>
            </w:r>
            <w:r w:rsidRPr="0090477B">
              <w:rPr>
                <w:b/>
                <w:bCs/>
                <w:vertAlign w:val="subscript"/>
              </w:rPr>
              <w:t xml:space="preserve"> </w:t>
            </w:r>
            <w:r w:rsidRPr="0090477B">
              <w:rPr>
                <w:b/>
                <w:bCs/>
                <w:i/>
                <w:iCs/>
                <w:vertAlign w:val="subscript"/>
              </w:rPr>
              <w:t>p</w:t>
            </w:r>
            <w:r w:rsidRPr="0090477B">
              <w:rPr>
                <w:b/>
                <w:bCs/>
              </w:rPr>
              <w:t xml:space="preserve"> / (</w:t>
            </w:r>
            <w:r w:rsidRPr="0090477B">
              <w:rPr>
                <w:rFonts w:hint="eastAsia"/>
                <w:b/>
                <w:bCs/>
              </w:rPr>
              <w:sym w:font="Symbol" w:char="F070"/>
            </w:r>
            <w:r w:rsidRPr="0090477B">
              <w:rPr>
                <w:b/>
                <w:bCs/>
              </w:rPr>
              <w:t>. a)]</w:t>
            </w:r>
            <w:r w:rsidRPr="0090477B">
              <w:rPr>
                <w:b/>
                <w:bCs/>
                <w:vertAlign w:val="superscript"/>
              </w:rPr>
              <w:t>1/2</w:t>
            </w:r>
            <w:r w:rsidRPr="0090477B">
              <w:rPr>
                <w:b/>
                <w:bCs/>
              </w:rPr>
              <w:t xml:space="preserve"> </w:t>
            </w:r>
          </w:p>
          <w:p w:rsidR="00A0464F" w:rsidRPr="0090477B" w:rsidRDefault="00A0464F" w:rsidP="00737AF6"/>
          <w:p w:rsidR="00A0464F" w:rsidRPr="0090477B" w:rsidRDefault="00A0464F" w:rsidP="00737AF6">
            <w:r w:rsidRPr="0090477B">
              <w:rPr>
                <w:rFonts w:hint="eastAsia"/>
                <w:b/>
                <w:bCs/>
              </w:rPr>
              <w:t>（</w:t>
            </w:r>
            <w:r w:rsidRPr="0090477B">
              <w:rPr>
                <w:b/>
                <w:bCs/>
              </w:rPr>
              <w:t>3</w:t>
            </w:r>
            <w:r w:rsidRPr="0090477B">
              <w:rPr>
                <w:rFonts w:hint="eastAsia"/>
                <w:b/>
                <w:bCs/>
              </w:rPr>
              <w:t>）延性断裂</w:t>
            </w:r>
            <w:r w:rsidRPr="0090477B">
              <w:rPr>
                <w:rFonts w:hint="eastAsia"/>
                <w:b/>
                <w:bCs/>
              </w:rPr>
              <w:t xml:space="preserve"> </w:t>
            </w:r>
            <w:r w:rsidRPr="0090477B">
              <w:rPr>
                <w:b/>
                <w:bCs/>
              </w:rPr>
              <w:t>(Ductile Fracture</w:t>
            </w:r>
            <w:r w:rsidRPr="0090477B">
              <w:t xml:space="preserve"> )</w:t>
            </w:r>
          </w:p>
          <w:p w:rsidR="00A0464F" w:rsidRPr="0090477B" w:rsidRDefault="00A0464F" w:rsidP="00737AF6">
            <w:r w:rsidRPr="0090477B">
              <w:rPr>
                <w:rFonts w:hint="eastAsia"/>
              </w:rPr>
              <w:t>明显的</w:t>
            </w:r>
            <w:r w:rsidRPr="0090477B">
              <w:rPr>
                <w:rFonts w:hint="eastAsia"/>
                <w:b/>
                <w:bCs/>
              </w:rPr>
              <w:t>永久变形</w:t>
            </w:r>
            <w:r w:rsidRPr="0090477B">
              <w:rPr>
                <w:rFonts w:hint="eastAsia"/>
              </w:rPr>
              <w:t>，并且经常有</w:t>
            </w:r>
            <w:r w:rsidRPr="0090477B">
              <w:rPr>
                <w:rFonts w:hint="eastAsia"/>
                <w:b/>
                <w:bCs/>
              </w:rPr>
              <w:t>缩颈</w:t>
            </w:r>
            <w:r w:rsidRPr="0090477B">
              <w:rPr>
                <w:rFonts w:hint="eastAsia"/>
              </w:rPr>
              <w:t>现象</w:t>
            </w:r>
          </w:p>
          <w:p w:rsidR="00A0464F" w:rsidRPr="0090477B" w:rsidRDefault="00A0464F" w:rsidP="00737AF6">
            <w:r w:rsidRPr="0090477B">
              <w:t>多数金属和合金通常是延性材料，</w:t>
            </w:r>
          </w:p>
          <w:p w:rsidR="00A0464F" w:rsidRPr="0090477B" w:rsidRDefault="00A0464F" w:rsidP="00737AF6">
            <w:r w:rsidRPr="0090477B">
              <w:t>大多数陶瓷、玻璃、云母和灰口铁，在室温下一般表现为脆性断裂</w:t>
            </w:r>
            <w:r w:rsidRPr="0090477B">
              <w:t xml:space="preserve"> </w:t>
            </w:r>
          </w:p>
          <w:p w:rsidR="00A0464F" w:rsidRPr="0090477B" w:rsidRDefault="00A0464F" w:rsidP="00737AF6">
            <w:r w:rsidRPr="0090477B">
              <w:rPr>
                <w:rFonts w:hint="eastAsia"/>
                <w:b/>
                <w:bCs/>
              </w:rPr>
              <w:t>①</w:t>
            </w:r>
            <w:r w:rsidRPr="0090477B">
              <w:rPr>
                <w:rFonts w:hint="eastAsia"/>
                <w:b/>
                <w:bCs/>
              </w:rPr>
              <w:t xml:space="preserve"> </w:t>
            </w:r>
            <w:r w:rsidRPr="0090477B">
              <w:rPr>
                <w:rFonts w:hint="eastAsia"/>
                <w:b/>
                <w:bCs/>
              </w:rPr>
              <w:t>延性断裂的特征及过程</w:t>
            </w:r>
          </w:p>
          <w:p w:rsidR="00A0464F" w:rsidRPr="0090477B" w:rsidRDefault="00A0464F" w:rsidP="00737AF6">
            <w:r w:rsidRPr="0090477B">
              <w:rPr>
                <w:rFonts w:hint="eastAsia"/>
                <w:b/>
                <w:bCs/>
              </w:rPr>
              <w:t>韧窝形貌</w:t>
            </w:r>
          </w:p>
          <w:p w:rsidR="00A0464F" w:rsidRPr="0090477B" w:rsidRDefault="00A0464F" w:rsidP="00737AF6">
            <w:r w:rsidRPr="0090477B">
              <w:rPr>
                <w:rFonts w:hint="eastAsia"/>
                <w:b/>
                <w:bCs/>
              </w:rPr>
              <w:t>②</w:t>
            </w:r>
            <w:r w:rsidRPr="0090477B">
              <w:rPr>
                <w:rFonts w:hint="eastAsia"/>
                <w:b/>
                <w:bCs/>
              </w:rPr>
              <w:t xml:space="preserve"> </w:t>
            </w:r>
            <w:r w:rsidRPr="0090477B">
              <w:rPr>
                <w:rFonts w:hint="eastAsia"/>
                <w:b/>
                <w:bCs/>
              </w:rPr>
              <w:t>微孔成核、长大和聚合的机理</w:t>
            </w:r>
          </w:p>
          <w:p w:rsidR="00A0464F" w:rsidRPr="0090477B" w:rsidRDefault="00A0464F" w:rsidP="00737AF6">
            <w:r w:rsidRPr="0090477B">
              <w:rPr>
                <w:rFonts w:hint="eastAsia"/>
              </w:rPr>
              <w:t>形成</w:t>
            </w:r>
            <w:r w:rsidRPr="0090477B">
              <w:rPr>
                <w:rFonts w:hint="eastAsia"/>
                <w:b/>
                <w:bCs/>
              </w:rPr>
              <w:t>缩颈</w:t>
            </w:r>
            <w:r w:rsidRPr="0090477B">
              <w:rPr>
                <w:rFonts w:hint="eastAsia"/>
              </w:rPr>
              <w:t>。</w:t>
            </w:r>
          </w:p>
          <w:p w:rsidR="00A0464F" w:rsidRPr="0090477B" w:rsidRDefault="00A0464F" w:rsidP="00737AF6">
            <w:r w:rsidRPr="0090477B">
              <w:rPr>
                <w:rFonts w:hint="eastAsia"/>
                <w:b/>
                <w:bCs/>
              </w:rPr>
              <w:t>微孔</w:t>
            </w:r>
            <w:r w:rsidRPr="0090477B">
              <w:rPr>
                <w:rFonts w:hint="eastAsia"/>
              </w:rPr>
              <w:t>成</w:t>
            </w:r>
            <w:r w:rsidRPr="0090477B">
              <w:rPr>
                <w:rFonts w:hint="eastAsia"/>
                <w:b/>
                <w:bCs/>
              </w:rPr>
              <w:t>核</w:t>
            </w:r>
            <w:r w:rsidRPr="0090477B">
              <w:rPr>
                <w:rFonts w:hint="eastAsia"/>
              </w:rPr>
              <w:t>。</w:t>
            </w:r>
          </w:p>
          <w:p w:rsidR="00A0464F" w:rsidRPr="0090477B" w:rsidRDefault="00A0464F" w:rsidP="00737AF6">
            <w:r w:rsidRPr="0090477B">
              <w:rPr>
                <w:rFonts w:hint="eastAsia"/>
                <w:b/>
                <w:bCs/>
              </w:rPr>
              <w:t>微孔</w:t>
            </w:r>
            <w:r w:rsidRPr="0090477B">
              <w:rPr>
                <w:rFonts w:hint="eastAsia"/>
              </w:rPr>
              <w:t>逐渐</w:t>
            </w:r>
            <w:r w:rsidRPr="0090477B">
              <w:rPr>
                <w:rFonts w:hint="eastAsia"/>
                <w:b/>
                <w:bCs/>
              </w:rPr>
              <w:t>长大</w:t>
            </w:r>
          </w:p>
          <w:p w:rsidR="00A0464F" w:rsidRPr="0090477B" w:rsidRDefault="00A0464F" w:rsidP="00737AF6">
            <w:r w:rsidRPr="0090477B">
              <w:rPr>
                <w:rFonts w:hint="eastAsia"/>
                <w:b/>
                <w:bCs/>
              </w:rPr>
              <w:t>裂纹</w:t>
            </w:r>
            <w:r w:rsidRPr="0090477B">
              <w:rPr>
                <w:rFonts w:hint="eastAsia"/>
              </w:rPr>
              <w:t>沿垂直于拉力作用的</w:t>
            </w:r>
            <w:r w:rsidRPr="0090477B">
              <w:t>方向往外</w:t>
            </w:r>
            <w:r w:rsidRPr="0090477B">
              <w:rPr>
                <w:rFonts w:hint="eastAsia"/>
                <w:b/>
                <w:bCs/>
              </w:rPr>
              <w:t>扩展</w:t>
            </w:r>
            <w:r w:rsidRPr="0090477B">
              <w:rPr>
                <w:rFonts w:hint="eastAsia"/>
              </w:rPr>
              <w:t>。</w:t>
            </w:r>
          </w:p>
          <w:p w:rsidR="00A0464F" w:rsidRPr="0090477B" w:rsidRDefault="00A0464F" w:rsidP="00737AF6">
            <w:r w:rsidRPr="0090477B">
              <w:rPr>
                <w:rFonts w:hint="eastAsia"/>
                <w:b/>
                <w:bCs/>
              </w:rPr>
              <w:t>微孔</w:t>
            </w:r>
            <w:r w:rsidRPr="0090477B">
              <w:rPr>
                <w:rFonts w:hint="eastAsia"/>
              </w:rPr>
              <w:t>聚合，直到最后</w:t>
            </w:r>
            <w:r w:rsidRPr="0090477B">
              <w:rPr>
                <w:rFonts w:hint="eastAsia"/>
                <w:b/>
                <w:bCs/>
              </w:rPr>
              <w:t>断裂</w:t>
            </w:r>
          </w:p>
          <w:p w:rsidR="00A0464F" w:rsidRPr="0090477B" w:rsidRDefault="00A0464F" w:rsidP="00737AF6">
            <w:r w:rsidRPr="0090477B">
              <w:rPr>
                <w:noProof/>
              </w:rPr>
              <w:drawing>
                <wp:inline distT="0" distB="0" distL="0" distR="0">
                  <wp:extent cx="3536950" cy="1431925"/>
                  <wp:effectExtent l="0" t="0" r="6350" b="0"/>
                  <wp:docPr id="14339" name="图片 14339" descr="4d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4d31"/>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3536950" cy="1431925"/>
                          </a:xfrm>
                          <a:prstGeom prst="rect">
                            <a:avLst/>
                          </a:prstGeom>
                          <a:noFill/>
                          <a:ln>
                            <a:noFill/>
                          </a:ln>
                        </pic:spPr>
                      </pic:pic>
                    </a:graphicData>
                  </a:graphic>
                </wp:inline>
              </w:drawing>
            </w:r>
          </w:p>
          <w:p w:rsidR="00A0464F" w:rsidRPr="0090477B" w:rsidRDefault="00A0464F" w:rsidP="00737AF6"/>
          <w:p w:rsidR="00A0464F" w:rsidRPr="0090477B" w:rsidRDefault="00A0464F" w:rsidP="00737AF6">
            <w:r w:rsidRPr="0090477B">
              <w:rPr>
                <w:rFonts w:hint="eastAsia"/>
                <w:b/>
                <w:bCs/>
              </w:rPr>
              <w:t>位错；</w:t>
            </w:r>
          </w:p>
          <w:p w:rsidR="00A0464F" w:rsidRPr="0090477B" w:rsidRDefault="00A0464F" w:rsidP="00737AF6">
            <w:r w:rsidRPr="0090477B">
              <w:rPr>
                <w:b/>
                <w:bCs/>
              </w:rPr>
              <w:t>变形的不协调</w:t>
            </w:r>
          </w:p>
          <w:p w:rsidR="00A0464F" w:rsidRPr="0090477B" w:rsidRDefault="00A0464F" w:rsidP="00737AF6">
            <w:r w:rsidRPr="0090477B">
              <w:rPr>
                <w:rFonts w:hint="eastAsia"/>
                <w:b/>
                <w:bCs/>
              </w:rPr>
              <w:t>③影响延性断裂扩展的</w:t>
            </w:r>
            <w:r w:rsidRPr="0090477B">
              <w:rPr>
                <w:rFonts w:hint="eastAsia"/>
                <w:b/>
                <w:bCs/>
                <w:u w:val="single"/>
              </w:rPr>
              <w:t>因素</w:t>
            </w:r>
          </w:p>
          <w:p w:rsidR="00A0464F" w:rsidRPr="0090477B" w:rsidRDefault="00A0464F" w:rsidP="00737AF6">
            <w:r w:rsidRPr="0090477B">
              <w:rPr>
                <w:rFonts w:hint="eastAsia"/>
                <w:b/>
                <w:bCs/>
              </w:rPr>
              <w:t>第二相粒子</w:t>
            </w:r>
            <w:r w:rsidRPr="0090477B">
              <w:rPr>
                <w:rFonts w:hint="eastAsia"/>
              </w:rPr>
              <w:t>。</w:t>
            </w:r>
          </w:p>
          <w:p w:rsidR="00A0464F" w:rsidRPr="0090477B" w:rsidRDefault="00A0464F" w:rsidP="00737AF6">
            <w:r w:rsidRPr="0090477B">
              <w:t>第二相粒子的存在、体积分数、种类、形状</w:t>
            </w:r>
          </w:p>
          <w:p w:rsidR="00A0464F" w:rsidRPr="0090477B" w:rsidRDefault="00A0464F" w:rsidP="00737AF6">
            <w:r w:rsidRPr="0090477B">
              <w:rPr>
                <w:rFonts w:hint="eastAsia"/>
                <w:b/>
                <w:bCs/>
              </w:rPr>
              <w:lastRenderedPageBreak/>
              <w:t>基体的形变</w:t>
            </w:r>
            <w:r w:rsidRPr="0090477B">
              <w:rPr>
                <w:rFonts w:hint="eastAsia"/>
              </w:rPr>
              <w:t>强化。</w:t>
            </w:r>
          </w:p>
          <w:p w:rsidR="00A0464F" w:rsidRPr="0090477B" w:rsidRDefault="00A0464F" w:rsidP="00737AF6"/>
          <w:p w:rsidR="00A0464F" w:rsidRPr="0090477B" w:rsidRDefault="00A0464F" w:rsidP="00737AF6">
            <w:r w:rsidRPr="0090477B">
              <w:rPr>
                <w:rFonts w:hint="eastAsia"/>
                <w:b/>
                <w:bCs/>
              </w:rPr>
              <w:t>④</w:t>
            </w:r>
            <w:r w:rsidRPr="0090477B">
              <w:rPr>
                <w:rFonts w:hint="eastAsia"/>
                <w:b/>
                <w:bCs/>
              </w:rPr>
              <w:t xml:space="preserve"> </w:t>
            </w:r>
            <w:r w:rsidRPr="0090477B">
              <w:rPr>
                <w:rFonts w:hint="eastAsia"/>
                <w:b/>
                <w:bCs/>
              </w:rPr>
              <w:t>材料延性大小的表征（拉伸）</w:t>
            </w:r>
          </w:p>
          <w:p w:rsidR="00A0464F" w:rsidRPr="0090477B" w:rsidRDefault="00A0464F" w:rsidP="00737AF6">
            <w:r w:rsidRPr="0090477B">
              <w:rPr>
                <w:rFonts w:hint="eastAsia"/>
                <w:b/>
                <w:bCs/>
              </w:rPr>
              <w:t>断裂延伸率</w:t>
            </w:r>
            <w:r w:rsidRPr="0090477B">
              <w:rPr>
                <w:rFonts w:hint="eastAsia"/>
                <w:b/>
                <w:bCs/>
              </w:rPr>
              <w:t xml:space="preserve">  </w:t>
            </w:r>
            <w:r w:rsidRPr="0090477B">
              <w:t xml:space="preserve"> </w:t>
            </w:r>
            <w:r w:rsidRPr="0090477B">
              <w:rPr>
                <w:b/>
                <w:bCs/>
              </w:rPr>
              <w:t>percent elongation</w:t>
            </w:r>
          </w:p>
          <w:p w:rsidR="00A0464F" w:rsidRPr="0090477B" w:rsidRDefault="00A0464F" w:rsidP="00737AF6">
            <w:r w:rsidRPr="0090477B">
              <w:t>（</w:t>
            </w:r>
            <w:r w:rsidRPr="0090477B">
              <w:rPr>
                <w:b/>
                <w:bCs/>
              </w:rPr>
              <w:t>percentage of plastic strain at fracture</w:t>
            </w:r>
            <w:r w:rsidRPr="0090477B">
              <w:rPr>
                <w:rFonts w:hint="eastAsia"/>
              </w:rPr>
              <w:t>）</w:t>
            </w:r>
          </w:p>
          <w:p w:rsidR="00A0464F" w:rsidRPr="0090477B" w:rsidRDefault="00A0464F" w:rsidP="00737AF6">
            <w:r w:rsidRPr="0090477B">
              <w:rPr>
                <w:rFonts w:hint="eastAsia"/>
                <w:b/>
                <w:bCs/>
              </w:rPr>
              <w:t>横截面积减少率</w:t>
            </w:r>
            <w:r w:rsidRPr="0090477B">
              <w:rPr>
                <w:rFonts w:hint="eastAsia"/>
                <w:b/>
                <w:bCs/>
              </w:rPr>
              <w:t xml:space="preserve">  </w:t>
            </w:r>
            <w:r w:rsidRPr="0090477B">
              <w:rPr>
                <w:b/>
                <w:bCs/>
              </w:rPr>
              <w:t>Percent reduction in area</w:t>
            </w:r>
          </w:p>
          <w:p w:rsidR="00A0464F" w:rsidRPr="0090477B" w:rsidRDefault="00A0464F" w:rsidP="00737AF6"/>
          <w:p w:rsidR="00A0464F" w:rsidRPr="0090477B" w:rsidRDefault="00A0464F" w:rsidP="00737AF6">
            <w:r w:rsidRPr="0090477B">
              <w:rPr>
                <w:rFonts w:hint="eastAsia"/>
                <w:b/>
                <w:bCs/>
              </w:rPr>
              <w:t>⑤真实应力</w:t>
            </w:r>
            <w:r w:rsidRPr="0090477B">
              <w:rPr>
                <w:b/>
                <w:bCs/>
              </w:rPr>
              <w:t>--</w:t>
            </w:r>
            <w:r w:rsidRPr="0090477B">
              <w:rPr>
                <w:rFonts w:hint="eastAsia"/>
                <w:b/>
                <w:bCs/>
              </w:rPr>
              <w:t>应变曲线</w:t>
            </w:r>
            <w:r w:rsidRPr="0090477B">
              <w:rPr>
                <w:rFonts w:hint="eastAsia"/>
                <w:b/>
                <w:bCs/>
              </w:rPr>
              <w:t xml:space="preserve">  </w:t>
            </w:r>
            <w:r w:rsidRPr="0090477B">
              <w:rPr>
                <w:b/>
                <w:bCs/>
              </w:rPr>
              <w:t>TRUE STRESS AND STRAIN</w:t>
            </w:r>
          </w:p>
          <w:p w:rsidR="00A0464F" w:rsidRPr="0090477B" w:rsidRDefault="00A0464F" w:rsidP="00737AF6">
            <w:r w:rsidRPr="0090477B">
              <w:rPr>
                <w:rFonts w:hint="eastAsia"/>
                <w:b/>
                <w:bCs/>
              </w:rPr>
              <w:t>拉伸——塑性形变——颈缩——试样横截面减小</w:t>
            </w:r>
          </w:p>
          <w:p w:rsidR="00A0464F" w:rsidRPr="0090477B" w:rsidRDefault="00A0464F" w:rsidP="00737AF6"/>
          <w:p w:rsidR="00A0464F" w:rsidRPr="0090477B" w:rsidRDefault="00A0464F" w:rsidP="00737AF6">
            <w:r w:rsidRPr="0090477B">
              <w:rPr>
                <w:rFonts w:hint="eastAsia"/>
                <w:b/>
                <w:bCs/>
              </w:rPr>
              <w:t>（</w:t>
            </w:r>
            <w:r w:rsidRPr="0090477B">
              <w:rPr>
                <w:b/>
                <w:bCs/>
              </w:rPr>
              <w:t>4</w:t>
            </w:r>
            <w:r w:rsidRPr="0090477B">
              <w:rPr>
                <w:rFonts w:hint="eastAsia"/>
                <w:b/>
                <w:bCs/>
              </w:rPr>
              <w:t>）韧性</w:t>
            </w:r>
            <w:r w:rsidRPr="0090477B">
              <w:rPr>
                <w:b/>
                <w:bCs/>
              </w:rPr>
              <w:t>—</w:t>
            </w:r>
            <w:r w:rsidRPr="0090477B">
              <w:rPr>
                <w:rFonts w:hint="eastAsia"/>
                <w:b/>
                <w:bCs/>
              </w:rPr>
              <w:t>脆性转变</w:t>
            </w:r>
            <w:r w:rsidRPr="0090477B">
              <w:rPr>
                <w:b/>
                <w:bCs/>
              </w:rPr>
              <w:t>ductile-to-brittle transition</w:t>
            </w:r>
          </w:p>
          <w:p w:rsidR="00A0464F" w:rsidRPr="0090477B" w:rsidRDefault="00A0464F" w:rsidP="00737AF6">
            <w:r w:rsidRPr="0090477B">
              <w:rPr>
                <w:rFonts w:hint="eastAsia"/>
              </w:rPr>
              <w:t>①</w:t>
            </w:r>
            <w:r w:rsidRPr="0090477B">
              <w:rPr>
                <w:rFonts w:hint="eastAsia"/>
              </w:rPr>
              <w:t xml:space="preserve"> </w:t>
            </w:r>
            <w:r w:rsidRPr="0090477B">
              <w:rPr>
                <w:rFonts w:hint="eastAsia"/>
                <w:b/>
                <w:bCs/>
              </w:rPr>
              <w:t>温度和加载速率的影响</w:t>
            </w:r>
          </w:p>
          <w:p w:rsidR="00A0464F" w:rsidRPr="0090477B" w:rsidRDefault="00A0464F" w:rsidP="00737AF6">
            <w:r w:rsidRPr="0090477B">
              <w:rPr>
                <w:noProof/>
              </w:rPr>
              <w:drawing>
                <wp:inline distT="0" distB="0" distL="0" distR="0">
                  <wp:extent cx="2096135" cy="2044700"/>
                  <wp:effectExtent l="0" t="0" r="0" b="0"/>
                  <wp:docPr id="14338" name="图片 14338" descr="4d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4d32"/>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096135" cy="2044700"/>
                          </a:xfrm>
                          <a:prstGeom prst="rect">
                            <a:avLst/>
                          </a:prstGeom>
                          <a:noFill/>
                          <a:ln>
                            <a:noFill/>
                          </a:ln>
                        </pic:spPr>
                      </pic:pic>
                    </a:graphicData>
                  </a:graphic>
                </wp:inline>
              </w:drawing>
            </w:r>
          </w:p>
          <w:p w:rsidR="00A0464F" w:rsidRPr="0090477B" w:rsidRDefault="00A0464F" w:rsidP="00737AF6">
            <w:r w:rsidRPr="0090477B">
              <w:rPr>
                <w:rFonts w:hint="eastAsia"/>
              </w:rPr>
              <w:t>②</w:t>
            </w:r>
            <w:r w:rsidRPr="0090477B">
              <w:rPr>
                <w:rFonts w:hint="eastAsia"/>
              </w:rPr>
              <w:t xml:space="preserve">  </w:t>
            </w:r>
            <w:r w:rsidRPr="0090477B">
              <w:rPr>
                <w:rFonts w:hint="eastAsia"/>
                <w:b/>
                <w:bCs/>
              </w:rPr>
              <w:t>影响脆性</w:t>
            </w:r>
            <w:r w:rsidRPr="0090477B">
              <w:rPr>
                <w:b/>
                <w:bCs/>
              </w:rPr>
              <w:t>—</w:t>
            </w:r>
            <w:r w:rsidRPr="0090477B">
              <w:rPr>
                <w:rFonts w:hint="eastAsia"/>
                <w:b/>
                <w:bCs/>
              </w:rPr>
              <w:t>韧性转变的</w:t>
            </w:r>
            <w:r w:rsidRPr="0090477B">
              <w:rPr>
                <w:rFonts w:hint="eastAsia"/>
                <w:b/>
                <w:bCs/>
                <w:u w:val="single"/>
              </w:rPr>
              <w:t>微观结构因素</w:t>
            </w:r>
          </w:p>
          <w:p w:rsidR="00A0464F" w:rsidRPr="0090477B" w:rsidRDefault="00A0464F" w:rsidP="00737AF6">
            <w:r w:rsidRPr="0090477B">
              <w:rPr>
                <w:rFonts w:hint="eastAsia"/>
                <w:b/>
                <w:bCs/>
              </w:rPr>
              <w:t>晶格类型的影响</w:t>
            </w:r>
            <w:r w:rsidRPr="0090477B">
              <w:t xml:space="preserve"> </w:t>
            </w:r>
          </w:p>
          <w:p w:rsidR="00A0464F" w:rsidRPr="0090477B" w:rsidRDefault="00A0464F" w:rsidP="00737AF6">
            <w:r w:rsidRPr="0090477B">
              <w:t xml:space="preserve">A  </w:t>
            </w:r>
            <w:r w:rsidRPr="0090477B">
              <w:rPr>
                <w:rFonts w:hint="eastAsia"/>
                <w:b/>
                <w:bCs/>
              </w:rPr>
              <w:t>面心立方晶格金属</w:t>
            </w:r>
            <w:r w:rsidRPr="0090477B">
              <w:rPr>
                <w:rFonts w:hint="eastAsia"/>
              </w:rPr>
              <w:t>的塑性、韧性好，如铜、铝、奥氏体钢，没有韧</w:t>
            </w:r>
            <w:r w:rsidRPr="0090477B">
              <w:t>-</w:t>
            </w:r>
            <w:r w:rsidRPr="0090477B">
              <w:rPr>
                <w:rFonts w:hint="eastAsia"/>
              </w:rPr>
              <w:t>脆性转变温度。</w:t>
            </w:r>
          </w:p>
          <w:p w:rsidR="00A0464F" w:rsidRPr="0090477B" w:rsidRDefault="00A0464F" w:rsidP="00737AF6">
            <w:r w:rsidRPr="0090477B">
              <w:t xml:space="preserve">B  </w:t>
            </w:r>
            <w:r w:rsidRPr="0090477B">
              <w:rPr>
                <w:rFonts w:hint="eastAsia"/>
                <w:b/>
                <w:bCs/>
              </w:rPr>
              <w:t>体心立方和密排六方金属</w:t>
            </w:r>
            <w:r w:rsidRPr="0090477B">
              <w:rPr>
                <w:rFonts w:hint="eastAsia"/>
              </w:rPr>
              <w:t>的塑性、韧性较差，如体心立方晶格的铁、铬、钨和普通钢材，韧脆转变受温度及加载速率的影响较大。</w:t>
            </w:r>
          </w:p>
          <w:p w:rsidR="00A0464F" w:rsidRPr="0090477B" w:rsidRDefault="00A0464F" w:rsidP="00737AF6">
            <w:r w:rsidRPr="0090477B">
              <w:t xml:space="preserve">C  </w:t>
            </w:r>
            <w:r w:rsidRPr="0090477B">
              <w:rPr>
                <w:rFonts w:hint="eastAsia"/>
                <w:b/>
                <w:bCs/>
              </w:rPr>
              <w:t>微量的氧、氮及间隙原子</w:t>
            </w:r>
            <w:r w:rsidRPr="0090477B">
              <w:rPr>
                <w:rFonts w:hint="eastAsia"/>
              </w:rPr>
              <w:t>溶于体心立方晶格中会阻碍滑移，促进其脆性。</w:t>
            </w:r>
          </w:p>
          <w:p w:rsidR="00A0464F" w:rsidRPr="0090477B" w:rsidRDefault="00A0464F" w:rsidP="00737AF6">
            <w:r w:rsidRPr="0090477B">
              <w:rPr>
                <w:rFonts w:hint="eastAsia"/>
                <w:b/>
                <w:bCs/>
              </w:rPr>
              <w:t>成分的影响</w:t>
            </w:r>
            <w:r w:rsidRPr="0090477B">
              <w:t xml:space="preserve"> </w:t>
            </w:r>
          </w:p>
          <w:p w:rsidR="00A0464F" w:rsidRPr="0090477B" w:rsidRDefault="00A0464F" w:rsidP="00737AF6">
            <w:r w:rsidRPr="0090477B">
              <w:t xml:space="preserve">A  </w:t>
            </w:r>
            <w:r w:rsidRPr="0090477B">
              <w:rPr>
                <w:rFonts w:hint="eastAsia"/>
                <w:b/>
                <w:bCs/>
              </w:rPr>
              <w:t>钢中含碳量</w:t>
            </w:r>
            <w:r w:rsidRPr="0090477B">
              <w:rPr>
                <w:rFonts w:hint="eastAsia"/>
              </w:rPr>
              <w:t>增加，塑性抗力增加，韧脆性转变温度明显提高，转变的温度范围也加宽。</w:t>
            </w:r>
          </w:p>
          <w:p w:rsidR="00A0464F" w:rsidRPr="0090477B" w:rsidRDefault="00A0464F" w:rsidP="00737AF6">
            <w:r w:rsidRPr="0090477B">
              <w:t xml:space="preserve">B </w:t>
            </w:r>
            <w:r w:rsidRPr="0090477B">
              <w:rPr>
                <w:rFonts w:hint="eastAsia"/>
                <w:b/>
                <w:bCs/>
              </w:rPr>
              <w:t>钢中的氧、氮、磷、硫、砷、锑和锡</w:t>
            </w:r>
            <w:r w:rsidRPr="0090477B">
              <w:rPr>
                <w:rFonts w:hint="eastAsia"/>
              </w:rPr>
              <w:t>等杂质对韧性不利。</w:t>
            </w:r>
          </w:p>
          <w:p w:rsidR="00A0464F" w:rsidRPr="0090477B" w:rsidRDefault="00A0464F" w:rsidP="00737AF6">
            <w:r w:rsidRPr="0090477B">
              <w:t xml:space="preserve">C  </w:t>
            </w:r>
            <w:r w:rsidRPr="0090477B">
              <w:rPr>
                <w:rFonts w:hint="eastAsia"/>
                <w:b/>
                <w:bCs/>
              </w:rPr>
              <w:t>镍、锰</w:t>
            </w:r>
            <w:r w:rsidRPr="0090477B">
              <w:rPr>
                <w:rFonts w:hint="eastAsia"/>
              </w:rPr>
              <w:t>以固溶状态存在，降低韧脆转变温度。</w:t>
            </w:r>
          </w:p>
          <w:p w:rsidR="00A0464F" w:rsidRPr="0090477B" w:rsidRDefault="00A0464F" w:rsidP="00737AF6">
            <w:r w:rsidRPr="0090477B">
              <w:t xml:space="preserve">D </w:t>
            </w:r>
            <w:r w:rsidRPr="0090477B">
              <w:rPr>
                <w:rFonts w:hint="eastAsia"/>
                <w:b/>
                <w:bCs/>
              </w:rPr>
              <w:t>钢中形成化合物的合金元素</w:t>
            </w:r>
            <w:r w:rsidRPr="0090477B">
              <w:rPr>
                <w:rFonts w:hint="eastAsia"/>
              </w:rPr>
              <w:t>，如铬、钼、钛等，是通过细化晶粒和形成第二相质点来影响韧脆性转变温度的。</w:t>
            </w:r>
          </w:p>
          <w:p w:rsidR="00A0464F" w:rsidRPr="0090477B" w:rsidRDefault="00A0464F" w:rsidP="00737AF6">
            <w:r w:rsidRPr="0090477B">
              <w:rPr>
                <w:rFonts w:hint="eastAsia"/>
                <w:b/>
                <w:bCs/>
              </w:rPr>
              <w:t>晶粒大小的影响</w:t>
            </w:r>
            <w:r w:rsidRPr="0090477B">
              <w:t xml:space="preserve"> </w:t>
            </w:r>
          </w:p>
          <w:p w:rsidR="00A0464F" w:rsidRPr="0090477B" w:rsidRDefault="00A0464F" w:rsidP="00737AF6">
            <w:r w:rsidRPr="0090477B">
              <w:t xml:space="preserve">A  </w:t>
            </w:r>
            <w:r w:rsidRPr="0090477B">
              <w:rPr>
                <w:rFonts w:hint="eastAsia"/>
                <w:b/>
                <w:bCs/>
              </w:rPr>
              <w:t>晶粒细</w:t>
            </w:r>
            <w:r w:rsidRPr="0090477B">
              <w:rPr>
                <w:rFonts w:hint="eastAsia"/>
              </w:rPr>
              <w:t>，屈服应力低于断裂抗力，韧性断裂。</w:t>
            </w:r>
          </w:p>
          <w:p w:rsidR="00A0464F" w:rsidRPr="0090477B" w:rsidRDefault="00A0464F" w:rsidP="00737AF6">
            <w:r w:rsidRPr="0090477B">
              <w:t xml:space="preserve">B  </w:t>
            </w:r>
            <w:r w:rsidRPr="0090477B">
              <w:rPr>
                <w:rFonts w:hint="eastAsia"/>
              </w:rPr>
              <w:t>晶粒尺寸</w:t>
            </w:r>
            <w:r w:rsidRPr="0090477B">
              <w:rPr>
                <w:rFonts w:hint="eastAsia"/>
                <w:b/>
                <w:bCs/>
              </w:rPr>
              <w:t>大于某一值</w:t>
            </w:r>
            <w:r w:rsidRPr="0090477B">
              <w:rPr>
                <w:rFonts w:hint="eastAsia"/>
              </w:rPr>
              <w:t>时，断裂前不再有屈服，脆性断裂</w:t>
            </w:r>
          </w:p>
          <w:p w:rsidR="00A0464F" w:rsidRPr="0090477B" w:rsidRDefault="00A0464F" w:rsidP="00737AF6">
            <w:r w:rsidRPr="0090477B">
              <w:rPr>
                <w:rFonts w:hint="eastAsia"/>
                <w:b/>
                <w:bCs/>
              </w:rPr>
              <w:t>第二相粒子的影响</w:t>
            </w:r>
            <w:r w:rsidRPr="0090477B">
              <w:t xml:space="preserve">   </w:t>
            </w:r>
          </w:p>
          <w:p w:rsidR="00A0464F" w:rsidRPr="0090477B" w:rsidRDefault="00A0464F" w:rsidP="00737AF6">
            <w:r w:rsidRPr="0090477B">
              <w:rPr>
                <w:rFonts w:hint="eastAsia"/>
                <w:b/>
                <w:bCs/>
              </w:rPr>
              <w:t>细小</w:t>
            </w:r>
            <w:r w:rsidRPr="0090477B">
              <w:rPr>
                <w:rFonts w:hint="eastAsia"/>
              </w:rPr>
              <w:t>的第二相粒子有利于降低韧</w:t>
            </w:r>
            <w:r w:rsidRPr="0090477B">
              <w:t>-</w:t>
            </w:r>
            <w:r w:rsidRPr="0090477B">
              <w:rPr>
                <w:rFonts w:hint="eastAsia"/>
              </w:rPr>
              <w:t>脆性转变温度。</w:t>
            </w:r>
          </w:p>
          <w:p w:rsidR="00A0464F" w:rsidRPr="0090477B" w:rsidRDefault="00A0464F" w:rsidP="00737AF6"/>
          <w:p w:rsidR="00A0464F" w:rsidRPr="0090477B" w:rsidRDefault="00A0464F" w:rsidP="00737AF6">
            <w:r w:rsidRPr="0090477B">
              <w:rPr>
                <w:rFonts w:hint="eastAsia"/>
                <w:b/>
                <w:bCs/>
              </w:rPr>
              <w:t>③</w:t>
            </w:r>
            <w:r w:rsidRPr="0090477B">
              <w:rPr>
                <w:rFonts w:hint="eastAsia"/>
                <w:b/>
                <w:bCs/>
              </w:rPr>
              <w:t xml:space="preserve">  </w:t>
            </w:r>
            <w:r w:rsidRPr="0090477B">
              <w:rPr>
                <w:rFonts w:hint="eastAsia"/>
                <w:b/>
                <w:bCs/>
              </w:rPr>
              <w:t>应力状态及其柔度系数</w:t>
            </w:r>
          </w:p>
          <w:p w:rsidR="00A0464F" w:rsidRPr="0090477B" w:rsidRDefault="00A0464F" w:rsidP="00737AF6">
            <w:r w:rsidRPr="0090477B">
              <w:rPr>
                <w:rFonts w:hint="eastAsia"/>
                <w:b/>
                <w:bCs/>
              </w:rPr>
              <w:t>切应力</w:t>
            </w:r>
            <w:r w:rsidRPr="0090477B">
              <w:rPr>
                <w:rFonts w:hint="eastAsia"/>
              </w:rPr>
              <w:t>促进塑性变形，对韧性有利；</w:t>
            </w:r>
          </w:p>
          <w:p w:rsidR="00A0464F" w:rsidRPr="0090477B" w:rsidRDefault="00A0464F" w:rsidP="00737AF6">
            <w:r w:rsidRPr="0090477B">
              <w:rPr>
                <w:rFonts w:hint="eastAsia"/>
                <w:b/>
                <w:bCs/>
              </w:rPr>
              <w:t>拉应力</w:t>
            </w:r>
            <w:r w:rsidRPr="0090477B">
              <w:rPr>
                <w:rFonts w:hint="eastAsia"/>
              </w:rPr>
              <w:t>促进断裂，不利于韧性。</w:t>
            </w:r>
          </w:p>
          <w:p w:rsidR="00A0464F" w:rsidRPr="0090477B" w:rsidRDefault="00A0464F" w:rsidP="00737AF6">
            <w:r w:rsidRPr="0090477B">
              <w:rPr>
                <w:rFonts w:hint="eastAsia"/>
                <w:b/>
                <w:bCs/>
              </w:rPr>
              <w:lastRenderedPageBreak/>
              <w:t>柔度系数</w:t>
            </w:r>
            <w:r w:rsidRPr="0090477B">
              <w:rPr>
                <w:rFonts w:hint="eastAsia"/>
              </w:rPr>
              <w:t>（也叫软性系数）</w:t>
            </w:r>
            <w:r w:rsidRPr="0090477B">
              <w:rPr>
                <w:rFonts w:hint="eastAsia"/>
                <w:b/>
                <w:bCs/>
                <w:i/>
                <w:iCs/>
              </w:rPr>
              <w:sym w:font="Symbol" w:char="F061"/>
            </w:r>
            <w:r w:rsidRPr="0090477B">
              <w:rPr>
                <w:b/>
                <w:bCs/>
              </w:rPr>
              <w:t xml:space="preserve"> =</w:t>
            </w:r>
            <w:r w:rsidRPr="0090477B">
              <w:rPr>
                <w:rFonts w:hint="eastAsia"/>
                <w:b/>
                <w:bCs/>
              </w:rPr>
              <w:sym w:font="Symbol" w:char="F074"/>
            </w:r>
            <w:r w:rsidRPr="0090477B">
              <w:rPr>
                <w:b/>
                <w:bCs/>
                <w:vertAlign w:val="subscript"/>
              </w:rPr>
              <w:t xml:space="preserve"> max </w:t>
            </w:r>
            <w:r w:rsidRPr="0090477B">
              <w:rPr>
                <w:b/>
                <w:bCs/>
              </w:rPr>
              <w:t xml:space="preserve">/ </w:t>
            </w:r>
            <w:r w:rsidRPr="0090477B">
              <w:rPr>
                <w:b/>
                <w:bCs/>
                <w:i/>
                <w:iCs/>
              </w:rPr>
              <w:t>S</w:t>
            </w:r>
            <w:r w:rsidRPr="0090477B">
              <w:rPr>
                <w:b/>
                <w:bCs/>
                <w:vertAlign w:val="subscript"/>
              </w:rPr>
              <w:t xml:space="preserve"> max</w:t>
            </w:r>
          </w:p>
          <w:p w:rsidR="00A0464F" w:rsidRPr="0090477B" w:rsidRDefault="00A0464F" w:rsidP="00737AF6">
            <w:r w:rsidRPr="0090477B">
              <w:rPr>
                <w:rFonts w:hint="eastAsia"/>
                <w:i/>
                <w:iCs/>
              </w:rPr>
              <w:sym w:font="Symbol" w:char="F061"/>
            </w:r>
            <w:r w:rsidRPr="0090477B">
              <w:t xml:space="preserve"> </w:t>
            </w:r>
            <w:r w:rsidRPr="0090477B">
              <w:rPr>
                <w:rFonts w:hint="eastAsia"/>
              </w:rPr>
              <w:t>值愈大，愈易处于韧性状态。</w:t>
            </w:r>
          </w:p>
          <w:p w:rsidR="00A0464F" w:rsidRPr="0090477B" w:rsidRDefault="00A0464F" w:rsidP="00737AF6">
            <w:r w:rsidRPr="0090477B">
              <w:rPr>
                <w:rFonts w:hint="eastAsia"/>
                <w:i/>
                <w:iCs/>
              </w:rPr>
              <w:sym w:font="Symbol" w:char="F061"/>
            </w:r>
            <w:r w:rsidRPr="0090477B">
              <w:t xml:space="preserve"> </w:t>
            </w:r>
            <w:r w:rsidRPr="0090477B">
              <w:t>值愈小，相反，愈易倾向脆性断裂。</w:t>
            </w:r>
          </w:p>
          <w:p w:rsidR="00A0464F" w:rsidRPr="0090477B" w:rsidRDefault="00A0464F" w:rsidP="00737AF6">
            <w:r w:rsidRPr="0090477B">
              <w:t>单向拉伸，</w:t>
            </w:r>
            <w:r w:rsidRPr="0090477B">
              <w:rPr>
                <w:rFonts w:hint="eastAsia"/>
                <w:i/>
                <w:iCs/>
              </w:rPr>
              <w:sym w:font="Symbol" w:char="F061"/>
            </w:r>
            <w:r w:rsidRPr="0090477B">
              <w:t xml:space="preserve"> =0.5</w:t>
            </w:r>
            <w:r w:rsidRPr="0090477B">
              <w:rPr>
                <w:rFonts w:hint="eastAsia"/>
              </w:rPr>
              <w:t>；</w:t>
            </w:r>
          </w:p>
          <w:p w:rsidR="00A0464F" w:rsidRPr="0090477B" w:rsidRDefault="00A0464F" w:rsidP="00737AF6">
            <w:r w:rsidRPr="0090477B">
              <w:t>三向不等拉伸，</w:t>
            </w:r>
            <w:r w:rsidRPr="0090477B">
              <w:rPr>
                <w:rFonts w:hint="eastAsia"/>
                <w:i/>
                <w:iCs/>
              </w:rPr>
              <w:sym w:font="Symbol" w:char="F061"/>
            </w:r>
            <w:r w:rsidRPr="0090477B">
              <w:t xml:space="preserve"> &lt;0.5</w:t>
            </w:r>
            <w:r w:rsidRPr="0090477B">
              <w:rPr>
                <w:rFonts w:hint="eastAsia"/>
              </w:rPr>
              <w:t>；</w:t>
            </w:r>
          </w:p>
          <w:p w:rsidR="00A0464F" w:rsidRPr="0090477B" w:rsidRDefault="00A0464F" w:rsidP="00737AF6">
            <w:r w:rsidRPr="0090477B">
              <w:t>扭转，</w:t>
            </w:r>
            <w:r w:rsidRPr="0090477B">
              <w:rPr>
                <w:rFonts w:hint="eastAsia"/>
                <w:i/>
                <w:iCs/>
              </w:rPr>
              <w:sym w:font="Symbol" w:char="F061"/>
            </w:r>
            <w:r w:rsidRPr="0090477B">
              <w:t xml:space="preserve"> =0.8</w:t>
            </w:r>
            <w:r w:rsidRPr="0090477B">
              <w:rPr>
                <w:rFonts w:hint="eastAsia"/>
              </w:rPr>
              <w:t>；</w:t>
            </w:r>
          </w:p>
          <w:p w:rsidR="00A0464F" w:rsidRPr="0090477B" w:rsidRDefault="00A0464F" w:rsidP="00737AF6">
            <w:r w:rsidRPr="0090477B">
              <w:t>单向压缩，</w:t>
            </w:r>
            <w:r w:rsidRPr="0090477B">
              <w:rPr>
                <w:rFonts w:hint="eastAsia"/>
                <w:i/>
                <w:iCs/>
              </w:rPr>
              <w:sym w:font="Symbol" w:char="F061"/>
            </w:r>
            <w:r w:rsidRPr="0090477B">
              <w:t xml:space="preserve"> =2</w:t>
            </w:r>
            <w:r w:rsidRPr="0090477B">
              <w:rPr>
                <w:rFonts w:hint="eastAsia"/>
              </w:rPr>
              <w:t>；</w:t>
            </w:r>
          </w:p>
          <w:p w:rsidR="00A0464F" w:rsidRPr="0090477B" w:rsidRDefault="00A0464F" w:rsidP="00737AF6">
            <w:r w:rsidRPr="0090477B">
              <w:t>侧压，</w:t>
            </w:r>
            <w:r w:rsidRPr="0090477B">
              <w:rPr>
                <w:rFonts w:hint="eastAsia"/>
                <w:i/>
                <w:iCs/>
              </w:rPr>
              <w:sym w:font="Symbol" w:char="F061"/>
            </w:r>
            <w:r w:rsidRPr="0090477B">
              <w:t xml:space="preserve"> &gt;2</w:t>
            </w:r>
            <w:r w:rsidRPr="0090477B">
              <w:rPr>
                <w:rFonts w:hint="eastAsia"/>
              </w:rPr>
              <w:t>。</w:t>
            </w:r>
          </w:p>
          <w:p w:rsidR="00A0464F" w:rsidRPr="0090477B" w:rsidRDefault="00A0464F" w:rsidP="00737AF6">
            <w:r w:rsidRPr="0090477B">
              <w:t>例如，灰口铸铁在单向拉伸（</w:t>
            </w:r>
            <w:r w:rsidRPr="0090477B">
              <w:rPr>
                <w:rFonts w:hint="eastAsia"/>
                <w:i/>
                <w:iCs/>
              </w:rPr>
              <w:sym w:font="Symbol" w:char="F061"/>
            </w:r>
            <w:r w:rsidRPr="0090477B">
              <w:t xml:space="preserve"> =0.5</w:t>
            </w:r>
            <w:r w:rsidRPr="0090477B">
              <w:rPr>
                <w:rFonts w:hint="eastAsia"/>
              </w:rPr>
              <w:t>）时表现为脆性，而在测布氏硬度（侧压，</w:t>
            </w:r>
            <w:r w:rsidRPr="0090477B">
              <w:rPr>
                <w:rFonts w:hint="eastAsia"/>
                <w:i/>
                <w:iCs/>
              </w:rPr>
              <w:sym w:font="Symbol" w:char="F061"/>
            </w:r>
            <w:r w:rsidRPr="0090477B">
              <w:t xml:space="preserve"> &gt;2</w:t>
            </w:r>
            <w:r w:rsidRPr="0090477B">
              <w:rPr>
                <w:rFonts w:hint="eastAsia"/>
              </w:rPr>
              <w:t>）时，可以压出一个很大的坑而不开裂。</w:t>
            </w:r>
            <w:r w:rsidRPr="0090477B">
              <w:rPr>
                <w:rFonts w:hint="eastAsia"/>
              </w:rPr>
              <w:t xml:space="preserve"> </w:t>
            </w:r>
          </w:p>
          <w:p w:rsidR="00A0464F" w:rsidRPr="0090477B" w:rsidRDefault="00A0464F" w:rsidP="00737AF6"/>
          <w:p w:rsidR="00A0464F" w:rsidRPr="0090477B" w:rsidRDefault="00A0464F" w:rsidP="00737AF6">
            <w:r w:rsidRPr="0090477B">
              <w:rPr>
                <w:b/>
                <w:bCs/>
              </w:rPr>
              <w:t xml:space="preserve">4. </w:t>
            </w:r>
            <w:r w:rsidRPr="0090477B">
              <w:rPr>
                <w:rFonts w:hint="eastAsia"/>
                <w:b/>
                <w:bCs/>
              </w:rPr>
              <w:t>断裂韧性</w:t>
            </w:r>
            <w:r w:rsidRPr="0090477B">
              <w:rPr>
                <w:b/>
                <w:bCs/>
              </w:rPr>
              <w:t>(fracture toughness)</w:t>
            </w:r>
          </w:p>
          <w:p w:rsidR="00A0464F" w:rsidRPr="0090477B" w:rsidRDefault="00A0464F" w:rsidP="00737AF6">
            <w:r w:rsidRPr="0090477B">
              <w:rPr>
                <w:rFonts w:hint="eastAsia"/>
              </w:rPr>
              <w:t>既能表示</w:t>
            </w:r>
            <w:r w:rsidRPr="0090477B">
              <w:rPr>
                <w:rFonts w:hint="eastAsia"/>
                <w:b/>
                <w:bCs/>
              </w:rPr>
              <w:t>强度</w:t>
            </w:r>
            <w:r w:rsidRPr="0090477B">
              <w:rPr>
                <w:rFonts w:hint="eastAsia"/>
              </w:rPr>
              <w:t>又能表示</w:t>
            </w:r>
            <w:r w:rsidRPr="0090477B">
              <w:rPr>
                <w:rFonts w:hint="eastAsia"/>
                <w:b/>
                <w:bCs/>
              </w:rPr>
              <w:t>脆性断裂</w:t>
            </w:r>
            <w:r w:rsidRPr="0090477B">
              <w:rPr>
                <w:rFonts w:hint="eastAsia"/>
              </w:rPr>
              <w:t>的指标</w:t>
            </w:r>
          </w:p>
          <w:p w:rsidR="00A0464F" w:rsidRPr="0090477B" w:rsidRDefault="00A0464F" w:rsidP="00737AF6">
            <w:r w:rsidRPr="0090477B">
              <w:rPr>
                <w:rFonts w:hint="eastAsia"/>
                <w:b/>
                <w:bCs/>
              </w:rPr>
              <w:t>（</w:t>
            </w:r>
            <w:r w:rsidRPr="0090477B">
              <w:rPr>
                <w:b/>
                <w:bCs/>
              </w:rPr>
              <w:t>1</w:t>
            </w:r>
            <w:r w:rsidRPr="0090477B">
              <w:rPr>
                <w:rFonts w:hint="eastAsia"/>
                <w:b/>
                <w:bCs/>
              </w:rPr>
              <w:t>）裂纹体的三种变形模式</w:t>
            </w:r>
          </w:p>
          <w:p w:rsidR="00A0464F" w:rsidRPr="0090477B" w:rsidRDefault="00A0464F" w:rsidP="00737AF6">
            <w:r w:rsidRPr="0090477B">
              <w:rPr>
                <w:rFonts w:hint="eastAsia"/>
                <w:b/>
                <w:bCs/>
              </w:rPr>
              <w:t>（</w:t>
            </w:r>
            <w:r w:rsidRPr="0090477B">
              <w:rPr>
                <w:b/>
                <w:bCs/>
              </w:rPr>
              <w:t>2</w:t>
            </w:r>
            <w:r w:rsidRPr="0090477B">
              <w:rPr>
                <w:rFonts w:hint="eastAsia"/>
                <w:b/>
                <w:bCs/>
              </w:rPr>
              <w:t>）应力强度因子（</w:t>
            </w:r>
            <w:r w:rsidRPr="0090477B">
              <w:rPr>
                <w:b/>
                <w:bCs/>
              </w:rPr>
              <w:t>K</w:t>
            </w:r>
            <w:r w:rsidRPr="0090477B">
              <w:rPr>
                <w:b/>
                <w:bCs/>
                <w:vertAlign w:val="subscript"/>
              </w:rPr>
              <w:t>I</w:t>
            </w:r>
            <w:r w:rsidRPr="0090477B">
              <w:rPr>
                <w:rFonts w:hint="eastAsia"/>
                <w:b/>
                <w:bCs/>
              </w:rPr>
              <w:t>）和断裂韧性指标（</w:t>
            </w:r>
            <w:r w:rsidRPr="0090477B">
              <w:rPr>
                <w:b/>
                <w:bCs/>
              </w:rPr>
              <w:t>K</w:t>
            </w:r>
            <w:r w:rsidRPr="0090477B">
              <w:rPr>
                <w:b/>
                <w:bCs/>
                <w:vertAlign w:val="subscript"/>
              </w:rPr>
              <w:t>IC</w:t>
            </w:r>
            <w:r w:rsidRPr="0090477B">
              <w:rPr>
                <w:rFonts w:hint="eastAsia"/>
                <w:b/>
                <w:bCs/>
              </w:rPr>
              <w:t>）</w:t>
            </w:r>
          </w:p>
          <w:p w:rsidR="00A0464F" w:rsidRPr="0090477B" w:rsidRDefault="00A0464F" w:rsidP="00737AF6">
            <w:r w:rsidRPr="0090477B">
              <w:rPr>
                <w:rFonts w:hint="eastAsia"/>
              </w:rPr>
              <w:t>由</w:t>
            </w:r>
            <w:r w:rsidRPr="0090477B">
              <w:rPr>
                <w:rFonts w:hint="eastAsia"/>
                <w:b/>
                <w:bCs/>
              </w:rPr>
              <w:sym w:font="Symbol" w:char="F073"/>
            </w:r>
            <w:r w:rsidRPr="0090477B">
              <w:rPr>
                <w:b/>
                <w:bCs/>
              </w:rPr>
              <w:t xml:space="preserve"> </w:t>
            </w:r>
            <w:r w:rsidRPr="0090477B">
              <w:rPr>
                <w:b/>
                <w:bCs/>
                <w:i/>
                <w:iCs/>
                <w:vertAlign w:val="subscript"/>
              </w:rPr>
              <w:t>c</w:t>
            </w:r>
            <w:r w:rsidRPr="0090477B">
              <w:rPr>
                <w:b/>
                <w:bCs/>
              </w:rPr>
              <w:t xml:space="preserve">  =[ 2</w:t>
            </w:r>
            <w:r w:rsidRPr="0090477B">
              <w:rPr>
                <w:b/>
                <w:bCs/>
                <w:i/>
                <w:iCs/>
              </w:rPr>
              <w:t xml:space="preserve">E </w:t>
            </w:r>
            <w:r w:rsidRPr="0090477B">
              <w:rPr>
                <w:rFonts w:hint="eastAsia"/>
                <w:b/>
                <w:bCs/>
              </w:rPr>
              <w:sym w:font="Symbol" w:char="F067"/>
            </w:r>
            <w:r w:rsidRPr="0090477B">
              <w:rPr>
                <w:b/>
                <w:bCs/>
                <w:vertAlign w:val="subscript"/>
              </w:rPr>
              <w:t xml:space="preserve"> </w:t>
            </w:r>
            <w:r w:rsidRPr="0090477B">
              <w:rPr>
                <w:b/>
                <w:bCs/>
                <w:i/>
                <w:iCs/>
                <w:vertAlign w:val="subscript"/>
              </w:rPr>
              <w:t>p</w:t>
            </w:r>
            <w:r w:rsidRPr="0090477B">
              <w:rPr>
                <w:b/>
                <w:bCs/>
              </w:rPr>
              <w:t xml:space="preserve"> / (</w:t>
            </w:r>
            <w:r w:rsidRPr="0090477B">
              <w:rPr>
                <w:rFonts w:hint="eastAsia"/>
                <w:b/>
                <w:bCs/>
              </w:rPr>
              <w:sym w:font="Symbol" w:char="F070"/>
            </w:r>
            <w:r w:rsidRPr="0090477B">
              <w:rPr>
                <w:b/>
                <w:bCs/>
              </w:rPr>
              <w:t>. a)]</w:t>
            </w:r>
            <w:r w:rsidRPr="0090477B">
              <w:rPr>
                <w:b/>
                <w:bCs/>
                <w:vertAlign w:val="superscript"/>
              </w:rPr>
              <w:t>1/2</w:t>
            </w:r>
            <w:r w:rsidRPr="0090477B">
              <w:rPr>
                <w:rFonts w:hint="eastAsia"/>
              </w:rPr>
              <w:t>（</w:t>
            </w:r>
            <w:r w:rsidRPr="0090477B">
              <w:t>4-49</w:t>
            </w:r>
            <w:r w:rsidRPr="0090477B">
              <w:rPr>
                <w:rFonts w:hint="eastAsia"/>
              </w:rPr>
              <w:t>）</w:t>
            </w:r>
          </w:p>
          <w:p w:rsidR="00A0464F" w:rsidRPr="0090477B" w:rsidRDefault="00A0464F" w:rsidP="00737AF6">
            <w:r w:rsidRPr="0090477B">
              <w:rPr>
                <w:rFonts w:hint="eastAsia"/>
                <w:b/>
                <w:bCs/>
              </w:rPr>
              <w:t>临界应力强度因子</w:t>
            </w:r>
            <w:r w:rsidRPr="0090477B">
              <w:t xml:space="preserve"> </w:t>
            </w:r>
          </w:p>
          <w:p w:rsidR="00A0464F" w:rsidRPr="0090477B" w:rsidRDefault="00A0464F" w:rsidP="00737AF6">
            <w:r w:rsidRPr="0090477B">
              <w:rPr>
                <w:b/>
                <w:bCs/>
              </w:rPr>
              <w:t>K</w:t>
            </w:r>
            <w:r w:rsidRPr="0090477B">
              <w:rPr>
                <w:b/>
                <w:bCs/>
                <w:vertAlign w:val="subscript"/>
              </w:rPr>
              <w:t xml:space="preserve"> c </w:t>
            </w:r>
            <w:r w:rsidRPr="0090477B">
              <w:rPr>
                <w:b/>
                <w:bCs/>
              </w:rPr>
              <w:t xml:space="preserve">= </w:t>
            </w:r>
            <w:r w:rsidRPr="0090477B">
              <w:rPr>
                <w:rFonts w:hint="eastAsia"/>
                <w:b/>
                <w:bCs/>
              </w:rPr>
              <w:sym w:font="Symbol" w:char="F073"/>
            </w:r>
            <w:r w:rsidRPr="0090477B">
              <w:rPr>
                <w:b/>
                <w:bCs/>
              </w:rPr>
              <w:t xml:space="preserve"> </w:t>
            </w:r>
            <w:r w:rsidRPr="0090477B">
              <w:rPr>
                <w:b/>
                <w:bCs/>
                <w:i/>
                <w:iCs/>
                <w:vertAlign w:val="subscript"/>
              </w:rPr>
              <w:t>c</w:t>
            </w:r>
            <w:r w:rsidRPr="0090477B">
              <w:rPr>
                <w:b/>
                <w:bCs/>
              </w:rPr>
              <w:t xml:space="preserve"> (</w:t>
            </w:r>
            <w:r w:rsidRPr="0090477B">
              <w:rPr>
                <w:rFonts w:hint="eastAsia"/>
                <w:b/>
                <w:bCs/>
              </w:rPr>
              <w:sym w:font="Symbol" w:char="F070"/>
            </w:r>
            <w:r w:rsidRPr="0090477B">
              <w:rPr>
                <w:b/>
                <w:bCs/>
              </w:rPr>
              <w:t>. a)</w:t>
            </w:r>
            <w:r w:rsidRPr="0090477B">
              <w:rPr>
                <w:b/>
                <w:bCs/>
                <w:vertAlign w:val="superscript"/>
              </w:rPr>
              <w:t>1/2</w:t>
            </w:r>
            <w:r w:rsidRPr="0090477B">
              <w:rPr>
                <w:b/>
                <w:bCs/>
              </w:rPr>
              <w:t>= (2</w:t>
            </w:r>
            <w:r w:rsidRPr="0090477B">
              <w:rPr>
                <w:b/>
                <w:bCs/>
                <w:i/>
                <w:iCs/>
              </w:rPr>
              <w:t xml:space="preserve">E </w:t>
            </w:r>
            <w:r w:rsidRPr="0090477B">
              <w:rPr>
                <w:rFonts w:hint="eastAsia"/>
                <w:b/>
                <w:bCs/>
              </w:rPr>
              <w:sym w:font="Symbol" w:char="F067"/>
            </w:r>
            <w:r w:rsidRPr="0090477B">
              <w:rPr>
                <w:b/>
                <w:bCs/>
                <w:vertAlign w:val="subscript"/>
              </w:rPr>
              <w:t xml:space="preserve"> </w:t>
            </w:r>
            <w:r w:rsidRPr="0090477B">
              <w:rPr>
                <w:b/>
                <w:bCs/>
                <w:i/>
                <w:iCs/>
                <w:vertAlign w:val="subscript"/>
              </w:rPr>
              <w:t xml:space="preserve">p </w:t>
            </w:r>
            <w:r w:rsidRPr="0090477B">
              <w:rPr>
                <w:b/>
                <w:bCs/>
              </w:rPr>
              <w:t>)</w:t>
            </w:r>
            <w:r w:rsidRPr="0090477B">
              <w:rPr>
                <w:b/>
                <w:bCs/>
                <w:vertAlign w:val="superscript"/>
              </w:rPr>
              <w:t>1/2</w:t>
            </w:r>
            <w:r w:rsidRPr="0090477B">
              <w:rPr>
                <w:b/>
                <w:bCs/>
              </w:rPr>
              <w:t xml:space="preserve"> </w:t>
            </w:r>
          </w:p>
          <w:p w:rsidR="00A0464F" w:rsidRPr="0090477B" w:rsidRDefault="00A0464F" w:rsidP="00737AF6">
            <w:r w:rsidRPr="0090477B">
              <w:rPr>
                <w:rFonts w:hint="eastAsia"/>
              </w:rPr>
              <w:t>表示材料阻止裂纹扩展的能力，是材料抵抗脆性断裂的</w:t>
            </w:r>
            <w:r w:rsidRPr="0090477B">
              <w:rPr>
                <w:rFonts w:hint="eastAsia"/>
                <w:b/>
                <w:bCs/>
              </w:rPr>
              <w:t>韧性指标</w:t>
            </w:r>
            <w:r w:rsidRPr="0090477B">
              <w:rPr>
                <w:rFonts w:hint="eastAsia"/>
              </w:rPr>
              <w:t>。</w:t>
            </w:r>
            <w:r w:rsidRPr="0090477B">
              <w:t>K</w:t>
            </w:r>
            <w:r w:rsidRPr="0090477B">
              <w:rPr>
                <w:vertAlign w:val="subscript"/>
              </w:rPr>
              <w:t>C</w:t>
            </w:r>
            <w:r w:rsidRPr="0090477B">
              <w:rPr>
                <w:rFonts w:hint="eastAsia"/>
              </w:rPr>
              <w:t>的</w:t>
            </w:r>
            <w:r w:rsidRPr="0090477B">
              <w:rPr>
                <w:rFonts w:hint="eastAsia"/>
                <w:b/>
                <w:bCs/>
              </w:rPr>
              <w:t>单位是</w:t>
            </w:r>
            <w:r w:rsidRPr="0090477B">
              <w:rPr>
                <w:b/>
                <w:bCs/>
              </w:rPr>
              <w:t>Nm</w:t>
            </w:r>
            <w:r w:rsidRPr="0090477B">
              <w:rPr>
                <w:b/>
                <w:bCs/>
                <w:vertAlign w:val="superscript"/>
              </w:rPr>
              <w:t xml:space="preserve"> –3/2 </w:t>
            </w:r>
          </w:p>
          <w:p w:rsidR="00A0464F" w:rsidRPr="0090477B" w:rsidRDefault="00A0464F" w:rsidP="00737AF6">
            <w:r w:rsidRPr="0090477B">
              <w:rPr>
                <w:rFonts w:hint="eastAsia"/>
                <w:b/>
                <w:bCs/>
              </w:rPr>
              <w:t>应力强度因子</w:t>
            </w:r>
            <w:r w:rsidRPr="0090477B">
              <w:t xml:space="preserve">  </w:t>
            </w:r>
            <w:r w:rsidRPr="0090477B">
              <w:rPr>
                <w:b/>
                <w:bCs/>
              </w:rPr>
              <w:t xml:space="preserve">K= </w:t>
            </w:r>
            <w:r w:rsidRPr="0090477B">
              <w:rPr>
                <w:rFonts w:hint="eastAsia"/>
                <w:b/>
                <w:bCs/>
              </w:rPr>
              <w:sym w:font="Symbol" w:char="F073"/>
            </w:r>
            <w:r w:rsidRPr="0090477B">
              <w:rPr>
                <w:b/>
                <w:bCs/>
              </w:rPr>
              <w:t xml:space="preserve">  (</w:t>
            </w:r>
            <w:r w:rsidRPr="0090477B">
              <w:rPr>
                <w:rFonts w:hint="eastAsia"/>
                <w:b/>
                <w:bCs/>
              </w:rPr>
              <w:sym w:font="Symbol" w:char="F070"/>
            </w:r>
            <w:r w:rsidRPr="0090477B">
              <w:rPr>
                <w:b/>
                <w:bCs/>
              </w:rPr>
              <w:t>. a)</w:t>
            </w:r>
            <w:r w:rsidRPr="0090477B">
              <w:rPr>
                <w:b/>
                <w:bCs/>
                <w:vertAlign w:val="superscript"/>
              </w:rPr>
              <w:t>1/2</w:t>
            </w:r>
            <w:r w:rsidRPr="0090477B">
              <w:rPr>
                <w:vertAlign w:val="superscript"/>
              </w:rPr>
              <w:t xml:space="preserve">         </w:t>
            </w:r>
            <w:r w:rsidRPr="0090477B">
              <w:t>(</w:t>
            </w:r>
            <w:r w:rsidRPr="0090477B">
              <w:rPr>
                <w:rFonts w:hint="eastAsia"/>
              </w:rPr>
              <w:sym w:font="Symbol" w:char="F073"/>
            </w:r>
            <w:r w:rsidRPr="0090477B">
              <w:t xml:space="preserve"> </w:t>
            </w:r>
            <w:r w:rsidRPr="0090477B">
              <w:rPr>
                <w:i/>
                <w:iCs/>
                <w:vertAlign w:val="subscript"/>
              </w:rPr>
              <w:t>c</w:t>
            </w:r>
            <w:r w:rsidRPr="0090477B">
              <w:t xml:space="preserve">       </w:t>
            </w:r>
            <w:r w:rsidRPr="0090477B">
              <w:rPr>
                <w:rFonts w:hint="eastAsia"/>
              </w:rPr>
              <w:sym w:font="Symbol" w:char="F073"/>
            </w:r>
            <w:r w:rsidRPr="0090477B">
              <w:t xml:space="preserve"> )</w:t>
            </w:r>
          </w:p>
          <w:p w:rsidR="00A0464F" w:rsidRPr="0090477B" w:rsidRDefault="00A0464F" w:rsidP="00737AF6"/>
          <w:p w:rsidR="00A0464F" w:rsidRPr="0090477B" w:rsidRDefault="00A0464F" w:rsidP="00737AF6">
            <w:r w:rsidRPr="0090477B">
              <w:rPr>
                <w:rFonts w:hint="eastAsia"/>
                <w:b/>
                <w:bCs/>
              </w:rPr>
              <w:t>影响因素</w:t>
            </w:r>
          </w:p>
          <w:p w:rsidR="00A0464F" w:rsidRPr="0090477B" w:rsidRDefault="00A0464F" w:rsidP="00737AF6">
            <w:r w:rsidRPr="0090477B">
              <w:rPr>
                <w:rFonts w:hint="eastAsia"/>
                <w:b/>
                <w:bCs/>
              </w:rPr>
              <w:t>组织结构</w:t>
            </w:r>
            <w:r w:rsidRPr="0090477B">
              <w:rPr>
                <w:rFonts w:hint="eastAsia"/>
              </w:rPr>
              <w:t>：晶粒尺寸、</w:t>
            </w:r>
            <w:r w:rsidRPr="0090477B">
              <w:t>夹杂的第二相、组织构成马氏体、奥氏贝氏体、</w:t>
            </w:r>
            <w:r w:rsidRPr="0090477B">
              <w:rPr>
                <w:rFonts w:hint="eastAsia"/>
                <w:b/>
                <w:bCs/>
              </w:rPr>
              <w:t>温度</w:t>
            </w:r>
          </w:p>
          <w:p w:rsidR="00A0464F" w:rsidRPr="0090477B" w:rsidRDefault="00A0464F" w:rsidP="00737AF6">
            <w:r w:rsidRPr="0090477B">
              <w:rPr>
                <w:rFonts w:hint="eastAsia"/>
                <w:b/>
                <w:bCs/>
              </w:rPr>
              <w:t>加载速度</w:t>
            </w:r>
          </w:p>
          <w:p w:rsidR="00A0464F" w:rsidRPr="0090477B" w:rsidRDefault="00A0464F" w:rsidP="00737AF6">
            <w:r w:rsidRPr="0090477B">
              <w:rPr>
                <w:rFonts w:hint="eastAsia"/>
                <w:b/>
                <w:bCs/>
              </w:rPr>
              <w:t>（</w:t>
            </w:r>
            <w:r w:rsidRPr="0090477B">
              <w:rPr>
                <w:b/>
                <w:bCs/>
              </w:rPr>
              <w:t>5</w:t>
            </w:r>
            <w:r w:rsidRPr="0090477B">
              <w:rPr>
                <w:rFonts w:hint="eastAsia"/>
                <w:b/>
                <w:bCs/>
              </w:rPr>
              <w:t>）材料的强化（断裂）</w:t>
            </w:r>
          </w:p>
          <w:p w:rsidR="00A0464F" w:rsidRPr="0090477B" w:rsidRDefault="00A0464F" w:rsidP="00737AF6">
            <w:r w:rsidRPr="0090477B">
              <w:rPr>
                <w:b/>
                <w:bCs/>
              </w:rPr>
              <w:t xml:space="preserve">     </w:t>
            </w:r>
            <w:r w:rsidRPr="0090477B">
              <w:rPr>
                <w:b/>
                <w:bCs/>
              </w:rPr>
              <w:t>消除（表面）微裂纹</w:t>
            </w:r>
          </w:p>
          <w:p w:rsidR="00A0464F" w:rsidRPr="0090477B" w:rsidRDefault="00A0464F" w:rsidP="00737AF6">
            <w:r w:rsidRPr="0090477B">
              <w:rPr>
                <w:b/>
                <w:bCs/>
              </w:rPr>
              <w:t xml:space="preserve">     </w:t>
            </w:r>
            <w:r w:rsidRPr="0090477B">
              <w:rPr>
                <w:b/>
                <w:bCs/>
              </w:rPr>
              <w:t>形变</w:t>
            </w:r>
            <w:r w:rsidRPr="0090477B">
              <w:rPr>
                <w:b/>
                <w:bCs/>
              </w:rPr>
              <w:t xml:space="preserve"> </w:t>
            </w:r>
            <w:r w:rsidRPr="0090477B">
              <w:rPr>
                <w:b/>
                <w:bCs/>
              </w:rPr>
              <w:t>（取向）</w:t>
            </w:r>
          </w:p>
          <w:p w:rsidR="00A0464F" w:rsidRPr="0090477B" w:rsidRDefault="00A0464F" w:rsidP="00737AF6">
            <w:r w:rsidRPr="0090477B">
              <w:rPr>
                <w:b/>
                <w:bCs/>
              </w:rPr>
              <w:t xml:space="preserve">     </w:t>
            </w:r>
            <w:r w:rsidRPr="0090477B">
              <w:rPr>
                <w:b/>
                <w:bCs/>
              </w:rPr>
              <w:t>复合化</w:t>
            </w:r>
          </w:p>
          <w:p w:rsidR="00A0464F" w:rsidRPr="0090477B" w:rsidRDefault="00A0464F" w:rsidP="00737AF6">
            <w:pPr>
              <w:rPr>
                <w:rFonts w:hint="eastAsia"/>
              </w:rPr>
            </w:pPr>
            <w:r w:rsidRPr="0090477B">
              <w:rPr>
                <w:b/>
                <w:bCs/>
              </w:rPr>
              <w:t xml:space="preserve">     </w:t>
            </w:r>
            <w:r w:rsidRPr="0090477B">
              <w:rPr>
                <w:b/>
                <w:bCs/>
              </w:rPr>
              <w:t>细晶化</w:t>
            </w:r>
          </w:p>
        </w:tc>
      </w:tr>
      <w:tr w:rsidR="00A0464F" w:rsidRPr="0090477B" w:rsidTr="00737AF6">
        <w:tc>
          <w:tcPr>
            <w:tcW w:w="9231"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left"/>
              <w:rPr>
                <w:rFonts w:hint="eastAsia"/>
                <w:color w:val="333333"/>
                <w:sz w:val="24"/>
              </w:rPr>
            </w:pPr>
            <w:r w:rsidRPr="0090477B">
              <w:rPr>
                <w:rFonts w:hint="eastAsia"/>
                <w:b/>
                <w:color w:val="333333"/>
                <w:sz w:val="24"/>
              </w:rPr>
              <w:lastRenderedPageBreak/>
              <w:t>本讲师生互动</w:t>
            </w:r>
          </w:p>
        </w:tc>
      </w:tr>
      <w:tr w:rsidR="00A0464F" w:rsidRPr="0090477B" w:rsidTr="00737AF6">
        <w:tc>
          <w:tcPr>
            <w:tcW w:w="9231"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360" w:lineRule="auto"/>
              <w:jc w:val="left"/>
              <w:rPr>
                <w:rFonts w:hint="eastAsia"/>
                <w:sz w:val="24"/>
              </w:rPr>
            </w:pPr>
            <w:r w:rsidRPr="0090477B">
              <w:rPr>
                <w:rFonts w:hint="eastAsia"/>
                <w:color w:val="333333"/>
                <w:sz w:val="24"/>
              </w:rPr>
              <w:t>课堂提问：影响断裂韧性的因素有哪些？</w:t>
            </w:r>
          </w:p>
        </w:tc>
      </w:tr>
      <w:tr w:rsidR="00A0464F" w:rsidRPr="0090477B" w:rsidTr="00737AF6">
        <w:tc>
          <w:tcPr>
            <w:tcW w:w="9231"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widowControl/>
              <w:spacing w:before="100" w:beforeAutospacing="1" w:after="100" w:afterAutospacing="1" w:line="360" w:lineRule="auto"/>
              <w:jc w:val="left"/>
              <w:rPr>
                <w:rFonts w:ascii="宋体" w:hAnsi="宋体" w:cs="宋体"/>
                <w:b/>
                <w:kern w:val="0"/>
                <w:sz w:val="24"/>
              </w:rPr>
            </w:pPr>
            <w:r w:rsidRPr="0090477B">
              <w:rPr>
                <w:rFonts w:ascii="宋体" w:hAnsi="宋体" w:cs="宋体" w:hint="eastAsia"/>
                <w:b/>
                <w:kern w:val="0"/>
                <w:sz w:val="24"/>
              </w:rPr>
              <w:t>本讲作业安排及课后反思</w:t>
            </w:r>
          </w:p>
        </w:tc>
      </w:tr>
      <w:tr w:rsidR="00A0464F" w:rsidRPr="0090477B" w:rsidTr="00737AF6">
        <w:tc>
          <w:tcPr>
            <w:tcW w:w="9231"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spacing w:line="480" w:lineRule="exact"/>
              <w:jc w:val="left"/>
              <w:rPr>
                <w:sz w:val="24"/>
                <w:highlight w:val="yellow"/>
              </w:rPr>
            </w:pPr>
            <w:r w:rsidRPr="0090477B">
              <w:rPr>
                <w:rFonts w:ascii="宋体" w:hAnsi="宋体" w:cs="宋体" w:hint="eastAsia"/>
                <w:kern w:val="0"/>
                <w:sz w:val="24"/>
              </w:rPr>
              <w:t>《材料科学与工程基础》</w:t>
            </w:r>
            <w:r w:rsidRPr="0090477B">
              <w:rPr>
                <w:rFonts w:ascii="宋体" w:hAnsi="宋体" w:cs="宋体" w:hint="eastAsia"/>
                <w:color w:val="000000"/>
                <w:kern w:val="0"/>
                <w:sz w:val="24"/>
              </w:rPr>
              <w:t>P331习题13-15</w:t>
            </w:r>
          </w:p>
        </w:tc>
      </w:tr>
      <w:tr w:rsidR="00A0464F" w:rsidRPr="0090477B" w:rsidTr="00737AF6">
        <w:tc>
          <w:tcPr>
            <w:tcW w:w="9231"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widowControl/>
              <w:spacing w:before="100" w:beforeAutospacing="1" w:after="100" w:afterAutospacing="1" w:line="360" w:lineRule="auto"/>
              <w:jc w:val="left"/>
              <w:rPr>
                <w:rFonts w:ascii="宋体" w:hAnsi="宋体" w:cs="宋体"/>
                <w:b/>
                <w:kern w:val="0"/>
                <w:sz w:val="24"/>
              </w:rPr>
            </w:pPr>
            <w:r w:rsidRPr="0090477B">
              <w:rPr>
                <w:rFonts w:ascii="宋体" w:hAnsi="宋体" w:cs="宋体" w:hint="eastAsia"/>
                <w:b/>
                <w:kern w:val="0"/>
                <w:sz w:val="24"/>
              </w:rPr>
              <w:t>本讲教学单元的参考资料</w:t>
            </w:r>
          </w:p>
        </w:tc>
      </w:tr>
      <w:tr w:rsidR="00A0464F" w:rsidRPr="0090477B" w:rsidTr="00737AF6">
        <w:tc>
          <w:tcPr>
            <w:tcW w:w="9231" w:type="dxa"/>
            <w:gridSpan w:val="5"/>
            <w:tcBorders>
              <w:top w:val="single" w:sz="4" w:space="0" w:color="auto"/>
              <w:left w:val="single" w:sz="4" w:space="0" w:color="auto"/>
              <w:bottom w:val="single" w:sz="4" w:space="0" w:color="auto"/>
              <w:right w:val="single" w:sz="4" w:space="0" w:color="auto"/>
            </w:tcBorders>
          </w:tcPr>
          <w:p w:rsidR="00A0464F" w:rsidRPr="0090477B" w:rsidRDefault="00A0464F" w:rsidP="00737AF6">
            <w:pPr>
              <w:widowControl/>
              <w:spacing w:before="100" w:beforeAutospacing="1" w:after="100" w:afterAutospacing="1" w:line="360" w:lineRule="auto"/>
              <w:jc w:val="left"/>
              <w:rPr>
                <w:rFonts w:ascii="宋体" w:hAnsi="宋体" w:cs="宋体" w:hint="eastAsia"/>
                <w:kern w:val="0"/>
                <w:sz w:val="24"/>
              </w:rPr>
            </w:pPr>
            <w:r w:rsidRPr="0090477B">
              <w:rPr>
                <w:rFonts w:ascii="宋体" w:hAnsi="宋体" w:cs="宋体" w:hint="eastAsia"/>
                <w:kern w:val="0"/>
                <w:sz w:val="24"/>
              </w:rPr>
              <w:t>本讲使用教材；《材料科学与工程基础》</w:t>
            </w:r>
            <w:r w:rsidRPr="0090477B">
              <w:rPr>
                <w:rFonts w:ascii="宋体" w:hAnsi="宋体" w:cs="宋体" w:hint="eastAsia"/>
                <w:color w:val="000000"/>
                <w:kern w:val="0"/>
                <w:sz w:val="24"/>
              </w:rPr>
              <w:t>P</w:t>
            </w:r>
            <w:r w:rsidRPr="0090477B">
              <w:rPr>
                <w:rFonts w:ascii="宋体" w:hAnsi="宋体" w:cs="宋体"/>
                <w:color w:val="000000"/>
                <w:kern w:val="0"/>
                <w:sz w:val="24"/>
                <w:highlight w:val="yellow"/>
              </w:rPr>
              <w:t>239</w:t>
            </w:r>
            <w:r w:rsidRPr="0090477B">
              <w:rPr>
                <w:rFonts w:ascii="宋体" w:hAnsi="宋体" w:cs="宋体" w:hint="eastAsia"/>
                <w:color w:val="000000"/>
                <w:kern w:val="0"/>
                <w:sz w:val="24"/>
                <w:highlight w:val="yellow"/>
              </w:rPr>
              <w:t>-</w:t>
            </w:r>
            <w:r w:rsidRPr="0090477B">
              <w:rPr>
                <w:rFonts w:ascii="宋体" w:hAnsi="宋体" w:cs="宋体"/>
                <w:color w:val="000000"/>
                <w:kern w:val="0"/>
                <w:sz w:val="24"/>
                <w:highlight w:val="yellow"/>
              </w:rPr>
              <w:t>250</w:t>
            </w:r>
            <w:r w:rsidRPr="0090477B">
              <w:rPr>
                <w:rFonts w:ascii="宋体" w:hAnsi="宋体" w:cs="宋体" w:hint="eastAsia"/>
                <w:color w:val="000000"/>
                <w:kern w:val="0"/>
                <w:sz w:val="24"/>
                <w:highlight w:val="yellow"/>
              </w:rPr>
              <w:t>。</w:t>
            </w:r>
          </w:p>
        </w:tc>
      </w:tr>
    </w:tbl>
    <w:p w:rsidR="00A0464F" w:rsidRPr="00A36C6A" w:rsidRDefault="00A0464F" w:rsidP="00A0464F">
      <w:pPr>
        <w:spacing w:line="480" w:lineRule="exac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49"/>
        <w:gridCol w:w="2004"/>
        <w:gridCol w:w="1948"/>
        <w:gridCol w:w="1899"/>
        <w:gridCol w:w="1899"/>
      </w:tblGrid>
      <w:tr w:rsidR="00A0464F" w:rsidRPr="00A36C6A" w:rsidTr="00737AF6">
        <w:tc>
          <w:tcPr>
            <w:tcW w:w="1649"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学院</w:t>
            </w:r>
          </w:p>
        </w:tc>
        <w:tc>
          <w:tcPr>
            <w:tcW w:w="2004"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课程名称</w:t>
            </w:r>
          </w:p>
        </w:tc>
        <w:tc>
          <w:tcPr>
            <w:tcW w:w="1948"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ind w:firstLineChars="50" w:firstLine="120"/>
              <w:jc w:val="center"/>
              <w:rPr>
                <w:b/>
                <w:color w:val="333333"/>
                <w:sz w:val="24"/>
              </w:rPr>
            </w:pPr>
            <w:r w:rsidRPr="00A36C6A">
              <w:rPr>
                <w:rFonts w:hint="eastAsia"/>
                <w:b/>
                <w:color w:val="333333"/>
                <w:sz w:val="24"/>
              </w:rPr>
              <w:t>任课教师</w:t>
            </w:r>
          </w:p>
        </w:tc>
        <w:tc>
          <w:tcPr>
            <w:tcW w:w="1899"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课次</w:t>
            </w:r>
          </w:p>
        </w:tc>
        <w:tc>
          <w:tcPr>
            <w:tcW w:w="1899"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课时</w:t>
            </w:r>
          </w:p>
        </w:tc>
      </w:tr>
      <w:tr w:rsidR="00A0464F" w:rsidRPr="00A36C6A" w:rsidTr="00737AF6">
        <w:tc>
          <w:tcPr>
            <w:tcW w:w="1649"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rFonts w:hint="eastAsia"/>
                <w:color w:val="333333"/>
                <w:sz w:val="24"/>
              </w:rPr>
            </w:pPr>
            <w:r>
              <w:rPr>
                <w:rFonts w:hint="eastAsia"/>
                <w:color w:val="333333"/>
                <w:sz w:val="24"/>
              </w:rPr>
              <w:t>材料</w:t>
            </w:r>
            <w:r w:rsidRPr="00A36C6A">
              <w:rPr>
                <w:rFonts w:hint="eastAsia"/>
                <w:color w:val="333333"/>
                <w:sz w:val="24"/>
              </w:rPr>
              <w:t>学院</w:t>
            </w:r>
          </w:p>
        </w:tc>
        <w:tc>
          <w:tcPr>
            <w:tcW w:w="2004"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rFonts w:hint="eastAsia"/>
                <w:color w:val="333333"/>
                <w:sz w:val="24"/>
              </w:rPr>
            </w:pPr>
            <w:r w:rsidRPr="00A36C6A">
              <w:rPr>
                <w:rFonts w:hint="eastAsia"/>
                <w:color w:val="333333"/>
                <w:sz w:val="18"/>
                <w:szCs w:val="18"/>
              </w:rPr>
              <w:t>材料科学与工程基础</w:t>
            </w:r>
          </w:p>
        </w:tc>
        <w:tc>
          <w:tcPr>
            <w:tcW w:w="1948"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ind w:firstLineChars="50" w:firstLine="120"/>
              <w:jc w:val="center"/>
              <w:rPr>
                <w:rFonts w:hint="eastAsia"/>
                <w:color w:val="333333"/>
                <w:sz w:val="24"/>
              </w:rPr>
            </w:pPr>
            <w:r>
              <w:rPr>
                <w:rFonts w:hint="eastAsia"/>
                <w:color w:val="333333"/>
                <w:sz w:val="24"/>
              </w:rPr>
              <w:t>蒲泽军</w:t>
            </w:r>
          </w:p>
        </w:tc>
        <w:tc>
          <w:tcPr>
            <w:tcW w:w="1899"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color w:val="333333"/>
                <w:sz w:val="24"/>
              </w:rPr>
            </w:pPr>
            <w:r w:rsidRPr="00A36C6A">
              <w:rPr>
                <w:rFonts w:hint="eastAsia"/>
                <w:color w:val="333333"/>
                <w:sz w:val="24"/>
              </w:rPr>
              <w:t>第</w:t>
            </w:r>
            <w:r w:rsidRPr="00A36C6A">
              <w:rPr>
                <w:rFonts w:hint="eastAsia"/>
                <w:color w:val="333333"/>
                <w:sz w:val="24"/>
              </w:rPr>
              <w:t>2</w:t>
            </w:r>
            <w:r w:rsidRPr="00A36C6A">
              <w:rPr>
                <w:color w:val="333333"/>
                <w:sz w:val="24"/>
              </w:rPr>
              <w:t>4</w:t>
            </w:r>
            <w:r w:rsidRPr="00A36C6A">
              <w:rPr>
                <w:rFonts w:hint="eastAsia"/>
                <w:color w:val="333333"/>
                <w:sz w:val="24"/>
              </w:rPr>
              <w:t>次</w:t>
            </w:r>
          </w:p>
        </w:tc>
        <w:tc>
          <w:tcPr>
            <w:tcW w:w="1899"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color w:val="333333"/>
                <w:sz w:val="24"/>
              </w:rPr>
            </w:pPr>
            <w:r w:rsidRPr="00A36C6A">
              <w:rPr>
                <w:rFonts w:hint="eastAsia"/>
                <w:color w:val="333333"/>
                <w:sz w:val="24"/>
              </w:rPr>
              <w:t>2</w:t>
            </w:r>
            <w:r w:rsidRPr="00A36C6A">
              <w:rPr>
                <w:rFonts w:hint="eastAsia"/>
                <w:color w:val="333333"/>
                <w:sz w:val="24"/>
              </w:rPr>
              <w:t>学时</w:t>
            </w:r>
          </w:p>
        </w:tc>
      </w:tr>
      <w:tr w:rsidR="00A0464F" w:rsidRPr="00A36C6A" w:rsidTr="00737AF6">
        <w:tc>
          <w:tcPr>
            <w:tcW w:w="9399"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b/>
                <w:color w:val="333333"/>
                <w:sz w:val="24"/>
              </w:rPr>
            </w:pPr>
            <w:r w:rsidRPr="00A36C6A">
              <w:rPr>
                <w:rFonts w:hint="eastAsia"/>
                <w:b/>
                <w:color w:val="333333"/>
                <w:sz w:val="24"/>
              </w:rPr>
              <w:t>本讲教学目标</w:t>
            </w:r>
          </w:p>
        </w:tc>
      </w:tr>
      <w:tr w:rsidR="00A0464F" w:rsidRPr="00A36C6A" w:rsidTr="00737AF6">
        <w:trPr>
          <w:trHeight w:val="1038"/>
        </w:trPr>
        <w:tc>
          <w:tcPr>
            <w:tcW w:w="9399"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numPr>
                <w:ilvl w:val="0"/>
                <w:numId w:val="17"/>
              </w:numPr>
              <w:spacing w:line="360" w:lineRule="auto"/>
              <w:rPr>
                <w:rFonts w:ascii="黑体" w:eastAsia="黑体" w:hAnsi="黑体" w:hint="eastAsia"/>
                <w:bCs/>
                <w:color w:val="000000"/>
                <w:sz w:val="22"/>
                <w:szCs w:val="22"/>
              </w:rPr>
            </w:pPr>
            <w:r w:rsidRPr="00A36C6A">
              <w:rPr>
                <w:rFonts w:ascii="黑体" w:eastAsia="黑体" w:hAnsi="黑体" w:hint="eastAsia"/>
                <w:bCs/>
                <w:color w:val="000000"/>
                <w:sz w:val="22"/>
                <w:szCs w:val="22"/>
              </w:rPr>
              <w:lastRenderedPageBreak/>
              <w:t>注射模具导向机构设计</w:t>
            </w:r>
            <w:r w:rsidRPr="00A36C6A">
              <w:rPr>
                <w:rFonts w:ascii="黑体" w:eastAsia="黑体" w:hAnsi="黑体"/>
                <w:bCs/>
                <w:color w:val="000000"/>
                <w:sz w:val="22"/>
                <w:szCs w:val="22"/>
              </w:rPr>
              <w:t xml:space="preserve"> </w:t>
            </w:r>
          </w:p>
          <w:p w:rsidR="00A0464F" w:rsidRPr="00A36C6A" w:rsidRDefault="00A0464F" w:rsidP="00737AF6">
            <w:pPr>
              <w:numPr>
                <w:ilvl w:val="0"/>
                <w:numId w:val="17"/>
              </w:numPr>
              <w:spacing w:line="360" w:lineRule="auto"/>
              <w:rPr>
                <w:rFonts w:ascii="黑体" w:eastAsia="黑体" w:hAnsi="黑体" w:hint="eastAsia"/>
                <w:color w:val="000000"/>
                <w:sz w:val="22"/>
                <w:szCs w:val="22"/>
              </w:rPr>
            </w:pPr>
            <w:r w:rsidRPr="00A36C6A">
              <w:rPr>
                <w:rFonts w:ascii="黑体" w:eastAsia="黑体" w:hAnsi="黑体" w:hint="eastAsia"/>
                <w:color w:val="000000"/>
                <w:sz w:val="22"/>
                <w:szCs w:val="22"/>
              </w:rPr>
              <w:t>掌握脱模机构和设计原则，一次脱模机构</w:t>
            </w:r>
          </w:p>
        </w:tc>
      </w:tr>
      <w:tr w:rsidR="00A0464F" w:rsidRPr="00A36C6A" w:rsidTr="00737AF6">
        <w:tc>
          <w:tcPr>
            <w:tcW w:w="9399"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b/>
                <w:color w:val="333333"/>
                <w:sz w:val="24"/>
              </w:rPr>
            </w:pPr>
            <w:r w:rsidRPr="00A36C6A">
              <w:rPr>
                <w:rFonts w:hint="eastAsia"/>
                <w:b/>
                <w:color w:val="333333"/>
                <w:sz w:val="24"/>
              </w:rPr>
              <w:t>本讲教学内容</w:t>
            </w:r>
          </w:p>
        </w:tc>
      </w:tr>
      <w:tr w:rsidR="00A0464F" w:rsidRPr="00A36C6A" w:rsidTr="00737AF6">
        <w:trPr>
          <w:trHeight w:val="925"/>
        </w:trPr>
        <w:tc>
          <w:tcPr>
            <w:tcW w:w="9399" w:type="dxa"/>
            <w:gridSpan w:val="5"/>
            <w:tcBorders>
              <w:top w:val="single" w:sz="4" w:space="0" w:color="auto"/>
              <w:left w:val="single" w:sz="4" w:space="0" w:color="auto"/>
              <w:right w:val="single" w:sz="4" w:space="0" w:color="auto"/>
            </w:tcBorders>
          </w:tcPr>
          <w:p w:rsidR="00A0464F" w:rsidRPr="00A36C6A" w:rsidRDefault="00A0464F" w:rsidP="00737AF6">
            <w:pPr>
              <w:spacing w:line="360" w:lineRule="auto"/>
              <w:rPr>
                <w:rFonts w:ascii="宋体" w:hAnsi="宋体" w:hint="eastAsia"/>
                <w:b/>
                <w:sz w:val="28"/>
                <w:szCs w:val="28"/>
              </w:rPr>
            </w:pPr>
            <w:r w:rsidRPr="00A36C6A">
              <w:rPr>
                <w:rFonts w:ascii="宋体" w:hAnsi="宋体" w:hint="eastAsia"/>
                <w:b/>
                <w:sz w:val="28"/>
                <w:szCs w:val="28"/>
              </w:rPr>
              <w:t>知识点：</w:t>
            </w:r>
          </w:p>
          <w:p w:rsidR="00A0464F" w:rsidRPr="00A36C6A" w:rsidRDefault="00A0464F" w:rsidP="00737AF6">
            <w:pPr>
              <w:numPr>
                <w:ilvl w:val="0"/>
                <w:numId w:val="18"/>
              </w:numPr>
              <w:spacing w:line="360" w:lineRule="auto"/>
              <w:rPr>
                <w:rFonts w:ascii="宋体" w:hAnsi="宋体" w:hint="eastAsia"/>
                <w:b/>
                <w:sz w:val="28"/>
                <w:szCs w:val="28"/>
              </w:rPr>
            </w:pPr>
            <w:r w:rsidRPr="00A36C6A">
              <w:rPr>
                <w:rFonts w:ascii="宋体" w:hAnsi="宋体" w:hint="eastAsia"/>
                <w:b/>
                <w:sz w:val="28"/>
                <w:szCs w:val="28"/>
              </w:rPr>
              <w:t>材料硬度</w:t>
            </w:r>
          </w:p>
          <w:p w:rsidR="00A0464F" w:rsidRPr="00A36C6A" w:rsidRDefault="00A0464F" w:rsidP="00737AF6">
            <w:pPr>
              <w:numPr>
                <w:ilvl w:val="0"/>
                <w:numId w:val="69"/>
              </w:numPr>
              <w:spacing w:line="360" w:lineRule="auto"/>
              <w:rPr>
                <w:rFonts w:ascii="宋体" w:hAnsi="宋体" w:hint="eastAsia"/>
                <w:b/>
                <w:sz w:val="28"/>
                <w:szCs w:val="28"/>
              </w:rPr>
            </w:pPr>
            <w:r w:rsidRPr="00A36C6A">
              <w:rPr>
                <w:rFonts w:ascii="宋体" w:hAnsi="宋体" w:hint="eastAsia"/>
                <w:b/>
                <w:sz w:val="28"/>
                <w:szCs w:val="28"/>
              </w:rPr>
              <w:t>布氏硬度、洛氏硬度、维氏硬度</w:t>
            </w:r>
          </w:p>
          <w:p w:rsidR="00A0464F" w:rsidRPr="00A36C6A" w:rsidRDefault="00A0464F" w:rsidP="00737AF6">
            <w:pPr>
              <w:spacing w:line="360" w:lineRule="auto"/>
              <w:rPr>
                <w:rFonts w:ascii="宋体" w:hAnsi="宋体" w:hint="eastAsia"/>
                <w:b/>
                <w:sz w:val="28"/>
                <w:szCs w:val="28"/>
              </w:rPr>
            </w:pPr>
            <w:r w:rsidRPr="00A36C6A">
              <w:rPr>
                <w:rFonts w:hint="eastAsia"/>
                <w:b/>
                <w:bCs/>
                <w:sz w:val="24"/>
              </w:rPr>
              <w:t>（</w:t>
            </w:r>
            <w:r w:rsidRPr="00A36C6A">
              <w:rPr>
                <w:rFonts w:hint="eastAsia"/>
                <w:b/>
                <w:bCs/>
                <w:sz w:val="24"/>
              </w:rPr>
              <w:t>2</w:t>
            </w:r>
            <w:r w:rsidRPr="00A36C6A">
              <w:rPr>
                <w:rFonts w:hint="eastAsia"/>
                <w:b/>
                <w:bCs/>
                <w:sz w:val="24"/>
              </w:rPr>
              <w:t>）</w:t>
            </w:r>
            <w:r w:rsidRPr="00A36C6A">
              <w:rPr>
                <w:rFonts w:ascii="宋体" w:hAnsi="宋体" w:hint="eastAsia"/>
                <w:b/>
                <w:sz w:val="28"/>
                <w:szCs w:val="28"/>
              </w:rPr>
              <w:t>摩擦和磨损</w:t>
            </w:r>
          </w:p>
          <w:p w:rsidR="00A0464F" w:rsidRPr="00A36C6A" w:rsidRDefault="00A0464F" w:rsidP="00737AF6">
            <w:pPr>
              <w:numPr>
                <w:ilvl w:val="0"/>
                <w:numId w:val="69"/>
              </w:numPr>
              <w:spacing w:line="360" w:lineRule="auto"/>
              <w:rPr>
                <w:rFonts w:hint="eastAsia"/>
                <w:sz w:val="24"/>
              </w:rPr>
            </w:pPr>
            <w:r w:rsidRPr="00A36C6A">
              <w:rPr>
                <w:rFonts w:ascii="宋体" w:hAnsi="宋体" w:hint="eastAsia"/>
                <w:b/>
                <w:sz w:val="28"/>
                <w:szCs w:val="28"/>
              </w:rPr>
              <w:t>重点：</w:t>
            </w:r>
          </w:p>
          <w:p w:rsidR="00A0464F" w:rsidRPr="00A36C6A" w:rsidRDefault="00A0464F" w:rsidP="00737AF6">
            <w:pPr>
              <w:numPr>
                <w:ilvl w:val="0"/>
                <w:numId w:val="70"/>
              </w:numPr>
              <w:spacing w:line="360" w:lineRule="auto"/>
              <w:rPr>
                <w:rFonts w:ascii="宋体" w:hAnsi="宋体" w:hint="eastAsia"/>
                <w:b/>
                <w:sz w:val="28"/>
                <w:szCs w:val="28"/>
              </w:rPr>
            </w:pPr>
            <w:r w:rsidRPr="00A36C6A">
              <w:rPr>
                <w:rFonts w:ascii="宋体" w:hAnsi="宋体" w:hint="eastAsia"/>
                <w:b/>
                <w:sz w:val="28"/>
                <w:szCs w:val="28"/>
              </w:rPr>
              <w:t>材料硬度</w:t>
            </w:r>
          </w:p>
          <w:p w:rsidR="00A0464F" w:rsidRPr="00A36C6A" w:rsidRDefault="00A0464F" w:rsidP="00737AF6">
            <w:pPr>
              <w:numPr>
                <w:ilvl w:val="0"/>
                <w:numId w:val="70"/>
              </w:numPr>
              <w:spacing w:line="360" w:lineRule="auto"/>
              <w:rPr>
                <w:rFonts w:ascii="宋体" w:hAnsi="宋体" w:hint="eastAsia"/>
                <w:b/>
                <w:sz w:val="28"/>
                <w:szCs w:val="28"/>
              </w:rPr>
            </w:pPr>
            <w:r w:rsidRPr="00A36C6A">
              <w:rPr>
                <w:rFonts w:ascii="宋体" w:hAnsi="宋体" w:hint="eastAsia"/>
                <w:b/>
                <w:sz w:val="28"/>
                <w:szCs w:val="28"/>
              </w:rPr>
              <w:t>摩擦和磨损</w:t>
            </w:r>
          </w:p>
          <w:p w:rsidR="00A0464F" w:rsidRPr="00A36C6A" w:rsidRDefault="00A0464F" w:rsidP="00737AF6">
            <w:pPr>
              <w:spacing w:line="480" w:lineRule="exact"/>
              <w:jc w:val="left"/>
              <w:rPr>
                <w:rFonts w:ascii="宋体" w:hAnsi="宋体" w:hint="eastAsia"/>
                <w:b/>
                <w:sz w:val="28"/>
                <w:szCs w:val="28"/>
              </w:rPr>
            </w:pPr>
            <w:r w:rsidRPr="00A36C6A">
              <w:rPr>
                <w:rFonts w:ascii="宋体" w:hAnsi="宋体" w:hint="eastAsia"/>
                <w:b/>
                <w:sz w:val="28"/>
                <w:szCs w:val="28"/>
              </w:rPr>
              <w:t>难点：</w:t>
            </w:r>
          </w:p>
          <w:p w:rsidR="00A0464F" w:rsidRPr="00A36C6A" w:rsidRDefault="00A0464F" w:rsidP="00737AF6">
            <w:pPr>
              <w:spacing w:line="360" w:lineRule="auto"/>
              <w:ind w:left="720"/>
              <w:rPr>
                <w:rFonts w:ascii="宋体" w:hAnsi="宋体" w:hint="eastAsia"/>
                <w:b/>
                <w:sz w:val="28"/>
                <w:szCs w:val="28"/>
              </w:rPr>
            </w:pPr>
            <w:r w:rsidRPr="00A36C6A">
              <w:rPr>
                <w:rFonts w:ascii="宋体" w:hAnsi="宋体" w:hint="eastAsia"/>
                <w:b/>
                <w:sz w:val="28"/>
                <w:szCs w:val="28"/>
              </w:rPr>
              <w:t>摩擦和磨损</w:t>
            </w:r>
          </w:p>
          <w:p w:rsidR="00A0464F" w:rsidRPr="00A36C6A" w:rsidRDefault="00A0464F" w:rsidP="00737AF6">
            <w:pPr>
              <w:spacing w:line="360" w:lineRule="auto"/>
              <w:ind w:left="862"/>
              <w:rPr>
                <w:rFonts w:ascii="黑体" w:eastAsia="黑体" w:hAnsi="黑体" w:hint="eastAsia"/>
                <w:bCs/>
                <w:color w:val="000000"/>
                <w:sz w:val="22"/>
                <w:szCs w:val="22"/>
              </w:rPr>
            </w:pPr>
          </w:p>
        </w:tc>
      </w:tr>
      <w:tr w:rsidR="00A0464F" w:rsidRPr="00A36C6A" w:rsidTr="00737AF6">
        <w:tc>
          <w:tcPr>
            <w:tcW w:w="9399"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color w:val="333333"/>
                <w:sz w:val="24"/>
              </w:rPr>
            </w:pPr>
            <w:r w:rsidRPr="00A36C6A">
              <w:rPr>
                <w:rFonts w:hint="eastAsia"/>
                <w:b/>
                <w:color w:val="333333"/>
                <w:sz w:val="24"/>
              </w:rPr>
              <w:t>本讲教学过程及教学方法</w:t>
            </w:r>
          </w:p>
        </w:tc>
      </w:tr>
      <w:tr w:rsidR="00A0464F" w:rsidRPr="00A36C6A" w:rsidTr="00737AF6">
        <w:tc>
          <w:tcPr>
            <w:tcW w:w="9399"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0" w:lineRule="atLeast"/>
              <w:rPr>
                <w:rFonts w:hint="eastAsia"/>
                <w:sz w:val="24"/>
              </w:rPr>
            </w:pPr>
            <w:r w:rsidRPr="00A36C6A">
              <w:rPr>
                <w:b/>
                <w:bCs/>
                <w:sz w:val="24"/>
              </w:rPr>
              <w:t xml:space="preserve">4-1-6 </w:t>
            </w:r>
            <w:r w:rsidRPr="00A36C6A">
              <w:rPr>
                <w:rFonts w:hint="eastAsia"/>
                <w:b/>
                <w:bCs/>
                <w:sz w:val="24"/>
              </w:rPr>
              <w:t>硬度</w:t>
            </w:r>
            <w:r w:rsidRPr="00A36C6A">
              <w:rPr>
                <w:b/>
                <w:bCs/>
                <w:sz w:val="24"/>
              </w:rPr>
              <w:t>(hardness)</w:t>
            </w:r>
            <w:r w:rsidRPr="00A36C6A">
              <w:rPr>
                <w:rFonts w:hint="eastAsia"/>
                <w:sz w:val="24"/>
              </w:rPr>
              <w:t xml:space="preserve"> </w:t>
            </w:r>
            <w:r w:rsidRPr="00A36C6A">
              <w:rPr>
                <w:rFonts w:hint="eastAsia"/>
                <w:sz w:val="24"/>
              </w:rPr>
              <w:t>（讲授法，举例法，图示法）</w:t>
            </w:r>
          </w:p>
          <w:p w:rsidR="00A0464F" w:rsidRPr="00A36C6A" w:rsidRDefault="00A0464F" w:rsidP="00737AF6">
            <w:pPr>
              <w:spacing w:line="360" w:lineRule="auto"/>
              <w:ind w:left="862"/>
              <w:jc w:val="left"/>
              <w:rPr>
                <w:sz w:val="24"/>
              </w:rPr>
            </w:pPr>
            <w:r w:rsidRPr="00A36C6A">
              <w:rPr>
                <w:rFonts w:hint="eastAsia"/>
                <w:b/>
                <w:bCs/>
                <w:sz w:val="24"/>
              </w:rPr>
              <w:t>材料抵抗表面形变的能力</w:t>
            </w:r>
            <w:r w:rsidRPr="00A36C6A">
              <w:rPr>
                <w:rFonts w:hint="eastAsia"/>
                <w:sz w:val="24"/>
              </w:rPr>
              <w:t>，</w:t>
            </w:r>
            <w:r w:rsidRPr="00A36C6A">
              <w:rPr>
                <w:rFonts w:hint="eastAsia"/>
                <w:b/>
                <w:bCs/>
                <w:sz w:val="24"/>
              </w:rPr>
              <w:t>抵抗外物压入</w:t>
            </w:r>
          </w:p>
          <w:p w:rsidR="00A0464F" w:rsidRPr="00A36C6A" w:rsidRDefault="00A0464F" w:rsidP="00737AF6">
            <w:pPr>
              <w:spacing w:line="360" w:lineRule="auto"/>
              <w:ind w:left="862"/>
              <w:jc w:val="left"/>
              <w:rPr>
                <w:sz w:val="24"/>
              </w:rPr>
            </w:pPr>
            <w:r w:rsidRPr="00A36C6A">
              <w:rPr>
                <w:sz w:val="24"/>
              </w:rPr>
              <w:t>表面硬度同材料的抗张强度、抗压强度和弹性模量等性质有关</w:t>
            </w:r>
          </w:p>
          <w:p w:rsidR="00A0464F" w:rsidRPr="00A36C6A" w:rsidRDefault="00A0464F" w:rsidP="00737AF6">
            <w:pPr>
              <w:spacing w:line="360" w:lineRule="auto"/>
              <w:ind w:left="862"/>
              <w:jc w:val="left"/>
              <w:rPr>
                <w:sz w:val="24"/>
              </w:rPr>
            </w:pPr>
            <w:r w:rsidRPr="00A36C6A">
              <w:rPr>
                <w:rFonts w:hint="eastAsia"/>
                <w:b/>
                <w:bCs/>
                <w:sz w:val="24"/>
              </w:rPr>
              <w:t>测定</w:t>
            </w:r>
            <w:r w:rsidRPr="00A36C6A">
              <w:rPr>
                <w:rFonts w:hint="eastAsia"/>
                <w:sz w:val="24"/>
              </w:rPr>
              <w:t>方法：</w:t>
            </w:r>
          </w:p>
          <w:p w:rsidR="00A0464F" w:rsidRPr="00A36C6A" w:rsidRDefault="00A0464F" w:rsidP="00737AF6">
            <w:pPr>
              <w:spacing w:line="360" w:lineRule="auto"/>
              <w:ind w:left="862"/>
              <w:jc w:val="left"/>
              <w:rPr>
                <w:sz w:val="24"/>
              </w:rPr>
            </w:pPr>
            <w:r w:rsidRPr="00A36C6A">
              <w:rPr>
                <w:sz w:val="24"/>
              </w:rPr>
              <w:t>（</w:t>
            </w:r>
            <w:r w:rsidRPr="00A36C6A">
              <w:rPr>
                <w:sz w:val="24"/>
              </w:rPr>
              <w:t>1</w:t>
            </w:r>
            <w:r w:rsidRPr="00A36C6A">
              <w:rPr>
                <w:rFonts w:hint="eastAsia"/>
                <w:sz w:val="24"/>
              </w:rPr>
              <w:t>）</w:t>
            </w:r>
            <w:r w:rsidRPr="00A36C6A">
              <w:rPr>
                <w:rFonts w:hint="eastAsia"/>
                <w:b/>
                <w:bCs/>
                <w:sz w:val="24"/>
              </w:rPr>
              <w:t>压痕</w:t>
            </w:r>
            <w:r w:rsidRPr="00A36C6A">
              <w:rPr>
                <w:sz w:val="24"/>
              </w:rPr>
              <w:t>(</w:t>
            </w:r>
            <w:r w:rsidRPr="00A36C6A">
              <w:rPr>
                <w:rFonts w:hint="eastAsia"/>
                <w:sz w:val="24"/>
              </w:rPr>
              <w:t>压力</w:t>
            </w:r>
            <w:r w:rsidRPr="00A36C6A">
              <w:rPr>
                <w:sz w:val="24"/>
              </w:rPr>
              <w:t>)</w:t>
            </w:r>
            <w:r w:rsidRPr="00A36C6A">
              <w:rPr>
                <w:rFonts w:hint="eastAsia"/>
                <w:sz w:val="24"/>
              </w:rPr>
              <w:t>硬度法</w:t>
            </w:r>
            <w:r w:rsidRPr="00A36C6A">
              <w:rPr>
                <w:sz w:val="24"/>
              </w:rPr>
              <w:t>——</w:t>
            </w:r>
            <w:r w:rsidRPr="00A36C6A">
              <w:rPr>
                <w:rFonts w:hint="eastAsia"/>
                <w:sz w:val="24"/>
              </w:rPr>
              <w:t>主要</w:t>
            </w:r>
            <w:r w:rsidRPr="00A36C6A">
              <w:rPr>
                <w:rFonts w:hint="eastAsia"/>
                <w:b/>
                <w:bCs/>
                <w:sz w:val="24"/>
              </w:rPr>
              <w:t>表征材料对变形的抗力；</w:t>
            </w:r>
          </w:p>
          <w:p w:rsidR="00A0464F" w:rsidRPr="00A36C6A" w:rsidRDefault="00A0464F" w:rsidP="00737AF6">
            <w:pPr>
              <w:spacing w:line="360" w:lineRule="auto"/>
              <w:ind w:left="862"/>
              <w:jc w:val="left"/>
              <w:rPr>
                <w:sz w:val="24"/>
              </w:rPr>
            </w:pPr>
            <w:r w:rsidRPr="00A36C6A">
              <w:rPr>
                <w:rFonts w:hint="eastAsia"/>
                <w:b/>
                <w:bCs/>
                <w:sz w:val="24"/>
              </w:rPr>
              <w:t>布氏</w:t>
            </w:r>
            <w:r w:rsidRPr="00A36C6A">
              <w:rPr>
                <w:rFonts w:hint="eastAsia"/>
                <w:sz w:val="24"/>
              </w:rPr>
              <w:t>硬度、</w:t>
            </w:r>
            <w:r w:rsidRPr="00A36C6A">
              <w:rPr>
                <w:rFonts w:hint="eastAsia"/>
                <w:b/>
                <w:bCs/>
                <w:sz w:val="24"/>
              </w:rPr>
              <w:t>洛氏</w:t>
            </w:r>
            <w:r w:rsidRPr="00A36C6A">
              <w:rPr>
                <w:rFonts w:hint="eastAsia"/>
                <w:sz w:val="24"/>
              </w:rPr>
              <w:t>硬度</w:t>
            </w:r>
            <w:r w:rsidRPr="00A36C6A">
              <w:rPr>
                <w:rFonts w:hint="eastAsia"/>
                <w:b/>
                <w:bCs/>
                <w:sz w:val="24"/>
              </w:rPr>
              <w:t>维氏</w:t>
            </w:r>
            <w:r w:rsidRPr="00A36C6A">
              <w:rPr>
                <w:rFonts w:hint="eastAsia"/>
                <w:sz w:val="24"/>
              </w:rPr>
              <w:t>硬度。</w:t>
            </w:r>
          </w:p>
          <w:p w:rsidR="00A0464F" w:rsidRPr="00A36C6A" w:rsidRDefault="00A0464F" w:rsidP="00737AF6">
            <w:pPr>
              <w:spacing w:line="360" w:lineRule="auto"/>
              <w:ind w:left="862"/>
              <w:jc w:val="left"/>
              <w:rPr>
                <w:sz w:val="24"/>
              </w:rPr>
            </w:pPr>
            <w:r w:rsidRPr="00A36C6A">
              <w:rPr>
                <w:sz w:val="24"/>
              </w:rPr>
              <w:t>显微硬度</w:t>
            </w:r>
          </w:p>
          <w:p w:rsidR="00A0464F" w:rsidRPr="00A36C6A" w:rsidRDefault="00A0464F" w:rsidP="00737AF6">
            <w:pPr>
              <w:spacing w:line="360" w:lineRule="auto"/>
              <w:ind w:left="862"/>
              <w:jc w:val="left"/>
              <w:rPr>
                <w:sz w:val="24"/>
              </w:rPr>
            </w:pPr>
            <w:r w:rsidRPr="00A36C6A">
              <w:rPr>
                <w:sz w:val="24"/>
              </w:rPr>
              <w:t>（</w:t>
            </w:r>
            <w:r w:rsidRPr="00A36C6A">
              <w:rPr>
                <w:sz w:val="24"/>
              </w:rPr>
              <w:t>2</w:t>
            </w:r>
            <w:r w:rsidRPr="00A36C6A">
              <w:rPr>
                <w:rFonts w:hint="eastAsia"/>
                <w:sz w:val="24"/>
              </w:rPr>
              <w:t>）</w:t>
            </w:r>
            <w:r w:rsidRPr="00A36C6A">
              <w:rPr>
                <w:rFonts w:hint="eastAsia"/>
                <w:b/>
                <w:bCs/>
                <w:sz w:val="24"/>
              </w:rPr>
              <w:t>回跳</w:t>
            </w:r>
            <w:r w:rsidRPr="00A36C6A">
              <w:rPr>
                <w:rFonts w:hint="eastAsia"/>
                <w:sz w:val="24"/>
              </w:rPr>
              <w:t>硬度法</w:t>
            </w:r>
            <w:r w:rsidRPr="00A36C6A">
              <w:rPr>
                <w:sz w:val="24"/>
              </w:rPr>
              <w:t>——</w:t>
            </w:r>
            <w:r w:rsidRPr="00A36C6A">
              <w:rPr>
                <w:rFonts w:hint="eastAsia"/>
                <w:b/>
                <w:bCs/>
                <w:sz w:val="24"/>
              </w:rPr>
              <w:t>表征材料弹性变形功</w:t>
            </w:r>
            <w:r w:rsidRPr="00A36C6A">
              <w:rPr>
                <w:rFonts w:hint="eastAsia"/>
                <w:sz w:val="24"/>
              </w:rPr>
              <w:t>的大小；</w:t>
            </w:r>
          </w:p>
          <w:p w:rsidR="00A0464F" w:rsidRPr="00A36C6A" w:rsidRDefault="00A0464F" w:rsidP="00737AF6">
            <w:pPr>
              <w:spacing w:line="360" w:lineRule="auto"/>
              <w:ind w:left="862"/>
              <w:jc w:val="left"/>
              <w:rPr>
                <w:sz w:val="24"/>
              </w:rPr>
            </w:pPr>
            <w:r w:rsidRPr="00A36C6A">
              <w:rPr>
                <w:sz w:val="24"/>
              </w:rPr>
              <w:t>（</w:t>
            </w:r>
            <w:r w:rsidRPr="00A36C6A">
              <w:rPr>
                <w:sz w:val="24"/>
              </w:rPr>
              <w:t>3</w:t>
            </w:r>
            <w:r w:rsidRPr="00A36C6A">
              <w:rPr>
                <w:rFonts w:hint="eastAsia"/>
                <w:sz w:val="24"/>
              </w:rPr>
              <w:t>）</w:t>
            </w:r>
            <w:r w:rsidRPr="00A36C6A">
              <w:rPr>
                <w:rFonts w:hint="eastAsia"/>
                <w:b/>
                <w:bCs/>
                <w:sz w:val="24"/>
              </w:rPr>
              <w:t>刻痕</w:t>
            </w:r>
            <w:r w:rsidRPr="00A36C6A">
              <w:rPr>
                <w:rFonts w:hint="eastAsia"/>
                <w:sz w:val="24"/>
              </w:rPr>
              <w:t>（刻划）硬度法（非金属矿物，</w:t>
            </w:r>
            <w:r w:rsidRPr="00A36C6A">
              <w:rPr>
                <w:sz w:val="24"/>
              </w:rPr>
              <w:t>10-</w:t>
            </w:r>
            <w:r w:rsidRPr="00A36C6A">
              <w:rPr>
                <w:rFonts w:hint="eastAsia"/>
                <w:sz w:val="24"/>
              </w:rPr>
              <w:t>金刚石）。</w:t>
            </w:r>
            <w:r w:rsidRPr="00A36C6A">
              <w:rPr>
                <w:rFonts w:hint="eastAsia"/>
                <w:b/>
                <w:bCs/>
                <w:sz w:val="24"/>
              </w:rPr>
              <w:t>表征材料对破裂的抗力</w:t>
            </w:r>
            <w:r w:rsidRPr="00A36C6A">
              <w:rPr>
                <w:rFonts w:hint="eastAsia"/>
                <w:sz w:val="24"/>
              </w:rPr>
              <w:t>。</w:t>
            </w:r>
          </w:p>
          <w:p w:rsidR="00A0464F" w:rsidRPr="00A36C6A" w:rsidRDefault="00A0464F" w:rsidP="00737AF6">
            <w:pPr>
              <w:spacing w:line="360" w:lineRule="auto"/>
              <w:ind w:left="862"/>
              <w:jc w:val="left"/>
              <w:rPr>
                <w:sz w:val="24"/>
              </w:rPr>
            </w:pPr>
          </w:p>
          <w:p w:rsidR="00A0464F" w:rsidRPr="00A36C6A" w:rsidRDefault="00A0464F" w:rsidP="00737AF6">
            <w:pPr>
              <w:spacing w:line="360" w:lineRule="auto"/>
              <w:ind w:left="862"/>
              <w:jc w:val="left"/>
              <w:rPr>
                <w:sz w:val="24"/>
              </w:rPr>
            </w:pPr>
            <w:r w:rsidRPr="00A36C6A">
              <w:rPr>
                <w:b/>
                <w:bCs/>
                <w:sz w:val="24"/>
              </w:rPr>
              <w:t>1</w:t>
            </w:r>
            <w:r w:rsidRPr="00A36C6A">
              <w:rPr>
                <w:rFonts w:hint="eastAsia"/>
                <w:b/>
                <w:bCs/>
                <w:sz w:val="24"/>
              </w:rPr>
              <w:t>、布氏硬度</w:t>
            </w:r>
            <w:r w:rsidRPr="00A36C6A">
              <w:rPr>
                <w:rFonts w:hint="eastAsia"/>
                <w:b/>
                <w:bCs/>
                <w:sz w:val="24"/>
              </w:rPr>
              <w:t xml:space="preserve">   </w:t>
            </w:r>
            <w:r w:rsidRPr="00A36C6A">
              <w:rPr>
                <w:rFonts w:hint="eastAsia"/>
                <w:b/>
                <w:bCs/>
                <w:sz w:val="24"/>
              </w:rPr>
              <w:t>单位压痕表面积</w:t>
            </w:r>
            <w:r w:rsidRPr="00A36C6A">
              <w:rPr>
                <w:b/>
                <w:bCs/>
                <w:i/>
                <w:iCs/>
                <w:sz w:val="24"/>
              </w:rPr>
              <w:t>S</w:t>
            </w:r>
            <w:r w:rsidRPr="00A36C6A">
              <w:rPr>
                <w:rFonts w:hint="eastAsia"/>
                <w:b/>
                <w:bCs/>
                <w:sz w:val="24"/>
              </w:rPr>
              <w:t>上所承受的平均压力</w:t>
            </w:r>
            <w:r w:rsidRPr="00A36C6A">
              <w:rPr>
                <w:b/>
                <w:bCs/>
                <w:sz w:val="24"/>
              </w:rPr>
              <w:t xml:space="preserve"> </w:t>
            </w:r>
          </w:p>
          <w:p w:rsidR="00A0464F" w:rsidRPr="00A36C6A" w:rsidRDefault="00A0464F" w:rsidP="00737AF6">
            <w:pPr>
              <w:spacing w:line="360" w:lineRule="auto"/>
              <w:ind w:left="862"/>
              <w:jc w:val="left"/>
              <w:rPr>
                <w:sz w:val="24"/>
              </w:rPr>
            </w:pPr>
            <w:r w:rsidRPr="00A36C6A">
              <w:rPr>
                <w:b/>
                <w:bCs/>
                <w:sz w:val="24"/>
              </w:rPr>
              <w:t>HB=</w:t>
            </w:r>
            <w:r w:rsidRPr="00A36C6A">
              <w:rPr>
                <w:b/>
                <w:bCs/>
                <w:i/>
                <w:iCs/>
                <w:sz w:val="24"/>
              </w:rPr>
              <w:t>P</w:t>
            </w:r>
            <w:r w:rsidRPr="00A36C6A">
              <w:rPr>
                <w:b/>
                <w:bCs/>
                <w:sz w:val="24"/>
              </w:rPr>
              <w:t>/</w:t>
            </w:r>
            <w:r w:rsidRPr="00A36C6A">
              <w:rPr>
                <w:b/>
                <w:bCs/>
                <w:i/>
                <w:iCs/>
                <w:sz w:val="24"/>
              </w:rPr>
              <w:t>S</w:t>
            </w:r>
            <w:r w:rsidRPr="00A36C6A">
              <w:rPr>
                <w:b/>
                <w:bCs/>
                <w:sz w:val="24"/>
              </w:rPr>
              <w:t>=</w:t>
            </w:r>
            <w:r w:rsidRPr="00A36C6A">
              <w:rPr>
                <w:b/>
                <w:bCs/>
                <w:i/>
                <w:iCs/>
                <w:sz w:val="24"/>
              </w:rPr>
              <w:t>P</w:t>
            </w:r>
            <w:r w:rsidRPr="00A36C6A">
              <w:rPr>
                <w:b/>
                <w:bCs/>
                <w:sz w:val="24"/>
              </w:rPr>
              <w:t xml:space="preserve">/ </w:t>
            </w:r>
            <w:r w:rsidRPr="00A36C6A">
              <w:rPr>
                <w:b/>
                <w:bCs/>
                <w:sz w:val="24"/>
              </w:rPr>
              <w:sym w:font="Symbol" w:char="F070"/>
            </w:r>
            <w:r w:rsidRPr="00A36C6A">
              <w:rPr>
                <w:b/>
                <w:bCs/>
                <w:sz w:val="24"/>
              </w:rPr>
              <w:t xml:space="preserve">. </w:t>
            </w:r>
            <w:r w:rsidRPr="00A36C6A">
              <w:rPr>
                <w:b/>
                <w:bCs/>
                <w:i/>
                <w:iCs/>
                <w:sz w:val="24"/>
              </w:rPr>
              <w:t>h. D</w:t>
            </w:r>
            <w:r w:rsidRPr="00A36C6A">
              <w:rPr>
                <w:b/>
                <w:bCs/>
                <w:sz w:val="24"/>
              </w:rPr>
              <w:t xml:space="preserve"> =2</w:t>
            </w:r>
            <w:r w:rsidRPr="00A36C6A">
              <w:rPr>
                <w:b/>
                <w:bCs/>
                <w:i/>
                <w:iCs/>
                <w:sz w:val="24"/>
              </w:rPr>
              <w:t>P</w:t>
            </w:r>
            <w:r w:rsidRPr="00A36C6A">
              <w:rPr>
                <w:b/>
                <w:bCs/>
                <w:sz w:val="24"/>
              </w:rPr>
              <w:t>/ {</w:t>
            </w:r>
            <w:r w:rsidRPr="00A36C6A">
              <w:rPr>
                <w:b/>
                <w:bCs/>
                <w:sz w:val="24"/>
              </w:rPr>
              <w:sym w:font="Symbol" w:char="F070"/>
            </w:r>
            <w:r w:rsidRPr="00A36C6A">
              <w:rPr>
                <w:b/>
                <w:bCs/>
                <w:sz w:val="24"/>
              </w:rPr>
              <w:t xml:space="preserve">. </w:t>
            </w:r>
            <w:r w:rsidRPr="00A36C6A">
              <w:rPr>
                <w:b/>
                <w:bCs/>
                <w:i/>
                <w:iCs/>
                <w:sz w:val="24"/>
              </w:rPr>
              <w:t>D</w:t>
            </w:r>
            <w:r w:rsidRPr="00A36C6A">
              <w:rPr>
                <w:b/>
                <w:bCs/>
                <w:sz w:val="24"/>
              </w:rPr>
              <w:t>.[</w:t>
            </w:r>
            <w:r w:rsidRPr="00A36C6A">
              <w:rPr>
                <w:b/>
                <w:bCs/>
                <w:i/>
                <w:iCs/>
                <w:sz w:val="24"/>
              </w:rPr>
              <w:t xml:space="preserve"> D</w:t>
            </w:r>
            <w:r w:rsidRPr="00A36C6A">
              <w:rPr>
                <w:b/>
                <w:bCs/>
                <w:sz w:val="24"/>
              </w:rPr>
              <w:t>- (</w:t>
            </w:r>
            <w:r w:rsidRPr="00A36C6A">
              <w:rPr>
                <w:b/>
                <w:bCs/>
                <w:i/>
                <w:iCs/>
                <w:sz w:val="24"/>
              </w:rPr>
              <w:t>D</w:t>
            </w:r>
            <w:r w:rsidRPr="00A36C6A">
              <w:rPr>
                <w:b/>
                <w:bCs/>
                <w:sz w:val="24"/>
                <w:vertAlign w:val="superscript"/>
              </w:rPr>
              <w:t xml:space="preserve"> 2 </w:t>
            </w:r>
            <w:r w:rsidRPr="00A36C6A">
              <w:rPr>
                <w:b/>
                <w:bCs/>
                <w:sz w:val="24"/>
              </w:rPr>
              <w:t>–</w:t>
            </w:r>
            <w:r w:rsidRPr="00A36C6A">
              <w:rPr>
                <w:b/>
                <w:bCs/>
                <w:i/>
                <w:iCs/>
                <w:sz w:val="24"/>
              </w:rPr>
              <w:t>d</w:t>
            </w:r>
            <w:r w:rsidRPr="00A36C6A">
              <w:rPr>
                <w:b/>
                <w:bCs/>
                <w:sz w:val="24"/>
                <w:vertAlign w:val="superscript"/>
              </w:rPr>
              <w:t xml:space="preserve"> 2 </w:t>
            </w:r>
            <w:r w:rsidRPr="00A36C6A">
              <w:rPr>
                <w:b/>
                <w:bCs/>
                <w:sz w:val="24"/>
              </w:rPr>
              <w:t>)</w:t>
            </w:r>
            <w:r w:rsidRPr="00A36C6A">
              <w:rPr>
                <w:b/>
                <w:bCs/>
                <w:sz w:val="24"/>
                <w:vertAlign w:val="superscript"/>
              </w:rPr>
              <w:t xml:space="preserve"> 1/2 </w:t>
            </w:r>
            <w:r w:rsidRPr="00A36C6A">
              <w:rPr>
                <w:b/>
                <w:bCs/>
                <w:sz w:val="24"/>
              </w:rPr>
              <w:t>]}</w:t>
            </w:r>
          </w:p>
          <w:p w:rsidR="00A0464F" w:rsidRPr="00A36C6A" w:rsidRDefault="00A0464F" w:rsidP="00737AF6">
            <w:pPr>
              <w:spacing w:line="360" w:lineRule="auto"/>
              <w:ind w:left="862"/>
              <w:jc w:val="left"/>
              <w:rPr>
                <w:sz w:val="24"/>
              </w:rPr>
            </w:pPr>
            <w:r w:rsidRPr="00A36C6A">
              <w:rPr>
                <w:rFonts w:hint="eastAsia"/>
                <w:sz w:val="24"/>
              </w:rPr>
              <w:lastRenderedPageBreak/>
              <w:t>主要</w:t>
            </w:r>
            <w:r w:rsidRPr="00A36C6A">
              <w:rPr>
                <w:rFonts w:hint="eastAsia"/>
                <w:b/>
                <w:bCs/>
                <w:sz w:val="24"/>
              </w:rPr>
              <w:t>优点</w:t>
            </w:r>
            <w:r w:rsidRPr="00A36C6A">
              <w:rPr>
                <w:rFonts w:hint="eastAsia"/>
                <w:sz w:val="24"/>
              </w:rPr>
              <w:t>：</w:t>
            </w:r>
          </w:p>
          <w:p w:rsidR="00A0464F" w:rsidRPr="00A36C6A" w:rsidRDefault="00A0464F" w:rsidP="00737AF6">
            <w:pPr>
              <w:spacing w:line="360" w:lineRule="auto"/>
              <w:ind w:left="862"/>
              <w:jc w:val="left"/>
              <w:rPr>
                <w:sz w:val="24"/>
              </w:rPr>
            </w:pPr>
            <w:r w:rsidRPr="00A36C6A">
              <w:rPr>
                <w:rFonts w:hint="eastAsia"/>
                <w:b/>
                <w:bCs/>
                <w:sz w:val="24"/>
              </w:rPr>
              <w:t>数值统一</w:t>
            </w:r>
            <w:r w:rsidRPr="00A36C6A">
              <w:rPr>
                <w:rFonts w:hint="eastAsia"/>
                <w:sz w:val="24"/>
              </w:rPr>
              <w:t>，分散性小而重复性好。</w:t>
            </w:r>
          </w:p>
          <w:p w:rsidR="00A0464F" w:rsidRPr="00A36C6A" w:rsidRDefault="00A0464F" w:rsidP="00737AF6">
            <w:pPr>
              <w:spacing w:line="360" w:lineRule="auto"/>
              <w:ind w:left="862"/>
              <w:jc w:val="left"/>
              <w:rPr>
                <w:sz w:val="24"/>
              </w:rPr>
            </w:pPr>
            <w:r w:rsidRPr="00A36C6A">
              <w:rPr>
                <w:sz w:val="24"/>
              </w:rPr>
              <w:t>能较好地</w:t>
            </w:r>
            <w:r w:rsidRPr="00A36C6A">
              <w:rPr>
                <w:rFonts w:hint="eastAsia"/>
                <w:b/>
                <w:bCs/>
                <w:sz w:val="24"/>
              </w:rPr>
              <w:t>反映</w:t>
            </w:r>
            <w:r w:rsidRPr="00A36C6A">
              <w:rPr>
                <w:rFonts w:hint="eastAsia"/>
                <w:sz w:val="24"/>
              </w:rPr>
              <w:t>出较大范围内材料各组成相的</w:t>
            </w:r>
            <w:r w:rsidRPr="00A36C6A">
              <w:rPr>
                <w:rFonts w:hint="eastAsia"/>
                <w:b/>
                <w:bCs/>
                <w:sz w:val="24"/>
              </w:rPr>
              <w:t>综合平均性能</w:t>
            </w:r>
            <w:r w:rsidRPr="00A36C6A">
              <w:rPr>
                <w:rFonts w:hint="eastAsia"/>
                <w:sz w:val="24"/>
              </w:rPr>
              <w:t>。</w:t>
            </w:r>
          </w:p>
          <w:p w:rsidR="00A0464F" w:rsidRPr="00A36C6A" w:rsidRDefault="00A0464F" w:rsidP="00737AF6">
            <w:pPr>
              <w:spacing w:line="360" w:lineRule="auto"/>
              <w:ind w:left="862"/>
              <w:jc w:val="left"/>
              <w:rPr>
                <w:sz w:val="24"/>
              </w:rPr>
            </w:pPr>
            <w:r w:rsidRPr="00A36C6A">
              <w:rPr>
                <w:sz w:val="24"/>
              </w:rPr>
              <w:t>对有较大晶粒或组成相的材料仍能适用。</w:t>
            </w:r>
          </w:p>
          <w:p w:rsidR="00A0464F" w:rsidRPr="00A36C6A" w:rsidRDefault="00A0464F" w:rsidP="00737AF6">
            <w:pPr>
              <w:spacing w:line="360" w:lineRule="auto"/>
              <w:ind w:left="862"/>
              <w:jc w:val="left"/>
              <w:rPr>
                <w:sz w:val="24"/>
              </w:rPr>
            </w:pPr>
            <w:r w:rsidRPr="00A36C6A">
              <w:rPr>
                <w:rFonts w:hint="eastAsia"/>
                <w:sz w:val="24"/>
              </w:rPr>
              <w:t>试样过薄以及要求大量快速检测、弹性变形较大时受到限制。</w:t>
            </w:r>
            <w:r w:rsidRPr="00A36C6A">
              <w:rPr>
                <w:rFonts w:hint="eastAsia"/>
                <w:sz w:val="24"/>
              </w:rPr>
              <w:t xml:space="preserve"> </w:t>
            </w:r>
          </w:p>
          <w:p w:rsidR="00A0464F" w:rsidRPr="00A36C6A" w:rsidRDefault="00A0464F" w:rsidP="00737AF6">
            <w:pPr>
              <w:spacing w:line="360" w:lineRule="auto"/>
              <w:ind w:left="862"/>
              <w:jc w:val="left"/>
              <w:rPr>
                <w:sz w:val="24"/>
              </w:rPr>
            </w:pPr>
            <w:r w:rsidRPr="00A36C6A">
              <w:rPr>
                <w:noProof/>
                <w:sz w:val="24"/>
              </w:rPr>
              <w:drawing>
                <wp:inline distT="0" distB="0" distL="0" distR="0">
                  <wp:extent cx="2605405" cy="1492250"/>
                  <wp:effectExtent l="0" t="0" r="4445" b="0"/>
                  <wp:docPr id="14337" name="图片 14337" descr="4d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d34"/>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605405" cy="1492250"/>
                          </a:xfrm>
                          <a:prstGeom prst="rect">
                            <a:avLst/>
                          </a:prstGeom>
                          <a:noFill/>
                          <a:ln>
                            <a:noFill/>
                          </a:ln>
                        </pic:spPr>
                      </pic:pic>
                    </a:graphicData>
                  </a:graphic>
                </wp:inline>
              </w:drawing>
            </w:r>
          </w:p>
          <w:p w:rsidR="00A0464F" w:rsidRPr="00A36C6A" w:rsidRDefault="00A0464F" w:rsidP="00737AF6">
            <w:pPr>
              <w:spacing w:line="360" w:lineRule="auto"/>
              <w:ind w:left="862"/>
              <w:jc w:val="left"/>
              <w:rPr>
                <w:sz w:val="24"/>
              </w:rPr>
            </w:pPr>
          </w:p>
          <w:p w:rsidR="00A0464F" w:rsidRPr="00A36C6A" w:rsidRDefault="00A0464F" w:rsidP="00737AF6">
            <w:pPr>
              <w:spacing w:line="360" w:lineRule="auto"/>
              <w:ind w:left="862"/>
              <w:jc w:val="left"/>
              <w:rPr>
                <w:sz w:val="24"/>
              </w:rPr>
            </w:pPr>
            <w:r w:rsidRPr="00A36C6A">
              <w:rPr>
                <w:rFonts w:hint="eastAsia"/>
                <w:b/>
                <w:bCs/>
                <w:sz w:val="24"/>
              </w:rPr>
              <w:t>2</w:t>
            </w:r>
            <w:r w:rsidRPr="00A36C6A">
              <w:rPr>
                <w:rFonts w:hint="eastAsia"/>
                <w:b/>
                <w:bCs/>
                <w:sz w:val="24"/>
              </w:rPr>
              <w:t>洛氏硬度</w:t>
            </w:r>
          </w:p>
          <w:p w:rsidR="00A0464F" w:rsidRPr="00A36C6A" w:rsidRDefault="00A0464F" w:rsidP="00737AF6">
            <w:pPr>
              <w:spacing w:line="360" w:lineRule="auto"/>
              <w:ind w:left="862"/>
              <w:jc w:val="left"/>
              <w:rPr>
                <w:sz w:val="24"/>
              </w:rPr>
            </w:pPr>
            <w:r w:rsidRPr="00A36C6A">
              <w:rPr>
                <w:sz w:val="24"/>
              </w:rPr>
              <w:t>HR=</w:t>
            </w:r>
            <w:r w:rsidRPr="00A36C6A">
              <w:rPr>
                <w:b/>
                <w:bCs/>
                <w:i/>
                <w:iCs/>
                <w:sz w:val="24"/>
              </w:rPr>
              <w:t>K</w:t>
            </w:r>
            <w:r w:rsidRPr="00A36C6A">
              <w:rPr>
                <w:b/>
                <w:bCs/>
                <w:sz w:val="24"/>
              </w:rPr>
              <w:t xml:space="preserve">- </w:t>
            </w:r>
            <w:r w:rsidRPr="00A36C6A">
              <w:rPr>
                <w:b/>
                <w:bCs/>
                <w:i/>
                <w:iCs/>
                <w:sz w:val="24"/>
              </w:rPr>
              <w:t>t</w:t>
            </w:r>
            <w:r w:rsidRPr="00A36C6A">
              <w:rPr>
                <w:b/>
                <w:bCs/>
                <w:sz w:val="24"/>
              </w:rPr>
              <w:t>/ 0.002</w:t>
            </w:r>
          </w:p>
          <w:p w:rsidR="00A0464F" w:rsidRPr="00A36C6A" w:rsidRDefault="00A0464F" w:rsidP="00737AF6">
            <w:pPr>
              <w:spacing w:line="360" w:lineRule="auto"/>
              <w:ind w:left="862"/>
              <w:jc w:val="left"/>
              <w:rPr>
                <w:b/>
                <w:sz w:val="24"/>
              </w:rPr>
            </w:pPr>
            <w:r w:rsidRPr="00A36C6A">
              <w:rPr>
                <w:rFonts w:hint="eastAsia"/>
                <w:b/>
                <w:bCs/>
                <w:sz w:val="24"/>
              </w:rPr>
              <w:t>优点</w:t>
            </w:r>
            <w:r w:rsidRPr="00A36C6A">
              <w:rPr>
                <w:rFonts w:hint="eastAsia"/>
                <w:b/>
                <w:sz w:val="24"/>
              </w:rPr>
              <w:t>：检测</w:t>
            </w:r>
            <w:r w:rsidRPr="00A36C6A">
              <w:rPr>
                <w:rFonts w:hint="eastAsia"/>
                <w:b/>
                <w:bCs/>
                <w:sz w:val="24"/>
              </w:rPr>
              <w:t>上限高于</w:t>
            </w:r>
            <w:r w:rsidRPr="00A36C6A">
              <w:rPr>
                <w:rFonts w:hint="eastAsia"/>
                <w:b/>
                <w:sz w:val="24"/>
              </w:rPr>
              <w:t>布氏硬度；</w:t>
            </w:r>
          </w:p>
          <w:p w:rsidR="00A0464F" w:rsidRPr="00A36C6A" w:rsidRDefault="00A0464F" w:rsidP="00737AF6">
            <w:pPr>
              <w:spacing w:line="360" w:lineRule="auto"/>
              <w:ind w:left="862"/>
              <w:jc w:val="left"/>
              <w:rPr>
                <w:b/>
                <w:sz w:val="24"/>
              </w:rPr>
            </w:pPr>
            <w:r w:rsidRPr="00A36C6A">
              <w:rPr>
                <w:b/>
                <w:sz w:val="24"/>
              </w:rPr>
              <w:t xml:space="preserve">      </w:t>
            </w:r>
            <w:r w:rsidRPr="00A36C6A">
              <w:rPr>
                <w:rFonts w:hint="eastAsia"/>
                <w:b/>
                <w:bCs/>
                <w:sz w:val="24"/>
              </w:rPr>
              <w:t>压痕小</w:t>
            </w:r>
            <w:r w:rsidRPr="00A36C6A">
              <w:rPr>
                <w:rFonts w:hint="eastAsia"/>
                <w:b/>
                <w:sz w:val="24"/>
              </w:rPr>
              <w:t>，不损伤零件的表面。</w:t>
            </w:r>
          </w:p>
          <w:p w:rsidR="00A0464F" w:rsidRPr="00A36C6A" w:rsidRDefault="00A0464F" w:rsidP="00737AF6">
            <w:pPr>
              <w:spacing w:line="360" w:lineRule="auto"/>
              <w:ind w:left="862"/>
              <w:jc w:val="left"/>
              <w:rPr>
                <w:b/>
                <w:sz w:val="24"/>
              </w:rPr>
            </w:pPr>
            <w:r w:rsidRPr="00A36C6A">
              <w:rPr>
                <w:b/>
                <w:sz w:val="24"/>
              </w:rPr>
              <w:t xml:space="preserve">      </w:t>
            </w:r>
            <w:r w:rsidRPr="00A36C6A">
              <w:rPr>
                <w:rFonts w:hint="eastAsia"/>
                <w:b/>
                <w:bCs/>
                <w:sz w:val="24"/>
              </w:rPr>
              <w:t>操作迅速</w:t>
            </w:r>
            <w:r w:rsidRPr="00A36C6A">
              <w:rPr>
                <w:rFonts w:hint="eastAsia"/>
                <w:b/>
                <w:sz w:val="24"/>
              </w:rPr>
              <w:t>，直接读数，效率很高。</w:t>
            </w:r>
          </w:p>
          <w:p w:rsidR="00A0464F" w:rsidRPr="00A36C6A" w:rsidRDefault="00A0464F" w:rsidP="00737AF6">
            <w:pPr>
              <w:spacing w:line="360" w:lineRule="auto"/>
              <w:ind w:left="862"/>
              <w:jc w:val="left"/>
              <w:rPr>
                <w:b/>
                <w:sz w:val="24"/>
              </w:rPr>
            </w:pPr>
            <w:r w:rsidRPr="00A36C6A">
              <w:rPr>
                <w:b/>
                <w:sz w:val="24"/>
              </w:rPr>
              <w:t xml:space="preserve">      </w:t>
            </w:r>
            <w:r w:rsidRPr="00A36C6A">
              <w:rPr>
                <w:b/>
                <w:sz w:val="24"/>
              </w:rPr>
              <w:t>适用于大量</w:t>
            </w:r>
            <w:r w:rsidRPr="00A36C6A">
              <w:rPr>
                <w:rFonts w:hint="eastAsia"/>
                <w:b/>
                <w:bCs/>
                <w:sz w:val="24"/>
              </w:rPr>
              <w:t>生产</w:t>
            </w:r>
            <w:r w:rsidRPr="00A36C6A">
              <w:rPr>
                <w:rFonts w:hint="eastAsia"/>
                <w:b/>
                <w:sz w:val="24"/>
              </w:rPr>
              <w:t>中的工序控制和成品检测。</w:t>
            </w:r>
          </w:p>
          <w:p w:rsidR="00A0464F" w:rsidRPr="00A36C6A" w:rsidRDefault="00A0464F" w:rsidP="00737AF6">
            <w:pPr>
              <w:spacing w:line="360" w:lineRule="auto"/>
              <w:ind w:left="862"/>
              <w:jc w:val="left"/>
              <w:rPr>
                <w:b/>
                <w:sz w:val="24"/>
              </w:rPr>
            </w:pPr>
            <w:r w:rsidRPr="00A36C6A">
              <w:rPr>
                <w:rFonts w:hint="eastAsia"/>
                <w:b/>
                <w:bCs/>
                <w:sz w:val="24"/>
              </w:rPr>
              <w:t>缺点</w:t>
            </w:r>
            <w:r w:rsidRPr="00A36C6A">
              <w:rPr>
                <w:rFonts w:hint="eastAsia"/>
                <w:b/>
                <w:sz w:val="24"/>
              </w:rPr>
              <w:t>：压痕小可使所测数据缺乏</w:t>
            </w:r>
            <w:r w:rsidRPr="00A36C6A">
              <w:rPr>
                <w:rFonts w:hint="eastAsia"/>
                <w:b/>
                <w:bCs/>
                <w:sz w:val="24"/>
              </w:rPr>
              <w:t>代表性</w:t>
            </w:r>
            <w:r w:rsidRPr="00A36C6A">
              <w:rPr>
                <w:rFonts w:hint="eastAsia"/>
                <w:b/>
                <w:sz w:val="24"/>
              </w:rPr>
              <w:t>。</w:t>
            </w:r>
          </w:p>
          <w:p w:rsidR="00A0464F" w:rsidRPr="00A36C6A" w:rsidRDefault="00A0464F" w:rsidP="00737AF6">
            <w:pPr>
              <w:spacing w:line="360" w:lineRule="auto"/>
              <w:ind w:left="862"/>
              <w:jc w:val="left"/>
              <w:rPr>
                <w:b/>
                <w:sz w:val="24"/>
              </w:rPr>
            </w:pPr>
            <w:r w:rsidRPr="00A36C6A">
              <w:rPr>
                <w:b/>
                <w:sz w:val="24"/>
              </w:rPr>
              <w:t xml:space="preserve">      </w:t>
            </w:r>
            <w:r w:rsidRPr="00A36C6A">
              <w:rPr>
                <w:rFonts w:hint="eastAsia"/>
                <w:b/>
                <w:bCs/>
                <w:sz w:val="24"/>
              </w:rPr>
              <w:t>不同标尺</w:t>
            </w:r>
            <w:r w:rsidRPr="00A36C6A">
              <w:rPr>
                <w:rFonts w:hint="eastAsia"/>
                <w:b/>
                <w:sz w:val="24"/>
              </w:rPr>
              <w:t>的洛氏硬度值是不可比的。</w:t>
            </w:r>
          </w:p>
          <w:p w:rsidR="00A0464F" w:rsidRPr="00A36C6A" w:rsidRDefault="00A0464F" w:rsidP="00737AF6">
            <w:pPr>
              <w:spacing w:line="360" w:lineRule="auto"/>
              <w:ind w:left="862"/>
              <w:jc w:val="left"/>
              <w:rPr>
                <w:b/>
                <w:sz w:val="24"/>
              </w:rPr>
            </w:pPr>
            <w:r w:rsidRPr="00A36C6A">
              <w:rPr>
                <w:b/>
                <w:noProof/>
                <w:sz w:val="24"/>
              </w:rPr>
              <w:drawing>
                <wp:inline distT="0" distB="0" distL="0" distR="0">
                  <wp:extent cx="2829560" cy="1181735"/>
                  <wp:effectExtent l="0" t="0" r="8890" b="0"/>
                  <wp:docPr id="14336" name="图片 14336" descr="4d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d35"/>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829560" cy="1181735"/>
                          </a:xfrm>
                          <a:prstGeom prst="rect">
                            <a:avLst/>
                          </a:prstGeom>
                          <a:noFill/>
                          <a:ln>
                            <a:noFill/>
                          </a:ln>
                        </pic:spPr>
                      </pic:pic>
                    </a:graphicData>
                  </a:graphic>
                </wp:inline>
              </w:drawing>
            </w:r>
          </w:p>
          <w:p w:rsidR="00A0464F" w:rsidRPr="00A36C6A" w:rsidRDefault="00A0464F" w:rsidP="00737AF6">
            <w:pPr>
              <w:spacing w:line="360" w:lineRule="auto"/>
              <w:ind w:left="862"/>
              <w:jc w:val="left"/>
              <w:rPr>
                <w:sz w:val="24"/>
              </w:rPr>
            </w:pPr>
          </w:p>
          <w:p w:rsidR="00A0464F" w:rsidRPr="00A36C6A" w:rsidRDefault="00A0464F" w:rsidP="00737AF6">
            <w:pPr>
              <w:spacing w:line="360" w:lineRule="auto"/>
              <w:ind w:left="862"/>
              <w:jc w:val="left"/>
              <w:rPr>
                <w:sz w:val="24"/>
              </w:rPr>
            </w:pPr>
            <w:r w:rsidRPr="00A36C6A">
              <w:rPr>
                <w:b/>
                <w:bCs/>
                <w:sz w:val="24"/>
              </w:rPr>
              <w:t xml:space="preserve">3. </w:t>
            </w:r>
            <w:r w:rsidRPr="00A36C6A">
              <w:rPr>
                <w:rFonts w:hint="eastAsia"/>
                <w:b/>
                <w:bCs/>
                <w:sz w:val="24"/>
              </w:rPr>
              <w:t>维氏硬度</w:t>
            </w:r>
            <w:r w:rsidRPr="00A36C6A">
              <w:rPr>
                <w:rFonts w:hint="eastAsia"/>
                <w:b/>
                <w:bCs/>
                <w:sz w:val="24"/>
              </w:rPr>
              <w:t xml:space="preserve">     </w:t>
            </w:r>
            <w:r w:rsidRPr="00A36C6A">
              <w:rPr>
                <w:rFonts w:hint="eastAsia"/>
                <w:b/>
                <w:bCs/>
                <w:sz w:val="24"/>
              </w:rPr>
              <w:t>单位压痕面积上承受的名义应力值</w:t>
            </w:r>
            <w:r w:rsidRPr="00A36C6A">
              <w:rPr>
                <w:b/>
                <w:bCs/>
                <w:sz w:val="24"/>
              </w:rPr>
              <w:t xml:space="preserve"> </w:t>
            </w:r>
          </w:p>
          <w:p w:rsidR="00A0464F" w:rsidRPr="00A36C6A" w:rsidRDefault="00A0464F" w:rsidP="00737AF6">
            <w:pPr>
              <w:spacing w:line="360" w:lineRule="auto"/>
              <w:ind w:left="862"/>
              <w:jc w:val="left"/>
              <w:rPr>
                <w:sz w:val="24"/>
              </w:rPr>
            </w:pPr>
            <w:r w:rsidRPr="00A36C6A">
              <w:rPr>
                <w:sz w:val="24"/>
              </w:rPr>
              <w:t>HV=2</w:t>
            </w:r>
            <w:r w:rsidRPr="00A36C6A">
              <w:rPr>
                <w:i/>
                <w:iCs/>
                <w:sz w:val="24"/>
              </w:rPr>
              <w:t>P</w:t>
            </w:r>
            <w:r w:rsidRPr="00A36C6A">
              <w:rPr>
                <w:sz w:val="24"/>
              </w:rPr>
              <w:t>sin(136</w:t>
            </w:r>
            <w:r w:rsidRPr="00A36C6A">
              <w:rPr>
                <w:sz w:val="24"/>
              </w:rPr>
              <w:sym w:font="Symbol" w:char="F0B0"/>
            </w:r>
            <w:r w:rsidRPr="00A36C6A">
              <w:rPr>
                <w:sz w:val="24"/>
              </w:rPr>
              <w:t>/ 2 ) /</w:t>
            </w:r>
            <w:r w:rsidRPr="00A36C6A">
              <w:rPr>
                <w:i/>
                <w:iCs/>
                <w:sz w:val="24"/>
              </w:rPr>
              <w:t xml:space="preserve"> d</w:t>
            </w:r>
            <w:r w:rsidRPr="00A36C6A">
              <w:rPr>
                <w:sz w:val="24"/>
                <w:vertAlign w:val="superscript"/>
              </w:rPr>
              <w:t xml:space="preserve"> 2 </w:t>
            </w:r>
            <w:r w:rsidRPr="00A36C6A">
              <w:rPr>
                <w:sz w:val="24"/>
              </w:rPr>
              <w:t>=</w:t>
            </w:r>
            <w:r w:rsidRPr="00A36C6A">
              <w:rPr>
                <w:b/>
                <w:bCs/>
                <w:sz w:val="24"/>
              </w:rPr>
              <w:t>1.8544</w:t>
            </w:r>
            <w:r w:rsidRPr="00A36C6A">
              <w:rPr>
                <w:b/>
                <w:bCs/>
                <w:i/>
                <w:iCs/>
                <w:sz w:val="24"/>
              </w:rPr>
              <w:t>P</w:t>
            </w:r>
            <w:r w:rsidRPr="00A36C6A">
              <w:rPr>
                <w:b/>
                <w:bCs/>
                <w:sz w:val="24"/>
              </w:rPr>
              <w:t xml:space="preserve"> /</w:t>
            </w:r>
            <w:r w:rsidRPr="00A36C6A">
              <w:rPr>
                <w:b/>
                <w:bCs/>
                <w:i/>
                <w:iCs/>
                <w:sz w:val="24"/>
              </w:rPr>
              <w:t xml:space="preserve"> d</w:t>
            </w:r>
            <w:r w:rsidRPr="00A36C6A">
              <w:rPr>
                <w:b/>
                <w:bCs/>
                <w:sz w:val="24"/>
                <w:vertAlign w:val="superscript"/>
              </w:rPr>
              <w:t xml:space="preserve"> 2</w:t>
            </w:r>
          </w:p>
          <w:p w:rsidR="00A0464F" w:rsidRPr="00A36C6A" w:rsidRDefault="00A0464F" w:rsidP="00737AF6">
            <w:pPr>
              <w:spacing w:line="360" w:lineRule="auto"/>
              <w:ind w:left="862"/>
              <w:jc w:val="left"/>
              <w:rPr>
                <w:sz w:val="24"/>
              </w:rPr>
            </w:pPr>
            <w:r w:rsidRPr="00A36C6A">
              <w:rPr>
                <w:rFonts w:hint="eastAsia"/>
                <w:sz w:val="24"/>
              </w:rPr>
              <w:t>针对布氏硬度和洛氏硬度两方面的缺点而设计的</w:t>
            </w:r>
          </w:p>
          <w:p w:rsidR="00A0464F" w:rsidRPr="00A36C6A" w:rsidRDefault="00A0464F" w:rsidP="00737AF6">
            <w:pPr>
              <w:spacing w:line="360" w:lineRule="auto"/>
              <w:ind w:left="862"/>
              <w:jc w:val="left"/>
              <w:rPr>
                <w:sz w:val="24"/>
              </w:rPr>
            </w:pPr>
            <w:r w:rsidRPr="00A36C6A">
              <w:rPr>
                <w:rFonts w:hint="eastAsia"/>
                <w:sz w:val="24"/>
              </w:rPr>
              <w:t>测量范围较宽</w:t>
            </w:r>
            <w:r w:rsidRPr="00A36C6A">
              <w:rPr>
                <w:rFonts w:hint="eastAsia"/>
                <w:sz w:val="24"/>
              </w:rPr>
              <w:t xml:space="preserve"> </w:t>
            </w:r>
            <w:r w:rsidRPr="00A36C6A">
              <w:rPr>
                <w:sz w:val="24"/>
              </w:rPr>
              <w:t xml:space="preserve"> </w:t>
            </w:r>
          </w:p>
          <w:p w:rsidR="00A0464F" w:rsidRPr="00A36C6A" w:rsidRDefault="00A0464F" w:rsidP="00737AF6">
            <w:pPr>
              <w:spacing w:line="360" w:lineRule="auto"/>
              <w:ind w:left="862"/>
              <w:jc w:val="left"/>
              <w:rPr>
                <w:sz w:val="24"/>
              </w:rPr>
            </w:pPr>
            <w:r w:rsidRPr="00A36C6A">
              <w:rPr>
                <w:noProof/>
                <w:sz w:val="24"/>
              </w:rPr>
              <w:lastRenderedPageBreak/>
              <w:drawing>
                <wp:inline distT="0" distB="0" distL="0" distR="0">
                  <wp:extent cx="1026795" cy="1716405"/>
                  <wp:effectExtent l="0" t="0" r="1905" b="0"/>
                  <wp:docPr id="63" name="图片 63" descr="4d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d36"/>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026795" cy="1716405"/>
                          </a:xfrm>
                          <a:prstGeom prst="rect">
                            <a:avLst/>
                          </a:prstGeom>
                          <a:noFill/>
                          <a:ln>
                            <a:noFill/>
                          </a:ln>
                        </pic:spPr>
                      </pic:pic>
                    </a:graphicData>
                  </a:graphic>
                </wp:inline>
              </w:drawing>
            </w:r>
          </w:p>
          <w:p w:rsidR="00A0464F" w:rsidRPr="00A36C6A" w:rsidRDefault="00A0464F" w:rsidP="00737AF6">
            <w:pPr>
              <w:spacing w:line="360" w:lineRule="auto"/>
              <w:ind w:left="862"/>
              <w:jc w:val="left"/>
              <w:rPr>
                <w:sz w:val="24"/>
              </w:rPr>
            </w:pPr>
          </w:p>
          <w:p w:rsidR="00A0464F" w:rsidRPr="00A36C6A" w:rsidRDefault="00A0464F" w:rsidP="00737AF6">
            <w:pPr>
              <w:spacing w:line="360" w:lineRule="auto"/>
              <w:ind w:left="862"/>
              <w:jc w:val="left"/>
              <w:rPr>
                <w:sz w:val="24"/>
              </w:rPr>
            </w:pPr>
            <w:r w:rsidRPr="00A36C6A">
              <w:rPr>
                <w:b/>
                <w:bCs/>
                <w:sz w:val="24"/>
              </w:rPr>
              <w:t xml:space="preserve">4. </w:t>
            </w:r>
            <w:r w:rsidRPr="00A36C6A">
              <w:rPr>
                <w:rFonts w:hint="eastAsia"/>
                <w:b/>
                <w:bCs/>
                <w:sz w:val="24"/>
              </w:rPr>
              <w:t>显微硬度（陶瓷）</w:t>
            </w:r>
          </w:p>
          <w:p w:rsidR="00A0464F" w:rsidRPr="00A36C6A" w:rsidRDefault="00A0464F" w:rsidP="00737AF6">
            <w:pPr>
              <w:spacing w:line="360" w:lineRule="auto"/>
              <w:ind w:left="862"/>
              <w:jc w:val="left"/>
              <w:rPr>
                <w:sz w:val="24"/>
              </w:rPr>
            </w:pPr>
            <w:r w:rsidRPr="00A36C6A">
              <w:rPr>
                <w:b/>
                <w:bCs/>
                <w:sz w:val="24"/>
              </w:rPr>
              <w:t xml:space="preserve">5. </w:t>
            </w:r>
            <w:r w:rsidRPr="00A36C6A">
              <w:rPr>
                <w:rFonts w:hint="eastAsia"/>
                <w:b/>
                <w:bCs/>
                <w:sz w:val="24"/>
              </w:rPr>
              <w:t>肖氏硬度</w:t>
            </w:r>
          </w:p>
          <w:p w:rsidR="00A0464F" w:rsidRPr="00A36C6A" w:rsidRDefault="00A0464F" w:rsidP="00737AF6">
            <w:pPr>
              <w:spacing w:line="360" w:lineRule="auto"/>
              <w:ind w:left="862"/>
              <w:jc w:val="left"/>
              <w:rPr>
                <w:sz w:val="24"/>
              </w:rPr>
            </w:pPr>
            <w:r w:rsidRPr="00A36C6A">
              <w:rPr>
                <w:sz w:val="24"/>
              </w:rPr>
              <w:t xml:space="preserve">HS = </w:t>
            </w:r>
            <w:r w:rsidRPr="00A36C6A">
              <w:rPr>
                <w:b/>
                <w:bCs/>
                <w:sz w:val="24"/>
              </w:rPr>
              <w:t xml:space="preserve">K. </w:t>
            </w:r>
            <w:r w:rsidRPr="00A36C6A">
              <w:rPr>
                <w:b/>
                <w:bCs/>
                <w:i/>
                <w:iCs/>
                <w:sz w:val="24"/>
              </w:rPr>
              <w:t xml:space="preserve">h </w:t>
            </w:r>
            <w:r w:rsidRPr="00A36C6A">
              <w:rPr>
                <w:b/>
                <w:bCs/>
                <w:sz w:val="24"/>
              </w:rPr>
              <w:t>/</w:t>
            </w:r>
            <w:r w:rsidRPr="00A36C6A">
              <w:rPr>
                <w:b/>
                <w:bCs/>
                <w:i/>
                <w:iCs/>
                <w:sz w:val="24"/>
              </w:rPr>
              <w:t xml:space="preserve"> h</w:t>
            </w:r>
            <w:r w:rsidRPr="00A36C6A">
              <w:rPr>
                <w:b/>
                <w:bCs/>
                <w:sz w:val="24"/>
                <w:vertAlign w:val="subscript"/>
              </w:rPr>
              <w:t xml:space="preserve"> 0</w:t>
            </w:r>
          </w:p>
          <w:p w:rsidR="00A0464F" w:rsidRPr="00A36C6A" w:rsidRDefault="00A0464F" w:rsidP="00737AF6">
            <w:pPr>
              <w:spacing w:line="360" w:lineRule="auto"/>
              <w:ind w:left="862"/>
              <w:jc w:val="left"/>
              <w:rPr>
                <w:sz w:val="24"/>
              </w:rPr>
            </w:pPr>
            <w:r w:rsidRPr="00A36C6A">
              <w:rPr>
                <w:rFonts w:hint="eastAsia"/>
                <w:sz w:val="24"/>
              </w:rPr>
              <w:t>硬度值取决于材料的弹性性质</w:t>
            </w:r>
            <w:r w:rsidRPr="00A36C6A">
              <w:rPr>
                <w:sz w:val="24"/>
              </w:rPr>
              <w:t xml:space="preserve"> </w:t>
            </w:r>
          </w:p>
          <w:p w:rsidR="00A0464F" w:rsidRPr="00A36C6A" w:rsidRDefault="00A0464F" w:rsidP="00737AF6">
            <w:pPr>
              <w:spacing w:line="360" w:lineRule="auto"/>
              <w:ind w:left="862"/>
              <w:jc w:val="left"/>
              <w:rPr>
                <w:sz w:val="24"/>
              </w:rPr>
            </w:pPr>
            <w:r w:rsidRPr="00A36C6A">
              <w:rPr>
                <w:rFonts w:hint="eastAsia"/>
                <w:sz w:val="24"/>
              </w:rPr>
              <w:t>材料弹性模量相同时可比较</w:t>
            </w:r>
          </w:p>
          <w:p w:rsidR="00A0464F" w:rsidRPr="00A36C6A" w:rsidRDefault="00A0464F" w:rsidP="00737AF6">
            <w:pPr>
              <w:spacing w:line="360" w:lineRule="auto"/>
              <w:ind w:left="862"/>
              <w:jc w:val="left"/>
              <w:rPr>
                <w:sz w:val="24"/>
              </w:rPr>
            </w:pPr>
            <w:r w:rsidRPr="00A36C6A">
              <w:rPr>
                <w:rFonts w:hint="eastAsia"/>
                <w:sz w:val="24"/>
              </w:rPr>
              <w:t>操作简便，测量迅速，压痕小</w:t>
            </w:r>
            <w:r w:rsidRPr="00A36C6A">
              <w:rPr>
                <w:sz w:val="24"/>
              </w:rPr>
              <w:t xml:space="preserve"> </w:t>
            </w:r>
          </w:p>
          <w:p w:rsidR="00A0464F" w:rsidRPr="00A36C6A" w:rsidRDefault="00A0464F" w:rsidP="00737AF6">
            <w:pPr>
              <w:spacing w:line="360" w:lineRule="auto"/>
              <w:ind w:left="862"/>
              <w:jc w:val="left"/>
              <w:rPr>
                <w:sz w:val="24"/>
              </w:rPr>
            </w:pPr>
            <w:r w:rsidRPr="00A36C6A">
              <w:rPr>
                <w:rFonts w:hint="eastAsia"/>
                <w:b/>
                <w:bCs/>
                <w:sz w:val="24"/>
              </w:rPr>
              <w:t>橡胶</w:t>
            </w:r>
            <w:r w:rsidRPr="00A36C6A">
              <w:rPr>
                <w:rFonts w:hint="eastAsia"/>
                <w:sz w:val="24"/>
              </w:rPr>
              <w:t>硬度常用</w:t>
            </w:r>
            <w:r w:rsidRPr="00A36C6A">
              <w:rPr>
                <w:rFonts w:hint="eastAsia"/>
                <w:b/>
                <w:bCs/>
                <w:sz w:val="24"/>
              </w:rPr>
              <w:t>邵式硬度计</w:t>
            </w:r>
            <w:r w:rsidRPr="00A36C6A">
              <w:rPr>
                <w:rFonts w:hint="eastAsia"/>
                <w:sz w:val="24"/>
              </w:rPr>
              <w:t>测量。橡胶制品的硬度范围一般为</w:t>
            </w:r>
            <w:r w:rsidRPr="00A36C6A">
              <w:rPr>
                <w:sz w:val="24"/>
              </w:rPr>
              <w:t>A40-90</w:t>
            </w:r>
            <w:r w:rsidRPr="00A36C6A">
              <w:rPr>
                <w:rFonts w:hint="eastAsia"/>
                <w:sz w:val="24"/>
              </w:rPr>
              <w:t>。</w:t>
            </w:r>
          </w:p>
          <w:p w:rsidR="00A0464F" w:rsidRPr="00A36C6A" w:rsidRDefault="00A0464F" w:rsidP="00737AF6">
            <w:pPr>
              <w:spacing w:line="360" w:lineRule="auto"/>
              <w:ind w:left="862"/>
              <w:jc w:val="left"/>
              <w:rPr>
                <w:sz w:val="24"/>
              </w:rPr>
            </w:pPr>
            <w:r w:rsidRPr="00A36C6A">
              <w:rPr>
                <w:rFonts w:hint="eastAsia"/>
                <w:b/>
                <w:bCs/>
                <w:sz w:val="24"/>
              </w:rPr>
              <w:t>塑料</w:t>
            </w:r>
            <w:r w:rsidRPr="00A36C6A">
              <w:rPr>
                <w:rFonts w:hint="eastAsia"/>
                <w:sz w:val="24"/>
              </w:rPr>
              <w:t>的硬度可以用</w:t>
            </w:r>
            <w:r w:rsidRPr="00A36C6A">
              <w:rPr>
                <w:rFonts w:hint="eastAsia"/>
                <w:b/>
                <w:bCs/>
                <w:sz w:val="24"/>
              </w:rPr>
              <w:t>布氏硬度或洛氏硬度</w:t>
            </w:r>
            <w:r w:rsidRPr="00A36C6A">
              <w:rPr>
                <w:rFonts w:hint="eastAsia"/>
                <w:sz w:val="24"/>
              </w:rPr>
              <w:t>法测定。</w:t>
            </w:r>
            <w:r w:rsidRPr="00A36C6A">
              <w:rPr>
                <w:rFonts w:hint="eastAsia"/>
                <w:sz w:val="24"/>
              </w:rPr>
              <w:t xml:space="preserve"> </w:t>
            </w:r>
          </w:p>
          <w:p w:rsidR="00A0464F" w:rsidRPr="00A36C6A" w:rsidRDefault="00A0464F" w:rsidP="00737AF6">
            <w:pPr>
              <w:spacing w:line="360" w:lineRule="auto"/>
              <w:ind w:left="862"/>
              <w:jc w:val="left"/>
              <w:rPr>
                <w:sz w:val="24"/>
              </w:rPr>
            </w:pPr>
            <w:r w:rsidRPr="00A36C6A">
              <w:rPr>
                <w:noProof/>
                <w:sz w:val="24"/>
              </w:rPr>
              <w:drawing>
                <wp:inline distT="0" distB="0" distL="0" distR="0">
                  <wp:extent cx="2294890" cy="1337310"/>
                  <wp:effectExtent l="0" t="0" r="0" b="0"/>
                  <wp:docPr id="62" name="图片 62" descr="4d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d37"/>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294890" cy="1337310"/>
                          </a:xfrm>
                          <a:prstGeom prst="rect">
                            <a:avLst/>
                          </a:prstGeom>
                          <a:noFill/>
                          <a:ln>
                            <a:noFill/>
                          </a:ln>
                        </pic:spPr>
                      </pic:pic>
                    </a:graphicData>
                  </a:graphic>
                </wp:inline>
              </w:drawing>
            </w:r>
          </w:p>
          <w:p w:rsidR="00A0464F" w:rsidRPr="00A36C6A" w:rsidRDefault="00A0464F" w:rsidP="00737AF6">
            <w:pPr>
              <w:spacing w:line="360" w:lineRule="auto"/>
              <w:ind w:left="862"/>
              <w:jc w:val="left"/>
              <w:rPr>
                <w:sz w:val="24"/>
              </w:rPr>
            </w:pPr>
          </w:p>
          <w:p w:rsidR="00A0464F" w:rsidRPr="00A36C6A" w:rsidRDefault="00A0464F" w:rsidP="00737AF6">
            <w:pPr>
              <w:spacing w:line="360" w:lineRule="auto"/>
              <w:ind w:left="862"/>
              <w:jc w:val="left"/>
              <w:rPr>
                <w:sz w:val="24"/>
              </w:rPr>
            </w:pPr>
            <w:r w:rsidRPr="00A36C6A">
              <w:rPr>
                <w:b/>
                <w:bCs/>
                <w:sz w:val="24"/>
              </w:rPr>
              <w:t>6</w:t>
            </w:r>
            <w:r w:rsidRPr="00A36C6A">
              <w:rPr>
                <w:rFonts w:hint="eastAsia"/>
                <w:b/>
                <w:bCs/>
                <w:sz w:val="24"/>
              </w:rPr>
              <w:t>、材料的硬度</w:t>
            </w:r>
          </w:p>
          <w:p w:rsidR="00A0464F" w:rsidRPr="00A36C6A" w:rsidRDefault="00A0464F" w:rsidP="00737AF6">
            <w:pPr>
              <w:spacing w:line="360" w:lineRule="auto"/>
              <w:ind w:left="862"/>
              <w:jc w:val="left"/>
              <w:rPr>
                <w:sz w:val="24"/>
              </w:rPr>
            </w:pPr>
            <w:r w:rsidRPr="00A36C6A">
              <w:rPr>
                <w:rFonts w:hint="eastAsia"/>
                <w:b/>
                <w:bCs/>
                <w:sz w:val="24"/>
              </w:rPr>
              <w:t>陶瓷</w:t>
            </w:r>
            <w:r w:rsidRPr="00A36C6A">
              <w:rPr>
                <w:rFonts w:hint="eastAsia"/>
                <w:b/>
                <w:bCs/>
                <w:sz w:val="24"/>
              </w:rPr>
              <w:t xml:space="preserve"> </w:t>
            </w:r>
            <w:r w:rsidRPr="00A36C6A">
              <w:rPr>
                <w:sz w:val="24"/>
              </w:rPr>
              <w:t xml:space="preserve">         </w:t>
            </w:r>
            <w:r w:rsidRPr="00A36C6A">
              <w:rPr>
                <w:sz w:val="24"/>
              </w:rPr>
              <w:t>高硬度</w:t>
            </w:r>
          </w:p>
          <w:p w:rsidR="00A0464F" w:rsidRPr="00A36C6A" w:rsidRDefault="00A0464F" w:rsidP="00737AF6">
            <w:pPr>
              <w:spacing w:line="360" w:lineRule="auto"/>
              <w:ind w:left="862"/>
              <w:jc w:val="left"/>
              <w:rPr>
                <w:sz w:val="24"/>
              </w:rPr>
            </w:pPr>
            <w:r w:rsidRPr="00A36C6A">
              <w:rPr>
                <w:rFonts w:hint="eastAsia"/>
                <w:b/>
                <w:bCs/>
                <w:sz w:val="24"/>
              </w:rPr>
              <w:t>金属</w:t>
            </w:r>
            <w:r w:rsidRPr="00A36C6A">
              <w:rPr>
                <w:rFonts w:hint="eastAsia"/>
                <w:b/>
                <w:bCs/>
                <w:sz w:val="24"/>
              </w:rPr>
              <w:t xml:space="preserve"> </w:t>
            </w:r>
            <w:r w:rsidRPr="00A36C6A">
              <w:rPr>
                <w:sz w:val="24"/>
              </w:rPr>
              <w:t xml:space="preserve">         </w:t>
            </w:r>
            <w:r w:rsidRPr="00A36C6A">
              <w:rPr>
                <w:sz w:val="24"/>
              </w:rPr>
              <w:t>原子结构、成分</w:t>
            </w:r>
            <w:r w:rsidRPr="00A36C6A">
              <w:rPr>
                <w:sz w:val="24"/>
              </w:rPr>
              <w:t xml:space="preserve">  </w:t>
            </w:r>
            <w:r w:rsidRPr="00A36C6A">
              <w:rPr>
                <w:sz w:val="24"/>
              </w:rPr>
              <w:t>硬度变化大</w:t>
            </w:r>
          </w:p>
          <w:p w:rsidR="00A0464F" w:rsidRPr="00A36C6A" w:rsidRDefault="00A0464F" w:rsidP="00737AF6">
            <w:pPr>
              <w:spacing w:line="360" w:lineRule="auto"/>
              <w:ind w:left="862"/>
              <w:jc w:val="left"/>
              <w:rPr>
                <w:sz w:val="24"/>
              </w:rPr>
            </w:pPr>
            <w:r w:rsidRPr="00A36C6A">
              <w:rPr>
                <w:sz w:val="24"/>
              </w:rPr>
              <w:t xml:space="preserve">                        </w:t>
            </w:r>
            <w:r w:rsidRPr="00A36C6A">
              <w:rPr>
                <w:sz w:val="24"/>
              </w:rPr>
              <w:t>钢等</w:t>
            </w:r>
          </w:p>
          <w:p w:rsidR="00A0464F" w:rsidRPr="00A36C6A" w:rsidRDefault="00A0464F" w:rsidP="00737AF6">
            <w:pPr>
              <w:spacing w:line="360" w:lineRule="auto"/>
              <w:ind w:left="862"/>
              <w:jc w:val="left"/>
              <w:rPr>
                <w:sz w:val="24"/>
              </w:rPr>
            </w:pPr>
            <w:r w:rsidRPr="00A36C6A">
              <w:rPr>
                <w:rFonts w:hint="eastAsia"/>
                <w:b/>
                <w:bCs/>
                <w:sz w:val="24"/>
              </w:rPr>
              <w:t>高分子</w:t>
            </w:r>
            <w:r w:rsidRPr="00A36C6A">
              <w:rPr>
                <w:sz w:val="24"/>
              </w:rPr>
              <w:t xml:space="preserve">      </w:t>
            </w:r>
            <w:r w:rsidRPr="00A36C6A">
              <w:rPr>
                <w:sz w:val="24"/>
              </w:rPr>
              <w:t>低硬度</w:t>
            </w:r>
          </w:p>
          <w:p w:rsidR="00A0464F" w:rsidRPr="00A36C6A" w:rsidRDefault="00A0464F" w:rsidP="00737AF6">
            <w:pPr>
              <w:spacing w:line="360" w:lineRule="auto"/>
              <w:ind w:left="862"/>
              <w:jc w:val="left"/>
              <w:rPr>
                <w:sz w:val="24"/>
              </w:rPr>
            </w:pPr>
            <w:r w:rsidRPr="00A36C6A">
              <w:rPr>
                <w:sz w:val="24"/>
              </w:rPr>
              <w:t>决定于</w:t>
            </w:r>
            <w:r w:rsidRPr="00A36C6A">
              <w:rPr>
                <w:rFonts w:hint="eastAsia"/>
                <w:b/>
                <w:bCs/>
                <w:sz w:val="24"/>
              </w:rPr>
              <w:t>材料的固有本性</w:t>
            </w:r>
          </w:p>
          <w:p w:rsidR="00A0464F" w:rsidRPr="00A36C6A" w:rsidRDefault="00A0464F" w:rsidP="00737AF6">
            <w:pPr>
              <w:spacing w:line="360" w:lineRule="auto"/>
              <w:ind w:left="862"/>
              <w:jc w:val="left"/>
              <w:rPr>
                <w:sz w:val="24"/>
              </w:rPr>
            </w:pPr>
            <w:r w:rsidRPr="00A36C6A">
              <w:rPr>
                <w:rFonts w:hint="eastAsia"/>
                <w:b/>
                <w:bCs/>
                <w:sz w:val="24"/>
              </w:rPr>
              <w:t>化学键强</w:t>
            </w:r>
            <w:r w:rsidRPr="00A36C6A">
              <w:rPr>
                <w:rFonts w:hint="eastAsia"/>
                <w:sz w:val="24"/>
              </w:rPr>
              <w:t>，材料的硬度一般就高，</w:t>
            </w:r>
          </w:p>
          <w:p w:rsidR="00A0464F" w:rsidRPr="00A36C6A" w:rsidRDefault="00A0464F" w:rsidP="00737AF6">
            <w:pPr>
              <w:spacing w:line="360" w:lineRule="auto"/>
              <w:ind w:left="862"/>
              <w:jc w:val="left"/>
              <w:rPr>
                <w:sz w:val="24"/>
              </w:rPr>
            </w:pPr>
            <w:r w:rsidRPr="00A36C6A">
              <w:rPr>
                <w:sz w:val="24"/>
              </w:rPr>
              <w:t>共价键</w:t>
            </w:r>
            <w:r w:rsidRPr="00A36C6A">
              <w:rPr>
                <w:sz w:val="24"/>
              </w:rPr>
              <w:t xml:space="preserve"> </w:t>
            </w:r>
            <w:r w:rsidRPr="00A36C6A">
              <w:rPr>
                <w:sz w:val="24"/>
              </w:rPr>
              <w:sym w:font="Symbol" w:char="F0B3"/>
            </w:r>
            <w:r w:rsidRPr="00A36C6A">
              <w:rPr>
                <w:sz w:val="24"/>
              </w:rPr>
              <w:t xml:space="preserve"> </w:t>
            </w:r>
            <w:r w:rsidRPr="00A36C6A">
              <w:rPr>
                <w:sz w:val="24"/>
              </w:rPr>
              <w:t>离子键</w:t>
            </w:r>
            <w:r w:rsidRPr="00A36C6A">
              <w:rPr>
                <w:sz w:val="24"/>
              </w:rPr>
              <w:t xml:space="preserve"> &gt; </w:t>
            </w:r>
            <w:r w:rsidRPr="00A36C6A">
              <w:rPr>
                <w:rFonts w:hint="eastAsia"/>
                <w:sz w:val="24"/>
              </w:rPr>
              <w:t>金属键</w:t>
            </w:r>
            <w:r w:rsidRPr="00A36C6A">
              <w:rPr>
                <w:rFonts w:hint="eastAsia"/>
                <w:sz w:val="24"/>
              </w:rPr>
              <w:t xml:space="preserve"> </w:t>
            </w:r>
            <w:r w:rsidRPr="00A36C6A">
              <w:rPr>
                <w:sz w:val="24"/>
              </w:rPr>
              <w:t xml:space="preserve">&gt; </w:t>
            </w:r>
            <w:r w:rsidRPr="00A36C6A">
              <w:rPr>
                <w:rFonts w:hint="eastAsia"/>
                <w:sz w:val="24"/>
              </w:rPr>
              <w:t>氢键</w:t>
            </w:r>
            <w:r w:rsidRPr="00A36C6A">
              <w:rPr>
                <w:rFonts w:hint="eastAsia"/>
                <w:sz w:val="24"/>
              </w:rPr>
              <w:t xml:space="preserve"> </w:t>
            </w:r>
            <w:r w:rsidRPr="00A36C6A">
              <w:rPr>
                <w:sz w:val="24"/>
              </w:rPr>
              <w:t xml:space="preserve">&gt; </w:t>
            </w:r>
            <w:r w:rsidRPr="00A36C6A">
              <w:rPr>
                <w:rFonts w:hint="eastAsia"/>
                <w:sz w:val="24"/>
              </w:rPr>
              <w:t>范氏键</w:t>
            </w:r>
          </w:p>
          <w:p w:rsidR="00A0464F" w:rsidRPr="00A36C6A" w:rsidRDefault="00A0464F" w:rsidP="00737AF6">
            <w:pPr>
              <w:spacing w:line="360" w:lineRule="auto"/>
              <w:ind w:left="862"/>
              <w:jc w:val="left"/>
              <w:rPr>
                <w:sz w:val="24"/>
              </w:rPr>
            </w:pPr>
            <w:r w:rsidRPr="00A36C6A">
              <w:rPr>
                <w:rFonts w:hint="eastAsia"/>
                <w:b/>
                <w:bCs/>
                <w:sz w:val="24"/>
              </w:rPr>
              <w:t>结构愈密</w:t>
            </w:r>
            <w:r w:rsidRPr="00A36C6A">
              <w:rPr>
                <w:rFonts w:hint="eastAsia"/>
                <w:sz w:val="24"/>
              </w:rPr>
              <w:t>，分子间作用力愈强的材料其硬度愈高，</w:t>
            </w:r>
          </w:p>
          <w:p w:rsidR="00A0464F" w:rsidRPr="00A36C6A" w:rsidRDefault="00A0464F" w:rsidP="00737AF6">
            <w:pPr>
              <w:spacing w:line="360" w:lineRule="auto"/>
              <w:ind w:left="862"/>
              <w:jc w:val="left"/>
              <w:rPr>
                <w:sz w:val="24"/>
              </w:rPr>
            </w:pPr>
            <w:r w:rsidRPr="00A36C6A">
              <w:rPr>
                <w:sz w:val="24"/>
              </w:rPr>
              <w:lastRenderedPageBreak/>
              <w:t>晶体类型、结晶与非晶</w:t>
            </w:r>
          </w:p>
          <w:p w:rsidR="00A0464F" w:rsidRPr="00A36C6A" w:rsidRDefault="00A0464F" w:rsidP="00737AF6">
            <w:pPr>
              <w:spacing w:line="360" w:lineRule="auto"/>
              <w:ind w:left="862"/>
              <w:jc w:val="left"/>
              <w:rPr>
                <w:sz w:val="24"/>
              </w:rPr>
            </w:pPr>
            <w:r w:rsidRPr="00A36C6A">
              <w:rPr>
                <w:b/>
                <w:bCs/>
                <w:sz w:val="24"/>
              </w:rPr>
              <w:t>低温</w:t>
            </w:r>
            <w:r w:rsidRPr="00A36C6A">
              <w:rPr>
                <w:sz w:val="24"/>
              </w:rPr>
              <w:t>,</w:t>
            </w:r>
            <w:r w:rsidRPr="00A36C6A">
              <w:rPr>
                <w:rFonts w:hint="eastAsia"/>
                <w:sz w:val="24"/>
              </w:rPr>
              <w:t>材料的硬度越高</w:t>
            </w:r>
            <w:r w:rsidRPr="00A36C6A">
              <w:rPr>
                <w:sz w:val="24"/>
              </w:rPr>
              <w:t xml:space="preserve"> </w:t>
            </w:r>
          </w:p>
          <w:p w:rsidR="00A0464F" w:rsidRPr="00A36C6A" w:rsidRDefault="00A0464F" w:rsidP="00737AF6">
            <w:pPr>
              <w:spacing w:line="360" w:lineRule="auto"/>
              <w:ind w:left="862"/>
              <w:jc w:val="left"/>
              <w:rPr>
                <w:sz w:val="24"/>
              </w:rPr>
            </w:pPr>
          </w:p>
          <w:p w:rsidR="00A0464F" w:rsidRPr="00A36C6A" w:rsidRDefault="00A0464F" w:rsidP="00737AF6">
            <w:pPr>
              <w:spacing w:line="360" w:lineRule="auto"/>
              <w:ind w:left="862"/>
              <w:jc w:val="left"/>
              <w:rPr>
                <w:sz w:val="24"/>
              </w:rPr>
            </w:pPr>
            <w:r w:rsidRPr="00A36C6A">
              <w:rPr>
                <w:b/>
                <w:bCs/>
                <w:sz w:val="24"/>
              </w:rPr>
              <w:t xml:space="preserve">4-1-7 </w:t>
            </w:r>
            <w:r w:rsidRPr="00A36C6A">
              <w:rPr>
                <w:rFonts w:hint="eastAsia"/>
                <w:b/>
                <w:bCs/>
                <w:sz w:val="24"/>
              </w:rPr>
              <w:t>摩擦和磨损</w:t>
            </w:r>
            <w:r w:rsidRPr="00A36C6A">
              <w:rPr>
                <w:b/>
                <w:bCs/>
                <w:sz w:val="24"/>
              </w:rPr>
              <w:t>(friction and Wear)</w:t>
            </w:r>
          </w:p>
          <w:p w:rsidR="00A0464F" w:rsidRPr="00A36C6A" w:rsidRDefault="00A0464F" w:rsidP="00737AF6">
            <w:pPr>
              <w:spacing w:line="360" w:lineRule="auto"/>
              <w:ind w:left="862"/>
              <w:jc w:val="left"/>
              <w:rPr>
                <w:sz w:val="24"/>
              </w:rPr>
            </w:pPr>
            <w:r w:rsidRPr="00A36C6A">
              <w:rPr>
                <w:b/>
                <w:bCs/>
                <w:sz w:val="24"/>
              </w:rPr>
              <w:t xml:space="preserve">1. </w:t>
            </w:r>
            <w:r w:rsidRPr="00A36C6A">
              <w:rPr>
                <w:rFonts w:hint="eastAsia"/>
                <w:b/>
                <w:bCs/>
                <w:sz w:val="24"/>
              </w:rPr>
              <w:t>摩擦与磨损的概念</w:t>
            </w:r>
          </w:p>
          <w:p w:rsidR="00A0464F" w:rsidRPr="00A36C6A" w:rsidRDefault="00A0464F" w:rsidP="00737AF6">
            <w:pPr>
              <w:spacing w:line="360" w:lineRule="auto"/>
              <w:ind w:left="862"/>
              <w:jc w:val="left"/>
              <w:rPr>
                <w:sz w:val="24"/>
              </w:rPr>
            </w:pPr>
            <w:r w:rsidRPr="00A36C6A">
              <w:rPr>
                <w:sz w:val="24"/>
              </w:rPr>
              <w:t xml:space="preserve">      </w:t>
            </w:r>
            <w:r w:rsidRPr="00A36C6A">
              <w:rPr>
                <w:sz w:val="24"/>
              </w:rPr>
              <w:t>摩擦</w:t>
            </w:r>
          </w:p>
          <w:p w:rsidR="00A0464F" w:rsidRPr="00A36C6A" w:rsidRDefault="00A0464F" w:rsidP="00737AF6">
            <w:pPr>
              <w:spacing w:line="360" w:lineRule="auto"/>
              <w:ind w:left="862"/>
              <w:jc w:val="left"/>
              <w:rPr>
                <w:sz w:val="24"/>
              </w:rPr>
            </w:pPr>
            <w:r w:rsidRPr="00A36C6A">
              <w:rPr>
                <w:sz w:val="24"/>
              </w:rPr>
              <w:t xml:space="preserve">      </w:t>
            </w:r>
            <w:r w:rsidRPr="00A36C6A">
              <w:rPr>
                <w:sz w:val="24"/>
              </w:rPr>
              <w:t>摩擦力</w:t>
            </w:r>
          </w:p>
          <w:p w:rsidR="00A0464F" w:rsidRPr="00A36C6A" w:rsidRDefault="00A0464F" w:rsidP="00737AF6">
            <w:pPr>
              <w:spacing w:line="360" w:lineRule="auto"/>
              <w:ind w:left="862"/>
              <w:jc w:val="left"/>
              <w:rPr>
                <w:sz w:val="24"/>
              </w:rPr>
            </w:pPr>
            <w:r w:rsidRPr="00A36C6A">
              <w:rPr>
                <w:sz w:val="24"/>
              </w:rPr>
              <w:t xml:space="preserve">      </w:t>
            </w:r>
            <w:r w:rsidRPr="00A36C6A">
              <w:rPr>
                <w:sz w:val="24"/>
              </w:rPr>
              <w:t>摩擦系数</w:t>
            </w:r>
          </w:p>
          <w:p w:rsidR="00A0464F" w:rsidRPr="00A36C6A" w:rsidRDefault="00A0464F" w:rsidP="00737AF6">
            <w:pPr>
              <w:spacing w:line="360" w:lineRule="auto"/>
              <w:ind w:left="862"/>
              <w:jc w:val="left"/>
              <w:rPr>
                <w:sz w:val="24"/>
              </w:rPr>
            </w:pPr>
            <w:r w:rsidRPr="00A36C6A">
              <w:rPr>
                <w:sz w:val="24"/>
              </w:rPr>
              <w:t xml:space="preserve">      </w:t>
            </w:r>
            <w:r w:rsidRPr="00A36C6A">
              <w:rPr>
                <w:sz w:val="24"/>
              </w:rPr>
              <w:t>滑动摩擦</w:t>
            </w:r>
          </w:p>
          <w:p w:rsidR="00A0464F" w:rsidRPr="00A36C6A" w:rsidRDefault="00A0464F" w:rsidP="00737AF6">
            <w:pPr>
              <w:spacing w:line="360" w:lineRule="auto"/>
              <w:ind w:left="862"/>
              <w:jc w:val="left"/>
              <w:rPr>
                <w:sz w:val="24"/>
              </w:rPr>
            </w:pPr>
            <w:r w:rsidRPr="00A36C6A">
              <w:rPr>
                <w:sz w:val="24"/>
              </w:rPr>
              <w:t xml:space="preserve">      </w:t>
            </w:r>
            <w:r w:rsidRPr="00A36C6A">
              <w:rPr>
                <w:sz w:val="24"/>
              </w:rPr>
              <w:t>滚动摩擦</w:t>
            </w:r>
          </w:p>
          <w:p w:rsidR="00A0464F" w:rsidRPr="00A36C6A" w:rsidRDefault="00A0464F" w:rsidP="00737AF6">
            <w:pPr>
              <w:spacing w:line="360" w:lineRule="auto"/>
              <w:ind w:left="862"/>
              <w:jc w:val="left"/>
              <w:rPr>
                <w:sz w:val="24"/>
              </w:rPr>
            </w:pPr>
            <w:r w:rsidRPr="00A36C6A">
              <w:rPr>
                <w:sz w:val="24"/>
              </w:rPr>
              <w:t xml:space="preserve">      </w:t>
            </w:r>
            <w:r w:rsidRPr="00A36C6A">
              <w:rPr>
                <w:sz w:val="24"/>
              </w:rPr>
              <w:t>磨损</w:t>
            </w:r>
          </w:p>
          <w:p w:rsidR="00A0464F" w:rsidRPr="00A36C6A" w:rsidRDefault="00A0464F" w:rsidP="00737AF6">
            <w:pPr>
              <w:spacing w:line="360" w:lineRule="auto"/>
              <w:ind w:left="862"/>
              <w:jc w:val="left"/>
              <w:rPr>
                <w:sz w:val="24"/>
              </w:rPr>
            </w:pPr>
            <w:r w:rsidRPr="00A36C6A">
              <w:rPr>
                <w:sz w:val="24"/>
              </w:rPr>
              <w:t xml:space="preserve">      </w:t>
            </w:r>
            <w:r w:rsidRPr="00A36C6A">
              <w:rPr>
                <w:sz w:val="24"/>
              </w:rPr>
              <w:t>磨损机制</w:t>
            </w:r>
          </w:p>
          <w:p w:rsidR="00A0464F" w:rsidRPr="00A36C6A" w:rsidRDefault="00A0464F" w:rsidP="00737AF6">
            <w:pPr>
              <w:spacing w:line="360" w:lineRule="auto"/>
              <w:ind w:left="862"/>
              <w:jc w:val="left"/>
              <w:rPr>
                <w:sz w:val="24"/>
              </w:rPr>
            </w:pPr>
          </w:p>
          <w:p w:rsidR="00A0464F" w:rsidRPr="00A36C6A" w:rsidRDefault="00A0464F" w:rsidP="00737AF6">
            <w:pPr>
              <w:spacing w:line="360" w:lineRule="auto"/>
              <w:ind w:left="862"/>
              <w:jc w:val="left"/>
              <w:rPr>
                <w:sz w:val="24"/>
              </w:rPr>
            </w:pPr>
            <w:r w:rsidRPr="00A36C6A">
              <w:rPr>
                <w:b/>
                <w:bCs/>
                <w:sz w:val="24"/>
              </w:rPr>
              <w:t xml:space="preserve">2. </w:t>
            </w:r>
            <w:r w:rsidRPr="00A36C6A">
              <w:rPr>
                <w:rFonts w:hint="eastAsia"/>
                <w:b/>
                <w:bCs/>
                <w:sz w:val="24"/>
              </w:rPr>
              <w:t>摩擦</w:t>
            </w:r>
          </w:p>
          <w:p w:rsidR="00A0464F" w:rsidRPr="00A36C6A" w:rsidRDefault="00A0464F" w:rsidP="00737AF6">
            <w:pPr>
              <w:spacing w:line="360" w:lineRule="auto"/>
              <w:ind w:left="862"/>
              <w:jc w:val="left"/>
              <w:rPr>
                <w:sz w:val="24"/>
              </w:rPr>
            </w:pPr>
            <w:r w:rsidRPr="00A36C6A">
              <w:rPr>
                <w:sz w:val="24"/>
              </w:rPr>
              <w:t xml:space="preserve">      </w:t>
            </w:r>
            <w:r w:rsidRPr="00A36C6A">
              <w:rPr>
                <w:rFonts w:hint="eastAsia"/>
                <w:b/>
                <w:bCs/>
                <w:sz w:val="24"/>
              </w:rPr>
              <w:t>滑动摩擦系数</w:t>
            </w:r>
            <w:r w:rsidRPr="00A36C6A">
              <w:rPr>
                <w:rFonts w:hint="eastAsia"/>
                <w:sz w:val="24"/>
              </w:rPr>
              <w:t>为：</w:t>
            </w:r>
            <w:r w:rsidRPr="00A36C6A">
              <w:rPr>
                <w:i/>
                <w:iCs/>
                <w:sz w:val="24"/>
              </w:rPr>
              <w:t xml:space="preserve"> </w:t>
            </w:r>
            <w:r w:rsidRPr="00A36C6A">
              <w:rPr>
                <w:b/>
                <w:bCs/>
                <w:i/>
                <w:iCs/>
                <w:sz w:val="24"/>
              </w:rPr>
              <w:t xml:space="preserve">u </w:t>
            </w:r>
            <w:r w:rsidRPr="00A36C6A">
              <w:rPr>
                <w:b/>
                <w:bCs/>
                <w:sz w:val="24"/>
              </w:rPr>
              <w:t xml:space="preserve">= </w:t>
            </w:r>
            <w:r w:rsidRPr="00A36C6A">
              <w:rPr>
                <w:b/>
                <w:bCs/>
                <w:i/>
                <w:iCs/>
                <w:sz w:val="24"/>
              </w:rPr>
              <w:t xml:space="preserve">F </w:t>
            </w:r>
            <w:r w:rsidRPr="00A36C6A">
              <w:rPr>
                <w:b/>
                <w:bCs/>
                <w:sz w:val="24"/>
              </w:rPr>
              <w:t>/</w:t>
            </w:r>
            <w:r w:rsidRPr="00A36C6A">
              <w:rPr>
                <w:b/>
                <w:bCs/>
                <w:i/>
                <w:iCs/>
                <w:sz w:val="24"/>
              </w:rPr>
              <w:t xml:space="preserve"> P</w:t>
            </w:r>
          </w:p>
          <w:p w:rsidR="00A0464F" w:rsidRPr="00A36C6A" w:rsidRDefault="00A0464F" w:rsidP="00737AF6">
            <w:pPr>
              <w:spacing w:line="360" w:lineRule="auto"/>
              <w:ind w:left="862"/>
              <w:jc w:val="left"/>
              <w:rPr>
                <w:sz w:val="24"/>
              </w:rPr>
            </w:pPr>
            <w:r w:rsidRPr="00A36C6A">
              <w:rPr>
                <w:sz w:val="24"/>
              </w:rPr>
              <w:t xml:space="preserve">      </w:t>
            </w:r>
            <w:r w:rsidRPr="00A36C6A">
              <w:rPr>
                <w:rFonts w:hint="eastAsia"/>
                <w:b/>
                <w:bCs/>
                <w:sz w:val="24"/>
              </w:rPr>
              <w:t>粘合摩擦系数</w:t>
            </w:r>
            <w:r w:rsidRPr="00A36C6A">
              <w:rPr>
                <w:rFonts w:hint="eastAsia"/>
                <w:sz w:val="24"/>
              </w:rPr>
              <w:t>：</w:t>
            </w:r>
            <w:r w:rsidRPr="00A36C6A">
              <w:rPr>
                <w:b/>
                <w:bCs/>
                <w:i/>
                <w:iCs/>
                <w:sz w:val="24"/>
              </w:rPr>
              <w:t xml:space="preserve">u </w:t>
            </w:r>
            <w:r w:rsidRPr="00A36C6A">
              <w:rPr>
                <w:b/>
                <w:bCs/>
                <w:sz w:val="24"/>
              </w:rPr>
              <w:t xml:space="preserve">= </w:t>
            </w:r>
            <w:r w:rsidRPr="00A36C6A">
              <w:rPr>
                <w:b/>
                <w:bCs/>
                <w:i/>
                <w:iCs/>
                <w:sz w:val="24"/>
              </w:rPr>
              <w:t xml:space="preserve">S </w:t>
            </w:r>
            <w:r w:rsidRPr="00A36C6A">
              <w:rPr>
                <w:b/>
                <w:bCs/>
                <w:sz w:val="24"/>
              </w:rPr>
              <w:t xml:space="preserve">/ </w:t>
            </w:r>
            <w:r w:rsidRPr="00A36C6A">
              <w:rPr>
                <w:b/>
                <w:bCs/>
                <w:i/>
                <w:iCs/>
                <w:sz w:val="24"/>
              </w:rPr>
              <w:t>P</w:t>
            </w:r>
            <w:r w:rsidRPr="00A36C6A">
              <w:rPr>
                <w:b/>
                <w:bCs/>
                <w:sz w:val="24"/>
                <w:vertAlign w:val="subscript"/>
              </w:rPr>
              <w:t xml:space="preserve"> m</w:t>
            </w:r>
            <w:r w:rsidRPr="00A36C6A">
              <w:rPr>
                <w:sz w:val="24"/>
              </w:rPr>
              <w:t xml:space="preserve"> </w:t>
            </w:r>
          </w:p>
          <w:p w:rsidR="00A0464F" w:rsidRPr="00A36C6A" w:rsidRDefault="00A0464F" w:rsidP="00737AF6">
            <w:pPr>
              <w:spacing w:line="360" w:lineRule="auto"/>
              <w:ind w:left="862"/>
              <w:jc w:val="left"/>
              <w:rPr>
                <w:sz w:val="24"/>
              </w:rPr>
            </w:pPr>
            <w:r w:rsidRPr="00A36C6A">
              <w:rPr>
                <w:i/>
                <w:iCs/>
                <w:sz w:val="24"/>
              </w:rPr>
              <w:t xml:space="preserve">                S   </w:t>
            </w:r>
            <w:r w:rsidRPr="00A36C6A">
              <w:rPr>
                <w:sz w:val="24"/>
              </w:rPr>
              <w:t>—</w:t>
            </w:r>
            <w:r w:rsidRPr="00A36C6A">
              <w:rPr>
                <w:rFonts w:hint="eastAsia"/>
                <w:sz w:val="24"/>
              </w:rPr>
              <w:t>材料的</w:t>
            </w:r>
            <w:r w:rsidRPr="00A36C6A">
              <w:rPr>
                <w:rFonts w:hint="eastAsia"/>
                <w:b/>
                <w:bCs/>
                <w:sz w:val="24"/>
              </w:rPr>
              <w:t>剪切强度</w:t>
            </w:r>
            <w:r w:rsidRPr="00A36C6A">
              <w:rPr>
                <w:rFonts w:hint="eastAsia"/>
                <w:sz w:val="24"/>
              </w:rPr>
              <w:t>，</w:t>
            </w:r>
          </w:p>
          <w:p w:rsidR="00A0464F" w:rsidRPr="00A36C6A" w:rsidRDefault="00A0464F" w:rsidP="00737AF6">
            <w:pPr>
              <w:spacing w:line="360" w:lineRule="auto"/>
              <w:ind w:left="862"/>
              <w:jc w:val="left"/>
              <w:rPr>
                <w:sz w:val="24"/>
              </w:rPr>
            </w:pPr>
            <w:r w:rsidRPr="00A36C6A">
              <w:rPr>
                <w:sz w:val="24"/>
              </w:rPr>
              <w:t xml:space="preserve">                </w:t>
            </w:r>
            <w:r w:rsidRPr="00A36C6A">
              <w:rPr>
                <w:b/>
                <w:bCs/>
                <w:i/>
                <w:iCs/>
                <w:sz w:val="24"/>
              </w:rPr>
              <w:t>P</w:t>
            </w:r>
            <w:r w:rsidRPr="00A36C6A">
              <w:rPr>
                <w:b/>
                <w:bCs/>
                <w:sz w:val="24"/>
                <w:vertAlign w:val="subscript"/>
              </w:rPr>
              <w:t xml:space="preserve"> m</w:t>
            </w:r>
            <w:r w:rsidRPr="00A36C6A">
              <w:rPr>
                <w:sz w:val="24"/>
              </w:rPr>
              <w:t>—</w:t>
            </w:r>
            <w:r w:rsidRPr="00A36C6A">
              <w:rPr>
                <w:rFonts w:hint="eastAsia"/>
                <w:sz w:val="24"/>
              </w:rPr>
              <w:t>材料</w:t>
            </w:r>
            <w:r w:rsidRPr="00A36C6A">
              <w:rPr>
                <w:rFonts w:hint="eastAsia"/>
                <w:b/>
                <w:bCs/>
                <w:sz w:val="24"/>
              </w:rPr>
              <w:t>塑性流动的抗压强度</w:t>
            </w:r>
          </w:p>
          <w:p w:rsidR="00A0464F" w:rsidRPr="00A36C6A" w:rsidRDefault="00A0464F" w:rsidP="00737AF6">
            <w:pPr>
              <w:spacing w:line="360" w:lineRule="auto"/>
              <w:ind w:left="862"/>
              <w:jc w:val="left"/>
              <w:rPr>
                <w:sz w:val="24"/>
              </w:rPr>
            </w:pPr>
            <w:r w:rsidRPr="00A36C6A">
              <w:rPr>
                <w:sz w:val="24"/>
              </w:rPr>
              <w:t xml:space="preserve">      </w:t>
            </w:r>
            <w:r w:rsidRPr="00A36C6A">
              <w:rPr>
                <w:rFonts w:hint="eastAsia"/>
                <w:b/>
                <w:bCs/>
                <w:sz w:val="24"/>
              </w:rPr>
              <w:t>弹性摩擦系数</w:t>
            </w:r>
            <w:r w:rsidRPr="00A36C6A">
              <w:rPr>
                <w:rFonts w:hint="eastAsia"/>
                <w:sz w:val="24"/>
              </w:rPr>
              <w:t>：</w:t>
            </w:r>
            <w:r w:rsidRPr="00A36C6A">
              <w:rPr>
                <w:b/>
                <w:bCs/>
                <w:i/>
                <w:iCs/>
                <w:sz w:val="24"/>
              </w:rPr>
              <w:t xml:space="preserve">u </w:t>
            </w:r>
            <w:r w:rsidRPr="00A36C6A">
              <w:rPr>
                <w:b/>
                <w:bCs/>
                <w:sz w:val="24"/>
              </w:rPr>
              <w:t xml:space="preserve">= </w:t>
            </w:r>
            <w:r w:rsidRPr="00A36C6A">
              <w:rPr>
                <w:b/>
                <w:bCs/>
                <w:i/>
                <w:iCs/>
                <w:sz w:val="24"/>
              </w:rPr>
              <w:t>K. S. P</w:t>
            </w:r>
            <w:r w:rsidRPr="00A36C6A">
              <w:rPr>
                <w:b/>
                <w:bCs/>
                <w:i/>
                <w:iCs/>
                <w:sz w:val="24"/>
                <w:vertAlign w:val="superscript"/>
              </w:rPr>
              <w:t xml:space="preserve"> X-1</w:t>
            </w:r>
            <w:r w:rsidRPr="00A36C6A">
              <w:rPr>
                <w:b/>
                <w:bCs/>
                <w:sz w:val="24"/>
              </w:rPr>
              <w:t xml:space="preserve">. </w:t>
            </w:r>
            <w:r w:rsidRPr="00A36C6A">
              <w:rPr>
                <w:b/>
                <w:bCs/>
                <w:i/>
                <w:iCs/>
                <w:sz w:val="24"/>
              </w:rPr>
              <w:t>E</w:t>
            </w:r>
            <w:r w:rsidRPr="00A36C6A">
              <w:rPr>
                <w:b/>
                <w:bCs/>
                <w:i/>
                <w:iCs/>
                <w:sz w:val="24"/>
                <w:vertAlign w:val="superscript"/>
              </w:rPr>
              <w:t xml:space="preserve"> -</w:t>
            </w:r>
            <w:r w:rsidRPr="00A36C6A">
              <w:rPr>
                <w:b/>
                <w:bCs/>
                <w:sz w:val="24"/>
                <w:vertAlign w:val="superscript"/>
              </w:rPr>
              <w:t xml:space="preserve"> </w:t>
            </w:r>
            <w:r w:rsidRPr="00A36C6A">
              <w:rPr>
                <w:b/>
                <w:bCs/>
                <w:i/>
                <w:iCs/>
                <w:sz w:val="24"/>
                <w:vertAlign w:val="superscript"/>
              </w:rPr>
              <w:t>X</w:t>
            </w:r>
          </w:p>
          <w:p w:rsidR="00A0464F" w:rsidRPr="00A36C6A" w:rsidRDefault="00A0464F" w:rsidP="00737AF6">
            <w:pPr>
              <w:spacing w:line="360" w:lineRule="auto"/>
              <w:ind w:left="862"/>
              <w:jc w:val="left"/>
              <w:rPr>
                <w:sz w:val="24"/>
              </w:rPr>
            </w:pPr>
          </w:p>
          <w:p w:rsidR="00A0464F" w:rsidRPr="00A36C6A" w:rsidRDefault="00A0464F" w:rsidP="00737AF6">
            <w:pPr>
              <w:spacing w:line="360" w:lineRule="auto"/>
              <w:ind w:left="862"/>
              <w:jc w:val="left"/>
              <w:rPr>
                <w:sz w:val="24"/>
              </w:rPr>
            </w:pPr>
            <w:r w:rsidRPr="00A36C6A">
              <w:rPr>
                <w:rFonts w:hint="eastAsia"/>
                <w:b/>
                <w:bCs/>
                <w:sz w:val="24"/>
              </w:rPr>
              <w:t>影响摩擦系数的因素：</w:t>
            </w:r>
          </w:p>
          <w:p w:rsidR="00A0464F" w:rsidRPr="00A36C6A" w:rsidRDefault="00A0464F" w:rsidP="00737AF6">
            <w:pPr>
              <w:spacing w:line="360" w:lineRule="auto"/>
              <w:ind w:left="862"/>
              <w:jc w:val="left"/>
              <w:rPr>
                <w:sz w:val="24"/>
              </w:rPr>
            </w:pPr>
            <w:r w:rsidRPr="00A36C6A">
              <w:rPr>
                <w:sz w:val="24"/>
              </w:rPr>
              <w:t xml:space="preserve">          A  </w:t>
            </w:r>
            <w:r w:rsidRPr="00A36C6A">
              <w:rPr>
                <w:rFonts w:hint="eastAsia"/>
                <w:sz w:val="24"/>
              </w:rPr>
              <w:t>两材料</w:t>
            </w:r>
            <w:r w:rsidRPr="00A36C6A">
              <w:rPr>
                <w:rFonts w:hint="eastAsia"/>
                <w:b/>
                <w:bCs/>
                <w:sz w:val="24"/>
              </w:rPr>
              <w:t>表面</w:t>
            </w:r>
            <w:r w:rsidRPr="00A36C6A">
              <w:rPr>
                <w:rFonts w:hint="eastAsia"/>
                <w:sz w:val="24"/>
              </w:rPr>
              <w:t>的</w:t>
            </w:r>
            <w:r w:rsidRPr="00A36C6A">
              <w:rPr>
                <w:rFonts w:hint="eastAsia"/>
                <w:b/>
                <w:bCs/>
                <w:sz w:val="24"/>
              </w:rPr>
              <w:t>相对硬度</w:t>
            </w:r>
          </w:p>
          <w:p w:rsidR="00A0464F" w:rsidRPr="00A36C6A" w:rsidRDefault="00A0464F" w:rsidP="00737AF6">
            <w:pPr>
              <w:spacing w:line="360" w:lineRule="auto"/>
              <w:ind w:left="862"/>
              <w:jc w:val="left"/>
              <w:rPr>
                <w:sz w:val="24"/>
              </w:rPr>
            </w:pPr>
            <w:r w:rsidRPr="00A36C6A">
              <w:rPr>
                <w:sz w:val="24"/>
              </w:rPr>
              <w:t xml:space="preserve">          B  </w:t>
            </w:r>
            <w:r w:rsidRPr="00A36C6A">
              <w:rPr>
                <w:rFonts w:hint="eastAsia"/>
                <w:sz w:val="24"/>
              </w:rPr>
              <w:t>两</w:t>
            </w:r>
            <w:r w:rsidRPr="00A36C6A">
              <w:rPr>
                <w:rFonts w:hint="eastAsia"/>
                <w:b/>
                <w:bCs/>
                <w:sz w:val="24"/>
              </w:rPr>
              <w:t>表面</w:t>
            </w:r>
            <w:r w:rsidRPr="00A36C6A">
              <w:rPr>
                <w:rFonts w:hint="eastAsia"/>
                <w:sz w:val="24"/>
              </w:rPr>
              <w:t>的凹凸</w:t>
            </w:r>
            <w:r w:rsidRPr="00A36C6A">
              <w:rPr>
                <w:rFonts w:hint="eastAsia"/>
                <w:b/>
                <w:bCs/>
                <w:sz w:val="24"/>
              </w:rPr>
              <w:t>不平程度</w:t>
            </w:r>
          </w:p>
          <w:p w:rsidR="00A0464F" w:rsidRPr="00A36C6A" w:rsidRDefault="00A0464F" w:rsidP="00737AF6">
            <w:pPr>
              <w:spacing w:line="360" w:lineRule="auto"/>
              <w:ind w:left="862"/>
              <w:jc w:val="left"/>
              <w:rPr>
                <w:sz w:val="24"/>
              </w:rPr>
            </w:pPr>
            <w:r w:rsidRPr="00A36C6A">
              <w:rPr>
                <w:sz w:val="24"/>
              </w:rPr>
              <w:t xml:space="preserve">          C  </w:t>
            </w:r>
            <w:r w:rsidRPr="00A36C6A">
              <w:rPr>
                <w:rFonts w:hint="eastAsia"/>
                <w:sz w:val="24"/>
              </w:rPr>
              <w:t>环境</w:t>
            </w:r>
            <w:r w:rsidRPr="00A36C6A">
              <w:rPr>
                <w:rFonts w:hint="eastAsia"/>
                <w:b/>
                <w:bCs/>
                <w:sz w:val="24"/>
              </w:rPr>
              <w:t>温度</w:t>
            </w:r>
          </w:p>
          <w:p w:rsidR="00A0464F" w:rsidRPr="00A36C6A" w:rsidRDefault="00A0464F" w:rsidP="00737AF6">
            <w:pPr>
              <w:spacing w:line="360" w:lineRule="auto"/>
              <w:ind w:left="862"/>
              <w:jc w:val="left"/>
              <w:rPr>
                <w:sz w:val="24"/>
              </w:rPr>
            </w:pPr>
            <w:r w:rsidRPr="00A36C6A">
              <w:rPr>
                <w:sz w:val="24"/>
              </w:rPr>
              <w:t xml:space="preserve">          D  </w:t>
            </w:r>
            <w:r w:rsidRPr="00A36C6A">
              <w:rPr>
                <w:rFonts w:hint="eastAsia"/>
                <w:sz w:val="24"/>
              </w:rPr>
              <w:t>滑动</w:t>
            </w:r>
            <w:r w:rsidRPr="00A36C6A">
              <w:rPr>
                <w:rFonts w:hint="eastAsia"/>
                <w:b/>
                <w:bCs/>
                <w:sz w:val="24"/>
              </w:rPr>
              <w:t>速度</w:t>
            </w:r>
          </w:p>
          <w:p w:rsidR="00A0464F" w:rsidRPr="00A36C6A" w:rsidRDefault="00A0464F" w:rsidP="00737AF6">
            <w:pPr>
              <w:spacing w:line="360" w:lineRule="auto"/>
              <w:ind w:left="862"/>
              <w:jc w:val="left"/>
              <w:rPr>
                <w:sz w:val="24"/>
              </w:rPr>
            </w:pPr>
            <w:r w:rsidRPr="00A36C6A">
              <w:rPr>
                <w:sz w:val="24"/>
              </w:rPr>
              <w:t xml:space="preserve">          E  </w:t>
            </w:r>
            <w:r w:rsidRPr="00A36C6A">
              <w:rPr>
                <w:rFonts w:hint="eastAsia"/>
                <w:sz w:val="24"/>
              </w:rPr>
              <w:t>高聚物的</w:t>
            </w:r>
            <w:r w:rsidRPr="00A36C6A">
              <w:rPr>
                <w:rFonts w:hint="eastAsia"/>
                <w:b/>
                <w:bCs/>
                <w:sz w:val="24"/>
              </w:rPr>
              <w:t>极性</w:t>
            </w:r>
            <w:r w:rsidRPr="00A36C6A">
              <w:rPr>
                <w:rFonts w:hint="eastAsia"/>
                <w:sz w:val="24"/>
              </w:rPr>
              <w:t>。</w:t>
            </w:r>
          </w:p>
          <w:p w:rsidR="00A0464F" w:rsidRPr="00A36C6A" w:rsidRDefault="00A0464F" w:rsidP="00737AF6">
            <w:pPr>
              <w:spacing w:line="360" w:lineRule="auto"/>
              <w:ind w:left="862"/>
              <w:jc w:val="left"/>
              <w:rPr>
                <w:sz w:val="24"/>
              </w:rPr>
            </w:pPr>
          </w:p>
          <w:p w:rsidR="00A0464F" w:rsidRPr="00A36C6A" w:rsidRDefault="00A0464F" w:rsidP="00737AF6">
            <w:pPr>
              <w:spacing w:line="360" w:lineRule="auto"/>
              <w:ind w:left="862"/>
              <w:jc w:val="left"/>
              <w:rPr>
                <w:sz w:val="24"/>
              </w:rPr>
            </w:pPr>
            <w:r w:rsidRPr="00A36C6A">
              <w:rPr>
                <w:rFonts w:hint="eastAsia"/>
                <w:sz w:val="24"/>
              </w:rPr>
              <w:t>常用</w:t>
            </w:r>
            <w:r w:rsidRPr="00A36C6A">
              <w:rPr>
                <w:rFonts w:hint="eastAsia"/>
                <w:b/>
                <w:bCs/>
                <w:sz w:val="24"/>
              </w:rPr>
              <w:t>塑料</w:t>
            </w:r>
            <w:r w:rsidRPr="00A36C6A">
              <w:rPr>
                <w:rFonts w:hint="eastAsia"/>
                <w:sz w:val="24"/>
              </w:rPr>
              <w:t>，除</w:t>
            </w:r>
            <w:r w:rsidRPr="00A36C6A">
              <w:rPr>
                <w:sz w:val="24"/>
              </w:rPr>
              <w:t>PTFE</w:t>
            </w:r>
            <w:r w:rsidRPr="00A36C6A">
              <w:rPr>
                <w:rFonts w:hint="eastAsia"/>
                <w:sz w:val="24"/>
              </w:rPr>
              <w:t>以外，在</w:t>
            </w:r>
            <w:r w:rsidRPr="00A36C6A">
              <w:rPr>
                <w:rFonts w:hint="eastAsia"/>
                <w:b/>
                <w:bCs/>
                <w:sz w:val="24"/>
              </w:rPr>
              <w:t>无油</w:t>
            </w:r>
            <w:r w:rsidRPr="00A36C6A">
              <w:rPr>
                <w:rFonts w:hint="eastAsia"/>
                <w:sz w:val="24"/>
              </w:rPr>
              <w:t>润滑时</w:t>
            </w:r>
            <w:r w:rsidRPr="00A36C6A">
              <w:rPr>
                <w:rFonts w:hint="eastAsia"/>
                <w:b/>
                <w:bCs/>
                <w:sz w:val="24"/>
              </w:rPr>
              <w:t>与钢</w:t>
            </w:r>
            <w:r w:rsidRPr="00A36C6A">
              <w:rPr>
                <w:rFonts w:hint="eastAsia"/>
                <w:sz w:val="24"/>
              </w:rPr>
              <w:t>摩擦的</w:t>
            </w:r>
            <w:r w:rsidRPr="00A36C6A">
              <w:rPr>
                <w:rFonts w:hint="eastAsia"/>
                <w:b/>
                <w:bCs/>
                <w:sz w:val="24"/>
              </w:rPr>
              <w:t>摩擦系数</w:t>
            </w:r>
            <w:r w:rsidRPr="00A36C6A">
              <w:rPr>
                <w:rFonts w:hint="eastAsia"/>
                <w:sz w:val="24"/>
              </w:rPr>
              <w:t>均在</w:t>
            </w:r>
            <w:r w:rsidRPr="00A36C6A">
              <w:rPr>
                <w:b/>
                <w:bCs/>
                <w:sz w:val="24"/>
              </w:rPr>
              <w:t>0.3~0.5</w:t>
            </w:r>
            <w:r w:rsidRPr="00A36C6A">
              <w:rPr>
                <w:rFonts w:hint="eastAsia"/>
                <w:sz w:val="24"/>
              </w:rPr>
              <w:t>之间。</w:t>
            </w:r>
          </w:p>
          <w:p w:rsidR="00A0464F" w:rsidRPr="00A36C6A" w:rsidRDefault="00A0464F" w:rsidP="00737AF6">
            <w:pPr>
              <w:spacing w:line="360" w:lineRule="auto"/>
              <w:ind w:left="862"/>
              <w:jc w:val="left"/>
              <w:rPr>
                <w:sz w:val="24"/>
              </w:rPr>
            </w:pPr>
          </w:p>
          <w:p w:rsidR="00A0464F" w:rsidRPr="00A36C6A" w:rsidRDefault="00A0464F" w:rsidP="00737AF6">
            <w:pPr>
              <w:spacing w:line="360" w:lineRule="auto"/>
              <w:ind w:left="862"/>
              <w:jc w:val="left"/>
              <w:rPr>
                <w:sz w:val="24"/>
              </w:rPr>
            </w:pPr>
            <w:r w:rsidRPr="00A36C6A">
              <w:rPr>
                <w:rFonts w:hint="eastAsia"/>
                <w:b/>
                <w:bCs/>
                <w:sz w:val="24"/>
              </w:rPr>
              <w:t>高分子材料</w:t>
            </w:r>
            <w:r w:rsidRPr="00A36C6A">
              <w:rPr>
                <w:rFonts w:hint="eastAsia"/>
                <w:sz w:val="24"/>
              </w:rPr>
              <w:t>的低摩擦系数与</w:t>
            </w:r>
            <w:r w:rsidRPr="00A36C6A">
              <w:rPr>
                <w:rFonts w:hint="eastAsia"/>
                <w:b/>
                <w:bCs/>
                <w:sz w:val="24"/>
              </w:rPr>
              <w:t>分子结构</w:t>
            </w:r>
            <w:r w:rsidRPr="00A36C6A">
              <w:rPr>
                <w:rFonts w:hint="eastAsia"/>
                <w:sz w:val="24"/>
              </w:rPr>
              <w:t>相关</w:t>
            </w:r>
          </w:p>
          <w:p w:rsidR="00A0464F" w:rsidRPr="00A36C6A" w:rsidRDefault="00A0464F" w:rsidP="00737AF6">
            <w:pPr>
              <w:spacing w:line="360" w:lineRule="auto"/>
              <w:ind w:left="862"/>
              <w:jc w:val="left"/>
              <w:rPr>
                <w:sz w:val="24"/>
              </w:rPr>
            </w:pPr>
            <w:r w:rsidRPr="00A36C6A">
              <w:rPr>
                <w:rFonts w:hint="eastAsia"/>
                <w:b/>
                <w:bCs/>
                <w:sz w:val="24"/>
              </w:rPr>
              <w:t>硬质</w:t>
            </w:r>
            <w:r w:rsidRPr="00A36C6A">
              <w:rPr>
                <w:rFonts w:hint="eastAsia"/>
                <w:sz w:val="24"/>
              </w:rPr>
              <w:t>高分子材料（</w:t>
            </w:r>
            <w:r w:rsidRPr="00A36C6A">
              <w:rPr>
                <w:rFonts w:hint="eastAsia"/>
                <w:b/>
                <w:bCs/>
                <w:sz w:val="24"/>
              </w:rPr>
              <w:t>塑料</w:t>
            </w:r>
            <w:r w:rsidRPr="00A36C6A">
              <w:rPr>
                <w:rFonts w:hint="eastAsia"/>
                <w:sz w:val="24"/>
              </w:rPr>
              <w:t>）的摩擦系数随着</w:t>
            </w:r>
            <w:r w:rsidRPr="00A36C6A">
              <w:rPr>
                <w:rFonts w:hint="eastAsia"/>
                <w:b/>
                <w:bCs/>
                <w:sz w:val="24"/>
              </w:rPr>
              <w:t>温度</w:t>
            </w:r>
            <w:r w:rsidRPr="00A36C6A">
              <w:rPr>
                <w:rFonts w:hint="eastAsia"/>
                <w:sz w:val="24"/>
              </w:rPr>
              <w:t>的上</w:t>
            </w:r>
            <w:r w:rsidRPr="00A36C6A">
              <w:rPr>
                <w:sz w:val="24"/>
              </w:rPr>
              <w:t>升而增大</w:t>
            </w:r>
          </w:p>
          <w:p w:rsidR="00A0464F" w:rsidRPr="00A36C6A" w:rsidRDefault="00A0464F" w:rsidP="00737AF6">
            <w:pPr>
              <w:spacing w:line="360" w:lineRule="auto"/>
              <w:ind w:left="862"/>
              <w:jc w:val="left"/>
              <w:rPr>
                <w:sz w:val="24"/>
              </w:rPr>
            </w:pPr>
            <w:r w:rsidRPr="00A36C6A">
              <w:rPr>
                <w:rFonts w:hint="eastAsia"/>
                <w:b/>
                <w:bCs/>
                <w:sz w:val="24"/>
              </w:rPr>
              <w:t>橡胶</w:t>
            </w:r>
            <w:r w:rsidRPr="00A36C6A">
              <w:rPr>
                <w:rFonts w:hint="eastAsia"/>
                <w:sz w:val="24"/>
              </w:rPr>
              <w:t>的摩擦系数随着</w:t>
            </w:r>
            <w:r w:rsidRPr="00A36C6A">
              <w:rPr>
                <w:rFonts w:hint="eastAsia"/>
                <w:b/>
                <w:bCs/>
                <w:sz w:val="24"/>
              </w:rPr>
              <w:t>温度</w:t>
            </w:r>
            <w:r w:rsidRPr="00A36C6A">
              <w:rPr>
                <w:rFonts w:hint="eastAsia"/>
                <w:sz w:val="24"/>
              </w:rPr>
              <w:t>的升高而降低。</w:t>
            </w:r>
            <w:r w:rsidRPr="00A36C6A">
              <w:rPr>
                <w:rFonts w:hint="eastAsia"/>
                <w:sz w:val="24"/>
              </w:rPr>
              <w:t xml:space="preserve"> </w:t>
            </w:r>
          </w:p>
          <w:p w:rsidR="00A0464F" w:rsidRPr="00A36C6A" w:rsidRDefault="00A0464F" w:rsidP="00737AF6">
            <w:pPr>
              <w:spacing w:line="360" w:lineRule="auto"/>
              <w:ind w:left="862"/>
              <w:jc w:val="left"/>
              <w:rPr>
                <w:sz w:val="24"/>
              </w:rPr>
            </w:pPr>
          </w:p>
          <w:p w:rsidR="00A0464F" w:rsidRPr="00A36C6A" w:rsidRDefault="00A0464F" w:rsidP="00737AF6">
            <w:pPr>
              <w:spacing w:line="360" w:lineRule="auto"/>
              <w:ind w:left="862"/>
              <w:jc w:val="left"/>
              <w:rPr>
                <w:sz w:val="24"/>
              </w:rPr>
            </w:pPr>
            <w:r w:rsidRPr="00A36C6A">
              <w:rPr>
                <w:b/>
                <w:bCs/>
                <w:sz w:val="24"/>
              </w:rPr>
              <w:t>3</w:t>
            </w:r>
            <w:r w:rsidRPr="00A36C6A">
              <w:rPr>
                <w:rFonts w:hint="eastAsia"/>
                <w:b/>
                <w:bCs/>
                <w:sz w:val="24"/>
              </w:rPr>
              <w:t>、磨损机制及影响因素</w:t>
            </w:r>
          </w:p>
          <w:p w:rsidR="00A0464F" w:rsidRPr="00A36C6A" w:rsidRDefault="00A0464F" w:rsidP="00737AF6">
            <w:pPr>
              <w:spacing w:line="360" w:lineRule="auto"/>
              <w:ind w:left="862"/>
              <w:jc w:val="left"/>
              <w:rPr>
                <w:sz w:val="24"/>
              </w:rPr>
            </w:pPr>
            <w:r w:rsidRPr="00A36C6A">
              <w:rPr>
                <w:noProof/>
                <w:sz w:val="24"/>
              </w:rPr>
              <w:drawing>
                <wp:inline distT="0" distB="0" distL="0" distR="0">
                  <wp:extent cx="3148330" cy="1923415"/>
                  <wp:effectExtent l="0" t="0" r="0" b="63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148330" cy="1923415"/>
                          </a:xfrm>
                          <a:prstGeom prst="rect">
                            <a:avLst/>
                          </a:prstGeom>
                          <a:noFill/>
                          <a:ln>
                            <a:noFill/>
                          </a:ln>
                        </pic:spPr>
                      </pic:pic>
                    </a:graphicData>
                  </a:graphic>
                </wp:inline>
              </w:drawing>
            </w:r>
          </w:p>
          <w:p w:rsidR="00A0464F" w:rsidRPr="00A36C6A" w:rsidRDefault="00A0464F" w:rsidP="00737AF6">
            <w:pPr>
              <w:spacing w:line="360" w:lineRule="auto"/>
              <w:ind w:left="862"/>
              <w:jc w:val="left"/>
              <w:rPr>
                <w:sz w:val="24"/>
              </w:rPr>
            </w:pPr>
          </w:p>
          <w:p w:rsidR="00A0464F" w:rsidRPr="00A36C6A" w:rsidRDefault="00A0464F" w:rsidP="00737AF6">
            <w:pPr>
              <w:spacing w:line="360" w:lineRule="auto"/>
              <w:ind w:left="862"/>
              <w:jc w:val="left"/>
              <w:rPr>
                <w:sz w:val="24"/>
              </w:rPr>
            </w:pPr>
            <w:r w:rsidRPr="00A36C6A">
              <w:rPr>
                <w:rFonts w:hint="eastAsia"/>
                <w:b/>
                <w:bCs/>
                <w:sz w:val="24"/>
              </w:rPr>
              <w:t>影响磨损性能的因素</w:t>
            </w:r>
          </w:p>
          <w:p w:rsidR="00A0464F" w:rsidRPr="00A36C6A" w:rsidRDefault="00A0464F" w:rsidP="00737AF6">
            <w:pPr>
              <w:spacing w:line="360" w:lineRule="auto"/>
              <w:ind w:left="862"/>
              <w:jc w:val="left"/>
              <w:rPr>
                <w:sz w:val="24"/>
              </w:rPr>
            </w:pPr>
            <w:r w:rsidRPr="00A36C6A">
              <w:rPr>
                <w:sz w:val="24"/>
              </w:rPr>
              <w:t xml:space="preserve">  A  </w:t>
            </w:r>
            <w:r w:rsidRPr="00A36C6A">
              <w:rPr>
                <w:rFonts w:hint="eastAsia"/>
                <w:b/>
                <w:bCs/>
                <w:sz w:val="24"/>
              </w:rPr>
              <w:t>弹性体与硬物</w:t>
            </w:r>
            <w:r w:rsidRPr="00A36C6A">
              <w:rPr>
                <w:rFonts w:hint="eastAsia"/>
                <w:sz w:val="24"/>
              </w:rPr>
              <w:t>表面接触，局部产生高速大变形，导致弹性</w:t>
            </w:r>
            <w:r w:rsidRPr="00A36C6A">
              <w:rPr>
                <w:sz w:val="24"/>
              </w:rPr>
              <w:t>体局部韧性恶化而被撕裂</w:t>
            </w:r>
          </w:p>
          <w:p w:rsidR="00A0464F" w:rsidRPr="00A36C6A" w:rsidRDefault="00A0464F" w:rsidP="00737AF6">
            <w:pPr>
              <w:spacing w:line="360" w:lineRule="auto"/>
              <w:ind w:left="862"/>
              <w:jc w:val="left"/>
              <w:rPr>
                <w:sz w:val="24"/>
              </w:rPr>
            </w:pPr>
            <w:r w:rsidRPr="00A36C6A">
              <w:rPr>
                <w:sz w:val="24"/>
              </w:rPr>
              <w:t xml:space="preserve">  B  </w:t>
            </w:r>
            <w:r w:rsidRPr="00A36C6A">
              <w:rPr>
                <w:rFonts w:hint="eastAsia"/>
                <w:b/>
                <w:bCs/>
                <w:sz w:val="24"/>
              </w:rPr>
              <w:t>硬质材料与软材料</w:t>
            </w:r>
            <w:r w:rsidRPr="00A36C6A">
              <w:rPr>
                <w:rFonts w:hint="eastAsia"/>
                <w:sz w:val="24"/>
              </w:rPr>
              <w:t>摩擦时，前者表面上的凸峰嵌入后者的</w:t>
            </w:r>
            <w:r w:rsidRPr="00A36C6A">
              <w:rPr>
                <w:sz w:val="24"/>
              </w:rPr>
              <w:t>表面造成梨沟或划痕</w:t>
            </w:r>
          </w:p>
          <w:p w:rsidR="00A0464F" w:rsidRPr="00A36C6A" w:rsidRDefault="00A0464F" w:rsidP="00737AF6">
            <w:pPr>
              <w:spacing w:line="360" w:lineRule="auto"/>
              <w:ind w:left="862"/>
              <w:jc w:val="left"/>
              <w:rPr>
                <w:sz w:val="24"/>
              </w:rPr>
            </w:pPr>
            <w:r w:rsidRPr="00A36C6A">
              <w:rPr>
                <w:sz w:val="24"/>
              </w:rPr>
              <w:t xml:space="preserve">  C  </w:t>
            </w:r>
            <w:r w:rsidRPr="00A36C6A">
              <w:rPr>
                <w:rFonts w:hint="eastAsia"/>
                <w:sz w:val="24"/>
              </w:rPr>
              <w:t>材料的</w:t>
            </w:r>
            <w:r w:rsidRPr="00A36C6A">
              <w:rPr>
                <w:rFonts w:hint="eastAsia"/>
                <w:b/>
                <w:bCs/>
                <w:sz w:val="24"/>
              </w:rPr>
              <w:t>硬度</w:t>
            </w:r>
          </w:p>
          <w:p w:rsidR="00A0464F" w:rsidRPr="00A36C6A" w:rsidRDefault="00A0464F" w:rsidP="00737AF6">
            <w:pPr>
              <w:spacing w:line="360" w:lineRule="auto"/>
              <w:ind w:left="862"/>
              <w:jc w:val="left"/>
              <w:rPr>
                <w:sz w:val="24"/>
              </w:rPr>
            </w:pPr>
            <w:r w:rsidRPr="00A36C6A">
              <w:rPr>
                <w:sz w:val="24"/>
              </w:rPr>
              <w:t xml:space="preserve">  D  </w:t>
            </w:r>
            <w:r w:rsidRPr="00A36C6A">
              <w:rPr>
                <w:rFonts w:hint="eastAsia"/>
                <w:b/>
                <w:bCs/>
                <w:sz w:val="24"/>
              </w:rPr>
              <w:t>抗张强度</w:t>
            </w:r>
          </w:p>
          <w:p w:rsidR="00A0464F" w:rsidRPr="00A36C6A" w:rsidRDefault="00A0464F" w:rsidP="00737AF6">
            <w:pPr>
              <w:spacing w:line="360" w:lineRule="auto"/>
              <w:ind w:left="862"/>
              <w:jc w:val="left"/>
              <w:rPr>
                <w:sz w:val="24"/>
              </w:rPr>
            </w:pPr>
            <w:r w:rsidRPr="00A36C6A">
              <w:rPr>
                <w:sz w:val="24"/>
              </w:rPr>
              <w:t xml:space="preserve">  E  </w:t>
            </w:r>
            <w:r w:rsidRPr="00A36C6A">
              <w:rPr>
                <w:rFonts w:hint="eastAsia"/>
                <w:b/>
                <w:bCs/>
                <w:sz w:val="24"/>
              </w:rPr>
              <w:t>撕裂强度</w:t>
            </w:r>
          </w:p>
          <w:p w:rsidR="00A0464F" w:rsidRPr="00A36C6A" w:rsidRDefault="00A0464F" w:rsidP="00737AF6">
            <w:pPr>
              <w:spacing w:line="360" w:lineRule="auto"/>
              <w:ind w:left="862"/>
              <w:jc w:val="left"/>
              <w:rPr>
                <w:sz w:val="24"/>
              </w:rPr>
            </w:pPr>
            <w:r w:rsidRPr="00A36C6A">
              <w:rPr>
                <w:sz w:val="24"/>
              </w:rPr>
              <w:t xml:space="preserve">  F  </w:t>
            </w:r>
            <w:r w:rsidRPr="00A36C6A">
              <w:rPr>
                <w:rFonts w:hint="eastAsia"/>
                <w:b/>
                <w:bCs/>
                <w:sz w:val="24"/>
              </w:rPr>
              <w:t>疲劳强度</w:t>
            </w:r>
          </w:p>
          <w:p w:rsidR="00A0464F" w:rsidRPr="00A36C6A" w:rsidRDefault="00A0464F" w:rsidP="00737AF6">
            <w:pPr>
              <w:spacing w:line="360" w:lineRule="auto"/>
              <w:ind w:left="862"/>
              <w:jc w:val="left"/>
              <w:rPr>
                <w:sz w:val="24"/>
              </w:rPr>
            </w:pPr>
            <w:r w:rsidRPr="00A36C6A">
              <w:rPr>
                <w:sz w:val="24"/>
              </w:rPr>
              <w:t xml:space="preserve">  G  </w:t>
            </w:r>
            <w:r w:rsidRPr="00A36C6A">
              <w:rPr>
                <w:rFonts w:hint="eastAsia"/>
                <w:b/>
                <w:bCs/>
                <w:sz w:val="24"/>
              </w:rPr>
              <w:t>温度特性</w:t>
            </w:r>
          </w:p>
          <w:p w:rsidR="00A0464F" w:rsidRPr="00A36C6A" w:rsidRDefault="00A0464F" w:rsidP="00737AF6">
            <w:pPr>
              <w:spacing w:line="360" w:lineRule="auto"/>
              <w:ind w:left="862"/>
              <w:jc w:val="left"/>
              <w:rPr>
                <w:sz w:val="24"/>
              </w:rPr>
            </w:pPr>
          </w:p>
          <w:p w:rsidR="00A0464F" w:rsidRPr="00A36C6A" w:rsidRDefault="00A0464F" w:rsidP="00737AF6">
            <w:pPr>
              <w:spacing w:line="360" w:lineRule="auto"/>
              <w:ind w:left="862"/>
              <w:jc w:val="left"/>
              <w:rPr>
                <w:sz w:val="24"/>
              </w:rPr>
            </w:pPr>
            <w:r w:rsidRPr="00A36C6A">
              <w:rPr>
                <w:rFonts w:hint="eastAsia"/>
                <w:b/>
                <w:bCs/>
                <w:sz w:val="24"/>
              </w:rPr>
              <w:t>耐磨性改善</w:t>
            </w:r>
            <w:r w:rsidRPr="00A36C6A">
              <w:rPr>
                <w:rFonts w:hint="eastAsia"/>
                <w:sz w:val="24"/>
              </w:rPr>
              <w:t>：塑料中加入减磨填料。</w:t>
            </w:r>
          </w:p>
          <w:p w:rsidR="00A0464F" w:rsidRPr="00A36C6A" w:rsidRDefault="00A0464F" w:rsidP="00737AF6">
            <w:pPr>
              <w:spacing w:line="360" w:lineRule="auto"/>
              <w:ind w:left="862"/>
              <w:jc w:val="left"/>
              <w:rPr>
                <w:sz w:val="24"/>
              </w:rPr>
            </w:pPr>
            <w:r w:rsidRPr="00A36C6A">
              <w:rPr>
                <w:rFonts w:hint="eastAsia"/>
                <w:sz w:val="24"/>
              </w:rPr>
              <w:t>常用</w:t>
            </w:r>
            <w:r w:rsidRPr="00A36C6A">
              <w:rPr>
                <w:rFonts w:hint="eastAsia"/>
                <w:b/>
                <w:bCs/>
                <w:sz w:val="24"/>
              </w:rPr>
              <w:t>减磨填料</w:t>
            </w:r>
          </w:p>
          <w:p w:rsidR="00A0464F" w:rsidRPr="00A36C6A" w:rsidRDefault="00A0464F" w:rsidP="00737AF6">
            <w:pPr>
              <w:spacing w:line="360" w:lineRule="auto"/>
              <w:ind w:left="862"/>
              <w:jc w:val="left"/>
              <w:rPr>
                <w:sz w:val="24"/>
              </w:rPr>
            </w:pPr>
            <w:r w:rsidRPr="00A36C6A">
              <w:rPr>
                <w:sz w:val="24"/>
              </w:rPr>
              <w:t xml:space="preserve">A  </w:t>
            </w:r>
            <w:r w:rsidRPr="00A36C6A">
              <w:rPr>
                <w:rFonts w:hint="eastAsia"/>
                <w:b/>
                <w:bCs/>
                <w:sz w:val="24"/>
              </w:rPr>
              <w:t>软金属</w:t>
            </w:r>
            <w:r w:rsidRPr="00A36C6A">
              <w:rPr>
                <w:rFonts w:hint="eastAsia"/>
                <w:sz w:val="24"/>
              </w:rPr>
              <w:t>，如铜、铅、铝、锌等；</w:t>
            </w:r>
          </w:p>
          <w:p w:rsidR="00A0464F" w:rsidRPr="00A36C6A" w:rsidRDefault="00A0464F" w:rsidP="00737AF6">
            <w:pPr>
              <w:spacing w:line="360" w:lineRule="auto"/>
              <w:ind w:left="862"/>
              <w:jc w:val="left"/>
              <w:rPr>
                <w:sz w:val="24"/>
              </w:rPr>
            </w:pPr>
            <w:r w:rsidRPr="00A36C6A">
              <w:rPr>
                <w:sz w:val="24"/>
              </w:rPr>
              <w:t xml:space="preserve">B  </w:t>
            </w:r>
            <w:r w:rsidRPr="00A36C6A">
              <w:rPr>
                <w:rFonts w:hint="eastAsia"/>
                <w:b/>
                <w:bCs/>
                <w:sz w:val="24"/>
              </w:rPr>
              <w:t>无机填料</w:t>
            </w:r>
            <w:r w:rsidRPr="00A36C6A">
              <w:rPr>
                <w:rFonts w:hint="eastAsia"/>
                <w:sz w:val="24"/>
              </w:rPr>
              <w:t>如石墨、二硫化钼、滑石、云母等；</w:t>
            </w:r>
          </w:p>
          <w:p w:rsidR="00A0464F" w:rsidRPr="00A36C6A" w:rsidRDefault="00A0464F" w:rsidP="00737AF6">
            <w:pPr>
              <w:spacing w:line="360" w:lineRule="auto"/>
              <w:ind w:left="862"/>
              <w:jc w:val="left"/>
              <w:rPr>
                <w:sz w:val="24"/>
              </w:rPr>
            </w:pPr>
            <w:r w:rsidRPr="00A36C6A">
              <w:rPr>
                <w:sz w:val="24"/>
              </w:rPr>
              <w:t xml:space="preserve">C  </w:t>
            </w:r>
            <w:r w:rsidRPr="00A36C6A">
              <w:rPr>
                <w:rFonts w:hint="eastAsia"/>
                <w:sz w:val="24"/>
              </w:rPr>
              <w:t>一些</w:t>
            </w:r>
            <w:r w:rsidRPr="00A36C6A">
              <w:rPr>
                <w:rFonts w:hint="eastAsia"/>
                <w:b/>
                <w:bCs/>
                <w:sz w:val="24"/>
              </w:rPr>
              <w:t>软的非极性的热塑性塑料</w:t>
            </w:r>
            <w:r w:rsidRPr="00A36C6A">
              <w:rPr>
                <w:rFonts w:hint="eastAsia"/>
                <w:sz w:val="24"/>
              </w:rPr>
              <w:t>如聚四氟乙烯、聚乙烯。</w:t>
            </w:r>
          </w:p>
          <w:p w:rsidR="00A0464F" w:rsidRPr="00A36C6A" w:rsidRDefault="00A0464F" w:rsidP="00737AF6">
            <w:pPr>
              <w:spacing w:line="360" w:lineRule="auto"/>
              <w:ind w:left="862"/>
              <w:jc w:val="left"/>
              <w:rPr>
                <w:sz w:val="24"/>
              </w:rPr>
            </w:pPr>
          </w:p>
          <w:p w:rsidR="00A0464F" w:rsidRPr="00A36C6A" w:rsidRDefault="00A0464F" w:rsidP="00737AF6">
            <w:pPr>
              <w:spacing w:line="360" w:lineRule="auto"/>
              <w:ind w:left="862"/>
              <w:jc w:val="left"/>
              <w:rPr>
                <w:rFonts w:hint="eastAsia"/>
                <w:sz w:val="24"/>
              </w:rPr>
            </w:pPr>
            <w:r w:rsidRPr="00A36C6A">
              <w:rPr>
                <w:rFonts w:hint="eastAsia"/>
                <w:sz w:val="24"/>
              </w:rPr>
              <w:t>4</w:t>
            </w:r>
            <w:r w:rsidRPr="00A36C6A">
              <w:rPr>
                <w:rFonts w:hint="eastAsia"/>
                <w:sz w:val="24"/>
              </w:rPr>
              <w:t>、耐磨性评价及磨损试验方法</w:t>
            </w:r>
          </w:p>
          <w:p w:rsidR="00A0464F" w:rsidRPr="00A36C6A" w:rsidRDefault="00A0464F" w:rsidP="00737AF6">
            <w:pPr>
              <w:spacing w:line="360" w:lineRule="auto"/>
              <w:ind w:left="862"/>
              <w:jc w:val="left"/>
              <w:rPr>
                <w:rFonts w:hint="eastAsia"/>
                <w:sz w:val="24"/>
              </w:rPr>
            </w:pPr>
            <w:r w:rsidRPr="00A36C6A">
              <w:rPr>
                <w:rFonts w:hint="eastAsia"/>
                <w:sz w:val="24"/>
              </w:rPr>
              <w:t>失重法</w:t>
            </w:r>
          </w:p>
          <w:p w:rsidR="00A0464F" w:rsidRPr="00A36C6A" w:rsidRDefault="00A0464F" w:rsidP="00737AF6">
            <w:pPr>
              <w:spacing w:line="360" w:lineRule="auto"/>
              <w:ind w:left="862"/>
              <w:jc w:val="left"/>
              <w:rPr>
                <w:rFonts w:hint="eastAsia"/>
                <w:sz w:val="24"/>
              </w:rPr>
            </w:pPr>
            <w:r w:rsidRPr="00A36C6A">
              <w:rPr>
                <w:rFonts w:hint="eastAsia"/>
                <w:sz w:val="24"/>
              </w:rPr>
              <w:t>尺寸法</w:t>
            </w:r>
          </w:p>
          <w:p w:rsidR="00A0464F" w:rsidRPr="00A36C6A" w:rsidRDefault="00A0464F" w:rsidP="00737AF6">
            <w:pPr>
              <w:spacing w:line="360" w:lineRule="auto"/>
              <w:ind w:left="862"/>
              <w:jc w:val="left"/>
              <w:rPr>
                <w:rFonts w:hint="eastAsia"/>
                <w:sz w:val="24"/>
              </w:rPr>
            </w:pPr>
            <w:r w:rsidRPr="00A36C6A">
              <w:rPr>
                <w:rFonts w:hint="eastAsia"/>
                <w:sz w:val="24"/>
              </w:rPr>
              <w:t>跑合阶段、</w:t>
            </w:r>
          </w:p>
          <w:p w:rsidR="00A0464F" w:rsidRPr="00A36C6A" w:rsidRDefault="00A0464F" w:rsidP="00737AF6">
            <w:pPr>
              <w:spacing w:line="360" w:lineRule="auto"/>
              <w:ind w:left="862"/>
              <w:jc w:val="left"/>
              <w:rPr>
                <w:rFonts w:hint="eastAsia"/>
                <w:sz w:val="24"/>
              </w:rPr>
            </w:pPr>
            <w:r w:rsidRPr="00A36C6A">
              <w:rPr>
                <w:rFonts w:hint="eastAsia"/>
                <w:sz w:val="24"/>
              </w:rPr>
              <w:t>稳定磨损阶段</w:t>
            </w:r>
          </w:p>
          <w:p w:rsidR="00A0464F" w:rsidRPr="00A36C6A" w:rsidRDefault="00A0464F" w:rsidP="00737AF6">
            <w:pPr>
              <w:spacing w:line="360" w:lineRule="auto"/>
              <w:ind w:left="862"/>
              <w:jc w:val="left"/>
              <w:rPr>
                <w:sz w:val="24"/>
              </w:rPr>
            </w:pPr>
            <w:r w:rsidRPr="00A36C6A">
              <w:rPr>
                <w:rFonts w:hint="eastAsia"/>
                <w:sz w:val="24"/>
              </w:rPr>
              <w:t>剧烈磨损阶段</w:t>
            </w:r>
          </w:p>
          <w:p w:rsidR="00A0464F" w:rsidRPr="00A36C6A" w:rsidRDefault="00A0464F" w:rsidP="00737AF6">
            <w:pPr>
              <w:spacing w:line="360" w:lineRule="auto"/>
              <w:ind w:left="862"/>
              <w:jc w:val="left"/>
              <w:rPr>
                <w:sz w:val="24"/>
              </w:rPr>
            </w:pPr>
            <w:r w:rsidRPr="00A36C6A">
              <w:rPr>
                <w:noProof/>
                <w:sz w:val="24"/>
              </w:rPr>
              <w:drawing>
                <wp:inline distT="0" distB="0" distL="0" distR="0">
                  <wp:extent cx="2423795" cy="2665730"/>
                  <wp:effectExtent l="0" t="0" r="0" b="1270"/>
                  <wp:docPr id="60" name="图片 60" descr="4d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d4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423795" cy="2665730"/>
                          </a:xfrm>
                          <a:prstGeom prst="rect">
                            <a:avLst/>
                          </a:prstGeom>
                          <a:noFill/>
                          <a:ln>
                            <a:noFill/>
                          </a:ln>
                        </pic:spPr>
                      </pic:pic>
                    </a:graphicData>
                  </a:graphic>
                </wp:inline>
              </w:drawing>
            </w:r>
          </w:p>
          <w:p w:rsidR="00A0464F" w:rsidRPr="00A36C6A" w:rsidRDefault="00A0464F" w:rsidP="00737AF6">
            <w:pPr>
              <w:spacing w:line="360" w:lineRule="auto"/>
              <w:ind w:left="862"/>
              <w:jc w:val="left"/>
              <w:rPr>
                <w:sz w:val="24"/>
              </w:rPr>
            </w:pPr>
          </w:p>
          <w:p w:rsidR="00A0464F" w:rsidRPr="00A36C6A" w:rsidRDefault="00A0464F" w:rsidP="00737AF6">
            <w:pPr>
              <w:spacing w:line="360" w:lineRule="auto"/>
              <w:ind w:left="862"/>
              <w:jc w:val="left"/>
              <w:rPr>
                <w:sz w:val="24"/>
              </w:rPr>
            </w:pPr>
            <w:r w:rsidRPr="00A36C6A">
              <w:rPr>
                <w:noProof/>
                <w:sz w:val="24"/>
              </w:rPr>
              <w:drawing>
                <wp:inline distT="0" distB="0" distL="0" distR="0">
                  <wp:extent cx="3191510" cy="1794510"/>
                  <wp:effectExtent l="0" t="0" r="889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3191510" cy="1794510"/>
                          </a:xfrm>
                          <a:prstGeom prst="rect">
                            <a:avLst/>
                          </a:prstGeom>
                          <a:noFill/>
                          <a:ln>
                            <a:noFill/>
                          </a:ln>
                        </pic:spPr>
                      </pic:pic>
                    </a:graphicData>
                  </a:graphic>
                </wp:inline>
              </w:drawing>
            </w:r>
          </w:p>
          <w:p w:rsidR="00A0464F" w:rsidRPr="00A36C6A" w:rsidRDefault="00A0464F" w:rsidP="00737AF6">
            <w:pPr>
              <w:spacing w:line="360" w:lineRule="auto"/>
              <w:ind w:left="862"/>
              <w:jc w:val="left"/>
              <w:rPr>
                <w:sz w:val="24"/>
              </w:rPr>
            </w:pPr>
          </w:p>
          <w:p w:rsidR="00A0464F" w:rsidRPr="00A36C6A" w:rsidRDefault="00A0464F" w:rsidP="00737AF6">
            <w:pPr>
              <w:spacing w:line="360" w:lineRule="auto"/>
              <w:ind w:left="862"/>
              <w:jc w:val="left"/>
              <w:rPr>
                <w:sz w:val="24"/>
              </w:rPr>
            </w:pPr>
            <w:r w:rsidRPr="00A36C6A">
              <w:rPr>
                <w:b/>
                <w:bCs/>
                <w:sz w:val="24"/>
              </w:rPr>
              <w:t xml:space="preserve">4-1-8 </w:t>
            </w:r>
            <w:r w:rsidRPr="00A36C6A">
              <w:rPr>
                <w:rFonts w:hint="eastAsia"/>
                <w:b/>
                <w:bCs/>
                <w:sz w:val="24"/>
              </w:rPr>
              <w:t>失效</w:t>
            </w:r>
            <w:r w:rsidRPr="00A36C6A">
              <w:rPr>
                <w:rFonts w:hint="eastAsia"/>
                <w:b/>
                <w:bCs/>
                <w:sz w:val="24"/>
              </w:rPr>
              <w:t xml:space="preserve"> </w:t>
            </w:r>
            <w:r w:rsidRPr="00A36C6A">
              <w:rPr>
                <w:b/>
                <w:bCs/>
                <w:sz w:val="24"/>
              </w:rPr>
              <w:t>Failure</w:t>
            </w:r>
            <w:r w:rsidRPr="00A36C6A">
              <w:rPr>
                <w:b/>
                <w:bCs/>
                <w:sz w:val="24"/>
              </w:rPr>
              <w:br/>
            </w:r>
            <w:r w:rsidRPr="00A36C6A">
              <w:rPr>
                <w:rFonts w:hint="eastAsia"/>
                <w:sz w:val="24"/>
              </w:rPr>
              <w:t>材料在使用过程中，结构（形变）和性能随时间变化至破坏</w:t>
            </w:r>
          </w:p>
          <w:p w:rsidR="00A0464F" w:rsidRPr="00A36C6A" w:rsidRDefault="00A0464F" w:rsidP="00737AF6">
            <w:pPr>
              <w:spacing w:line="360" w:lineRule="auto"/>
              <w:ind w:left="862"/>
              <w:jc w:val="left"/>
              <w:rPr>
                <w:sz w:val="24"/>
              </w:rPr>
            </w:pPr>
            <w:r w:rsidRPr="00A36C6A">
              <w:rPr>
                <w:b/>
                <w:bCs/>
                <w:sz w:val="24"/>
              </w:rPr>
              <w:t>1.</w:t>
            </w:r>
            <w:r w:rsidRPr="00A36C6A">
              <w:rPr>
                <w:rFonts w:hint="eastAsia"/>
                <w:b/>
                <w:bCs/>
                <w:sz w:val="24"/>
              </w:rPr>
              <w:t>疲劳</w:t>
            </w:r>
            <w:r w:rsidRPr="00A36C6A">
              <w:rPr>
                <w:b/>
                <w:bCs/>
                <w:sz w:val="24"/>
              </w:rPr>
              <w:t>(fatigue</w:t>
            </w:r>
            <w:r w:rsidRPr="00A36C6A">
              <w:rPr>
                <w:rFonts w:hint="eastAsia"/>
                <w:b/>
                <w:bCs/>
                <w:sz w:val="24"/>
              </w:rPr>
              <w:t>）</w:t>
            </w:r>
            <w:r w:rsidRPr="00A36C6A">
              <w:rPr>
                <w:b/>
                <w:bCs/>
                <w:sz w:val="24"/>
              </w:rPr>
              <w:t>cyclic stresses</w:t>
            </w:r>
          </w:p>
          <w:p w:rsidR="00A0464F" w:rsidRPr="00A36C6A" w:rsidRDefault="00A0464F" w:rsidP="00737AF6">
            <w:pPr>
              <w:spacing w:line="360" w:lineRule="auto"/>
              <w:ind w:left="862"/>
              <w:jc w:val="left"/>
              <w:rPr>
                <w:sz w:val="24"/>
              </w:rPr>
            </w:pPr>
            <w:r w:rsidRPr="00A36C6A">
              <w:rPr>
                <w:rFonts w:hint="eastAsia"/>
                <w:b/>
                <w:bCs/>
                <w:sz w:val="24"/>
              </w:rPr>
              <w:t>（</w:t>
            </w:r>
            <w:r w:rsidRPr="00A36C6A">
              <w:rPr>
                <w:b/>
                <w:bCs/>
                <w:sz w:val="24"/>
              </w:rPr>
              <w:t>1</w:t>
            </w:r>
            <w:r w:rsidRPr="00A36C6A">
              <w:rPr>
                <w:rFonts w:hint="eastAsia"/>
                <w:b/>
                <w:bCs/>
                <w:sz w:val="24"/>
              </w:rPr>
              <w:t>）疲劳及疲劳强度</w:t>
            </w:r>
          </w:p>
          <w:p w:rsidR="00A0464F" w:rsidRPr="00A36C6A" w:rsidRDefault="00A0464F" w:rsidP="00737AF6">
            <w:pPr>
              <w:spacing w:line="360" w:lineRule="auto"/>
              <w:ind w:left="862"/>
              <w:jc w:val="left"/>
              <w:rPr>
                <w:sz w:val="24"/>
              </w:rPr>
            </w:pPr>
            <w:r w:rsidRPr="00A36C6A">
              <w:rPr>
                <w:rFonts w:hint="eastAsia"/>
                <w:b/>
                <w:bCs/>
                <w:sz w:val="24"/>
              </w:rPr>
              <w:lastRenderedPageBreak/>
              <w:t>疲劳：</w:t>
            </w:r>
          </w:p>
          <w:p w:rsidR="00A0464F" w:rsidRPr="00A36C6A" w:rsidRDefault="00A0464F" w:rsidP="00737AF6">
            <w:pPr>
              <w:spacing w:line="360" w:lineRule="auto"/>
              <w:ind w:left="862"/>
              <w:jc w:val="left"/>
              <w:rPr>
                <w:sz w:val="24"/>
              </w:rPr>
            </w:pPr>
            <w:r w:rsidRPr="00A36C6A">
              <w:rPr>
                <w:sz w:val="24"/>
              </w:rPr>
              <w:t>工程构件在服役过程</w:t>
            </w:r>
            <w:r w:rsidRPr="00A36C6A">
              <w:rPr>
                <w:rFonts w:hint="eastAsia"/>
                <w:sz w:val="24"/>
              </w:rPr>
              <w:t>中，由于承受</w:t>
            </w:r>
            <w:r w:rsidRPr="00A36C6A">
              <w:rPr>
                <w:rFonts w:hint="eastAsia"/>
                <w:b/>
                <w:bCs/>
                <w:sz w:val="24"/>
              </w:rPr>
              <w:t>变动载荷</w:t>
            </w:r>
            <w:r w:rsidRPr="00A36C6A">
              <w:rPr>
                <w:rFonts w:hint="eastAsia"/>
                <w:sz w:val="24"/>
              </w:rPr>
              <w:t>或反复承受应力和应变，即使</w:t>
            </w:r>
            <w:r w:rsidRPr="00A36C6A">
              <w:rPr>
                <w:rFonts w:hint="eastAsia"/>
                <w:b/>
                <w:bCs/>
                <w:sz w:val="24"/>
              </w:rPr>
              <w:t>应力低于屈服强度</w:t>
            </w:r>
            <w:r w:rsidRPr="00A36C6A">
              <w:rPr>
                <w:rFonts w:hint="eastAsia"/>
                <w:sz w:val="24"/>
              </w:rPr>
              <w:t>，也会导致</w:t>
            </w:r>
            <w:r w:rsidRPr="00A36C6A">
              <w:rPr>
                <w:rFonts w:hint="eastAsia"/>
                <w:b/>
                <w:bCs/>
                <w:sz w:val="24"/>
              </w:rPr>
              <w:t>裂纹萌生和扩展</w:t>
            </w:r>
            <w:r w:rsidRPr="00A36C6A">
              <w:rPr>
                <w:rFonts w:hint="eastAsia"/>
                <w:sz w:val="24"/>
              </w:rPr>
              <w:t>，以至构件材料</w:t>
            </w:r>
            <w:r w:rsidRPr="00A36C6A">
              <w:rPr>
                <w:rFonts w:hint="eastAsia"/>
                <w:b/>
                <w:bCs/>
                <w:sz w:val="24"/>
              </w:rPr>
              <w:t>断裂</w:t>
            </w:r>
            <w:r w:rsidRPr="00A36C6A">
              <w:rPr>
                <w:rFonts w:hint="eastAsia"/>
                <w:sz w:val="24"/>
              </w:rPr>
              <w:t>而失效，或使其力学性质变坏。</w:t>
            </w:r>
          </w:p>
          <w:p w:rsidR="00A0464F" w:rsidRPr="00A36C6A" w:rsidRDefault="00A0464F" w:rsidP="00737AF6">
            <w:pPr>
              <w:spacing w:line="360" w:lineRule="auto"/>
              <w:ind w:left="862"/>
              <w:jc w:val="left"/>
              <w:rPr>
                <w:sz w:val="24"/>
              </w:rPr>
            </w:pPr>
            <w:r w:rsidRPr="00A36C6A">
              <w:rPr>
                <w:rFonts w:hint="eastAsia"/>
                <w:b/>
                <w:bCs/>
                <w:sz w:val="24"/>
              </w:rPr>
              <w:t>疲劳寿命</w:t>
            </w:r>
            <w:r w:rsidRPr="00A36C6A">
              <w:rPr>
                <w:rFonts w:hint="eastAsia"/>
                <w:sz w:val="24"/>
              </w:rPr>
              <w:t>：特定振动下使材料破坏必需的</w:t>
            </w:r>
            <w:r w:rsidRPr="00A36C6A">
              <w:rPr>
                <w:rFonts w:hint="eastAsia"/>
                <w:b/>
                <w:bCs/>
                <w:sz w:val="24"/>
              </w:rPr>
              <w:t>周期数</w:t>
            </w:r>
            <w:r w:rsidRPr="00A36C6A">
              <w:rPr>
                <w:rFonts w:hint="eastAsia"/>
                <w:sz w:val="24"/>
              </w:rPr>
              <w:t>。</w:t>
            </w:r>
          </w:p>
          <w:p w:rsidR="00A0464F" w:rsidRPr="00A36C6A" w:rsidRDefault="00A0464F" w:rsidP="00737AF6">
            <w:pPr>
              <w:spacing w:line="360" w:lineRule="auto"/>
              <w:ind w:left="862"/>
              <w:jc w:val="left"/>
              <w:rPr>
                <w:sz w:val="24"/>
              </w:rPr>
            </w:pPr>
            <w:r w:rsidRPr="00A36C6A">
              <w:rPr>
                <w:noProof/>
                <w:sz w:val="24"/>
              </w:rPr>
              <w:drawing>
                <wp:inline distT="0" distB="0" distL="0" distR="0">
                  <wp:extent cx="2613660" cy="1630680"/>
                  <wp:effectExtent l="0" t="0" r="0" b="7620"/>
                  <wp:docPr id="58" name="图片 58" descr="4d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4d42"/>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613660" cy="1630680"/>
                          </a:xfrm>
                          <a:prstGeom prst="rect">
                            <a:avLst/>
                          </a:prstGeom>
                          <a:noFill/>
                          <a:ln>
                            <a:noFill/>
                          </a:ln>
                        </pic:spPr>
                      </pic:pic>
                    </a:graphicData>
                  </a:graphic>
                </wp:inline>
              </w:drawing>
            </w:r>
          </w:p>
          <w:p w:rsidR="00A0464F" w:rsidRPr="00A36C6A" w:rsidRDefault="00A0464F" w:rsidP="00737AF6">
            <w:pPr>
              <w:spacing w:line="360" w:lineRule="auto"/>
              <w:ind w:left="862"/>
              <w:jc w:val="left"/>
              <w:rPr>
                <w:sz w:val="24"/>
              </w:rPr>
            </w:pPr>
            <w:r w:rsidRPr="00A36C6A">
              <w:rPr>
                <w:rFonts w:hint="eastAsia"/>
                <w:b/>
                <w:bCs/>
                <w:sz w:val="24"/>
              </w:rPr>
              <w:t>疲劳寿命曲线</w:t>
            </w:r>
          </w:p>
          <w:p w:rsidR="00A0464F" w:rsidRPr="00A36C6A" w:rsidRDefault="00A0464F" w:rsidP="00737AF6">
            <w:pPr>
              <w:spacing w:line="360" w:lineRule="auto"/>
              <w:ind w:left="862"/>
              <w:jc w:val="left"/>
              <w:rPr>
                <w:sz w:val="24"/>
              </w:rPr>
            </w:pPr>
            <w:r w:rsidRPr="00A36C6A">
              <w:rPr>
                <w:rFonts w:hint="eastAsia"/>
                <w:sz w:val="24"/>
              </w:rPr>
              <w:t>①低循环疲劳区</w:t>
            </w:r>
          </w:p>
          <w:p w:rsidR="00A0464F" w:rsidRPr="00A36C6A" w:rsidRDefault="00A0464F" w:rsidP="00737AF6">
            <w:pPr>
              <w:spacing w:line="360" w:lineRule="auto"/>
              <w:ind w:left="862"/>
              <w:jc w:val="left"/>
              <w:rPr>
                <w:sz w:val="24"/>
              </w:rPr>
            </w:pPr>
            <w:r w:rsidRPr="00A36C6A">
              <w:rPr>
                <w:rFonts w:hint="eastAsia"/>
                <w:sz w:val="24"/>
              </w:rPr>
              <w:t>②高循环疲劳区</w:t>
            </w:r>
          </w:p>
          <w:p w:rsidR="00A0464F" w:rsidRPr="00A36C6A" w:rsidRDefault="00A0464F" w:rsidP="00737AF6">
            <w:pPr>
              <w:spacing w:line="360" w:lineRule="auto"/>
              <w:ind w:left="862"/>
              <w:jc w:val="left"/>
              <w:rPr>
                <w:sz w:val="24"/>
              </w:rPr>
            </w:pPr>
            <w:r w:rsidRPr="00A36C6A">
              <w:rPr>
                <w:rFonts w:hint="eastAsia"/>
                <w:sz w:val="24"/>
              </w:rPr>
              <w:t>③安全区</w:t>
            </w:r>
          </w:p>
          <w:p w:rsidR="00A0464F" w:rsidRPr="00A36C6A" w:rsidRDefault="00A0464F" w:rsidP="00737AF6">
            <w:pPr>
              <w:spacing w:line="360" w:lineRule="auto"/>
              <w:ind w:left="862"/>
              <w:jc w:val="left"/>
              <w:rPr>
                <w:sz w:val="24"/>
              </w:rPr>
            </w:pPr>
          </w:p>
          <w:p w:rsidR="00A0464F" w:rsidRPr="00A36C6A" w:rsidRDefault="00A0464F" w:rsidP="00737AF6">
            <w:pPr>
              <w:spacing w:line="360" w:lineRule="auto"/>
              <w:ind w:left="862"/>
              <w:jc w:val="left"/>
              <w:rPr>
                <w:sz w:val="24"/>
              </w:rPr>
            </w:pPr>
            <w:r w:rsidRPr="00A36C6A">
              <w:rPr>
                <w:rFonts w:hint="eastAsia"/>
                <w:sz w:val="24"/>
              </w:rPr>
              <w:t>疲劳极限一条水平渐进线，其高度</w:t>
            </w:r>
            <w:r w:rsidRPr="00A36C6A">
              <w:rPr>
                <w:rFonts w:hint="eastAsia"/>
                <w:i/>
                <w:iCs/>
                <w:sz w:val="24"/>
              </w:rPr>
              <w:sym w:font="Symbol" w:char="F073"/>
            </w:r>
            <w:r w:rsidRPr="00A36C6A">
              <w:rPr>
                <w:i/>
                <w:iCs/>
                <w:sz w:val="24"/>
                <w:vertAlign w:val="subscript"/>
              </w:rPr>
              <w:t xml:space="preserve"> ac </w:t>
            </w:r>
          </w:p>
          <w:p w:rsidR="00A0464F" w:rsidRPr="00A36C6A" w:rsidRDefault="00A0464F" w:rsidP="00737AF6">
            <w:pPr>
              <w:spacing w:line="360" w:lineRule="auto"/>
              <w:ind w:left="862"/>
              <w:jc w:val="left"/>
              <w:rPr>
                <w:sz w:val="24"/>
              </w:rPr>
            </w:pPr>
            <w:r w:rsidRPr="00A36C6A">
              <w:rPr>
                <w:noProof/>
                <w:sz w:val="24"/>
              </w:rPr>
              <w:drawing>
                <wp:inline distT="0" distB="0" distL="0" distR="0">
                  <wp:extent cx="2656840" cy="1992630"/>
                  <wp:effectExtent l="0" t="0" r="0" b="7620"/>
                  <wp:docPr id="57" name="图片 57" descr="4d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d43"/>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656840" cy="1992630"/>
                          </a:xfrm>
                          <a:prstGeom prst="rect">
                            <a:avLst/>
                          </a:prstGeom>
                          <a:noFill/>
                          <a:ln>
                            <a:noFill/>
                          </a:ln>
                        </pic:spPr>
                      </pic:pic>
                    </a:graphicData>
                  </a:graphic>
                </wp:inline>
              </w:drawing>
            </w:r>
          </w:p>
          <w:p w:rsidR="00A0464F" w:rsidRPr="00A36C6A" w:rsidRDefault="00A0464F" w:rsidP="00737AF6">
            <w:pPr>
              <w:spacing w:line="360" w:lineRule="auto"/>
              <w:ind w:left="862"/>
              <w:jc w:val="left"/>
              <w:rPr>
                <w:sz w:val="24"/>
              </w:rPr>
            </w:pPr>
          </w:p>
          <w:p w:rsidR="00A0464F" w:rsidRPr="00A36C6A" w:rsidRDefault="00A0464F" w:rsidP="00737AF6">
            <w:pPr>
              <w:spacing w:line="360" w:lineRule="auto"/>
              <w:ind w:left="862"/>
              <w:jc w:val="left"/>
              <w:rPr>
                <w:sz w:val="24"/>
              </w:rPr>
            </w:pPr>
            <w:r w:rsidRPr="00A36C6A">
              <w:rPr>
                <w:rFonts w:hint="eastAsia"/>
                <w:b/>
                <w:bCs/>
                <w:sz w:val="24"/>
              </w:rPr>
              <w:t>疲劳极限和疲劳强度</w:t>
            </w:r>
            <w:r w:rsidRPr="00A36C6A">
              <w:rPr>
                <w:b/>
                <w:bCs/>
                <w:sz w:val="24"/>
              </w:rPr>
              <w:t>(fatigue strength)</w:t>
            </w:r>
          </w:p>
          <w:p w:rsidR="00A0464F" w:rsidRPr="00A36C6A" w:rsidRDefault="00A0464F" w:rsidP="00737AF6">
            <w:pPr>
              <w:spacing w:line="360" w:lineRule="auto"/>
              <w:ind w:left="862"/>
              <w:jc w:val="left"/>
              <w:rPr>
                <w:sz w:val="24"/>
              </w:rPr>
            </w:pPr>
            <w:r w:rsidRPr="00A36C6A">
              <w:rPr>
                <w:rFonts w:hint="eastAsia"/>
                <w:b/>
                <w:bCs/>
                <w:sz w:val="24"/>
              </w:rPr>
              <w:t>疲劳强度</w:t>
            </w:r>
            <w:r w:rsidRPr="00A36C6A">
              <w:rPr>
                <w:sz w:val="24"/>
              </w:rPr>
              <w:t>——</w:t>
            </w:r>
            <w:r w:rsidRPr="00A36C6A">
              <w:rPr>
                <w:rFonts w:hint="eastAsia"/>
                <w:sz w:val="24"/>
              </w:rPr>
              <w:t>用疲劳极限表示。</w:t>
            </w:r>
            <w:r w:rsidRPr="00A36C6A">
              <w:rPr>
                <w:sz w:val="24"/>
              </w:rPr>
              <w:t>MPa</w:t>
            </w:r>
          </w:p>
          <w:p w:rsidR="00A0464F" w:rsidRPr="00A36C6A" w:rsidRDefault="00A0464F" w:rsidP="00737AF6">
            <w:pPr>
              <w:spacing w:line="360" w:lineRule="auto"/>
              <w:ind w:left="862"/>
              <w:jc w:val="left"/>
              <w:rPr>
                <w:sz w:val="24"/>
              </w:rPr>
            </w:pPr>
            <w:r w:rsidRPr="00A36C6A">
              <w:rPr>
                <w:rFonts w:hint="eastAsia"/>
                <w:sz w:val="24"/>
              </w:rPr>
              <w:t>工程实践中，</w:t>
            </w:r>
            <w:r w:rsidRPr="00A36C6A">
              <w:rPr>
                <w:rFonts w:hint="eastAsia"/>
                <w:b/>
                <w:bCs/>
                <w:sz w:val="24"/>
              </w:rPr>
              <w:t>疲劳极限</w:t>
            </w:r>
            <w:r w:rsidRPr="00A36C6A">
              <w:rPr>
                <w:rFonts w:hint="eastAsia"/>
                <w:sz w:val="24"/>
              </w:rPr>
              <w:t>定义为：在指定的疲劳寿命下，上限应力幅值。</w:t>
            </w:r>
          </w:p>
          <w:p w:rsidR="00A0464F" w:rsidRPr="00A36C6A" w:rsidRDefault="00A0464F" w:rsidP="00737AF6">
            <w:pPr>
              <w:spacing w:line="360" w:lineRule="auto"/>
              <w:ind w:left="862"/>
              <w:jc w:val="left"/>
              <w:rPr>
                <w:sz w:val="24"/>
              </w:rPr>
            </w:pPr>
            <w:r w:rsidRPr="00A36C6A">
              <w:rPr>
                <w:b/>
                <w:bCs/>
                <w:sz w:val="24"/>
              </w:rPr>
              <w:t>疲劳寿命</w:t>
            </w:r>
            <w:r w:rsidRPr="00A36C6A">
              <w:rPr>
                <w:b/>
                <w:bCs/>
                <w:sz w:val="24"/>
              </w:rPr>
              <w:t xml:space="preserve">  </w:t>
            </w:r>
            <w:r w:rsidRPr="00A36C6A">
              <w:rPr>
                <w:rFonts w:hint="eastAsia"/>
                <w:sz w:val="24"/>
              </w:rPr>
              <w:t>通常取</w:t>
            </w:r>
            <w:r w:rsidRPr="00A36C6A">
              <w:rPr>
                <w:b/>
                <w:bCs/>
                <w:i/>
                <w:iCs/>
                <w:sz w:val="24"/>
              </w:rPr>
              <w:t>N</w:t>
            </w:r>
            <w:r w:rsidRPr="00A36C6A">
              <w:rPr>
                <w:b/>
                <w:bCs/>
                <w:i/>
                <w:iCs/>
                <w:sz w:val="24"/>
                <w:vertAlign w:val="subscript"/>
              </w:rPr>
              <w:t xml:space="preserve"> f </w:t>
            </w:r>
            <w:r w:rsidRPr="00A36C6A">
              <w:rPr>
                <w:b/>
                <w:bCs/>
                <w:sz w:val="24"/>
              </w:rPr>
              <w:t>=10</w:t>
            </w:r>
            <w:r w:rsidRPr="00A36C6A">
              <w:rPr>
                <w:b/>
                <w:bCs/>
                <w:sz w:val="24"/>
                <w:vertAlign w:val="superscript"/>
              </w:rPr>
              <w:t xml:space="preserve"> 7</w:t>
            </w:r>
            <w:r w:rsidRPr="00A36C6A">
              <w:rPr>
                <w:b/>
                <w:bCs/>
                <w:i/>
                <w:iCs/>
                <w:sz w:val="24"/>
              </w:rPr>
              <w:t xml:space="preserve"> </w:t>
            </w:r>
            <w:r w:rsidRPr="00A36C6A">
              <w:rPr>
                <w:b/>
                <w:bCs/>
                <w:sz w:val="24"/>
              </w:rPr>
              <w:t>cycles</w:t>
            </w:r>
          </w:p>
          <w:p w:rsidR="00A0464F" w:rsidRPr="00A36C6A" w:rsidRDefault="00A0464F" w:rsidP="00737AF6">
            <w:pPr>
              <w:spacing w:line="360" w:lineRule="auto"/>
              <w:ind w:left="862"/>
              <w:jc w:val="left"/>
              <w:rPr>
                <w:sz w:val="24"/>
              </w:rPr>
            </w:pPr>
          </w:p>
          <w:p w:rsidR="00A0464F" w:rsidRPr="00A36C6A" w:rsidRDefault="00A0464F" w:rsidP="00737AF6">
            <w:pPr>
              <w:spacing w:line="360" w:lineRule="auto"/>
              <w:ind w:left="862"/>
              <w:jc w:val="left"/>
              <w:rPr>
                <w:sz w:val="24"/>
              </w:rPr>
            </w:pPr>
            <w:r w:rsidRPr="00A36C6A">
              <w:rPr>
                <w:rFonts w:hint="eastAsia"/>
                <w:b/>
                <w:bCs/>
                <w:sz w:val="24"/>
              </w:rPr>
              <w:t>（</w:t>
            </w:r>
            <w:r w:rsidRPr="00A36C6A">
              <w:rPr>
                <w:b/>
                <w:bCs/>
                <w:sz w:val="24"/>
              </w:rPr>
              <w:t>2</w:t>
            </w:r>
            <w:r w:rsidRPr="00A36C6A">
              <w:rPr>
                <w:rFonts w:hint="eastAsia"/>
                <w:b/>
                <w:bCs/>
                <w:sz w:val="24"/>
              </w:rPr>
              <w:t>）</w:t>
            </w:r>
            <w:r w:rsidRPr="00A36C6A">
              <w:rPr>
                <w:b/>
                <w:bCs/>
                <w:sz w:val="24"/>
              </w:rPr>
              <w:t xml:space="preserve">. </w:t>
            </w:r>
            <w:r w:rsidRPr="00A36C6A">
              <w:rPr>
                <w:rFonts w:hint="eastAsia"/>
                <w:b/>
                <w:bCs/>
                <w:sz w:val="24"/>
              </w:rPr>
              <w:t>疲劳断裂机理</w:t>
            </w:r>
          </w:p>
          <w:p w:rsidR="00A0464F" w:rsidRPr="00A36C6A" w:rsidRDefault="00A0464F" w:rsidP="00737AF6">
            <w:pPr>
              <w:spacing w:line="360" w:lineRule="auto"/>
              <w:ind w:left="862"/>
              <w:jc w:val="left"/>
              <w:rPr>
                <w:sz w:val="24"/>
              </w:rPr>
            </w:pPr>
            <w:r w:rsidRPr="00A36C6A">
              <w:rPr>
                <w:rFonts w:hint="eastAsia"/>
                <w:b/>
                <w:bCs/>
                <w:sz w:val="24"/>
              </w:rPr>
              <w:t>疲劳断裂过程三阶段：</w:t>
            </w:r>
          </w:p>
          <w:p w:rsidR="00A0464F" w:rsidRPr="00A36C6A" w:rsidRDefault="00A0464F" w:rsidP="00737AF6">
            <w:pPr>
              <w:spacing w:line="360" w:lineRule="auto"/>
              <w:ind w:left="862"/>
              <w:jc w:val="left"/>
              <w:rPr>
                <w:sz w:val="24"/>
              </w:rPr>
            </w:pPr>
            <w:r w:rsidRPr="00A36C6A">
              <w:rPr>
                <w:sz w:val="24"/>
              </w:rPr>
              <w:t xml:space="preserve">  </w:t>
            </w:r>
            <w:r w:rsidRPr="00A36C6A">
              <w:rPr>
                <w:rFonts w:ascii="宋体" w:hAnsi="宋体" w:cs="宋体" w:hint="eastAsia"/>
                <w:sz w:val="24"/>
              </w:rPr>
              <w:t>①</w:t>
            </w:r>
            <w:r w:rsidRPr="00A36C6A">
              <w:rPr>
                <w:sz w:val="24"/>
              </w:rPr>
              <w:t xml:space="preserve">   </w:t>
            </w:r>
            <w:r w:rsidRPr="00A36C6A">
              <w:rPr>
                <w:rFonts w:hint="eastAsia"/>
                <w:b/>
                <w:bCs/>
                <w:sz w:val="24"/>
              </w:rPr>
              <w:t>反复塑性变形</w:t>
            </w:r>
            <w:r w:rsidRPr="00A36C6A">
              <w:rPr>
                <w:rFonts w:hint="eastAsia"/>
                <w:sz w:val="24"/>
              </w:rPr>
              <w:t>导致局部应变</w:t>
            </w:r>
          </w:p>
          <w:p w:rsidR="00A0464F" w:rsidRPr="00A36C6A" w:rsidRDefault="00A0464F" w:rsidP="00737AF6">
            <w:pPr>
              <w:spacing w:line="360" w:lineRule="auto"/>
              <w:ind w:left="862"/>
              <w:jc w:val="left"/>
              <w:rPr>
                <w:sz w:val="24"/>
              </w:rPr>
            </w:pPr>
            <w:r w:rsidRPr="00A36C6A">
              <w:rPr>
                <w:sz w:val="24"/>
              </w:rPr>
              <w:t xml:space="preserve">  </w:t>
            </w:r>
            <w:r w:rsidRPr="00A36C6A">
              <w:rPr>
                <w:rFonts w:ascii="宋体" w:hAnsi="宋体" w:cs="宋体" w:hint="eastAsia"/>
                <w:sz w:val="24"/>
              </w:rPr>
              <w:t>②</w:t>
            </w:r>
            <w:r w:rsidRPr="00A36C6A">
              <w:rPr>
                <w:sz w:val="24"/>
              </w:rPr>
              <w:t xml:space="preserve">   </w:t>
            </w:r>
            <w:r w:rsidRPr="00A36C6A">
              <w:rPr>
                <w:rFonts w:hint="eastAsia"/>
                <w:b/>
                <w:bCs/>
                <w:sz w:val="24"/>
              </w:rPr>
              <w:t>局部化应变</w:t>
            </w:r>
            <w:r w:rsidRPr="00A36C6A">
              <w:rPr>
                <w:rFonts w:hint="eastAsia"/>
                <w:sz w:val="24"/>
              </w:rPr>
              <w:t>的结果产生初始裂纹；</w:t>
            </w:r>
          </w:p>
          <w:p w:rsidR="00A0464F" w:rsidRPr="00A36C6A" w:rsidRDefault="00A0464F" w:rsidP="00737AF6">
            <w:pPr>
              <w:spacing w:line="360" w:lineRule="auto"/>
              <w:ind w:left="862"/>
              <w:jc w:val="left"/>
              <w:rPr>
                <w:sz w:val="24"/>
              </w:rPr>
            </w:pPr>
            <w:r w:rsidRPr="00A36C6A">
              <w:rPr>
                <w:b/>
                <w:bCs/>
                <w:sz w:val="24"/>
              </w:rPr>
              <w:t xml:space="preserve">  </w:t>
            </w:r>
            <w:r w:rsidRPr="00A36C6A">
              <w:rPr>
                <w:rFonts w:ascii="宋体" w:hAnsi="宋体" w:cs="宋体" w:hint="eastAsia"/>
                <w:b/>
                <w:bCs/>
                <w:sz w:val="24"/>
              </w:rPr>
              <w:t>③</w:t>
            </w:r>
            <w:r w:rsidRPr="00A36C6A">
              <w:rPr>
                <w:b/>
                <w:bCs/>
                <w:sz w:val="24"/>
              </w:rPr>
              <w:t xml:space="preserve">   </w:t>
            </w:r>
            <w:r w:rsidRPr="00A36C6A">
              <w:rPr>
                <w:b/>
                <w:bCs/>
                <w:sz w:val="24"/>
              </w:rPr>
              <w:t>裂纹扩展</w:t>
            </w:r>
            <w:r w:rsidRPr="00A36C6A">
              <w:rPr>
                <w:rFonts w:hint="eastAsia"/>
                <w:sz w:val="24"/>
              </w:rPr>
              <w:t>，最终发生失效、断裂。</w:t>
            </w:r>
          </w:p>
          <w:p w:rsidR="00A0464F" w:rsidRPr="00A36C6A" w:rsidRDefault="00A0464F" w:rsidP="00737AF6">
            <w:pPr>
              <w:spacing w:line="360" w:lineRule="auto"/>
              <w:ind w:left="862"/>
              <w:jc w:val="left"/>
              <w:rPr>
                <w:sz w:val="24"/>
              </w:rPr>
            </w:pPr>
            <w:r w:rsidRPr="00A36C6A">
              <w:rPr>
                <w:rFonts w:hint="eastAsia"/>
                <w:b/>
                <w:bCs/>
                <w:sz w:val="24"/>
              </w:rPr>
              <w:t>疲劳破坏过程的三个组成部分</w:t>
            </w:r>
          </w:p>
          <w:p w:rsidR="00A0464F" w:rsidRPr="00A36C6A" w:rsidRDefault="00A0464F" w:rsidP="00737AF6">
            <w:pPr>
              <w:spacing w:line="360" w:lineRule="auto"/>
              <w:ind w:left="862"/>
              <w:jc w:val="left"/>
              <w:rPr>
                <w:sz w:val="24"/>
              </w:rPr>
            </w:pPr>
            <w:r w:rsidRPr="00A36C6A">
              <w:rPr>
                <w:sz w:val="24"/>
              </w:rPr>
              <w:t xml:space="preserve">  </w:t>
            </w:r>
            <w:r w:rsidRPr="00A36C6A">
              <w:rPr>
                <w:rFonts w:ascii="宋体" w:hAnsi="宋体" w:cs="宋体" w:hint="eastAsia"/>
                <w:sz w:val="24"/>
              </w:rPr>
              <w:t>①</w:t>
            </w:r>
            <w:r w:rsidRPr="00A36C6A">
              <w:rPr>
                <w:sz w:val="24"/>
              </w:rPr>
              <w:t xml:space="preserve">   </w:t>
            </w:r>
            <w:r w:rsidRPr="00A36C6A">
              <w:rPr>
                <w:rFonts w:hint="eastAsia"/>
                <w:b/>
                <w:bCs/>
                <w:sz w:val="24"/>
              </w:rPr>
              <w:t>裂纹萌生</w:t>
            </w:r>
            <w:r w:rsidRPr="00A36C6A">
              <w:rPr>
                <w:sz w:val="24"/>
              </w:rPr>
              <w:t>——</w:t>
            </w:r>
            <w:r w:rsidRPr="00A36C6A">
              <w:rPr>
                <w:rFonts w:hint="eastAsia"/>
                <w:sz w:val="24"/>
              </w:rPr>
              <w:t>成核</w:t>
            </w:r>
          </w:p>
          <w:p w:rsidR="00A0464F" w:rsidRPr="00A36C6A" w:rsidRDefault="00A0464F" w:rsidP="00737AF6">
            <w:pPr>
              <w:spacing w:line="360" w:lineRule="auto"/>
              <w:ind w:left="862"/>
              <w:jc w:val="left"/>
              <w:rPr>
                <w:sz w:val="24"/>
              </w:rPr>
            </w:pPr>
            <w:r w:rsidRPr="00A36C6A">
              <w:rPr>
                <w:b/>
                <w:bCs/>
                <w:sz w:val="24"/>
              </w:rPr>
              <w:t xml:space="preserve">  </w:t>
            </w:r>
            <w:r w:rsidRPr="00A36C6A">
              <w:rPr>
                <w:rFonts w:ascii="宋体" w:hAnsi="宋体" w:cs="宋体" w:hint="eastAsia"/>
                <w:b/>
                <w:bCs/>
                <w:sz w:val="24"/>
              </w:rPr>
              <w:t>②</w:t>
            </w:r>
            <w:r w:rsidRPr="00A36C6A">
              <w:rPr>
                <w:b/>
                <w:bCs/>
                <w:sz w:val="24"/>
              </w:rPr>
              <w:t xml:space="preserve">   </w:t>
            </w:r>
            <w:r w:rsidRPr="00A36C6A">
              <w:rPr>
                <w:b/>
                <w:bCs/>
                <w:sz w:val="24"/>
              </w:rPr>
              <w:t>裂纹扩展</w:t>
            </w:r>
          </w:p>
          <w:p w:rsidR="00A0464F" w:rsidRPr="00A36C6A" w:rsidRDefault="00A0464F" w:rsidP="00737AF6">
            <w:pPr>
              <w:spacing w:line="360" w:lineRule="auto"/>
              <w:ind w:left="862"/>
              <w:jc w:val="left"/>
              <w:rPr>
                <w:sz w:val="24"/>
              </w:rPr>
            </w:pPr>
            <w:r w:rsidRPr="00A36C6A">
              <w:rPr>
                <w:sz w:val="24"/>
              </w:rPr>
              <w:t xml:space="preserve">  </w:t>
            </w:r>
            <w:r w:rsidRPr="00A36C6A">
              <w:rPr>
                <w:rFonts w:ascii="宋体" w:hAnsi="宋体" w:cs="宋体" w:hint="eastAsia"/>
                <w:sz w:val="24"/>
              </w:rPr>
              <w:t>③</w:t>
            </w:r>
            <w:r w:rsidRPr="00A36C6A">
              <w:rPr>
                <w:sz w:val="24"/>
              </w:rPr>
              <w:t xml:space="preserve">   </w:t>
            </w:r>
            <w:r w:rsidRPr="00A36C6A">
              <w:rPr>
                <w:sz w:val="24"/>
              </w:rPr>
              <w:t>最终</w:t>
            </w:r>
            <w:r w:rsidRPr="00A36C6A">
              <w:rPr>
                <w:rFonts w:hint="eastAsia"/>
                <w:b/>
                <w:bCs/>
                <w:sz w:val="24"/>
              </w:rPr>
              <w:t>断裂</w:t>
            </w:r>
          </w:p>
          <w:p w:rsidR="00A0464F" w:rsidRPr="00A36C6A" w:rsidRDefault="00A0464F" w:rsidP="00737AF6">
            <w:pPr>
              <w:spacing w:line="360" w:lineRule="auto"/>
              <w:ind w:left="862"/>
              <w:jc w:val="left"/>
              <w:rPr>
                <w:sz w:val="24"/>
              </w:rPr>
            </w:pPr>
            <w:r w:rsidRPr="00A36C6A">
              <w:rPr>
                <w:rFonts w:hint="eastAsia"/>
                <w:b/>
                <w:bCs/>
                <w:sz w:val="24"/>
              </w:rPr>
              <w:t>成核的条件</w:t>
            </w:r>
            <w:r w:rsidRPr="00A36C6A">
              <w:rPr>
                <w:sz w:val="24"/>
              </w:rPr>
              <w:t>：</w:t>
            </w:r>
            <w:r w:rsidRPr="00A36C6A">
              <w:rPr>
                <w:rFonts w:hint="eastAsia"/>
                <w:b/>
                <w:bCs/>
                <w:sz w:val="24"/>
              </w:rPr>
              <w:t>缺陷、</w:t>
            </w:r>
            <w:r w:rsidRPr="00A36C6A">
              <w:rPr>
                <w:b/>
                <w:bCs/>
                <w:sz w:val="24"/>
              </w:rPr>
              <w:t>局部应力集中</w:t>
            </w:r>
            <w:r w:rsidRPr="00A36C6A">
              <w:rPr>
                <w:sz w:val="24"/>
              </w:rPr>
              <w:t>、</w:t>
            </w:r>
            <w:r w:rsidRPr="00A36C6A">
              <w:rPr>
                <w:b/>
                <w:bCs/>
                <w:sz w:val="24"/>
              </w:rPr>
              <w:t>其它杂质</w:t>
            </w:r>
            <w:r w:rsidRPr="00A36C6A">
              <w:rPr>
                <w:rFonts w:hint="eastAsia"/>
                <w:sz w:val="24"/>
              </w:rPr>
              <w:t>等。</w:t>
            </w:r>
          </w:p>
          <w:p w:rsidR="00A0464F" w:rsidRPr="00A36C6A" w:rsidRDefault="00A0464F" w:rsidP="00737AF6">
            <w:pPr>
              <w:spacing w:line="360" w:lineRule="auto"/>
              <w:ind w:left="862"/>
              <w:jc w:val="left"/>
              <w:rPr>
                <w:sz w:val="24"/>
              </w:rPr>
            </w:pPr>
          </w:p>
          <w:p w:rsidR="00A0464F" w:rsidRPr="00A36C6A" w:rsidRDefault="00A0464F" w:rsidP="00737AF6">
            <w:pPr>
              <w:spacing w:line="360" w:lineRule="auto"/>
              <w:ind w:left="862"/>
              <w:jc w:val="left"/>
              <w:rPr>
                <w:sz w:val="24"/>
              </w:rPr>
            </w:pPr>
            <w:r w:rsidRPr="00A36C6A">
              <w:rPr>
                <w:rFonts w:hint="eastAsia"/>
                <w:b/>
                <w:bCs/>
                <w:sz w:val="24"/>
              </w:rPr>
              <w:t>（</w:t>
            </w:r>
            <w:r w:rsidRPr="00A36C6A">
              <w:rPr>
                <w:b/>
                <w:bCs/>
                <w:sz w:val="24"/>
              </w:rPr>
              <w:t>3</w:t>
            </w:r>
            <w:r w:rsidRPr="00A36C6A">
              <w:rPr>
                <w:rFonts w:hint="eastAsia"/>
                <w:b/>
                <w:bCs/>
                <w:sz w:val="24"/>
              </w:rPr>
              <w:t>）、材料的耐疲劳性</w:t>
            </w:r>
          </w:p>
          <w:p w:rsidR="00A0464F" w:rsidRPr="00A36C6A" w:rsidRDefault="00A0464F" w:rsidP="00737AF6">
            <w:pPr>
              <w:spacing w:line="360" w:lineRule="auto"/>
              <w:ind w:left="862"/>
              <w:jc w:val="left"/>
              <w:rPr>
                <w:sz w:val="24"/>
              </w:rPr>
            </w:pPr>
            <w:r w:rsidRPr="00A36C6A">
              <w:rPr>
                <w:rFonts w:hint="eastAsia"/>
                <w:sz w:val="24"/>
              </w:rPr>
              <w:t>①</w:t>
            </w:r>
            <w:r w:rsidRPr="00A36C6A">
              <w:rPr>
                <w:rFonts w:hint="eastAsia"/>
                <w:sz w:val="24"/>
              </w:rPr>
              <w:t xml:space="preserve"> </w:t>
            </w:r>
            <w:r w:rsidRPr="00A36C6A">
              <w:rPr>
                <w:rFonts w:hint="eastAsia"/>
                <w:b/>
                <w:bCs/>
                <w:sz w:val="24"/>
              </w:rPr>
              <w:t>组成和结构</w:t>
            </w:r>
          </w:p>
          <w:p w:rsidR="00A0464F" w:rsidRPr="00A36C6A" w:rsidRDefault="00A0464F" w:rsidP="00737AF6">
            <w:pPr>
              <w:spacing w:line="360" w:lineRule="auto"/>
              <w:ind w:left="862"/>
              <w:jc w:val="left"/>
              <w:rPr>
                <w:sz w:val="24"/>
              </w:rPr>
            </w:pPr>
            <w:r w:rsidRPr="00A36C6A">
              <w:rPr>
                <w:sz w:val="24"/>
              </w:rPr>
              <w:t xml:space="preserve">    </w:t>
            </w:r>
            <w:r w:rsidRPr="00A36C6A">
              <w:rPr>
                <w:rFonts w:hint="eastAsia"/>
                <w:b/>
                <w:bCs/>
                <w:sz w:val="24"/>
              </w:rPr>
              <w:t>陶瓷</w:t>
            </w:r>
            <w:r w:rsidRPr="00A36C6A">
              <w:rPr>
                <w:sz w:val="24"/>
              </w:rPr>
              <w:t xml:space="preserve">  </w:t>
            </w:r>
            <w:r w:rsidRPr="00A36C6A">
              <w:rPr>
                <w:sz w:val="24"/>
              </w:rPr>
              <w:t>不好（脆，表面缺陷或裂纹）</w:t>
            </w:r>
          </w:p>
          <w:p w:rsidR="00A0464F" w:rsidRPr="00A36C6A" w:rsidRDefault="00A0464F" w:rsidP="00737AF6">
            <w:pPr>
              <w:spacing w:line="360" w:lineRule="auto"/>
              <w:ind w:left="862"/>
              <w:jc w:val="left"/>
              <w:rPr>
                <w:sz w:val="24"/>
              </w:rPr>
            </w:pPr>
            <w:r w:rsidRPr="00A36C6A">
              <w:rPr>
                <w:sz w:val="24"/>
              </w:rPr>
              <w:t xml:space="preserve">    </w:t>
            </w:r>
            <w:r w:rsidRPr="00A36C6A">
              <w:rPr>
                <w:rFonts w:hint="eastAsia"/>
                <w:b/>
                <w:bCs/>
                <w:sz w:val="24"/>
              </w:rPr>
              <w:t>金属</w:t>
            </w:r>
            <w:r w:rsidRPr="00A36C6A">
              <w:rPr>
                <w:sz w:val="24"/>
              </w:rPr>
              <w:t xml:space="preserve">  </w:t>
            </w:r>
            <w:r w:rsidRPr="00A36C6A">
              <w:rPr>
                <w:sz w:val="24"/>
              </w:rPr>
              <w:t>好，</w:t>
            </w:r>
            <w:r w:rsidRPr="00A36C6A">
              <w:rPr>
                <w:sz w:val="24"/>
              </w:rPr>
              <w:t xml:space="preserve"> </w:t>
            </w:r>
            <w:r w:rsidRPr="00A36C6A">
              <w:rPr>
                <w:rFonts w:hint="eastAsia"/>
                <w:i/>
                <w:iCs/>
                <w:sz w:val="24"/>
              </w:rPr>
              <w:sym w:font="Symbol" w:char="F073"/>
            </w:r>
            <w:r w:rsidRPr="00A36C6A">
              <w:rPr>
                <w:rFonts w:hint="eastAsia"/>
                <w:i/>
                <w:iCs/>
                <w:sz w:val="24"/>
                <w:vertAlign w:val="subscript"/>
              </w:rPr>
              <w:t>疲</w:t>
            </w:r>
            <w:r w:rsidRPr="00A36C6A">
              <w:rPr>
                <w:i/>
                <w:iCs/>
                <w:sz w:val="24"/>
              </w:rPr>
              <w:t>~</w:t>
            </w:r>
            <w:r w:rsidRPr="00A36C6A">
              <w:rPr>
                <w:sz w:val="24"/>
              </w:rPr>
              <w:t>40%~50%</w:t>
            </w:r>
            <w:r w:rsidRPr="00A36C6A">
              <w:rPr>
                <w:rFonts w:hint="eastAsia"/>
                <w:i/>
                <w:iCs/>
                <w:sz w:val="24"/>
              </w:rPr>
              <w:sym w:font="Symbol" w:char="F073"/>
            </w:r>
            <w:r w:rsidRPr="00A36C6A">
              <w:rPr>
                <w:rFonts w:hint="eastAsia"/>
                <w:i/>
                <w:iCs/>
                <w:sz w:val="24"/>
                <w:vertAlign w:val="subscript"/>
              </w:rPr>
              <w:t>拉</w:t>
            </w:r>
          </w:p>
          <w:p w:rsidR="00A0464F" w:rsidRPr="00A36C6A" w:rsidRDefault="00A0464F" w:rsidP="00737AF6">
            <w:pPr>
              <w:spacing w:line="360" w:lineRule="auto"/>
              <w:ind w:left="862"/>
              <w:jc w:val="left"/>
              <w:rPr>
                <w:sz w:val="24"/>
              </w:rPr>
            </w:pPr>
            <w:r w:rsidRPr="00A36C6A">
              <w:rPr>
                <w:sz w:val="24"/>
              </w:rPr>
              <w:t xml:space="preserve">    </w:t>
            </w:r>
            <w:r w:rsidRPr="00A36C6A">
              <w:rPr>
                <w:rFonts w:hint="eastAsia"/>
                <w:b/>
                <w:bCs/>
                <w:sz w:val="24"/>
              </w:rPr>
              <w:t>高分子</w:t>
            </w:r>
            <w:r w:rsidRPr="00A36C6A">
              <w:rPr>
                <w:sz w:val="24"/>
              </w:rPr>
              <w:t xml:space="preserve">  </w:t>
            </w:r>
            <w:r w:rsidRPr="00A36C6A">
              <w:rPr>
                <w:sz w:val="24"/>
              </w:rPr>
              <w:t>较好，</w:t>
            </w:r>
            <w:r w:rsidRPr="00A36C6A">
              <w:rPr>
                <w:sz w:val="24"/>
              </w:rPr>
              <w:t xml:space="preserve"> </w:t>
            </w:r>
            <w:r w:rsidRPr="00A36C6A">
              <w:rPr>
                <w:rFonts w:hint="eastAsia"/>
                <w:i/>
                <w:iCs/>
                <w:sz w:val="24"/>
              </w:rPr>
              <w:sym w:font="Symbol" w:char="F073"/>
            </w:r>
            <w:r w:rsidRPr="00A36C6A">
              <w:rPr>
                <w:rFonts w:hint="eastAsia"/>
                <w:i/>
                <w:iCs/>
                <w:sz w:val="24"/>
                <w:vertAlign w:val="subscript"/>
              </w:rPr>
              <w:t>疲</w:t>
            </w:r>
            <w:r w:rsidRPr="00A36C6A">
              <w:rPr>
                <w:i/>
                <w:iCs/>
                <w:sz w:val="24"/>
              </w:rPr>
              <w:t>~</w:t>
            </w:r>
            <w:r w:rsidRPr="00A36C6A">
              <w:rPr>
                <w:sz w:val="24"/>
              </w:rPr>
              <w:t>20%~30%</w:t>
            </w:r>
            <w:r w:rsidRPr="00A36C6A">
              <w:rPr>
                <w:rFonts w:hint="eastAsia"/>
                <w:i/>
                <w:iCs/>
                <w:sz w:val="24"/>
              </w:rPr>
              <w:sym w:font="Symbol" w:char="F073"/>
            </w:r>
            <w:r w:rsidRPr="00A36C6A">
              <w:rPr>
                <w:rFonts w:hint="eastAsia"/>
                <w:i/>
                <w:iCs/>
                <w:sz w:val="24"/>
                <w:vertAlign w:val="subscript"/>
              </w:rPr>
              <w:t>拉</w:t>
            </w:r>
          </w:p>
          <w:p w:rsidR="00A0464F" w:rsidRPr="00A36C6A" w:rsidRDefault="00A0464F" w:rsidP="00737AF6">
            <w:pPr>
              <w:spacing w:line="360" w:lineRule="auto"/>
              <w:ind w:left="862"/>
              <w:jc w:val="left"/>
              <w:rPr>
                <w:sz w:val="24"/>
              </w:rPr>
            </w:pPr>
            <w:r w:rsidRPr="00A36C6A">
              <w:rPr>
                <w:sz w:val="24"/>
              </w:rPr>
              <w:t xml:space="preserve">    </w:t>
            </w:r>
            <w:r w:rsidRPr="00A36C6A">
              <w:rPr>
                <w:rFonts w:hint="eastAsia"/>
                <w:b/>
                <w:bCs/>
                <w:sz w:val="24"/>
              </w:rPr>
              <w:t>纤维增强的复合材料</w:t>
            </w:r>
            <w:r w:rsidRPr="00A36C6A">
              <w:rPr>
                <w:sz w:val="24"/>
              </w:rPr>
              <w:t xml:space="preserve">  </w:t>
            </w:r>
            <w:r w:rsidRPr="00A36C6A">
              <w:rPr>
                <w:sz w:val="24"/>
              </w:rPr>
              <w:t>高</w:t>
            </w:r>
            <w:r w:rsidRPr="00A36C6A">
              <w:rPr>
                <w:sz w:val="24"/>
              </w:rPr>
              <w:t xml:space="preserve"> </w:t>
            </w:r>
            <w:r w:rsidRPr="00A36C6A">
              <w:rPr>
                <w:rFonts w:hint="eastAsia"/>
                <w:i/>
                <w:iCs/>
                <w:sz w:val="24"/>
              </w:rPr>
              <w:sym w:font="Symbol" w:char="F073"/>
            </w:r>
            <w:r w:rsidRPr="00A36C6A">
              <w:rPr>
                <w:rFonts w:hint="eastAsia"/>
                <w:i/>
                <w:iCs/>
                <w:sz w:val="24"/>
                <w:vertAlign w:val="subscript"/>
              </w:rPr>
              <w:t>疲</w:t>
            </w:r>
            <w:r w:rsidRPr="00A36C6A">
              <w:rPr>
                <w:i/>
                <w:iCs/>
                <w:sz w:val="24"/>
              </w:rPr>
              <w:t>~</w:t>
            </w:r>
            <w:r w:rsidRPr="00A36C6A">
              <w:rPr>
                <w:sz w:val="24"/>
              </w:rPr>
              <w:t>70%~80%</w:t>
            </w:r>
            <w:r w:rsidRPr="00A36C6A">
              <w:rPr>
                <w:rFonts w:hint="eastAsia"/>
                <w:i/>
                <w:iCs/>
                <w:sz w:val="24"/>
              </w:rPr>
              <w:sym w:font="Symbol" w:char="F073"/>
            </w:r>
            <w:r w:rsidRPr="00A36C6A">
              <w:rPr>
                <w:rFonts w:hint="eastAsia"/>
                <w:i/>
                <w:iCs/>
                <w:sz w:val="24"/>
                <w:vertAlign w:val="subscript"/>
              </w:rPr>
              <w:t>拉</w:t>
            </w:r>
          </w:p>
          <w:p w:rsidR="00A0464F" w:rsidRPr="00A36C6A" w:rsidRDefault="00A0464F" w:rsidP="00737AF6">
            <w:pPr>
              <w:spacing w:line="360" w:lineRule="auto"/>
              <w:ind w:left="862"/>
              <w:jc w:val="left"/>
              <w:rPr>
                <w:sz w:val="24"/>
              </w:rPr>
            </w:pPr>
            <w:r w:rsidRPr="00A36C6A">
              <w:rPr>
                <w:rFonts w:hint="eastAsia"/>
                <w:sz w:val="24"/>
              </w:rPr>
              <w:t>②</w:t>
            </w:r>
            <w:r w:rsidRPr="00A36C6A">
              <w:rPr>
                <w:rFonts w:hint="eastAsia"/>
                <w:sz w:val="24"/>
              </w:rPr>
              <w:t xml:space="preserve"> </w:t>
            </w:r>
            <w:r w:rsidRPr="00A36C6A">
              <w:rPr>
                <w:rFonts w:hint="eastAsia"/>
                <w:b/>
                <w:bCs/>
                <w:sz w:val="24"/>
              </w:rPr>
              <w:t>温度</w:t>
            </w:r>
          </w:p>
          <w:p w:rsidR="00A0464F" w:rsidRPr="00A36C6A" w:rsidRDefault="00A0464F" w:rsidP="00737AF6">
            <w:pPr>
              <w:spacing w:line="360" w:lineRule="auto"/>
              <w:ind w:left="862"/>
              <w:jc w:val="left"/>
              <w:rPr>
                <w:sz w:val="24"/>
              </w:rPr>
            </w:pPr>
            <w:r w:rsidRPr="00A36C6A">
              <w:rPr>
                <w:sz w:val="24"/>
              </w:rPr>
              <w:t xml:space="preserve">     T</w:t>
            </w:r>
            <w:r w:rsidRPr="00A36C6A">
              <w:rPr>
                <w:rFonts w:hint="eastAsia"/>
                <w:sz w:val="24"/>
              </w:rPr>
              <w:t>上升</w:t>
            </w:r>
            <w:r w:rsidRPr="00A36C6A">
              <w:rPr>
                <w:rFonts w:hint="eastAsia"/>
                <w:sz w:val="24"/>
              </w:rPr>
              <w:t xml:space="preserve">    </w:t>
            </w:r>
            <w:r w:rsidRPr="00A36C6A">
              <w:rPr>
                <w:rFonts w:hint="eastAsia"/>
                <w:b/>
                <w:bCs/>
                <w:i/>
                <w:iCs/>
                <w:sz w:val="24"/>
              </w:rPr>
              <w:sym w:font="Symbol" w:char="F073"/>
            </w:r>
            <w:r w:rsidRPr="00A36C6A">
              <w:rPr>
                <w:rFonts w:hint="eastAsia"/>
                <w:b/>
                <w:bCs/>
                <w:i/>
                <w:iCs/>
                <w:sz w:val="24"/>
                <w:vertAlign w:val="subscript"/>
              </w:rPr>
              <w:t>疲</w:t>
            </w:r>
            <w:r w:rsidRPr="00A36C6A">
              <w:rPr>
                <w:rFonts w:hint="eastAsia"/>
                <w:sz w:val="24"/>
              </w:rPr>
              <w:t>下降</w:t>
            </w:r>
          </w:p>
          <w:p w:rsidR="00A0464F" w:rsidRPr="00A36C6A" w:rsidRDefault="00A0464F" w:rsidP="00737AF6">
            <w:pPr>
              <w:spacing w:line="360" w:lineRule="auto"/>
              <w:ind w:left="862"/>
              <w:jc w:val="left"/>
              <w:rPr>
                <w:sz w:val="24"/>
              </w:rPr>
            </w:pPr>
            <w:r w:rsidRPr="00A36C6A">
              <w:rPr>
                <w:rFonts w:hint="eastAsia"/>
                <w:sz w:val="24"/>
              </w:rPr>
              <w:t>③纤维增强</w:t>
            </w:r>
            <w:r w:rsidRPr="00A36C6A">
              <w:rPr>
                <w:rFonts w:hint="eastAsia"/>
                <w:b/>
                <w:bCs/>
                <w:sz w:val="24"/>
              </w:rPr>
              <w:t>复合材料</w:t>
            </w:r>
          </w:p>
          <w:p w:rsidR="00A0464F" w:rsidRPr="00A36C6A" w:rsidRDefault="00A0464F" w:rsidP="00737AF6">
            <w:pPr>
              <w:spacing w:line="360" w:lineRule="auto"/>
              <w:ind w:left="862"/>
              <w:jc w:val="left"/>
              <w:rPr>
                <w:sz w:val="24"/>
              </w:rPr>
            </w:pPr>
            <w:r w:rsidRPr="00A36C6A">
              <w:rPr>
                <w:b/>
                <w:bCs/>
                <w:sz w:val="24"/>
              </w:rPr>
              <w:t xml:space="preserve">     </w:t>
            </w:r>
            <w:r w:rsidRPr="00A36C6A">
              <w:rPr>
                <w:b/>
                <w:bCs/>
                <w:sz w:val="24"/>
              </w:rPr>
              <w:t>界面</w:t>
            </w:r>
            <w:r w:rsidRPr="00A36C6A">
              <w:rPr>
                <w:rFonts w:hint="eastAsia"/>
                <w:sz w:val="24"/>
              </w:rPr>
              <w:t>有效地</w:t>
            </w:r>
            <w:r w:rsidRPr="00A36C6A">
              <w:rPr>
                <w:rFonts w:hint="eastAsia"/>
                <w:b/>
                <w:bCs/>
                <w:sz w:val="24"/>
              </w:rPr>
              <w:t>阻止裂纹</w:t>
            </w:r>
            <w:r w:rsidRPr="00A36C6A">
              <w:rPr>
                <w:rFonts w:hint="eastAsia"/>
                <w:sz w:val="24"/>
              </w:rPr>
              <w:t>的扩展，破坏从纤维的薄弱环节开始。故复合材料疲劳破坏前有</w:t>
            </w:r>
            <w:r w:rsidRPr="00A36C6A">
              <w:rPr>
                <w:rFonts w:hint="eastAsia"/>
                <w:b/>
                <w:bCs/>
                <w:sz w:val="24"/>
              </w:rPr>
              <w:t>预兆</w:t>
            </w:r>
            <w:r w:rsidRPr="00A36C6A">
              <w:rPr>
                <w:rFonts w:hint="eastAsia"/>
                <w:sz w:val="24"/>
              </w:rPr>
              <w:t>，疲劳极限比较</w:t>
            </w:r>
            <w:r w:rsidRPr="00A36C6A">
              <w:rPr>
                <w:rFonts w:hint="eastAsia"/>
                <w:b/>
                <w:bCs/>
                <w:sz w:val="24"/>
              </w:rPr>
              <w:t>高</w:t>
            </w:r>
            <w:r w:rsidRPr="00A36C6A">
              <w:rPr>
                <w:rFonts w:hint="eastAsia"/>
                <w:sz w:val="24"/>
              </w:rPr>
              <w:t>。</w:t>
            </w:r>
          </w:p>
          <w:p w:rsidR="00A0464F" w:rsidRPr="00A36C6A" w:rsidRDefault="00A0464F" w:rsidP="00737AF6">
            <w:pPr>
              <w:spacing w:line="360" w:lineRule="auto"/>
              <w:ind w:left="862"/>
              <w:jc w:val="left"/>
              <w:rPr>
                <w:sz w:val="24"/>
              </w:rPr>
            </w:pPr>
          </w:p>
          <w:p w:rsidR="00A0464F" w:rsidRPr="00A36C6A" w:rsidRDefault="00A0464F" w:rsidP="00737AF6">
            <w:pPr>
              <w:spacing w:line="360" w:lineRule="auto"/>
              <w:ind w:left="862"/>
              <w:jc w:val="left"/>
              <w:rPr>
                <w:sz w:val="24"/>
              </w:rPr>
            </w:pPr>
            <w:r w:rsidRPr="00A36C6A">
              <w:rPr>
                <w:rFonts w:hint="eastAsia"/>
                <w:b/>
                <w:bCs/>
                <w:sz w:val="24"/>
              </w:rPr>
              <w:t>高分子材料</w:t>
            </w:r>
            <w:r w:rsidRPr="00A36C6A">
              <w:rPr>
                <w:rFonts w:hint="eastAsia"/>
                <w:sz w:val="24"/>
              </w:rPr>
              <w:t>宏观疲劳断裂过程：</w:t>
            </w:r>
          </w:p>
          <w:p w:rsidR="00A0464F" w:rsidRPr="00A36C6A" w:rsidRDefault="00A0464F" w:rsidP="00737AF6">
            <w:pPr>
              <w:spacing w:line="360" w:lineRule="auto"/>
              <w:ind w:left="862"/>
              <w:jc w:val="left"/>
              <w:rPr>
                <w:sz w:val="24"/>
              </w:rPr>
            </w:pPr>
            <w:r w:rsidRPr="00A36C6A">
              <w:rPr>
                <w:sz w:val="24"/>
              </w:rPr>
              <w:t xml:space="preserve">a  </w:t>
            </w:r>
            <w:r w:rsidRPr="00A36C6A">
              <w:rPr>
                <w:rFonts w:hint="eastAsia"/>
                <w:sz w:val="24"/>
              </w:rPr>
              <w:t>（拉应力）出现</w:t>
            </w:r>
            <w:r w:rsidRPr="00A36C6A">
              <w:rPr>
                <w:rFonts w:hint="eastAsia"/>
                <w:b/>
                <w:bCs/>
                <w:sz w:val="24"/>
              </w:rPr>
              <w:t>银纹</w:t>
            </w:r>
            <w:r w:rsidRPr="00A36C6A">
              <w:rPr>
                <w:rFonts w:hint="eastAsia"/>
                <w:sz w:val="24"/>
              </w:rPr>
              <w:t>，经过一定的周期后，银纹的数量和密度达到一个极限值；</w:t>
            </w:r>
          </w:p>
          <w:p w:rsidR="00A0464F" w:rsidRPr="00A36C6A" w:rsidRDefault="00A0464F" w:rsidP="00737AF6">
            <w:pPr>
              <w:spacing w:line="360" w:lineRule="auto"/>
              <w:ind w:left="862"/>
              <w:jc w:val="left"/>
              <w:rPr>
                <w:sz w:val="24"/>
              </w:rPr>
            </w:pPr>
            <w:r w:rsidRPr="00A36C6A">
              <w:rPr>
                <w:sz w:val="24"/>
              </w:rPr>
              <w:t xml:space="preserve">b  </w:t>
            </w:r>
            <w:r w:rsidRPr="00A36C6A">
              <w:rPr>
                <w:rFonts w:hint="eastAsia"/>
                <w:b/>
                <w:bCs/>
                <w:sz w:val="24"/>
              </w:rPr>
              <w:t>银纹</w:t>
            </w:r>
            <w:r w:rsidRPr="00A36C6A">
              <w:rPr>
                <w:rFonts w:hint="eastAsia"/>
                <w:sz w:val="24"/>
              </w:rPr>
              <w:t>发展开始形成疲劳</w:t>
            </w:r>
            <w:r w:rsidRPr="00A36C6A">
              <w:rPr>
                <w:rFonts w:hint="eastAsia"/>
                <w:b/>
                <w:bCs/>
                <w:sz w:val="24"/>
              </w:rPr>
              <w:t>裂纹</w:t>
            </w:r>
            <w:r w:rsidRPr="00A36C6A">
              <w:rPr>
                <w:rFonts w:hint="eastAsia"/>
                <w:sz w:val="24"/>
              </w:rPr>
              <w:t>；</w:t>
            </w:r>
          </w:p>
          <w:p w:rsidR="00A0464F" w:rsidRPr="00A36C6A" w:rsidRDefault="00A0464F" w:rsidP="00737AF6">
            <w:pPr>
              <w:spacing w:line="360" w:lineRule="auto"/>
              <w:ind w:left="862"/>
              <w:jc w:val="left"/>
              <w:rPr>
                <w:sz w:val="24"/>
              </w:rPr>
            </w:pPr>
            <w:r w:rsidRPr="00A36C6A">
              <w:rPr>
                <w:sz w:val="24"/>
              </w:rPr>
              <w:t xml:space="preserve">c  </w:t>
            </w:r>
            <w:r w:rsidRPr="00A36C6A">
              <w:rPr>
                <w:rFonts w:hint="eastAsia"/>
                <w:sz w:val="24"/>
              </w:rPr>
              <w:t>裂纹扩展的尖端又形成新的银纹，这样裂纹尖端经</w:t>
            </w:r>
            <w:r w:rsidRPr="00A36C6A">
              <w:rPr>
                <w:rFonts w:hint="eastAsia"/>
                <w:b/>
                <w:bCs/>
                <w:sz w:val="24"/>
              </w:rPr>
              <w:t>过失稳</w:t>
            </w:r>
            <w:r w:rsidRPr="00A36C6A">
              <w:rPr>
                <w:rFonts w:hint="eastAsia"/>
                <w:sz w:val="24"/>
              </w:rPr>
              <w:t>，疲劳</w:t>
            </w:r>
            <w:r w:rsidRPr="00A36C6A">
              <w:rPr>
                <w:rFonts w:hint="eastAsia"/>
                <w:b/>
                <w:bCs/>
                <w:sz w:val="24"/>
              </w:rPr>
              <w:t>裂纹快速发</w:t>
            </w:r>
            <w:r w:rsidRPr="00A36C6A">
              <w:rPr>
                <w:rFonts w:hint="eastAsia"/>
                <w:b/>
                <w:bCs/>
                <w:sz w:val="24"/>
              </w:rPr>
              <w:lastRenderedPageBreak/>
              <w:t>展</w:t>
            </w:r>
            <w:r w:rsidRPr="00A36C6A">
              <w:rPr>
                <w:rFonts w:hint="eastAsia"/>
                <w:sz w:val="24"/>
              </w:rPr>
              <w:t>，疲劳</w:t>
            </w:r>
            <w:r w:rsidRPr="00A36C6A">
              <w:rPr>
                <w:rFonts w:hint="eastAsia"/>
                <w:b/>
                <w:bCs/>
                <w:sz w:val="24"/>
              </w:rPr>
              <w:t>断裂</w:t>
            </w:r>
            <w:r w:rsidRPr="00A36C6A">
              <w:rPr>
                <w:sz w:val="24"/>
              </w:rPr>
              <w:t xml:space="preserve"> </w:t>
            </w:r>
            <w:r w:rsidRPr="00A36C6A">
              <w:rPr>
                <w:sz w:val="24"/>
              </w:rPr>
              <w:t>立即发生。</w:t>
            </w:r>
          </w:p>
          <w:p w:rsidR="00A0464F" w:rsidRPr="00A36C6A" w:rsidRDefault="00A0464F" w:rsidP="00737AF6">
            <w:pPr>
              <w:spacing w:line="360" w:lineRule="auto"/>
              <w:ind w:left="862"/>
              <w:jc w:val="left"/>
              <w:rPr>
                <w:sz w:val="24"/>
              </w:rPr>
            </w:pPr>
            <w:r w:rsidRPr="00A36C6A">
              <w:rPr>
                <w:noProof/>
                <w:sz w:val="24"/>
              </w:rPr>
              <w:drawing>
                <wp:inline distT="0" distB="0" distL="0" distR="0">
                  <wp:extent cx="2959100" cy="1457960"/>
                  <wp:effectExtent l="0" t="0" r="0" b="8890"/>
                  <wp:docPr id="56" name="图片 56" descr="4d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d44"/>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959100" cy="1457960"/>
                          </a:xfrm>
                          <a:prstGeom prst="rect">
                            <a:avLst/>
                          </a:prstGeom>
                          <a:noFill/>
                          <a:ln>
                            <a:noFill/>
                          </a:ln>
                        </pic:spPr>
                      </pic:pic>
                    </a:graphicData>
                  </a:graphic>
                </wp:inline>
              </w:drawing>
            </w:r>
          </w:p>
          <w:p w:rsidR="00A0464F" w:rsidRPr="00A36C6A" w:rsidRDefault="00A0464F" w:rsidP="00737AF6">
            <w:pPr>
              <w:spacing w:line="360" w:lineRule="auto"/>
              <w:ind w:left="862"/>
              <w:jc w:val="left"/>
              <w:rPr>
                <w:sz w:val="24"/>
              </w:rPr>
            </w:pPr>
          </w:p>
          <w:p w:rsidR="00A0464F" w:rsidRPr="00A36C6A" w:rsidRDefault="00A0464F" w:rsidP="00737AF6">
            <w:pPr>
              <w:spacing w:line="360" w:lineRule="auto"/>
              <w:ind w:left="862"/>
              <w:jc w:val="left"/>
              <w:rPr>
                <w:sz w:val="24"/>
              </w:rPr>
            </w:pPr>
            <w:r w:rsidRPr="00A36C6A">
              <w:rPr>
                <w:rFonts w:hint="eastAsia"/>
                <w:b/>
                <w:bCs/>
                <w:sz w:val="24"/>
              </w:rPr>
              <w:t>疲劳寿命（强度）影响因素</w:t>
            </w:r>
          </w:p>
          <w:p w:rsidR="00A0464F" w:rsidRPr="00A36C6A" w:rsidRDefault="00A0464F" w:rsidP="00737AF6">
            <w:pPr>
              <w:spacing w:line="360" w:lineRule="auto"/>
              <w:ind w:left="862"/>
              <w:jc w:val="left"/>
              <w:rPr>
                <w:sz w:val="24"/>
              </w:rPr>
            </w:pPr>
            <w:r w:rsidRPr="00A36C6A">
              <w:rPr>
                <w:sz w:val="24"/>
              </w:rPr>
              <w:t xml:space="preserve">    A  </w:t>
            </w:r>
            <w:r w:rsidRPr="00A36C6A">
              <w:rPr>
                <w:rFonts w:hint="eastAsia"/>
                <w:sz w:val="24"/>
              </w:rPr>
              <w:t>平均应力</w:t>
            </w:r>
          </w:p>
          <w:p w:rsidR="00A0464F" w:rsidRPr="00A36C6A" w:rsidRDefault="00A0464F" w:rsidP="00737AF6">
            <w:pPr>
              <w:spacing w:line="360" w:lineRule="auto"/>
              <w:ind w:left="862"/>
              <w:jc w:val="left"/>
              <w:rPr>
                <w:sz w:val="24"/>
              </w:rPr>
            </w:pPr>
            <w:r w:rsidRPr="00A36C6A">
              <w:rPr>
                <w:sz w:val="24"/>
              </w:rPr>
              <w:t xml:space="preserve">    B  </w:t>
            </w:r>
            <w:r w:rsidRPr="00A36C6A">
              <w:rPr>
                <w:rFonts w:hint="eastAsia"/>
                <w:sz w:val="24"/>
              </w:rPr>
              <w:t>组织结构</w:t>
            </w:r>
          </w:p>
          <w:p w:rsidR="00A0464F" w:rsidRPr="00A36C6A" w:rsidRDefault="00A0464F" w:rsidP="00737AF6">
            <w:pPr>
              <w:spacing w:line="360" w:lineRule="auto"/>
              <w:ind w:left="862"/>
              <w:jc w:val="left"/>
              <w:rPr>
                <w:sz w:val="24"/>
              </w:rPr>
            </w:pPr>
            <w:r w:rsidRPr="00A36C6A">
              <w:rPr>
                <w:sz w:val="24"/>
              </w:rPr>
              <w:t xml:space="preserve">    C  </w:t>
            </w:r>
            <w:r w:rsidRPr="00A36C6A">
              <w:rPr>
                <w:rFonts w:hint="eastAsia"/>
                <w:b/>
                <w:bCs/>
                <w:sz w:val="24"/>
              </w:rPr>
              <w:t>表面状况</w:t>
            </w:r>
          </w:p>
          <w:p w:rsidR="00A0464F" w:rsidRPr="00A36C6A" w:rsidRDefault="00A0464F" w:rsidP="00737AF6">
            <w:pPr>
              <w:spacing w:line="360" w:lineRule="auto"/>
              <w:ind w:left="862"/>
              <w:jc w:val="left"/>
              <w:rPr>
                <w:sz w:val="24"/>
              </w:rPr>
            </w:pPr>
            <w:r w:rsidRPr="00A36C6A">
              <w:rPr>
                <w:rFonts w:hint="eastAsia"/>
                <w:b/>
                <w:bCs/>
                <w:sz w:val="24"/>
              </w:rPr>
              <w:t>改善疲劳强度的方法（表面处理）</w:t>
            </w:r>
          </w:p>
          <w:p w:rsidR="00A0464F" w:rsidRPr="00A36C6A" w:rsidRDefault="00A0464F" w:rsidP="00737AF6">
            <w:pPr>
              <w:spacing w:line="360" w:lineRule="auto"/>
              <w:ind w:left="862"/>
              <w:jc w:val="left"/>
              <w:rPr>
                <w:sz w:val="24"/>
              </w:rPr>
            </w:pPr>
            <w:r w:rsidRPr="00A36C6A">
              <w:rPr>
                <w:sz w:val="24"/>
              </w:rPr>
              <w:t xml:space="preserve"> (1) </w:t>
            </w:r>
            <w:r w:rsidRPr="00A36C6A">
              <w:rPr>
                <w:rFonts w:hint="eastAsia"/>
                <w:sz w:val="24"/>
              </w:rPr>
              <w:t>机械处理，如喷丸（合金）、冷滚压、研磨和抛光；</w:t>
            </w:r>
          </w:p>
          <w:p w:rsidR="00A0464F" w:rsidRPr="00A36C6A" w:rsidRDefault="00A0464F" w:rsidP="00737AF6">
            <w:pPr>
              <w:spacing w:line="360" w:lineRule="auto"/>
              <w:ind w:left="862"/>
              <w:jc w:val="left"/>
              <w:rPr>
                <w:sz w:val="24"/>
              </w:rPr>
            </w:pPr>
            <w:r w:rsidRPr="00A36C6A">
              <w:rPr>
                <w:sz w:val="24"/>
              </w:rPr>
              <w:t xml:space="preserve"> (2) </w:t>
            </w:r>
            <w:r w:rsidRPr="00A36C6A">
              <w:rPr>
                <w:rFonts w:hint="eastAsia"/>
                <w:sz w:val="24"/>
              </w:rPr>
              <w:t>热处理，如火焰和感应加热淬火；</w:t>
            </w:r>
          </w:p>
          <w:p w:rsidR="00A0464F" w:rsidRPr="00A36C6A" w:rsidRDefault="00A0464F" w:rsidP="00737AF6">
            <w:pPr>
              <w:spacing w:line="360" w:lineRule="auto"/>
              <w:ind w:left="862"/>
              <w:jc w:val="left"/>
              <w:rPr>
                <w:sz w:val="24"/>
              </w:rPr>
            </w:pPr>
            <w:r w:rsidRPr="00A36C6A">
              <w:rPr>
                <w:sz w:val="24"/>
              </w:rPr>
              <w:t xml:space="preserve"> (3) </w:t>
            </w:r>
            <w:r w:rsidRPr="00A36C6A">
              <w:rPr>
                <w:rFonts w:hint="eastAsia"/>
                <w:sz w:val="24"/>
              </w:rPr>
              <w:t>渗、镀处理，如氮化和电镀等。</w:t>
            </w:r>
          </w:p>
          <w:p w:rsidR="00A0464F" w:rsidRPr="00A36C6A" w:rsidRDefault="00A0464F" w:rsidP="00737AF6">
            <w:pPr>
              <w:spacing w:line="360" w:lineRule="auto"/>
              <w:ind w:left="862"/>
              <w:jc w:val="left"/>
              <w:rPr>
                <w:sz w:val="24"/>
              </w:rPr>
            </w:pPr>
            <w:r w:rsidRPr="00A36C6A">
              <w:rPr>
                <w:rFonts w:hint="eastAsia"/>
                <w:b/>
                <w:bCs/>
                <w:sz w:val="24"/>
              </w:rPr>
              <w:t>改善疲劳裂纹扩展的抗力。</w:t>
            </w:r>
          </w:p>
          <w:p w:rsidR="00A0464F" w:rsidRPr="00A36C6A" w:rsidRDefault="00A0464F" w:rsidP="00737AF6">
            <w:pPr>
              <w:spacing w:line="360" w:lineRule="auto"/>
              <w:ind w:left="862"/>
              <w:jc w:val="left"/>
              <w:rPr>
                <w:sz w:val="24"/>
              </w:rPr>
            </w:pPr>
          </w:p>
          <w:p w:rsidR="00A0464F" w:rsidRPr="00A36C6A" w:rsidRDefault="00A0464F" w:rsidP="00737AF6">
            <w:pPr>
              <w:spacing w:line="360" w:lineRule="auto"/>
              <w:ind w:left="862"/>
              <w:jc w:val="left"/>
              <w:rPr>
                <w:sz w:val="24"/>
              </w:rPr>
            </w:pPr>
            <w:r w:rsidRPr="00A36C6A">
              <w:rPr>
                <w:sz w:val="24"/>
              </w:rPr>
              <w:t>2</w:t>
            </w:r>
            <w:r w:rsidRPr="00A36C6A">
              <w:rPr>
                <w:rFonts w:hint="eastAsia"/>
                <w:sz w:val="24"/>
              </w:rPr>
              <w:t>、</w:t>
            </w:r>
            <w:r w:rsidRPr="00A36C6A">
              <w:rPr>
                <w:rFonts w:hint="eastAsia"/>
                <w:b/>
                <w:bCs/>
                <w:sz w:val="24"/>
              </w:rPr>
              <w:t>蠕变</w:t>
            </w:r>
            <w:r w:rsidRPr="00A36C6A">
              <w:rPr>
                <w:b/>
                <w:bCs/>
                <w:sz w:val="24"/>
              </w:rPr>
              <w:t xml:space="preserve">( Creep) </w:t>
            </w:r>
            <w:r w:rsidRPr="00A36C6A">
              <w:rPr>
                <w:sz w:val="24"/>
              </w:rPr>
              <w:t>constant stress and temperature</w:t>
            </w:r>
          </w:p>
          <w:p w:rsidR="00A0464F" w:rsidRPr="00A36C6A" w:rsidRDefault="00A0464F" w:rsidP="00737AF6">
            <w:pPr>
              <w:spacing w:line="360" w:lineRule="auto"/>
              <w:ind w:left="862"/>
              <w:jc w:val="left"/>
              <w:rPr>
                <w:sz w:val="24"/>
              </w:rPr>
            </w:pPr>
            <w:r w:rsidRPr="00A36C6A">
              <w:rPr>
                <w:rFonts w:hint="eastAsia"/>
                <w:b/>
                <w:bCs/>
                <w:sz w:val="24"/>
              </w:rPr>
              <w:t>高温或较大静负荷</w:t>
            </w:r>
          </w:p>
          <w:p w:rsidR="00A0464F" w:rsidRPr="00A36C6A" w:rsidRDefault="00A0464F" w:rsidP="00737AF6">
            <w:pPr>
              <w:spacing w:line="360" w:lineRule="auto"/>
              <w:ind w:left="862"/>
              <w:jc w:val="left"/>
              <w:rPr>
                <w:sz w:val="24"/>
              </w:rPr>
            </w:pPr>
            <w:r w:rsidRPr="00A36C6A">
              <w:rPr>
                <w:sz w:val="24"/>
              </w:rPr>
              <w:t>（</w:t>
            </w:r>
            <w:r w:rsidRPr="00A36C6A">
              <w:rPr>
                <w:sz w:val="24"/>
              </w:rPr>
              <w:t>1</w:t>
            </w:r>
            <w:r w:rsidRPr="00A36C6A">
              <w:rPr>
                <w:rFonts w:hint="eastAsia"/>
                <w:sz w:val="24"/>
              </w:rPr>
              <w:t>）</w:t>
            </w:r>
            <w:r w:rsidRPr="00A36C6A">
              <w:rPr>
                <w:rFonts w:hint="eastAsia"/>
                <w:b/>
                <w:bCs/>
                <w:sz w:val="24"/>
              </w:rPr>
              <w:t>金属材料</w:t>
            </w:r>
          </w:p>
          <w:p w:rsidR="00A0464F" w:rsidRPr="00A36C6A" w:rsidRDefault="00A0464F" w:rsidP="00737AF6">
            <w:pPr>
              <w:spacing w:line="360" w:lineRule="auto"/>
              <w:ind w:left="862"/>
              <w:jc w:val="left"/>
              <w:rPr>
                <w:sz w:val="24"/>
              </w:rPr>
            </w:pPr>
            <w:r w:rsidRPr="00A36C6A">
              <w:rPr>
                <w:sz w:val="24"/>
              </w:rPr>
              <w:t>高温蠕变</w:t>
            </w:r>
          </w:p>
          <w:p w:rsidR="00A0464F" w:rsidRPr="00A36C6A" w:rsidRDefault="00A0464F" w:rsidP="00737AF6">
            <w:pPr>
              <w:spacing w:line="360" w:lineRule="auto"/>
              <w:ind w:left="862"/>
              <w:jc w:val="left"/>
              <w:rPr>
                <w:sz w:val="24"/>
              </w:rPr>
            </w:pPr>
            <w:r w:rsidRPr="00A36C6A">
              <w:rPr>
                <w:sz w:val="24"/>
              </w:rPr>
              <w:t>（</w:t>
            </w:r>
            <w:r w:rsidRPr="00A36C6A">
              <w:rPr>
                <w:sz w:val="24"/>
              </w:rPr>
              <w:t>2</w:t>
            </w:r>
            <w:r w:rsidRPr="00A36C6A">
              <w:rPr>
                <w:rFonts w:hint="eastAsia"/>
                <w:sz w:val="24"/>
              </w:rPr>
              <w:t>）</w:t>
            </w:r>
            <w:r w:rsidRPr="00A36C6A">
              <w:rPr>
                <w:rFonts w:hint="eastAsia"/>
                <w:b/>
                <w:bCs/>
                <w:sz w:val="24"/>
              </w:rPr>
              <w:t>陶瓷</w:t>
            </w:r>
          </w:p>
          <w:p w:rsidR="00A0464F" w:rsidRPr="00A36C6A" w:rsidRDefault="00A0464F" w:rsidP="00737AF6">
            <w:pPr>
              <w:spacing w:line="360" w:lineRule="auto"/>
              <w:ind w:left="862"/>
              <w:jc w:val="left"/>
              <w:rPr>
                <w:sz w:val="24"/>
              </w:rPr>
            </w:pPr>
            <w:r w:rsidRPr="00A36C6A">
              <w:rPr>
                <w:sz w:val="24"/>
              </w:rPr>
              <w:t>高温高载荷压缩蠕变</w:t>
            </w:r>
          </w:p>
          <w:p w:rsidR="00A0464F" w:rsidRPr="00A36C6A" w:rsidRDefault="00A0464F" w:rsidP="00737AF6">
            <w:pPr>
              <w:spacing w:line="360" w:lineRule="auto"/>
              <w:ind w:left="862"/>
              <w:jc w:val="left"/>
              <w:rPr>
                <w:sz w:val="24"/>
              </w:rPr>
            </w:pPr>
            <w:r w:rsidRPr="00A36C6A">
              <w:rPr>
                <w:sz w:val="24"/>
              </w:rPr>
              <w:t>（</w:t>
            </w:r>
            <w:r w:rsidRPr="00A36C6A">
              <w:rPr>
                <w:sz w:val="24"/>
              </w:rPr>
              <w:t>3</w:t>
            </w:r>
            <w:r w:rsidRPr="00A36C6A">
              <w:rPr>
                <w:rFonts w:hint="eastAsia"/>
                <w:sz w:val="24"/>
              </w:rPr>
              <w:t>）</w:t>
            </w:r>
            <w:r w:rsidRPr="00A36C6A">
              <w:rPr>
                <w:rFonts w:hint="eastAsia"/>
                <w:b/>
                <w:bCs/>
                <w:sz w:val="24"/>
              </w:rPr>
              <w:t>高分子材料</w:t>
            </w:r>
          </w:p>
          <w:p w:rsidR="00A0464F" w:rsidRPr="00A36C6A" w:rsidRDefault="00A0464F" w:rsidP="00737AF6">
            <w:pPr>
              <w:spacing w:line="360" w:lineRule="auto"/>
              <w:ind w:left="862"/>
              <w:jc w:val="left"/>
              <w:rPr>
                <w:rFonts w:hint="eastAsia"/>
                <w:sz w:val="24"/>
              </w:rPr>
            </w:pPr>
            <w:r w:rsidRPr="00A36C6A">
              <w:rPr>
                <w:sz w:val="24"/>
              </w:rPr>
              <w:t>粘弹性蠕变</w:t>
            </w:r>
          </w:p>
        </w:tc>
      </w:tr>
      <w:tr w:rsidR="00A0464F" w:rsidRPr="00A36C6A" w:rsidTr="00737AF6">
        <w:tc>
          <w:tcPr>
            <w:tcW w:w="9399"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color w:val="333333"/>
                <w:sz w:val="24"/>
              </w:rPr>
            </w:pPr>
            <w:r w:rsidRPr="00A36C6A">
              <w:rPr>
                <w:rFonts w:hint="eastAsia"/>
                <w:b/>
                <w:color w:val="333333"/>
                <w:sz w:val="24"/>
              </w:rPr>
              <w:lastRenderedPageBreak/>
              <w:t>本讲师生互动</w:t>
            </w:r>
          </w:p>
        </w:tc>
      </w:tr>
      <w:tr w:rsidR="00A0464F" w:rsidRPr="00A36C6A" w:rsidTr="00737AF6">
        <w:tc>
          <w:tcPr>
            <w:tcW w:w="9399"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sz w:val="24"/>
                <w:highlight w:val="yellow"/>
              </w:rPr>
            </w:pPr>
            <w:r w:rsidRPr="00A36C6A">
              <w:rPr>
                <w:rFonts w:hint="eastAsia"/>
                <w:color w:val="333333"/>
                <w:sz w:val="24"/>
              </w:rPr>
              <w:t>课堂提问：</w:t>
            </w:r>
            <w:r w:rsidRPr="00A36C6A">
              <w:rPr>
                <w:rFonts w:hint="eastAsia"/>
                <w:b/>
                <w:bCs/>
                <w:sz w:val="24"/>
              </w:rPr>
              <w:t>改善疲劳强度的方法</w:t>
            </w:r>
          </w:p>
        </w:tc>
      </w:tr>
      <w:tr w:rsidR="00A0464F" w:rsidRPr="00A36C6A" w:rsidTr="00737AF6">
        <w:tc>
          <w:tcPr>
            <w:tcW w:w="9399"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b/>
                <w:kern w:val="0"/>
                <w:sz w:val="24"/>
              </w:rPr>
            </w:pPr>
            <w:r w:rsidRPr="00A36C6A">
              <w:rPr>
                <w:rFonts w:ascii="宋体" w:hAnsi="宋体" w:cs="宋体" w:hint="eastAsia"/>
                <w:b/>
                <w:kern w:val="0"/>
                <w:sz w:val="24"/>
              </w:rPr>
              <w:t>本讲作业安排及课后反思</w:t>
            </w:r>
          </w:p>
        </w:tc>
      </w:tr>
      <w:tr w:rsidR="00A0464F" w:rsidRPr="00A36C6A" w:rsidTr="00737AF6">
        <w:tc>
          <w:tcPr>
            <w:tcW w:w="9399"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tabs>
                <w:tab w:val="left" w:pos="4945"/>
                <w:tab w:val="left" w:pos="5393"/>
              </w:tabs>
              <w:spacing w:line="360" w:lineRule="auto"/>
              <w:rPr>
                <w:rFonts w:hint="eastAsia"/>
                <w:sz w:val="28"/>
              </w:rPr>
            </w:pPr>
            <w:r w:rsidRPr="00A36C6A">
              <w:rPr>
                <w:rFonts w:hint="eastAsia"/>
                <w:sz w:val="28"/>
              </w:rPr>
              <w:t>蠕变的影响有哪些？</w:t>
            </w:r>
          </w:p>
        </w:tc>
      </w:tr>
      <w:tr w:rsidR="00A0464F" w:rsidRPr="00A36C6A" w:rsidTr="00737AF6">
        <w:tc>
          <w:tcPr>
            <w:tcW w:w="9399"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b/>
                <w:kern w:val="0"/>
                <w:sz w:val="24"/>
              </w:rPr>
            </w:pPr>
            <w:r w:rsidRPr="00A36C6A">
              <w:rPr>
                <w:rFonts w:ascii="宋体" w:hAnsi="宋体" w:cs="宋体" w:hint="eastAsia"/>
                <w:b/>
                <w:kern w:val="0"/>
                <w:sz w:val="24"/>
              </w:rPr>
              <w:lastRenderedPageBreak/>
              <w:t>本讲教学单元的参考资料</w:t>
            </w:r>
          </w:p>
        </w:tc>
      </w:tr>
      <w:tr w:rsidR="00A0464F" w:rsidRPr="00A36C6A" w:rsidTr="00737AF6">
        <w:tc>
          <w:tcPr>
            <w:tcW w:w="9399"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hint="eastAsia"/>
                <w:kern w:val="0"/>
                <w:sz w:val="24"/>
              </w:rPr>
            </w:pPr>
            <w:r w:rsidRPr="00A36C6A">
              <w:rPr>
                <w:rFonts w:ascii="宋体" w:hAnsi="宋体" w:cs="宋体" w:hint="eastAsia"/>
                <w:kern w:val="0"/>
                <w:sz w:val="24"/>
              </w:rPr>
              <w:t>本讲使用教材；《材料科学与工程基础》</w:t>
            </w:r>
            <w:r w:rsidRPr="00A36C6A">
              <w:rPr>
                <w:rFonts w:ascii="宋体" w:hAnsi="宋体" w:cs="宋体" w:hint="eastAsia"/>
                <w:color w:val="000000"/>
                <w:kern w:val="0"/>
                <w:sz w:val="24"/>
              </w:rPr>
              <w:t>P</w:t>
            </w:r>
            <w:r w:rsidRPr="00A36C6A">
              <w:rPr>
                <w:rFonts w:ascii="宋体" w:hAnsi="宋体" w:cs="宋体"/>
                <w:color w:val="000000"/>
                <w:kern w:val="0"/>
                <w:sz w:val="24"/>
              </w:rPr>
              <w:t>186</w:t>
            </w:r>
            <w:r w:rsidRPr="00A36C6A">
              <w:rPr>
                <w:rFonts w:ascii="宋体" w:hAnsi="宋体" w:cs="宋体" w:hint="eastAsia"/>
                <w:color w:val="000000"/>
                <w:kern w:val="0"/>
                <w:sz w:val="24"/>
              </w:rPr>
              <w:t>-</w:t>
            </w:r>
            <w:r w:rsidRPr="00A36C6A">
              <w:rPr>
                <w:rFonts w:ascii="宋体" w:hAnsi="宋体" w:cs="宋体"/>
                <w:color w:val="000000"/>
                <w:kern w:val="0"/>
                <w:sz w:val="24"/>
              </w:rPr>
              <w:t>239</w:t>
            </w:r>
            <w:r w:rsidRPr="00A36C6A">
              <w:rPr>
                <w:rFonts w:ascii="宋体" w:hAnsi="宋体" w:cs="宋体" w:hint="eastAsia"/>
                <w:color w:val="000000"/>
                <w:kern w:val="0"/>
                <w:sz w:val="24"/>
              </w:rPr>
              <w:t>。</w:t>
            </w:r>
          </w:p>
        </w:tc>
      </w:tr>
    </w:tbl>
    <w:p w:rsidR="00A0464F" w:rsidRPr="00A36C6A" w:rsidRDefault="00A0464F" w:rsidP="00A0464F">
      <w:pPr>
        <w:rPr>
          <w:rFonts w:hint="eastAsia"/>
        </w:rPr>
      </w:pPr>
    </w:p>
    <w:p w:rsidR="00A0464F" w:rsidRPr="00A36C6A" w:rsidRDefault="00A0464F" w:rsidP="00A0464F">
      <w:pPr>
        <w:rPr>
          <w:rFonts w:hint="eastAsia"/>
        </w:rPr>
      </w:pPr>
    </w:p>
    <w:p w:rsidR="00A0464F" w:rsidRPr="00A36C6A" w:rsidRDefault="00A0464F" w:rsidP="00A0464F">
      <w:pPr>
        <w:rPr>
          <w:rFonts w:hint="eastAsia"/>
        </w:rPr>
      </w:pPr>
    </w:p>
    <w:p w:rsidR="00A0464F" w:rsidRPr="00A36C6A" w:rsidRDefault="00A0464F" w:rsidP="00A0464F">
      <w:pPr>
        <w:spacing w:line="480" w:lineRule="exact"/>
      </w:pPr>
      <w:r w:rsidRPr="00A36C6A">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57"/>
        <w:gridCol w:w="1891"/>
        <w:gridCol w:w="1822"/>
        <w:gridCol w:w="1762"/>
        <w:gridCol w:w="1762"/>
      </w:tblGrid>
      <w:tr w:rsidR="00A0464F" w:rsidRPr="00A36C6A" w:rsidTr="00737AF6">
        <w:tc>
          <w:tcPr>
            <w:tcW w:w="1457"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lastRenderedPageBreak/>
              <w:t>学院</w:t>
            </w:r>
          </w:p>
        </w:tc>
        <w:tc>
          <w:tcPr>
            <w:tcW w:w="1891"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课程名称</w:t>
            </w:r>
          </w:p>
        </w:tc>
        <w:tc>
          <w:tcPr>
            <w:tcW w:w="182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ind w:firstLineChars="50" w:firstLine="120"/>
              <w:jc w:val="center"/>
              <w:rPr>
                <w:b/>
                <w:color w:val="333333"/>
                <w:sz w:val="24"/>
              </w:rPr>
            </w:pPr>
            <w:r w:rsidRPr="00A36C6A">
              <w:rPr>
                <w:rFonts w:hint="eastAsia"/>
                <w:b/>
                <w:color w:val="333333"/>
                <w:sz w:val="24"/>
              </w:rPr>
              <w:t>任课教师</w:t>
            </w:r>
          </w:p>
        </w:tc>
        <w:tc>
          <w:tcPr>
            <w:tcW w:w="176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课次</w:t>
            </w:r>
          </w:p>
        </w:tc>
        <w:tc>
          <w:tcPr>
            <w:tcW w:w="176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课时</w:t>
            </w:r>
          </w:p>
        </w:tc>
      </w:tr>
      <w:tr w:rsidR="00A0464F" w:rsidRPr="00A36C6A" w:rsidTr="00737AF6">
        <w:tc>
          <w:tcPr>
            <w:tcW w:w="1457"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rFonts w:hint="eastAsia"/>
                <w:color w:val="333333"/>
                <w:sz w:val="24"/>
              </w:rPr>
            </w:pPr>
            <w:r>
              <w:rPr>
                <w:rFonts w:hint="eastAsia"/>
                <w:color w:val="333333"/>
                <w:sz w:val="24"/>
              </w:rPr>
              <w:t>材料</w:t>
            </w:r>
            <w:r w:rsidRPr="00A36C6A">
              <w:rPr>
                <w:rFonts w:hint="eastAsia"/>
                <w:color w:val="333333"/>
                <w:sz w:val="24"/>
              </w:rPr>
              <w:t>学院</w:t>
            </w:r>
          </w:p>
        </w:tc>
        <w:tc>
          <w:tcPr>
            <w:tcW w:w="1891"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rFonts w:hint="eastAsia"/>
                <w:color w:val="333333"/>
                <w:sz w:val="24"/>
              </w:rPr>
            </w:pPr>
            <w:r w:rsidRPr="00A36C6A">
              <w:rPr>
                <w:rFonts w:hint="eastAsia"/>
                <w:color w:val="333333"/>
                <w:sz w:val="18"/>
                <w:szCs w:val="18"/>
              </w:rPr>
              <w:t>材料科学与工程基础</w:t>
            </w:r>
          </w:p>
        </w:tc>
        <w:tc>
          <w:tcPr>
            <w:tcW w:w="182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ind w:firstLineChars="50" w:firstLine="120"/>
              <w:jc w:val="center"/>
              <w:rPr>
                <w:rFonts w:hint="eastAsia"/>
                <w:color w:val="333333"/>
                <w:sz w:val="24"/>
              </w:rPr>
            </w:pPr>
            <w:r>
              <w:rPr>
                <w:rFonts w:hint="eastAsia"/>
                <w:color w:val="333333"/>
                <w:sz w:val="24"/>
              </w:rPr>
              <w:t>蒲泽军</w:t>
            </w:r>
          </w:p>
        </w:tc>
        <w:tc>
          <w:tcPr>
            <w:tcW w:w="176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color w:val="333333"/>
                <w:sz w:val="24"/>
              </w:rPr>
            </w:pPr>
            <w:r w:rsidRPr="00A36C6A">
              <w:rPr>
                <w:rFonts w:hint="eastAsia"/>
                <w:color w:val="333333"/>
                <w:sz w:val="24"/>
              </w:rPr>
              <w:t>第</w:t>
            </w:r>
            <w:r w:rsidRPr="00A36C6A">
              <w:rPr>
                <w:rFonts w:hint="eastAsia"/>
                <w:color w:val="333333"/>
                <w:sz w:val="24"/>
              </w:rPr>
              <w:t>2</w:t>
            </w:r>
            <w:r w:rsidRPr="00A36C6A">
              <w:rPr>
                <w:color w:val="333333"/>
                <w:sz w:val="24"/>
              </w:rPr>
              <w:t>5</w:t>
            </w:r>
            <w:r w:rsidRPr="00A36C6A">
              <w:rPr>
                <w:rFonts w:hint="eastAsia"/>
                <w:color w:val="333333"/>
                <w:sz w:val="24"/>
              </w:rPr>
              <w:t>次</w:t>
            </w:r>
          </w:p>
        </w:tc>
        <w:tc>
          <w:tcPr>
            <w:tcW w:w="176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color w:val="333333"/>
                <w:sz w:val="24"/>
              </w:rPr>
            </w:pPr>
            <w:r w:rsidRPr="00A36C6A">
              <w:rPr>
                <w:rFonts w:hint="eastAsia"/>
                <w:color w:val="333333"/>
                <w:sz w:val="24"/>
              </w:rPr>
              <w:t>2</w:t>
            </w:r>
            <w:r w:rsidRPr="00A36C6A">
              <w:rPr>
                <w:rFonts w:hint="eastAsia"/>
                <w:color w:val="333333"/>
                <w:sz w:val="24"/>
              </w:rPr>
              <w:t>学时</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b/>
                <w:color w:val="333333"/>
                <w:sz w:val="24"/>
              </w:rPr>
            </w:pPr>
            <w:r w:rsidRPr="00A36C6A">
              <w:rPr>
                <w:rFonts w:hint="eastAsia"/>
                <w:b/>
                <w:color w:val="333333"/>
                <w:sz w:val="24"/>
              </w:rPr>
              <w:t>本讲教学目标</w:t>
            </w:r>
          </w:p>
        </w:tc>
      </w:tr>
      <w:tr w:rsidR="00A0464F" w:rsidRPr="00A36C6A" w:rsidTr="00737AF6">
        <w:trPr>
          <w:trHeight w:val="578"/>
        </w:trPr>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rPr>
                <w:rFonts w:hint="eastAsia"/>
                <w:color w:val="333333"/>
                <w:sz w:val="24"/>
              </w:rPr>
            </w:pPr>
            <w:r w:rsidRPr="00A36C6A">
              <w:rPr>
                <w:rFonts w:ascii="宋体" w:hAnsi="宋体" w:hint="eastAsia"/>
                <w:sz w:val="24"/>
              </w:rPr>
              <w:t>（1）材料的热性能</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b/>
                <w:color w:val="333333"/>
                <w:sz w:val="24"/>
              </w:rPr>
            </w:pPr>
            <w:r w:rsidRPr="00A36C6A">
              <w:rPr>
                <w:rFonts w:hint="eastAsia"/>
                <w:b/>
                <w:color w:val="333333"/>
                <w:sz w:val="24"/>
              </w:rPr>
              <w:t>本讲教学内容</w:t>
            </w:r>
          </w:p>
        </w:tc>
      </w:tr>
      <w:tr w:rsidR="00A0464F" w:rsidRPr="00A36C6A" w:rsidTr="00737AF6">
        <w:trPr>
          <w:trHeight w:val="925"/>
        </w:trPr>
        <w:tc>
          <w:tcPr>
            <w:tcW w:w="8694" w:type="dxa"/>
            <w:gridSpan w:val="5"/>
            <w:tcBorders>
              <w:top w:val="single" w:sz="4" w:space="0" w:color="auto"/>
              <w:left w:val="single" w:sz="4" w:space="0" w:color="auto"/>
              <w:right w:val="single" w:sz="4" w:space="0" w:color="auto"/>
            </w:tcBorders>
          </w:tcPr>
          <w:p w:rsidR="00A0464F" w:rsidRPr="00A36C6A" w:rsidRDefault="00A0464F" w:rsidP="00737AF6">
            <w:pPr>
              <w:spacing w:line="360" w:lineRule="auto"/>
              <w:rPr>
                <w:rFonts w:ascii="宋体" w:hAnsi="宋体" w:hint="eastAsia"/>
                <w:b/>
                <w:sz w:val="24"/>
              </w:rPr>
            </w:pPr>
            <w:r w:rsidRPr="00A36C6A">
              <w:rPr>
                <w:rFonts w:ascii="宋体" w:hAnsi="宋体" w:hint="eastAsia"/>
                <w:b/>
                <w:sz w:val="24"/>
              </w:rPr>
              <w:t>知识点：</w:t>
            </w:r>
          </w:p>
          <w:p w:rsidR="00A0464F" w:rsidRPr="00A36C6A" w:rsidRDefault="00A0464F" w:rsidP="00737AF6">
            <w:pPr>
              <w:numPr>
                <w:ilvl w:val="2"/>
                <w:numId w:val="71"/>
              </w:numPr>
              <w:spacing w:line="360" w:lineRule="auto"/>
              <w:rPr>
                <w:rFonts w:ascii="宋体" w:hAnsi="宋体" w:hint="eastAsia"/>
                <w:sz w:val="24"/>
              </w:rPr>
            </w:pPr>
            <w:r w:rsidRPr="00A36C6A">
              <w:rPr>
                <w:rFonts w:ascii="宋体" w:hAnsi="宋体" w:hint="eastAsia"/>
                <w:sz w:val="24"/>
              </w:rPr>
              <w:t>材料的热性能</w:t>
            </w:r>
            <w:r w:rsidRPr="00A36C6A">
              <w:rPr>
                <w:rFonts w:ascii="宋体" w:hAnsi="宋体"/>
                <w:sz w:val="24"/>
              </w:rPr>
              <w:t>(thermal performance)</w:t>
            </w:r>
            <w:r w:rsidRPr="00A36C6A">
              <w:rPr>
                <w:rFonts w:ascii="宋体" w:hAnsi="宋体" w:hint="eastAsia"/>
                <w:sz w:val="24"/>
              </w:rPr>
              <w:t>、热导率、比热容</w:t>
            </w:r>
          </w:p>
          <w:p w:rsidR="00A0464F" w:rsidRPr="00A36C6A" w:rsidRDefault="00A0464F" w:rsidP="00737AF6">
            <w:pPr>
              <w:numPr>
                <w:ilvl w:val="2"/>
                <w:numId w:val="71"/>
              </w:numPr>
              <w:spacing w:line="360" w:lineRule="auto"/>
              <w:rPr>
                <w:rFonts w:ascii="宋体" w:hAnsi="宋体" w:hint="eastAsia"/>
                <w:sz w:val="24"/>
              </w:rPr>
            </w:pPr>
            <w:r w:rsidRPr="00A36C6A">
              <w:rPr>
                <w:rFonts w:ascii="宋体" w:hAnsi="宋体" w:hint="eastAsia"/>
                <w:sz w:val="24"/>
              </w:rPr>
              <w:t>热膨胀性、耐热性</w:t>
            </w:r>
          </w:p>
          <w:p w:rsidR="00A0464F" w:rsidRPr="00A36C6A" w:rsidRDefault="00A0464F" w:rsidP="00737AF6">
            <w:pPr>
              <w:numPr>
                <w:ilvl w:val="2"/>
                <w:numId w:val="71"/>
              </w:numPr>
              <w:spacing w:line="360" w:lineRule="auto"/>
              <w:rPr>
                <w:rFonts w:ascii="宋体" w:hAnsi="宋体" w:hint="eastAsia"/>
                <w:sz w:val="24"/>
              </w:rPr>
            </w:pPr>
            <w:r w:rsidRPr="00A36C6A">
              <w:rPr>
                <w:rFonts w:ascii="宋体" w:hAnsi="宋体" w:hint="eastAsia"/>
                <w:sz w:val="24"/>
              </w:rPr>
              <w:t>热化学性能：</w:t>
            </w:r>
            <w:r w:rsidRPr="00A36C6A">
              <w:rPr>
                <w:rFonts w:ascii="宋体" w:hAnsi="宋体"/>
                <w:sz w:val="24"/>
              </w:rPr>
              <w:t xml:space="preserve"> </w:t>
            </w:r>
            <w:r w:rsidRPr="00A36C6A">
              <w:rPr>
                <w:rFonts w:ascii="宋体" w:hAnsi="宋体" w:hint="eastAsia"/>
                <w:sz w:val="24"/>
              </w:rPr>
              <w:t>热稳定性</w:t>
            </w:r>
          </w:p>
          <w:p w:rsidR="00A0464F" w:rsidRPr="00A36C6A" w:rsidRDefault="00A0464F" w:rsidP="00737AF6">
            <w:pPr>
              <w:autoSpaceDE w:val="0"/>
              <w:autoSpaceDN w:val="0"/>
              <w:adjustRightInd w:val="0"/>
              <w:spacing w:line="480" w:lineRule="exact"/>
              <w:rPr>
                <w:rFonts w:ascii="宋体" w:hAnsi="宋体" w:hint="eastAsia"/>
                <w:sz w:val="24"/>
              </w:rPr>
            </w:pPr>
            <w:r w:rsidRPr="00A36C6A">
              <w:rPr>
                <w:rFonts w:ascii="宋体" w:hAnsi="宋体" w:hint="eastAsia"/>
                <w:sz w:val="24"/>
              </w:rPr>
              <w:t>难点：</w:t>
            </w:r>
          </w:p>
          <w:p w:rsidR="00A0464F" w:rsidRPr="00A36C6A" w:rsidRDefault="00A0464F" w:rsidP="00737AF6">
            <w:pPr>
              <w:numPr>
                <w:ilvl w:val="2"/>
                <w:numId w:val="72"/>
              </w:numPr>
              <w:spacing w:line="360" w:lineRule="auto"/>
              <w:rPr>
                <w:rFonts w:ascii="宋体" w:hAnsi="宋体" w:hint="eastAsia"/>
                <w:sz w:val="24"/>
              </w:rPr>
            </w:pPr>
            <w:r w:rsidRPr="00A36C6A">
              <w:rPr>
                <w:rFonts w:ascii="宋体" w:hAnsi="宋体" w:hint="eastAsia"/>
                <w:sz w:val="24"/>
              </w:rPr>
              <w:t>材料的热性能</w:t>
            </w:r>
            <w:r w:rsidRPr="00A36C6A">
              <w:rPr>
                <w:rFonts w:ascii="宋体" w:hAnsi="宋体"/>
                <w:sz w:val="24"/>
              </w:rPr>
              <w:t>(thermal performance)</w:t>
            </w:r>
            <w:r w:rsidRPr="00A36C6A">
              <w:rPr>
                <w:rFonts w:ascii="宋体" w:hAnsi="宋体" w:hint="eastAsia"/>
                <w:sz w:val="24"/>
              </w:rPr>
              <w:t>、热导率、比热容</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color w:val="333333"/>
                <w:sz w:val="24"/>
              </w:rPr>
            </w:pPr>
            <w:r w:rsidRPr="00A36C6A">
              <w:rPr>
                <w:rFonts w:hint="eastAsia"/>
                <w:b/>
                <w:color w:val="333333"/>
                <w:sz w:val="24"/>
              </w:rPr>
              <w:t>本讲教学过程及教学方法</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rPr>
                <w:sz w:val="24"/>
              </w:rPr>
            </w:pPr>
            <w:r w:rsidRPr="00A36C6A">
              <w:rPr>
                <w:b/>
                <w:bCs/>
                <w:sz w:val="24"/>
              </w:rPr>
              <w:t>4</w:t>
            </w:r>
            <w:r w:rsidRPr="00A36C6A">
              <w:rPr>
                <w:rFonts w:hint="eastAsia"/>
                <w:b/>
                <w:bCs/>
                <w:sz w:val="24"/>
              </w:rPr>
              <w:t>－</w:t>
            </w:r>
            <w:r w:rsidRPr="00A36C6A">
              <w:rPr>
                <w:b/>
                <w:bCs/>
                <w:sz w:val="24"/>
              </w:rPr>
              <w:t xml:space="preserve">2  </w:t>
            </w:r>
            <w:r w:rsidRPr="00A36C6A">
              <w:rPr>
                <w:rFonts w:hint="eastAsia"/>
                <w:b/>
                <w:bCs/>
                <w:sz w:val="24"/>
              </w:rPr>
              <w:t>材料的热性能</w:t>
            </w:r>
            <w:r w:rsidRPr="00A36C6A">
              <w:rPr>
                <w:rFonts w:hint="eastAsia"/>
                <w:b/>
                <w:sz w:val="28"/>
                <w:szCs w:val="28"/>
              </w:rPr>
              <w:t>（讲授法，举例法，图示法）</w:t>
            </w:r>
            <w:r w:rsidRPr="00A36C6A">
              <w:rPr>
                <w:rFonts w:hint="eastAsia"/>
                <w:b/>
                <w:bCs/>
                <w:sz w:val="24"/>
              </w:rPr>
              <w:br/>
            </w:r>
            <w:r w:rsidRPr="00A36C6A">
              <w:rPr>
                <w:b/>
                <w:bCs/>
                <w:sz w:val="24"/>
              </w:rPr>
              <w:t>Thermal Performance of Materials</w:t>
            </w:r>
          </w:p>
          <w:p w:rsidR="00A0464F" w:rsidRPr="00A36C6A" w:rsidRDefault="00A0464F" w:rsidP="00737AF6">
            <w:pPr>
              <w:spacing w:line="360" w:lineRule="auto"/>
              <w:ind w:firstLine="482"/>
              <w:rPr>
                <w:b/>
                <w:bCs/>
                <w:sz w:val="24"/>
              </w:rPr>
            </w:pPr>
            <w:r w:rsidRPr="00A36C6A">
              <w:rPr>
                <w:b/>
                <w:bCs/>
                <w:sz w:val="24"/>
              </w:rPr>
              <w:t>Thermal-physical properties</w:t>
            </w:r>
          </w:p>
          <w:p w:rsidR="00A0464F" w:rsidRPr="00A36C6A" w:rsidRDefault="00A0464F" w:rsidP="00737AF6">
            <w:pPr>
              <w:numPr>
                <w:ilvl w:val="0"/>
                <w:numId w:val="36"/>
              </w:numPr>
              <w:spacing w:line="360" w:lineRule="auto"/>
              <w:rPr>
                <w:b/>
                <w:bCs/>
                <w:sz w:val="24"/>
              </w:rPr>
            </w:pPr>
            <w:r w:rsidRPr="00A36C6A">
              <w:rPr>
                <w:b/>
                <w:bCs/>
                <w:sz w:val="24"/>
              </w:rPr>
              <w:t>thermal conductivity</w:t>
            </w:r>
          </w:p>
          <w:p w:rsidR="00A0464F" w:rsidRPr="00A36C6A" w:rsidRDefault="00A0464F" w:rsidP="00737AF6">
            <w:pPr>
              <w:numPr>
                <w:ilvl w:val="0"/>
                <w:numId w:val="36"/>
              </w:numPr>
              <w:spacing w:line="360" w:lineRule="auto"/>
              <w:rPr>
                <w:b/>
                <w:bCs/>
                <w:sz w:val="24"/>
              </w:rPr>
            </w:pPr>
            <w:r w:rsidRPr="00A36C6A">
              <w:rPr>
                <w:b/>
                <w:bCs/>
                <w:sz w:val="24"/>
              </w:rPr>
              <w:t>heat capacity</w:t>
            </w:r>
          </w:p>
          <w:p w:rsidR="00A0464F" w:rsidRPr="00A36C6A" w:rsidRDefault="00A0464F" w:rsidP="00737AF6">
            <w:pPr>
              <w:numPr>
                <w:ilvl w:val="0"/>
                <w:numId w:val="36"/>
              </w:numPr>
              <w:spacing w:line="360" w:lineRule="auto"/>
              <w:rPr>
                <w:b/>
                <w:bCs/>
                <w:sz w:val="24"/>
              </w:rPr>
            </w:pPr>
            <w:r w:rsidRPr="00A36C6A">
              <w:rPr>
                <w:b/>
                <w:bCs/>
                <w:sz w:val="24"/>
              </w:rPr>
              <w:t>thermal expension</w:t>
            </w:r>
          </w:p>
          <w:p w:rsidR="00A0464F" w:rsidRPr="00A36C6A" w:rsidRDefault="00A0464F" w:rsidP="00737AF6">
            <w:pPr>
              <w:numPr>
                <w:ilvl w:val="0"/>
                <w:numId w:val="36"/>
              </w:numPr>
              <w:spacing w:line="360" w:lineRule="auto"/>
              <w:rPr>
                <w:b/>
                <w:bCs/>
                <w:sz w:val="24"/>
              </w:rPr>
            </w:pPr>
            <w:r w:rsidRPr="00A36C6A">
              <w:rPr>
                <w:b/>
                <w:bCs/>
                <w:sz w:val="24"/>
              </w:rPr>
              <w:t>heat resistance</w:t>
            </w:r>
          </w:p>
          <w:p w:rsidR="00A0464F" w:rsidRPr="00A36C6A" w:rsidRDefault="00A0464F" w:rsidP="00737AF6">
            <w:pPr>
              <w:spacing w:line="360" w:lineRule="auto"/>
              <w:ind w:firstLine="482"/>
              <w:rPr>
                <w:b/>
                <w:bCs/>
                <w:sz w:val="24"/>
              </w:rPr>
            </w:pPr>
            <w:r w:rsidRPr="00A36C6A">
              <w:rPr>
                <w:b/>
                <w:bCs/>
                <w:sz w:val="24"/>
              </w:rPr>
              <w:t>Thermal-chemical properties</w:t>
            </w:r>
          </w:p>
          <w:p w:rsidR="00A0464F" w:rsidRPr="00A36C6A" w:rsidRDefault="00A0464F" w:rsidP="00737AF6">
            <w:pPr>
              <w:numPr>
                <w:ilvl w:val="0"/>
                <w:numId w:val="37"/>
              </w:numPr>
              <w:spacing w:line="360" w:lineRule="auto"/>
              <w:rPr>
                <w:b/>
                <w:bCs/>
                <w:sz w:val="24"/>
              </w:rPr>
            </w:pPr>
            <w:r w:rsidRPr="00A36C6A">
              <w:rPr>
                <w:b/>
                <w:bCs/>
                <w:sz w:val="24"/>
              </w:rPr>
              <w:t>thermal Stability</w:t>
            </w:r>
          </w:p>
          <w:p w:rsidR="00A0464F" w:rsidRPr="00A36C6A" w:rsidRDefault="00A0464F" w:rsidP="00737AF6">
            <w:pPr>
              <w:numPr>
                <w:ilvl w:val="0"/>
                <w:numId w:val="37"/>
              </w:numPr>
              <w:spacing w:line="360" w:lineRule="auto"/>
              <w:rPr>
                <w:rFonts w:hint="eastAsia"/>
                <w:b/>
                <w:bCs/>
                <w:sz w:val="24"/>
              </w:rPr>
            </w:pPr>
            <w:r w:rsidRPr="00A36C6A">
              <w:rPr>
                <w:b/>
                <w:bCs/>
                <w:sz w:val="24"/>
              </w:rPr>
              <w:t>flame retardancy</w:t>
            </w:r>
          </w:p>
          <w:p w:rsidR="00A0464F" w:rsidRPr="00A36C6A" w:rsidRDefault="00A0464F" w:rsidP="00737AF6">
            <w:pPr>
              <w:spacing w:line="360" w:lineRule="auto"/>
              <w:ind w:firstLine="482"/>
              <w:rPr>
                <w:b/>
                <w:bCs/>
                <w:sz w:val="24"/>
              </w:rPr>
            </w:pPr>
            <w:r w:rsidRPr="00A36C6A">
              <w:rPr>
                <w:b/>
                <w:bCs/>
                <w:sz w:val="24"/>
              </w:rPr>
              <w:t>4</w:t>
            </w:r>
            <w:r w:rsidRPr="00A36C6A">
              <w:rPr>
                <w:rFonts w:hint="eastAsia"/>
                <w:b/>
                <w:bCs/>
                <w:sz w:val="24"/>
              </w:rPr>
              <w:t>－</w:t>
            </w:r>
            <w:r w:rsidRPr="00A36C6A">
              <w:rPr>
                <w:b/>
                <w:bCs/>
                <w:sz w:val="24"/>
              </w:rPr>
              <w:t xml:space="preserve">2  </w:t>
            </w:r>
            <w:r w:rsidRPr="00A36C6A">
              <w:rPr>
                <w:rFonts w:hint="eastAsia"/>
                <w:b/>
                <w:bCs/>
                <w:sz w:val="24"/>
              </w:rPr>
              <w:t>材料的热性能</w:t>
            </w:r>
            <w:r w:rsidRPr="00A36C6A">
              <w:rPr>
                <w:b/>
                <w:bCs/>
                <w:sz w:val="24"/>
              </w:rPr>
              <w:t>(thermal performance)</w:t>
            </w:r>
          </w:p>
          <w:p w:rsidR="00A0464F" w:rsidRPr="00A36C6A" w:rsidRDefault="00A0464F" w:rsidP="00737AF6">
            <w:pPr>
              <w:spacing w:line="360" w:lineRule="auto"/>
              <w:ind w:firstLine="482"/>
              <w:rPr>
                <w:b/>
                <w:bCs/>
                <w:sz w:val="24"/>
              </w:rPr>
            </w:pPr>
            <w:r w:rsidRPr="00A36C6A">
              <w:rPr>
                <w:rFonts w:hint="eastAsia"/>
                <w:b/>
                <w:bCs/>
                <w:sz w:val="24"/>
              </w:rPr>
              <w:t>热导率</w:t>
            </w:r>
          </w:p>
          <w:p w:rsidR="00A0464F" w:rsidRPr="00A36C6A" w:rsidRDefault="00A0464F" w:rsidP="00737AF6">
            <w:pPr>
              <w:spacing w:line="360" w:lineRule="auto"/>
              <w:ind w:firstLine="482"/>
              <w:rPr>
                <w:rFonts w:hint="eastAsia"/>
                <w:b/>
                <w:bCs/>
                <w:sz w:val="24"/>
              </w:rPr>
            </w:pPr>
            <w:r w:rsidRPr="00A36C6A">
              <w:rPr>
                <w:rFonts w:hint="eastAsia"/>
                <w:b/>
                <w:bCs/>
                <w:sz w:val="24"/>
              </w:rPr>
              <w:t>热物理性能：</w:t>
            </w:r>
            <w:r w:rsidRPr="00A36C6A">
              <w:rPr>
                <w:b/>
                <w:bCs/>
                <w:sz w:val="24"/>
              </w:rPr>
              <w:t xml:space="preserve"> </w:t>
            </w:r>
            <w:r w:rsidRPr="00A36C6A">
              <w:rPr>
                <w:rFonts w:hint="eastAsia"/>
                <w:b/>
                <w:bCs/>
                <w:sz w:val="24"/>
              </w:rPr>
              <w:t>比热容</w:t>
            </w:r>
          </w:p>
          <w:p w:rsidR="00A0464F" w:rsidRPr="00A36C6A" w:rsidRDefault="00A0464F" w:rsidP="00737AF6">
            <w:pPr>
              <w:spacing w:line="360" w:lineRule="auto"/>
              <w:ind w:firstLine="482"/>
              <w:rPr>
                <w:rFonts w:hint="eastAsia"/>
                <w:b/>
                <w:bCs/>
                <w:sz w:val="24"/>
              </w:rPr>
            </w:pPr>
            <w:r w:rsidRPr="00A36C6A">
              <w:rPr>
                <w:rFonts w:hint="eastAsia"/>
                <w:b/>
                <w:bCs/>
                <w:sz w:val="24"/>
              </w:rPr>
              <w:t>热膨胀</w:t>
            </w:r>
          </w:p>
          <w:p w:rsidR="00A0464F" w:rsidRPr="00A36C6A" w:rsidRDefault="00A0464F" w:rsidP="00737AF6">
            <w:pPr>
              <w:spacing w:line="360" w:lineRule="auto"/>
              <w:ind w:firstLine="482"/>
              <w:rPr>
                <w:rFonts w:hint="eastAsia"/>
                <w:b/>
                <w:bCs/>
                <w:sz w:val="24"/>
              </w:rPr>
            </w:pPr>
            <w:r w:rsidRPr="00A36C6A">
              <w:rPr>
                <w:rFonts w:hint="eastAsia"/>
                <w:b/>
                <w:bCs/>
                <w:sz w:val="24"/>
              </w:rPr>
              <w:t>耐热性</w:t>
            </w:r>
          </w:p>
          <w:p w:rsidR="00A0464F" w:rsidRPr="00A36C6A" w:rsidRDefault="00A0464F" w:rsidP="00737AF6">
            <w:pPr>
              <w:spacing w:line="360" w:lineRule="auto"/>
              <w:ind w:firstLine="482"/>
              <w:rPr>
                <w:rFonts w:hint="eastAsia"/>
                <w:b/>
                <w:bCs/>
                <w:sz w:val="24"/>
              </w:rPr>
            </w:pPr>
            <w:r w:rsidRPr="00A36C6A">
              <w:rPr>
                <w:rFonts w:hint="eastAsia"/>
                <w:b/>
                <w:bCs/>
                <w:sz w:val="24"/>
              </w:rPr>
              <w:t>热化学性能：</w:t>
            </w:r>
            <w:r w:rsidRPr="00A36C6A">
              <w:rPr>
                <w:b/>
                <w:bCs/>
                <w:sz w:val="24"/>
              </w:rPr>
              <w:t xml:space="preserve"> </w:t>
            </w:r>
            <w:r w:rsidRPr="00A36C6A">
              <w:rPr>
                <w:rFonts w:hint="eastAsia"/>
                <w:b/>
                <w:bCs/>
                <w:sz w:val="24"/>
              </w:rPr>
              <w:t>热稳定性</w:t>
            </w:r>
          </w:p>
          <w:p w:rsidR="00A0464F" w:rsidRPr="00A36C6A" w:rsidRDefault="00A0464F" w:rsidP="00737AF6">
            <w:pPr>
              <w:spacing w:line="360" w:lineRule="auto"/>
              <w:ind w:firstLine="482"/>
              <w:rPr>
                <w:rFonts w:hint="eastAsia"/>
                <w:b/>
                <w:bCs/>
                <w:sz w:val="24"/>
              </w:rPr>
            </w:pPr>
            <w:r w:rsidRPr="00A36C6A">
              <w:rPr>
                <w:rFonts w:hint="eastAsia"/>
                <w:b/>
                <w:bCs/>
                <w:sz w:val="24"/>
              </w:rPr>
              <w:t>燃烧特性</w:t>
            </w:r>
          </w:p>
          <w:p w:rsidR="00A0464F" w:rsidRPr="00A36C6A" w:rsidRDefault="00A0464F" w:rsidP="00737AF6">
            <w:pPr>
              <w:spacing w:line="360" w:lineRule="auto"/>
              <w:ind w:firstLine="482"/>
              <w:rPr>
                <w:b/>
                <w:bCs/>
                <w:sz w:val="24"/>
              </w:rPr>
            </w:pPr>
            <w:r w:rsidRPr="00A36C6A">
              <w:rPr>
                <w:b/>
                <w:bCs/>
                <w:sz w:val="24"/>
              </w:rPr>
              <w:lastRenderedPageBreak/>
              <w:t>4</w:t>
            </w:r>
            <w:r w:rsidRPr="00A36C6A">
              <w:rPr>
                <w:rFonts w:hint="eastAsia"/>
                <w:b/>
                <w:bCs/>
                <w:sz w:val="24"/>
              </w:rPr>
              <w:t>－</w:t>
            </w:r>
            <w:r w:rsidRPr="00A36C6A">
              <w:rPr>
                <w:b/>
                <w:bCs/>
                <w:sz w:val="24"/>
              </w:rPr>
              <w:t>2</w:t>
            </w:r>
            <w:r w:rsidRPr="00A36C6A">
              <w:rPr>
                <w:rFonts w:hint="eastAsia"/>
                <w:b/>
                <w:bCs/>
                <w:sz w:val="24"/>
              </w:rPr>
              <w:t>－</w:t>
            </w:r>
            <w:r w:rsidRPr="00A36C6A">
              <w:rPr>
                <w:b/>
                <w:bCs/>
                <w:sz w:val="24"/>
              </w:rPr>
              <w:t xml:space="preserve">1  </w:t>
            </w:r>
            <w:r w:rsidRPr="00A36C6A">
              <w:rPr>
                <w:rFonts w:hint="eastAsia"/>
                <w:b/>
                <w:bCs/>
                <w:sz w:val="24"/>
              </w:rPr>
              <w:t>材料的热学性质</w:t>
            </w:r>
            <w:r w:rsidRPr="00A36C6A">
              <w:rPr>
                <w:b/>
                <w:bCs/>
                <w:sz w:val="24"/>
              </w:rPr>
              <w:t>(thermal property)</w:t>
            </w:r>
          </w:p>
          <w:p w:rsidR="00A0464F" w:rsidRPr="00A36C6A" w:rsidRDefault="00A0464F" w:rsidP="00737AF6">
            <w:pPr>
              <w:spacing w:line="360" w:lineRule="auto"/>
              <w:ind w:firstLine="482"/>
              <w:rPr>
                <w:b/>
                <w:bCs/>
                <w:sz w:val="24"/>
              </w:rPr>
            </w:pPr>
            <w:r w:rsidRPr="00A36C6A">
              <w:rPr>
                <w:b/>
                <w:bCs/>
                <w:sz w:val="24"/>
              </w:rPr>
              <w:t xml:space="preserve">1. </w:t>
            </w:r>
            <w:r w:rsidRPr="00A36C6A">
              <w:rPr>
                <w:rFonts w:hint="eastAsia"/>
                <w:b/>
                <w:bCs/>
                <w:sz w:val="24"/>
              </w:rPr>
              <w:t>热传递</w:t>
            </w:r>
          </w:p>
          <w:p w:rsidR="00A0464F" w:rsidRPr="00A36C6A" w:rsidRDefault="00A0464F" w:rsidP="00737AF6">
            <w:pPr>
              <w:spacing w:line="360" w:lineRule="auto"/>
              <w:ind w:firstLine="482"/>
              <w:rPr>
                <w:rFonts w:hint="eastAsia"/>
                <w:b/>
                <w:bCs/>
                <w:sz w:val="24"/>
              </w:rPr>
            </w:pPr>
            <w:r w:rsidRPr="00A36C6A">
              <w:rPr>
                <w:rFonts w:hint="eastAsia"/>
                <w:sz w:val="24"/>
              </w:rPr>
              <w:t>三种方式：</w:t>
            </w:r>
            <w:r w:rsidRPr="00A36C6A">
              <w:rPr>
                <w:rFonts w:hint="eastAsia"/>
                <w:b/>
                <w:bCs/>
                <w:sz w:val="24"/>
              </w:rPr>
              <w:t>热传导、热辐射、热对流</w:t>
            </w:r>
          </w:p>
          <w:p w:rsidR="00A0464F" w:rsidRPr="00A36C6A" w:rsidRDefault="00A0464F" w:rsidP="00737AF6">
            <w:pPr>
              <w:spacing w:line="360" w:lineRule="auto"/>
              <w:ind w:firstLine="482"/>
              <w:rPr>
                <w:sz w:val="24"/>
              </w:rPr>
            </w:pPr>
            <w:r w:rsidRPr="00A36C6A">
              <w:rPr>
                <w:rFonts w:hint="eastAsia"/>
                <w:b/>
                <w:bCs/>
                <w:sz w:val="24"/>
              </w:rPr>
              <w:t>热传导</w:t>
            </w:r>
            <w:r w:rsidRPr="00A36C6A">
              <w:rPr>
                <w:rFonts w:hint="eastAsia"/>
                <w:sz w:val="24"/>
              </w:rPr>
              <w:t>－基本的传递方式</w:t>
            </w:r>
          </w:p>
          <w:p w:rsidR="00A0464F" w:rsidRPr="00A36C6A" w:rsidRDefault="00A0464F" w:rsidP="00737AF6">
            <w:pPr>
              <w:spacing w:line="360" w:lineRule="auto"/>
              <w:ind w:firstLine="482"/>
              <w:rPr>
                <w:rFonts w:hint="eastAsia"/>
                <w:sz w:val="24"/>
              </w:rPr>
            </w:pPr>
            <w:r w:rsidRPr="00A36C6A">
              <w:rPr>
                <w:sz w:val="24"/>
              </w:rPr>
              <w:t xml:space="preserve">A  </w:t>
            </w:r>
            <w:r w:rsidRPr="00A36C6A">
              <w:rPr>
                <w:rFonts w:hint="eastAsia"/>
                <w:b/>
                <w:bCs/>
                <w:sz w:val="24"/>
              </w:rPr>
              <w:t>自由电子</w:t>
            </w:r>
            <w:r w:rsidRPr="00A36C6A">
              <w:rPr>
                <w:rFonts w:hint="eastAsia"/>
                <w:sz w:val="24"/>
              </w:rPr>
              <w:t>（金属）</w:t>
            </w:r>
          </w:p>
          <w:p w:rsidR="00A0464F" w:rsidRPr="00A36C6A" w:rsidRDefault="00A0464F" w:rsidP="00737AF6">
            <w:pPr>
              <w:spacing w:line="360" w:lineRule="auto"/>
              <w:ind w:firstLine="482"/>
              <w:rPr>
                <w:rFonts w:hint="eastAsia"/>
                <w:sz w:val="24"/>
              </w:rPr>
            </w:pPr>
            <w:r w:rsidRPr="00A36C6A">
              <w:rPr>
                <w:sz w:val="24"/>
              </w:rPr>
              <w:t xml:space="preserve">B  </w:t>
            </w:r>
            <w:r w:rsidRPr="00A36C6A">
              <w:rPr>
                <w:rFonts w:hint="eastAsia"/>
                <w:b/>
                <w:bCs/>
                <w:sz w:val="24"/>
              </w:rPr>
              <w:t>晶格振动</w:t>
            </w:r>
            <w:r w:rsidRPr="00A36C6A">
              <w:rPr>
                <w:rFonts w:hint="eastAsia"/>
                <w:sz w:val="24"/>
              </w:rPr>
              <w:t>，离子和共价晶体（陶瓷）</w:t>
            </w:r>
          </w:p>
          <w:p w:rsidR="00A0464F" w:rsidRPr="00A36C6A" w:rsidRDefault="00A0464F" w:rsidP="00737AF6">
            <w:pPr>
              <w:spacing w:line="360" w:lineRule="auto"/>
              <w:ind w:firstLine="482"/>
              <w:rPr>
                <w:rFonts w:hint="eastAsia"/>
                <w:sz w:val="24"/>
              </w:rPr>
            </w:pPr>
            <w:r w:rsidRPr="00A36C6A">
              <w:rPr>
                <w:sz w:val="24"/>
              </w:rPr>
              <w:t xml:space="preserve">C </w:t>
            </w:r>
            <w:r w:rsidRPr="00A36C6A">
              <w:rPr>
                <w:rFonts w:hint="eastAsia"/>
                <w:sz w:val="24"/>
              </w:rPr>
              <w:t xml:space="preserve"> </w:t>
            </w:r>
            <w:r w:rsidRPr="00A36C6A">
              <w:rPr>
                <w:rFonts w:hint="eastAsia"/>
                <w:b/>
                <w:bCs/>
                <w:sz w:val="24"/>
              </w:rPr>
              <w:t>分子传导</w:t>
            </w:r>
            <w:r w:rsidRPr="00A36C6A">
              <w:rPr>
                <w:rFonts w:hint="eastAsia"/>
                <w:sz w:val="24"/>
              </w:rPr>
              <w:t>（高分子、小分子气体、液体）</w:t>
            </w:r>
          </w:p>
          <w:p w:rsidR="00A0464F" w:rsidRPr="00A36C6A" w:rsidRDefault="00A0464F" w:rsidP="00737AF6">
            <w:pPr>
              <w:spacing w:line="360" w:lineRule="auto"/>
              <w:ind w:firstLine="482"/>
              <w:rPr>
                <w:b/>
                <w:bCs/>
                <w:sz w:val="24"/>
              </w:rPr>
            </w:pPr>
            <w:r w:rsidRPr="00A36C6A">
              <w:rPr>
                <w:rFonts w:hint="eastAsia"/>
                <w:sz w:val="24"/>
              </w:rPr>
              <w:t>热流量</w:t>
            </w:r>
            <w:r w:rsidRPr="00A36C6A">
              <w:rPr>
                <w:sz w:val="24"/>
              </w:rPr>
              <w:t xml:space="preserve">      </w:t>
            </w:r>
            <w:r w:rsidRPr="00A36C6A">
              <w:rPr>
                <w:b/>
                <w:bCs/>
                <w:sz w:val="24"/>
              </w:rPr>
              <w:t>q</w:t>
            </w:r>
            <w:r w:rsidRPr="00A36C6A">
              <w:rPr>
                <w:rFonts w:hint="eastAsia"/>
                <w:b/>
                <w:bCs/>
                <w:sz w:val="24"/>
              </w:rPr>
              <w:t>＝－</w:t>
            </w:r>
            <w:r w:rsidRPr="00A36C6A">
              <w:rPr>
                <w:b/>
                <w:bCs/>
                <w:sz w:val="24"/>
              </w:rPr>
              <w:sym w:font="Symbol" w:char="006C"/>
            </w:r>
            <w:r w:rsidRPr="00A36C6A">
              <w:rPr>
                <w:b/>
                <w:bCs/>
                <w:sz w:val="24"/>
              </w:rPr>
              <w:t xml:space="preserve"> (</w:t>
            </w:r>
            <w:r w:rsidRPr="00A36C6A">
              <w:rPr>
                <w:b/>
                <w:bCs/>
                <w:i/>
                <w:iCs/>
                <w:sz w:val="24"/>
              </w:rPr>
              <w:t xml:space="preserve">d </w:t>
            </w:r>
            <w:r w:rsidRPr="00A36C6A">
              <w:rPr>
                <w:b/>
                <w:bCs/>
                <w:sz w:val="24"/>
              </w:rPr>
              <w:t xml:space="preserve">T / </w:t>
            </w:r>
            <w:r w:rsidRPr="00A36C6A">
              <w:rPr>
                <w:b/>
                <w:bCs/>
                <w:i/>
                <w:iCs/>
                <w:sz w:val="24"/>
              </w:rPr>
              <w:t xml:space="preserve">d </w:t>
            </w:r>
            <w:r w:rsidRPr="00A36C6A">
              <w:rPr>
                <w:b/>
                <w:bCs/>
                <w:sz w:val="24"/>
              </w:rPr>
              <w:t>X)</w:t>
            </w:r>
          </w:p>
          <w:p w:rsidR="00A0464F" w:rsidRPr="00A36C6A" w:rsidRDefault="00A0464F" w:rsidP="00737AF6">
            <w:pPr>
              <w:spacing w:line="360" w:lineRule="auto"/>
              <w:ind w:firstLine="482"/>
              <w:rPr>
                <w:sz w:val="24"/>
              </w:rPr>
            </w:pPr>
            <w:r w:rsidRPr="00A36C6A">
              <w:rPr>
                <w:rFonts w:hint="eastAsia"/>
                <w:sz w:val="24"/>
              </w:rPr>
              <w:t>两平面</w:t>
            </w:r>
            <w:r w:rsidRPr="00A36C6A">
              <w:rPr>
                <w:rFonts w:hint="eastAsia"/>
                <w:b/>
                <w:bCs/>
                <w:sz w:val="24"/>
              </w:rPr>
              <w:t>稳态</w:t>
            </w:r>
            <w:r w:rsidRPr="00A36C6A">
              <w:rPr>
                <w:rFonts w:hint="eastAsia"/>
                <w:sz w:val="24"/>
              </w:rPr>
              <w:t>热流量（与时间无关）</w:t>
            </w:r>
          </w:p>
          <w:p w:rsidR="00A0464F" w:rsidRPr="00A36C6A" w:rsidRDefault="00A0464F" w:rsidP="00737AF6">
            <w:pPr>
              <w:spacing w:line="360" w:lineRule="auto"/>
              <w:ind w:firstLine="482"/>
              <w:rPr>
                <w:sz w:val="24"/>
              </w:rPr>
            </w:pPr>
            <w:r w:rsidRPr="00A36C6A">
              <w:rPr>
                <w:sz w:val="24"/>
              </w:rPr>
              <w:t xml:space="preserve"> </w:t>
            </w:r>
            <w:r w:rsidRPr="00A36C6A">
              <w:rPr>
                <w:b/>
                <w:bCs/>
                <w:sz w:val="24"/>
              </w:rPr>
              <w:t xml:space="preserve">q = </w:t>
            </w:r>
            <w:r w:rsidRPr="00A36C6A">
              <w:rPr>
                <w:b/>
                <w:bCs/>
                <w:sz w:val="24"/>
              </w:rPr>
              <w:sym w:font="Symbol" w:char="006C"/>
            </w:r>
            <w:r w:rsidRPr="00A36C6A">
              <w:rPr>
                <w:b/>
                <w:bCs/>
                <w:sz w:val="24"/>
              </w:rPr>
              <w:t xml:space="preserve"> A t(T1 - T2)/d</w:t>
            </w:r>
            <w:r w:rsidRPr="00A36C6A">
              <w:rPr>
                <w:sz w:val="24"/>
              </w:rPr>
              <w:t xml:space="preserve">        </w:t>
            </w:r>
            <w:r w:rsidRPr="00A36C6A">
              <w:rPr>
                <w:rFonts w:hint="eastAsia"/>
                <w:sz w:val="24"/>
              </w:rPr>
              <w:t>式中</w:t>
            </w:r>
            <w:r w:rsidRPr="00A36C6A">
              <w:rPr>
                <w:sz w:val="24"/>
              </w:rPr>
              <w:t xml:space="preserve"> A </w:t>
            </w:r>
            <w:r w:rsidRPr="00A36C6A">
              <w:rPr>
                <w:rFonts w:hint="eastAsia"/>
                <w:sz w:val="24"/>
              </w:rPr>
              <w:t>为平板面积</w:t>
            </w:r>
            <w:r w:rsidRPr="00A36C6A">
              <w:rPr>
                <w:sz w:val="24"/>
              </w:rPr>
              <w:t xml:space="preserve">,  </w:t>
            </w:r>
            <w:r w:rsidRPr="00A36C6A">
              <w:rPr>
                <w:sz w:val="24"/>
              </w:rPr>
              <w:sym w:font="Symbol" w:char="006C"/>
            </w:r>
            <w:r w:rsidRPr="00A36C6A">
              <w:rPr>
                <w:sz w:val="24"/>
              </w:rPr>
              <w:t xml:space="preserve"> </w:t>
            </w:r>
            <w:r w:rsidRPr="00A36C6A">
              <w:rPr>
                <w:rFonts w:hint="eastAsia"/>
                <w:sz w:val="24"/>
              </w:rPr>
              <w:t>为热导率</w:t>
            </w:r>
            <w:r w:rsidRPr="00A36C6A">
              <w:rPr>
                <w:sz w:val="24"/>
              </w:rPr>
              <w:t xml:space="preserve">,  t </w:t>
            </w:r>
            <w:r w:rsidRPr="00A36C6A">
              <w:rPr>
                <w:rFonts w:hint="eastAsia"/>
                <w:sz w:val="24"/>
              </w:rPr>
              <w:t>热传导的时间</w:t>
            </w:r>
          </w:p>
          <w:p w:rsidR="00A0464F" w:rsidRPr="00A36C6A" w:rsidRDefault="00A0464F" w:rsidP="00737AF6">
            <w:pPr>
              <w:spacing w:line="360" w:lineRule="auto"/>
              <w:ind w:firstLine="482"/>
              <w:rPr>
                <w:rFonts w:hint="eastAsia"/>
                <w:sz w:val="24"/>
              </w:rPr>
            </w:pPr>
            <w:r w:rsidRPr="00A36C6A">
              <w:rPr>
                <w:rFonts w:hint="eastAsia"/>
                <w:b/>
                <w:bCs/>
                <w:sz w:val="24"/>
              </w:rPr>
              <w:t>非稳态</w:t>
            </w:r>
            <w:r w:rsidRPr="00A36C6A">
              <w:rPr>
                <w:rFonts w:hint="eastAsia"/>
                <w:sz w:val="24"/>
              </w:rPr>
              <w:t>：</w:t>
            </w:r>
            <w:r w:rsidRPr="00A36C6A">
              <w:rPr>
                <w:sz w:val="24"/>
              </w:rPr>
              <w:t xml:space="preserve">   </w:t>
            </w:r>
            <w:r w:rsidRPr="00A36C6A">
              <w:rPr>
                <w:b/>
                <w:bCs/>
                <w:sz w:val="24"/>
              </w:rPr>
              <w:sym w:font="Symbol" w:char="0061"/>
            </w:r>
            <w:r w:rsidRPr="00A36C6A">
              <w:rPr>
                <w:b/>
                <w:bCs/>
                <w:sz w:val="24"/>
              </w:rPr>
              <w:t>=</w:t>
            </w:r>
            <w:r w:rsidRPr="00A36C6A">
              <w:rPr>
                <w:b/>
                <w:bCs/>
                <w:sz w:val="24"/>
              </w:rPr>
              <w:sym w:font="Symbol" w:char="006C"/>
            </w:r>
            <w:r w:rsidRPr="00A36C6A">
              <w:rPr>
                <w:b/>
                <w:bCs/>
                <w:sz w:val="24"/>
              </w:rPr>
              <w:t>/CP</w:t>
            </w:r>
            <w:r w:rsidRPr="00A36C6A">
              <w:rPr>
                <w:rFonts w:ascii="Cambria" w:hAnsi="Cambria" w:cs="Cambria"/>
                <w:b/>
                <w:bCs/>
                <w:sz w:val="24"/>
              </w:rPr>
              <w:t>·</w:t>
            </w:r>
            <w:r w:rsidRPr="00A36C6A">
              <w:rPr>
                <w:b/>
                <w:bCs/>
                <w:sz w:val="24"/>
              </w:rPr>
              <w:sym w:font="Symbol" w:char="0072"/>
            </w:r>
            <w:r w:rsidRPr="00A36C6A">
              <w:rPr>
                <w:sz w:val="24"/>
              </w:rPr>
              <w:t xml:space="preserve">   </w:t>
            </w:r>
          </w:p>
          <w:p w:rsidR="00A0464F" w:rsidRPr="00A36C6A" w:rsidRDefault="00A0464F" w:rsidP="00737AF6">
            <w:pPr>
              <w:spacing w:line="360" w:lineRule="auto"/>
              <w:ind w:firstLine="482"/>
              <w:rPr>
                <w:sz w:val="24"/>
              </w:rPr>
            </w:pPr>
            <w:r w:rsidRPr="00A36C6A">
              <w:rPr>
                <w:sz w:val="24"/>
              </w:rPr>
              <w:t xml:space="preserve">      </w:t>
            </w:r>
            <w:r w:rsidRPr="00A36C6A">
              <w:rPr>
                <w:rFonts w:hint="eastAsia"/>
                <w:sz w:val="24"/>
              </w:rPr>
              <w:t>式中</w:t>
            </w:r>
            <w:r w:rsidRPr="00A36C6A">
              <w:rPr>
                <w:sz w:val="24"/>
              </w:rPr>
              <w:sym w:font="Symbol" w:char="0061"/>
            </w:r>
            <w:r w:rsidRPr="00A36C6A">
              <w:rPr>
                <w:rFonts w:hint="eastAsia"/>
                <w:sz w:val="24"/>
              </w:rPr>
              <w:t>为热扩散系数，</w:t>
            </w:r>
            <w:r w:rsidRPr="00A36C6A">
              <w:rPr>
                <w:b/>
                <w:bCs/>
                <w:sz w:val="24"/>
              </w:rPr>
              <w:t>m2.s-1</w:t>
            </w:r>
            <w:r w:rsidRPr="00A36C6A">
              <w:rPr>
                <w:rFonts w:hint="eastAsia"/>
                <w:sz w:val="24"/>
              </w:rPr>
              <w:t>；</w:t>
            </w:r>
          </w:p>
          <w:p w:rsidR="00A0464F" w:rsidRPr="00A36C6A" w:rsidRDefault="00A0464F" w:rsidP="00737AF6">
            <w:pPr>
              <w:spacing w:line="360" w:lineRule="auto"/>
              <w:ind w:firstLine="482"/>
              <w:rPr>
                <w:rFonts w:hint="eastAsia"/>
                <w:sz w:val="24"/>
              </w:rPr>
            </w:pPr>
            <w:r w:rsidRPr="00A36C6A">
              <w:rPr>
                <w:sz w:val="24"/>
              </w:rPr>
              <w:t xml:space="preserve">              CP</w:t>
            </w:r>
            <w:r w:rsidRPr="00A36C6A">
              <w:rPr>
                <w:rFonts w:hint="eastAsia"/>
                <w:sz w:val="24"/>
              </w:rPr>
              <w:t>为比热容；</w:t>
            </w:r>
          </w:p>
          <w:p w:rsidR="00A0464F" w:rsidRPr="00A36C6A" w:rsidRDefault="00A0464F" w:rsidP="00737AF6">
            <w:pPr>
              <w:spacing w:line="360" w:lineRule="auto"/>
              <w:ind w:firstLine="482"/>
              <w:rPr>
                <w:rFonts w:hint="eastAsia"/>
                <w:sz w:val="24"/>
              </w:rPr>
            </w:pPr>
            <w:r w:rsidRPr="00A36C6A">
              <w:rPr>
                <w:sz w:val="24"/>
              </w:rPr>
              <w:t xml:space="preserve">              </w:t>
            </w:r>
            <w:r w:rsidRPr="00A36C6A">
              <w:rPr>
                <w:sz w:val="24"/>
              </w:rPr>
              <w:sym w:font="Symbol" w:char="0072"/>
            </w:r>
            <w:r w:rsidRPr="00A36C6A">
              <w:rPr>
                <w:rFonts w:hint="eastAsia"/>
                <w:sz w:val="24"/>
              </w:rPr>
              <w:t>为密度</w:t>
            </w:r>
          </w:p>
          <w:p w:rsidR="00A0464F" w:rsidRPr="00A36C6A" w:rsidRDefault="00A0464F" w:rsidP="00737AF6">
            <w:pPr>
              <w:spacing w:line="360" w:lineRule="auto"/>
              <w:ind w:firstLine="482"/>
              <w:rPr>
                <w:b/>
                <w:bCs/>
                <w:sz w:val="24"/>
              </w:rPr>
            </w:pPr>
            <w:r w:rsidRPr="00A36C6A">
              <w:rPr>
                <w:b/>
                <w:bCs/>
                <w:sz w:val="24"/>
              </w:rPr>
              <w:t xml:space="preserve">2. </w:t>
            </w:r>
            <w:r w:rsidRPr="00A36C6A">
              <w:rPr>
                <w:rFonts w:hint="eastAsia"/>
                <w:b/>
                <w:bCs/>
                <w:sz w:val="24"/>
              </w:rPr>
              <w:t>热导率</w:t>
            </w:r>
            <w:r w:rsidRPr="00A36C6A">
              <w:rPr>
                <w:b/>
                <w:bCs/>
                <w:sz w:val="24"/>
              </w:rPr>
              <w:sym w:font="Symbol" w:char="006C"/>
            </w:r>
            <w:r w:rsidRPr="00A36C6A">
              <w:rPr>
                <w:b/>
                <w:bCs/>
                <w:sz w:val="24"/>
              </w:rPr>
              <w:t>(thermal conductivity)</w:t>
            </w:r>
          </w:p>
          <w:p w:rsidR="00A0464F" w:rsidRPr="00A36C6A" w:rsidRDefault="00A0464F" w:rsidP="00737AF6">
            <w:pPr>
              <w:spacing w:line="360" w:lineRule="auto"/>
              <w:ind w:firstLine="482"/>
              <w:rPr>
                <w:sz w:val="24"/>
              </w:rPr>
            </w:pPr>
            <w:r w:rsidRPr="00A36C6A">
              <w:rPr>
                <w:rFonts w:hint="eastAsia"/>
                <w:sz w:val="24"/>
              </w:rPr>
              <w:t>定义：</w:t>
            </w:r>
            <w:r w:rsidRPr="00A36C6A">
              <w:rPr>
                <w:rFonts w:hint="eastAsia"/>
                <w:b/>
                <w:bCs/>
                <w:sz w:val="24"/>
              </w:rPr>
              <w:t>单位温度梯度</w:t>
            </w:r>
            <w:r w:rsidRPr="00A36C6A">
              <w:rPr>
                <w:rFonts w:hint="eastAsia"/>
                <w:sz w:val="24"/>
              </w:rPr>
              <w:t>下，</w:t>
            </w:r>
          </w:p>
          <w:p w:rsidR="00A0464F" w:rsidRPr="00A36C6A" w:rsidRDefault="00A0464F" w:rsidP="00737AF6">
            <w:pPr>
              <w:spacing w:line="360" w:lineRule="auto"/>
              <w:ind w:firstLine="482"/>
              <w:rPr>
                <w:rFonts w:hint="eastAsia"/>
                <w:b/>
                <w:bCs/>
                <w:sz w:val="24"/>
              </w:rPr>
            </w:pPr>
            <w:r w:rsidRPr="00A36C6A">
              <w:rPr>
                <w:rFonts w:hint="eastAsia"/>
                <w:b/>
                <w:bCs/>
                <w:sz w:val="24"/>
              </w:rPr>
              <w:t>单位时间</w:t>
            </w:r>
            <w:r w:rsidRPr="00A36C6A">
              <w:rPr>
                <w:rFonts w:hint="eastAsia"/>
                <w:sz w:val="24"/>
              </w:rPr>
              <w:t>内通过</w:t>
            </w:r>
            <w:r w:rsidRPr="00A36C6A">
              <w:rPr>
                <w:rFonts w:hint="eastAsia"/>
                <w:b/>
                <w:bCs/>
                <w:sz w:val="24"/>
              </w:rPr>
              <w:t>单位垂直</w:t>
            </w:r>
          </w:p>
          <w:p w:rsidR="00A0464F" w:rsidRPr="00A36C6A" w:rsidRDefault="00A0464F" w:rsidP="00737AF6">
            <w:pPr>
              <w:spacing w:line="360" w:lineRule="auto"/>
              <w:ind w:firstLine="482"/>
              <w:rPr>
                <w:rFonts w:hint="eastAsia"/>
                <w:sz w:val="24"/>
              </w:rPr>
            </w:pPr>
            <w:r w:rsidRPr="00A36C6A">
              <w:rPr>
                <w:rFonts w:hint="eastAsia"/>
                <w:b/>
                <w:bCs/>
                <w:sz w:val="24"/>
              </w:rPr>
              <w:t>面积</w:t>
            </w:r>
            <w:r w:rsidRPr="00A36C6A">
              <w:rPr>
                <w:rFonts w:hint="eastAsia"/>
                <w:sz w:val="24"/>
              </w:rPr>
              <w:t>上的</w:t>
            </w:r>
            <w:r w:rsidRPr="00A36C6A">
              <w:rPr>
                <w:rFonts w:hint="eastAsia"/>
                <w:b/>
                <w:bCs/>
                <w:sz w:val="24"/>
              </w:rPr>
              <w:t>热量</w:t>
            </w:r>
            <w:r w:rsidRPr="00A36C6A">
              <w:rPr>
                <w:sz w:val="24"/>
              </w:rPr>
              <w:t xml:space="preserve"> </w:t>
            </w:r>
          </w:p>
          <w:p w:rsidR="00A0464F" w:rsidRPr="00A36C6A" w:rsidRDefault="00A0464F" w:rsidP="00737AF6">
            <w:pPr>
              <w:spacing w:line="360" w:lineRule="auto"/>
              <w:ind w:firstLine="482"/>
              <w:rPr>
                <w:sz w:val="24"/>
              </w:rPr>
            </w:pPr>
            <w:r w:rsidRPr="00A36C6A">
              <w:rPr>
                <w:sz w:val="24"/>
              </w:rPr>
              <w:t xml:space="preserve">   </w:t>
            </w:r>
            <w:r w:rsidRPr="00A36C6A">
              <w:rPr>
                <w:b/>
                <w:bCs/>
                <w:sz w:val="24"/>
              </w:rPr>
              <w:sym w:font="Symbol" w:char="006C"/>
            </w:r>
            <w:r w:rsidRPr="00A36C6A">
              <w:rPr>
                <w:b/>
                <w:bCs/>
                <w:sz w:val="24"/>
              </w:rPr>
              <w:t>= -q/ (</w:t>
            </w:r>
            <w:r w:rsidRPr="00A36C6A">
              <w:rPr>
                <w:b/>
                <w:bCs/>
                <w:i/>
                <w:iCs/>
                <w:sz w:val="24"/>
              </w:rPr>
              <w:t xml:space="preserve">d </w:t>
            </w:r>
            <w:r w:rsidRPr="00A36C6A">
              <w:rPr>
                <w:b/>
                <w:bCs/>
                <w:sz w:val="24"/>
              </w:rPr>
              <w:t xml:space="preserve">T / </w:t>
            </w:r>
            <w:r w:rsidRPr="00A36C6A">
              <w:rPr>
                <w:b/>
                <w:bCs/>
                <w:i/>
                <w:iCs/>
                <w:sz w:val="24"/>
              </w:rPr>
              <w:t xml:space="preserve">d </w:t>
            </w:r>
            <w:r w:rsidRPr="00A36C6A">
              <w:rPr>
                <w:b/>
                <w:bCs/>
                <w:sz w:val="24"/>
              </w:rPr>
              <w:t>X)</w:t>
            </w:r>
            <w:r w:rsidRPr="00A36C6A">
              <w:rPr>
                <w:sz w:val="24"/>
              </w:rPr>
              <w:t xml:space="preserve"> </w:t>
            </w:r>
          </w:p>
          <w:p w:rsidR="00A0464F" w:rsidRPr="00A36C6A" w:rsidRDefault="00A0464F" w:rsidP="00737AF6">
            <w:pPr>
              <w:spacing w:line="360" w:lineRule="auto"/>
              <w:ind w:firstLine="482"/>
              <w:rPr>
                <w:b/>
                <w:bCs/>
                <w:sz w:val="24"/>
              </w:rPr>
            </w:pPr>
            <w:r w:rsidRPr="00A36C6A">
              <w:rPr>
                <w:sz w:val="24"/>
              </w:rPr>
              <w:t xml:space="preserve"> </w:t>
            </w:r>
            <w:r w:rsidRPr="00A36C6A">
              <w:rPr>
                <w:rFonts w:hint="eastAsia"/>
                <w:sz w:val="24"/>
              </w:rPr>
              <w:t xml:space="preserve">  </w:t>
            </w:r>
            <w:r w:rsidRPr="00A36C6A">
              <w:rPr>
                <w:b/>
                <w:bCs/>
                <w:sz w:val="24"/>
              </w:rPr>
              <w:t xml:space="preserve">J.s-1 .m-1.K-1 </w:t>
            </w:r>
            <w:r w:rsidRPr="00A36C6A">
              <w:rPr>
                <w:rFonts w:hint="eastAsia"/>
                <w:b/>
                <w:bCs/>
                <w:sz w:val="24"/>
              </w:rPr>
              <w:t>或</w:t>
            </w:r>
            <w:r w:rsidRPr="00A36C6A">
              <w:rPr>
                <w:b/>
                <w:bCs/>
                <w:sz w:val="24"/>
              </w:rPr>
              <w:t xml:space="preserve"> W. m-1.K-1 </w:t>
            </w:r>
          </w:p>
          <w:p w:rsidR="00A0464F" w:rsidRPr="00A36C6A" w:rsidRDefault="00A0464F" w:rsidP="00737AF6">
            <w:pPr>
              <w:spacing w:line="360" w:lineRule="auto"/>
              <w:ind w:firstLine="482"/>
              <w:rPr>
                <w:b/>
                <w:bCs/>
                <w:sz w:val="24"/>
              </w:rPr>
            </w:pPr>
            <w:r w:rsidRPr="00A36C6A">
              <w:rPr>
                <w:rFonts w:hint="eastAsia"/>
                <w:b/>
                <w:bCs/>
                <w:sz w:val="24"/>
              </w:rPr>
              <w:t>金属</w:t>
            </w:r>
            <w:r w:rsidRPr="00A36C6A">
              <w:rPr>
                <w:b/>
                <w:bCs/>
                <w:sz w:val="24"/>
              </w:rPr>
              <w:t xml:space="preserve">  </w:t>
            </w:r>
          </w:p>
          <w:p w:rsidR="00A0464F" w:rsidRPr="00A36C6A" w:rsidRDefault="00A0464F" w:rsidP="00737AF6">
            <w:pPr>
              <w:spacing w:line="360" w:lineRule="auto"/>
              <w:ind w:firstLine="482"/>
              <w:rPr>
                <w:sz w:val="24"/>
              </w:rPr>
            </w:pPr>
            <w:r w:rsidRPr="00A36C6A">
              <w:rPr>
                <w:sz w:val="24"/>
              </w:rPr>
              <w:t xml:space="preserve">   </w:t>
            </w:r>
            <w:r w:rsidRPr="00A36C6A">
              <w:rPr>
                <w:sz w:val="24"/>
              </w:rPr>
              <w:sym w:font="Symbol" w:char="006C"/>
            </w:r>
            <w:r w:rsidRPr="00A36C6A">
              <w:rPr>
                <w:sz w:val="24"/>
              </w:rPr>
              <w:t xml:space="preserve"> </w:t>
            </w:r>
            <w:r w:rsidRPr="00A36C6A">
              <w:rPr>
                <w:rFonts w:hint="eastAsia"/>
                <w:sz w:val="24"/>
              </w:rPr>
              <w:t>高</w:t>
            </w:r>
            <w:r w:rsidRPr="00A36C6A">
              <w:rPr>
                <w:sz w:val="24"/>
              </w:rPr>
              <w:t xml:space="preserve">     </w:t>
            </w:r>
            <w:r w:rsidRPr="00A36C6A">
              <w:rPr>
                <w:rFonts w:hint="eastAsia"/>
                <w:sz w:val="24"/>
              </w:rPr>
              <w:t>自由电子</w:t>
            </w:r>
          </w:p>
          <w:p w:rsidR="00A0464F" w:rsidRPr="00A36C6A" w:rsidRDefault="00A0464F" w:rsidP="00737AF6">
            <w:pPr>
              <w:spacing w:line="360" w:lineRule="auto"/>
              <w:ind w:firstLine="482"/>
              <w:rPr>
                <w:rFonts w:hint="eastAsia"/>
                <w:sz w:val="24"/>
              </w:rPr>
            </w:pPr>
            <w:r w:rsidRPr="00A36C6A">
              <w:rPr>
                <w:rFonts w:hint="eastAsia"/>
                <w:b/>
                <w:bCs/>
                <w:sz w:val="24"/>
              </w:rPr>
              <w:t>无机非金属</w:t>
            </w:r>
            <w:r w:rsidRPr="00A36C6A">
              <w:rPr>
                <w:rFonts w:hint="eastAsia"/>
                <w:sz w:val="24"/>
              </w:rPr>
              <w:t>：</w:t>
            </w:r>
          </w:p>
          <w:p w:rsidR="00A0464F" w:rsidRPr="00A36C6A" w:rsidRDefault="00A0464F" w:rsidP="00737AF6">
            <w:pPr>
              <w:spacing w:line="360" w:lineRule="auto"/>
              <w:ind w:firstLine="482"/>
              <w:rPr>
                <w:rFonts w:hint="eastAsia"/>
                <w:sz w:val="24"/>
              </w:rPr>
            </w:pPr>
            <w:r w:rsidRPr="00A36C6A">
              <w:rPr>
                <w:sz w:val="24"/>
              </w:rPr>
              <w:t xml:space="preserve">   </w:t>
            </w:r>
            <w:r w:rsidRPr="00A36C6A">
              <w:rPr>
                <w:sz w:val="24"/>
              </w:rPr>
              <w:sym w:font="Symbol" w:char="006C"/>
            </w:r>
            <w:r w:rsidRPr="00A36C6A">
              <w:rPr>
                <w:sz w:val="24"/>
              </w:rPr>
              <w:t xml:space="preserve"> </w:t>
            </w:r>
            <w:r w:rsidRPr="00A36C6A">
              <w:rPr>
                <w:rFonts w:hint="eastAsia"/>
                <w:sz w:val="24"/>
              </w:rPr>
              <w:t>中</w:t>
            </w:r>
            <w:r w:rsidRPr="00A36C6A">
              <w:rPr>
                <w:sz w:val="24"/>
              </w:rPr>
              <w:t xml:space="preserve">   </w:t>
            </w:r>
            <w:r w:rsidRPr="00A36C6A">
              <w:rPr>
                <w:rFonts w:hint="eastAsia"/>
                <w:sz w:val="24"/>
              </w:rPr>
              <w:t>晶格热振动</w:t>
            </w:r>
          </w:p>
          <w:p w:rsidR="00A0464F" w:rsidRPr="00A36C6A" w:rsidRDefault="00A0464F" w:rsidP="00737AF6">
            <w:pPr>
              <w:spacing w:line="360" w:lineRule="auto"/>
              <w:ind w:firstLine="482"/>
              <w:rPr>
                <w:rFonts w:hint="eastAsia"/>
                <w:b/>
                <w:bCs/>
                <w:sz w:val="24"/>
              </w:rPr>
            </w:pPr>
            <w:r w:rsidRPr="00A36C6A">
              <w:rPr>
                <w:rFonts w:hint="eastAsia"/>
                <w:b/>
                <w:bCs/>
                <w:sz w:val="24"/>
              </w:rPr>
              <w:t>高分子</w:t>
            </w:r>
          </w:p>
          <w:p w:rsidR="00A0464F" w:rsidRPr="00A36C6A" w:rsidRDefault="00A0464F" w:rsidP="00737AF6">
            <w:pPr>
              <w:spacing w:line="360" w:lineRule="auto"/>
              <w:ind w:firstLine="482"/>
              <w:rPr>
                <w:rFonts w:hint="eastAsia"/>
                <w:sz w:val="24"/>
              </w:rPr>
            </w:pPr>
            <w:r w:rsidRPr="00A36C6A">
              <w:rPr>
                <w:sz w:val="24"/>
              </w:rPr>
              <w:t xml:space="preserve">   </w:t>
            </w:r>
            <w:r w:rsidRPr="00A36C6A">
              <w:rPr>
                <w:sz w:val="24"/>
              </w:rPr>
              <w:sym w:font="Symbol" w:char="006C"/>
            </w:r>
            <w:r w:rsidRPr="00A36C6A">
              <w:rPr>
                <w:rFonts w:hint="eastAsia"/>
                <w:sz w:val="24"/>
              </w:rPr>
              <w:t>很小，</w:t>
            </w:r>
            <w:r w:rsidRPr="00A36C6A">
              <w:rPr>
                <w:sz w:val="24"/>
              </w:rPr>
              <w:t>0.1-0.4</w:t>
            </w:r>
            <w:r w:rsidRPr="00A36C6A">
              <w:rPr>
                <w:rFonts w:hint="eastAsia"/>
                <w:sz w:val="24"/>
              </w:rPr>
              <w:t>之间</w:t>
            </w:r>
          </w:p>
          <w:p w:rsidR="00A0464F" w:rsidRPr="00A36C6A" w:rsidRDefault="00A0464F" w:rsidP="00737AF6">
            <w:pPr>
              <w:spacing w:line="360" w:lineRule="auto"/>
              <w:ind w:firstLine="482"/>
              <w:rPr>
                <w:rFonts w:hint="eastAsia"/>
                <w:sz w:val="24"/>
              </w:rPr>
            </w:pPr>
            <w:r w:rsidRPr="00A36C6A">
              <w:rPr>
                <w:noProof/>
                <w:sz w:val="24"/>
              </w:rPr>
              <w:lastRenderedPageBreak/>
              <w:drawing>
                <wp:inline distT="0" distB="0" distL="0" distR="0">
                  <wp:extent cx="2654300" cy="3166745"/>
                  <wp:effectExtent l="0" t="0" r="0" b="0"/>
                  <wp:docPr id="14556" name="图片 14556" descr="4d4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79" descr="4d44a"/>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654300" cy="3166745"/>
                          </a:xfrm>
                          <a:prstGeom prst="rect">
                            <a:avLst/>
                          </a:prstGeom>
                          <a:noFill/>
                          <a:ln>
                            <a:noFill/>
                          </a:ln>
                        </pic:spPr>
                      </pic:pic>
                    </a:graphicData>
                  </a:graphic>
                </wp:inline>
              </w:drawing>
            </w:r>
          </w:p>
          <w:p w:rsidR="00A0464F" w:rsidRPr="00A36C6A" w:rsidRDefault="00A0464F" w:rsidP="00737AF6">
            <w:pPr>
              <w:spacing w:line="360" w:lineRule="auto"/>
              <w:ind w:firstLine="482"/>
              <w:rPr>
                <w:rFonts w:hint="eastAsia"/>
                <w:b/>
                <w:bCs/>
                <w:sz w:val="24"/>
              </w:rPr>
            </w:pPr>
            <w:r w:rsidRPr="00A36C6A">
              <w:rPr>
                <w:sz w:val="24"/>
              </w:rPr>
              <w:t>4-</w:t>
            </w:r>
            <w:r w:rsidRPr="00A36C6A">
              <w:rPr>
                <w:b/>
                <w:bCs/>
                <w:sz w:val="24"/>
              </w:rPr>
              <w:t xml:space="preserve">28  </w:t>
            </w:r>
            <w:r w:rsidRPr="00A36C6A">
              <w:rPr>
                <w:rFonts w:hint="eastAsia"/>
                <w:b/>
                <w:bCs/>
                <w:sz w:val="24"/>
              </w:rPr>
              <w:t>有一块面积为</w:t>
            </w:r>
            <w:r w:rsidRPr="00A36C6A">
              <w:rPr>
                <w:b/>
                <w:bCs/>
                <w:sz w:val="24"/>
              </w:rPr>
              <w:t>0.25m2</w:t>
            </w:r>
            <w:r w:rsidRPr="00A36C6A">
              <w:rPr>
                <w:rFonts w:hint="eastAsia"/>
                <w:b/>
                <w:bCs/>
                <w:sz w:val="24"/>
              </w:rPr>
              <w:t>、厚度为</w:t>
            </w:r>
            <w:r w:rsidRPr="00A36C6A">
              <w:rPr>
                <w:b/>
                <w:bCs/>
                <w:sz w:val="24"/>
              </w:rPr>
              <w:t>10mm</w:t>
            </w:r>
            <w:r w:rsidRPr="00A36C6A">
              <w:rPr>
                <w:rFonts w:hint="eastAsia"/>
                <w:b/>
                <w:bCs/>
                <w:sz w:val="24"/>
              </w:rPr>
              <w:t>的钢板热导率为</w:t>
            </w:r>
            <w:r w:rsidRPr="00A36C6A">
              <w:rPr>
                <w:b/>
                <w:bCs/>
                <w:sz w:val="24"/>
              </w:rPr>
              <w:t>51.9 W/(m*K)</w:t>
            </w:r>
            <w:r w:rsidRPr="00A36C6A">
              <w:rPr>
                <w:rFonts w:hint="eastAsia"/>
                <w:b/>
                <w:bCs/>
                <w:sz w:val="24"/>
              </w:rPr>
              <w:t>，两表面的温度分别为</w:t>
            </w:r>
            <w:r w:rsidRPr="00A36C6A">
              <w:rPr>
                <w:b/>
                <w:bCs/>
                <w:sz w:val="24"/>
              </w:rPr>
              <w:t>300</w:t>
            </w:r>
            <w:r w:rsidRPr="00A36C6A">
              <w:rPr>
                <w:rFonts w:hint="eastAsia"/>
                <w:b/>
                <w:bCs/>
                <w:sz w:val="24"/>
              </w:rPr>
              <w:t>℃和</w:t>
            </w:r>
            <w:r w:rsidRPr="00A36C6A">
              <w:rPr>
                <w:b/>
                <w:bCs/>
                <w:sz w:val="24"/>
              </w:rPr>
              <w:t>100</w:t>
            </w:r>
            <w:r w:rsidRPr="00A36C6A">
              <w:rPr>
                <w:rFonts w:hint="eastAsia"/>
                <w:b/>
                <w:bCs/>
                <w:sz w:val="24"/>
              </w:rPr>
              <w:t>℃，试计算该钢板每小时损失的热量？</w:t>
            </w:r>
          </w:p>
          <w:p w:rsidR="00A0464F" w:rsidRPr="00A36C6A" w:rsidRDefault="00A0464F" w:rsidP="00737AF6">
            <w:pPr>
              <w:spacing w:line="360" w:lineRule="auto"/>
              <w:ind w:firstLine="482"/>
              <w:rPr>
                <w:b/>
                <w:bCs/>
                <w:sz w:val="24"/>
              </w:rPr>
            </w:pPr>
            <w:r w:rsidRPr="00A36C6A">
              <w:rPr>
                <w:b/>
                <w:bCs/>
                <w:sz w:val="24"/>
              </w:rPr>
              <w:t>Q=</w:t>
            </w:r>
            <w:r w:rsidRPr="00A36C6A">
              <w:rPr>
                <w:rFonts w:hint="eastAsia"/>
                <w:b/>
                <w:bCs/>
                <w:sz w:val="24"/>
              </w:rPr>
              <w:t>λ</w:t>
            </w:r>
            <w:r w:rsidRPr="00A36C6A">
              <w:rPr>
                <w:b/>
                <w:bCs/>
                <w:sz w:val="24"/>
              </w:rPr>
              <w:t>A</w:t>
            </w:r>
            <w:r w:rsidRPr="00A36C6A">
              <w:rPr>
                <w:rFonts w:hint="eastAsia"/>
                <w:b/>
                <w:bCs/>
                <w:sz w:val="24"/>
              </w:rPr>
              <w:t>（</w:t>
            </w:r>
            <w:r w:rsidRPr="00A36C6A">
              <w:rPr>
                <w:b/>
                <w:bCs/>
                <w:sz w:val="24"/>
              </w:rPr>
              <w:t>T1-T2</w:t>
            </w:r>
            <w:r w:rsidRPr="00A36C6A">
              <w:rPr>
                <w:rFonts w:hint="eastAsia"/>
                <w:b/>
                <w:bCs/>
                <w:sz w:val="24"/>
              </w:rPr>
              <w:t>）</w:t>
            </w:r>
            <w:r w:rsidRPr="00A36C6A">
              <w:rPr>
                <w:b/>
                <w:bCs/>
                <w:sz w:val="24"/>
              </w:rPr>
              <w:t>/d=51.9*0.25*</w:t>
            </w:r>
            <w:r w:rsidRPr="00A36C6A">
              <w:rPr>
                <w:rFonts w:hint="eastAsia"/>
                <w:b/>
                <w:bCs/>
                <w:sz w:val="24"/>
              </w:rPr>
              <w:t>（</w:t>
            </w:r>
            <w:r w:rsidRPr="00A36C6A">
              <w:rPr>
                <w:b/>
                <w:bCs/>
                <w:sz w:val="24"/>
              </w:rPr>
              <w:t>300-100</w:t>
            </w:r>
            <w:r w:rsidRPr="00A36C6A">
              <w:rPr>
                <w:rFonts w:hint="eastAsia"/>
                <w:b/>
                <w:bCs/>
                <w:sz w:val="24"/>
              </w:rPr>
              <w:t>）</w:t>
            </w:r>
            <w:r w:rsidRPr="00A36C6A">
              <w:rPr>
                <w:b/>
                <w:bCs/>
                <w:sz w:val="24"/>
              </w:rPr>
              <w:t>/0.01= 259.5 KW</w:t>
            </w:r>
            <w:r w:rsidRPr="00A36C6A">
              <w:rPr>
                <w:rFonts w:hint="eastAsia"/>
                <w:b/>
                <w:bCs/>
                <w:sz w:val="24"/>
              </w:rPr>
              <w:t xml:space="preserve">   </w:t>
            </w:r>
            <w:r w:rsidRPr="00A36C6A">
              <w:rPr>
                <w:b/>
                <w:bCs/>
                <w:sz w:val="24"/>
              </w:rPr>
              <w:t>Q=259.5*3600= 934.2 MJ</w:t>
            </w:r>
          </w:p>
          <w:p w:rsidR="00A0464F" w:rsidRPr="00A36C6A" w:rsidRDefault="00A0464F" w:rsidP="00737AF6">
            <w:pPr>
              <w:spacing w:line="360" w:lineRule="auto"/>
              <w:ind w:firstLine="482"/>
              <w:rPr>
                <w:b/>
                <w:bCs/>
                <w:sz w:val="24"/>
              </w:rPr>
            </w:pPr>
            <w:r w:rsidRPr="00A36C6A">
              <w:rPr>
                <w:b/>
                <w:bCs/>
                <w:sz w:val="24"/>
              </w:rPr>
              <w:t>3</w:t>
            </w:r>
            <w:r w:rsidRPr="00A36C6A">
              <w:rPr>
                <w:rFonts w:hint="eastAsia"/>
                <w:b/>
                <w:bCs/>
                <w:sz w:val="24"/>
              </w:rPr>
              <w:t>、比热容（</w:t>
            </w:r>
            <w:r w:rsidRPr="00A36C6A">
              <w:rPr>
                <w:b/>
                <w:bCs/>
                <w:sz w:val="24"/>
              </w:rPr>
              <w:t>CP</w:t>
            </w:r>
            <w:r w:rsidRPr="00A36C6A">
              <w:rPr>
                <w:rFonts w:hint="eastAsia"/>
                <w:b/>
                <w:bCs/>
                <w:sz w:val="24"/>
              </w:rPr>
              <w:t>）或</w:t>
            </w:r>
            <w:r w:rsidRPr="00A36C6A">
              <w:rPr>
                <w:b/>
                <w:bCs/>
                <w:sz w:val="24"/>
              </w:rPr>
              <w:t xml:space="preserve">CV     Specific heat </w:t>
            </w:r>
            <w:r w:rsidRPr="00A36C6A">
              <w:rPr>
                <w:rFonts w:hint="eastAsia"/>
                <w:b/>
                <w:bCs/>
                <w:sz w:val="24"/>
              </w:rPr>
              <w:t>材料对热量的吸收能力</w:t>
            </w:r>
          </w:p>
          <w:p w:rsidR="00A0464F" w:rsidRPr="00A36C6A" w:rsidRDefault="00A0464F" w:rsidP="00737AF6">
            <w:pPr>
              <w:spacing w:line="360" w:lineRule="auto"/>
              <w:ind w:firstLine="482"/>
              <w:rPr>
                <w:rFonts w:hint="eastAsia"/>
                <w:sz w:val="24"/>
              </w:rPr>
            </w:pPr>
            <w:r w:rsidRPr="00A36C6A">
              <w:rPr>
                <w:rFonts w:hint="eastAsia"/>
                <w:b/>
                <w:bCs/>
                <w:sz w:val="24"/>
              </w:rPr>
              <w:t>热容（</w:t>
            </w:r>
            <w:r w:rsidRPr="00A36C6A">
              <w:rPr>
                <w:b/>
                <w:bCs/>
                <w:sz w:val="24"/>
              </w:rPr>
              <w:t>heat capacity)</w:t>
            </w:r>
            <w:r w:rsidRPr="00A36C6A">
              <w:rPr>
                <w:rFonts w:hint="eastAsia"/>
                <w:sz w:val="24"/>
              </w:rPr>
              <w:t>，将一摩尔材料的温度升高一度所需的能量（没有相变或化学反应）。单位为</w:t>
            </w:r>
            <w:r w:rsidRPr="00A36C6A">
              <w:rPr>
                <w:sz w:val="24"/>
              </w:rPr>
              <w:t xml:space="preserve"> J/mol</w:t>
            </w:r>
            <w:r w:rsidRPr="00A36C6A">
              <w:rPr>
                <w:rFonts w:ascii="Cambria" w:hAnsi="Cambria" w:cs="Cambria"/>
                <w:sz w:val="24"/>
              </w:rPr>
              <w:t>·</w:t>
            </w:r>
            <w:r w:rsidRPr="00A36C6A">
              <w:rPr>
                <w:sz w:val="24"/>
              </w:rPr>
              <w:t>K</w:t>
            </w:r>
            <w:r w:rsidRPr="00A36C6A">
              <w:rPr>
                <w:rFonts w:hint="eastAsia"/>
                <w:sz w:val="24"/>
              </w:rPr>
              <w:t>。</w:t>
            </w:r>
          </w:p>
          <w:p w:rsidR="00A0464F" w:rsidRPr="00A36C6A" w:rsidRDefault="00A0464F" w:rsidP="00737AF6">
            <w:pPr>
              <w:spacing w:line="360" w:lineRule="auto"/>
              <w:ind w:firstLine="482"/>
              <w:rPr>
                <w:rFonts w:hint="eastAsia"/>
                <w:sz w:val="24"/>
              </w:rPr>
            </w:pPr>
            <w:r w:rsidRPr="00A36C6A">
              <w:rPr>
                <w:rFonts w:hint="eastAsia"/>
                <w:b/>
                <w:bCs/>
                <w:sz w:val="24"/>
              </w:rPr>
              <w:t>体积恒定</w:t>
            </w:r>
            <w:r w:rsidRPr="00A36C6A">
              <w:rPr>
                <w:rFonts w:hint="eastAsia"/>
                <w:sz w:val="24"/>
              </w:rPr>
              <w:t>，所吸收的热量等于</w:t>
            </w:r>
            <w:r w:rsidRPr="00A36C6A">
              <w:rPr>
                <w:rFonts w:hint="eastAsia"/>
                <w:b/>
                <w:bCs/>
                <w:sz w:val="24"/>
              </w:rPr>
              <w:t>内能</w:t>
            </w:r>
            <w:r w:rsidRPr="00A36C6A">
              <w:rPr>
                <w:rFonts w:hint="eastAsia"/>
                <w:sz w:val="24"/>
              </w:rPr>
              <w:t>的增量</w:t>
            </w:r>
          </w:p>
          <w:p w:rsidR="00A0464F" w:rsidRPr="00A36C6A" w:rsidRDefault="00A0464F" w:rsidP="00737AF6">
            <w:pPr>
              <w:spacing w:line="360" w:lineRule="auto"/>
              <w:ind w:firstLine="482"/>
              <w:rPr>
                <w:rFonts w:hint="eastAsia"/>
                <w:sz w:val="24"/>
              </w:rPr>
            </w:pPr>
            <w:r w:rsidRPr="00A36C6A">
              <w:rPr>
                <w:rFonts w:hint="eastAsia"/>
                <w:b/>
                <w:bCs/>
                <w:sz w:val="24"/>
              </w:rPr>
              <w:t>等容热容</w:t>
            </w:r>
            <w:r w:rsidRPr="00A36C6A">
              <w:rPr>
                <w:sz w:val="24"/>
              </w:rPr>
              <w:t xml:space="preserve">   </w:t>
            </w:r>
            <w:r w:rsidRPr="00A36C6A">
              <w:rPr>
                <w:rFonts w:hint="eastAsia"/>
                <w:sz w:val="24"/>
              </w:rPr>
              <w:t>内能对温度的曲线上的斜率</w:t>
            </w:r>
          </w:p>
          <w:p w:rsidR="00A0464F" w:rsidRPr="00A36C6A" w:rsidRDefault="00A0464F" w:rsidP="00737AF6">
            <w:pPr>
              <w:spacing w:line="360" w:lineRule="auto"/>
              <w:ind w:firstLine="482"/>
              <w:rPr>
                <w:rFonts w:hint="eastAsia"/>
                <w:sz w:val="24"/>
              </w:rPr>
            </w:pPr>
            <w:r w:rsidRPr="00A36C6A">
              <w:rPr>
                <w:rFonts w:hint="eastAsia"/>
                <w:b/>
                <w:bCs/>
                <w:sz w:val="24"/>
              </w:rPr>
              <w:t>恒压</w:t>
            </w:r>
            <w:r w:rsidRPr="00A36C6A">
              <w:rPr>
                <w:rFonts w:hint="eastAsia"/>
                <w:sz w:val="24"/>
              </w:rPr>
              <w:t>，所吸收的热量等于</w:t>
            </w:r>
            <w:r w:rsidRPr="00A36C6A">
              <w:rPr>
                <w:rFonts w:hint="eastAsia"/>
                <w:b/>
                <w:bCs/>
                <w:sz w:val="24"/>
              </w:rPr>
              <w:t>焓</w:t>
            </w:r>
            <w:r w:rsidRPr="00A36C6A">
              <w:rPr>
                <w:rFonts w:hint="eastAsia"/>
                <w:sz w:val="24"/>
              </w:rPr>
              <w:t>的增量：</w:t>
            </w:r>
          </w:p>
          <w:p w:rsidR="00A0464F" w:rsidRPr="00A36C6A" w:rsidRDefault="00A0464F" w:rsidP="00737AF6">
            <w:pPr>
              <w:spacing w:line="360" w:lineRule="auto"/>
              <w:ind w:firstLine="482"/>
              <w:rPr>
                <w:sz w:val="24"/>
              </w:rPr>
            </w:pPr>
            <w:r w:rsidRPr="00A36C6A">
              <w:rPr>
                <w:rFonts w:hint="eastAsia"/>
                <w:b/>
                <w:bCs/>
                <w:sz w:val="24"/>
              </w:rPr>
              <w:t>等压热容：</w:t>
            </w:r>
            <w:r w:rsidRPr="00A36C6A">
              <w:rPr>
                <w:rFonts w:hint="eastAsia"/>
                <w:sz w:val="24"/>
              </w:rPr>
              <w:t>焓对温度的曲线上的斜率</w:t>
            </w:r>
          </w:p>
          <w:p w:rsidR="00A0464F" w:rsidRPr="00A36C6A" w:rsidRDefault="00A0464F" w:rsidP="00737AF6">
            <w:pPr>
              <w:spacing w:line="360" w:lineRule="auto"/>
              <w:ind w:firstLine="482"/>
              <w:rPr>
                <w:rFonts w:hint="eastAsia"/>
                <w:sz w:val="24"/>
              </w:rPr>
            </w:pPr>
            <w:r w:rsidRPr="00A36C6A">
              <w:rPr>
                <w:rFonts w:hint="eastAsia"/>
                <w:sz w:val="24"/>
              </w:rPr>
              <w:t>固体多用</w:t>
            </w:r>
            <w:r w:rsidRPr="00A36C6A">
              <w:rPr>
                <w:sz w:val="24"/>
              </w:rPr>
              <w:t xml:space="preserve">CP </w:t>
            </w:r>
            <w:r w:rsidRPr="00A36C6A">
              <w:rPr>
                <w:rFonts w:hint="eastAsia"/>
                <w:sz w:val="24"/>
              </w:rPr>
              <w:t>，</w:t>
            </w:r>
            <w:r w:rsidRPr="00A36C6A">
              <w:rPr>
                <w:sz w:val="24"/>
              </w:rPr>
              <w:t>J</w:t>
            </w:r>
            <w:r w:rsidRPr="00A36C6A">
              <w:rPr>
                <w:rFonts w:ascii="Cambria" w:hAnsi="Cambria" w:cs="Cambria"/>
                <w:sz w:val="24"/>
              </w:rPr>
              <w:t>·</w:t>
            </w:r>
            <w:r w:rsidRPr="00A36C6A">
              <w:rPr>
                <w:sz w:val="24"/>
              </w:rPr>
              <w:t>mol-1</w:t>
            </w:r>
            <w:r w:rsidRPr="00A36C6A">
              <w:rPr>
                <w:rFonts w:ascii="Cambria" w:hAnsi="Cambria" w:cs="Cambria"/>
                <w:sz w:val="24"/>
              </w:rPr>
              <w:t>·</w:t>
            </w:r>
            <w:r w:rsidRPr="00A36C6A">
              <w:rPr>
                <w:sz w:val="24"/>
              </w:rPr>
              <w:t>K-1</w:t>
            </w:r>
            <w:r w:rsidRPr="00A36C6A">
              <w:rPr>
                <w:rFonts w:hint="eastAsia"/>
                <w:sz w:val="24"/>
              </w:rPr>
              <w:t>。</w:t>
            </w:r>
            <w:r w:rsidRPr="00A36C6A">
              <w:rPr>
                <w:sz w:val="24"/>
              </w:rPr>
              <w:t>Cp&gt;Cv</w:t>
            </w:r>
            <w:r w:rsidRPr="00A36C6A">
              <w:rPr>
                <w:rFonts w:hint="eastAsia"/>
                <w:sz w:val="24"/>
              </w:rPr>
              <w:t>。</w:t>
            </w:r>
          </w:p>
          <w:p w:rsidR="00A0464F" w:rsidRPr="00A36C6A" w:rsidRDefault="00A0464F" w:rsidP="00737AF6">
            <w:pPr>
              <w:spacing w:line="360" w:lineRule="auto"/>
              <w:ind w:firstLine="482"/>
              <w:rPr>
                <w:rFonts w:hint="eastAsia"/>
                <w:sz w:val="24"/>
              </w:rPr>
            </w:pPr>
            <w:r w:rsidRPr="00A36C6A">
              <w:rPr>
                <w:rFonts w:hint="eastAsia"/>
                <w:sz w:val="24"/>
              </w:rPr>
              <w:t>绝对零度时</w:t>
            </w:r>
            <w:r w:rsidRPr="00A36C6A">
              <w:rPr>
                <w:sz w:val="24"/>
              </w:rPr>
              <w:t xml:space="preserve">   </w:t>
            </w:r>
            <w:r w:rsidRPr="00A36C6A">
              <w:rPr>
                <w:b/>
                <w:bCs/>
                <w:sz w:val="24"/>
              </w:rPr>
              <w:t xml:space="preserve">CP= CV=0    RT  </w:t>
            </w:r>
            <w:r w:rsidRPr="00A36C6A">
              <w:rPr>
                <w:rFonts w:hint="eastAsia"/>
                <w:sz w:val="24"/>
              </w:rPr>
              <w:t>相近</w:t>
            </w:r>
          </w:p>
          <w:p w:rsidR="00A0464F" w:rsidRPr="00A36C6A" w:rsidRDefault="00A0464F" w:rsidP="00737AF6">
            <w:pPr>
              <w:spacing w:line="360" w:lineRule="auto"/>
              <w:ind w:firstLine="482"/>
              <w:rPr>
                <w:b/>
                <w:bCs/>
                <w:sz w:val="24"/>
              </w:rPr>
            </w:pPr>
            <w:r w:rsidRPr="00A36C6A">
              <w:rPr>
                <w:rFonts w:hint="eastAsia"/>
                <w:b/>
                <w:bCs/>
                <w:sz w:val="24"/>
              </w:rPr>
              <w:t>固体热容理论</w:t>
            </w:r>
            <w:r w:rsidRPr="00A36C6A">
              <w:rPr>
                <w:sz w:val="24"/>
              </w:rPr>
              <w:t xml:space="preserve">    </w:t>
            </w:r>
            <w:r w:rsidRPr="00A36C6A">
              <w:rPr>
                <w:rFonts w:hint="eastAsia"/>
                <w:b/>
                <w:bCs/>
                <w:sz w:val="24"/>
              </w:rPr>
              <w:t>原子的振动</w:t>
            </w:r>
            <w:r w:rsidRPr="00A36C6A">
              <w:rPr>
                <w:b/>
                <w:bCs/>
                <w:sz w:val="24"/>
              </w:rPr>
              <w:t xml:space="preserve">---  </w:t>
            </w:r>
            <w:r w:rsidRPr="00A36C6A">
              <w:rPr>
                <w:rFonts w:hint="eastAsia"/>
                <w:b/>
                <w:bCs/>
                <w:sz w:val="24"/>
              </w:rPr>
              <w:t>晶格的振动</w:t>
            </w:r>
          </w:p>
          <w:p w:rsidR="00A0464F" w:rsidRPr="00A36C6A" w:rsidRDefault="00A0464F" w:rsidP="00737AF6">
            <w:pPr>
              <w:spacing w:line="360" w:lineRule="auto"/>
              <w:ind w:firstLine="482"/>
              <w:rPr>
                <w:rFonts w:hint="eastAsia"/>
                <w:sz w:val="24"/>
              </w:rPr>
            </w:pPr>
            <w:r w:rsidRPr="00A36C6A">
              <w:rPr>
                <w:sz w:val="24"/>
              </w:rPr>
              <w:t xml:space="preserve">      </w:t>
            </w:r>
            <w:r w:rsidRPr="00A36C6A">
              <w:rPr>
                <w:rFonts w:hint="eastAsia"/>
                <w:b/>
                <w:bCs/>
                <w:sz w:val="24"/>
              </w:rPr>
              <w:t>经典</w:t>
            </w:r>
            <w:r w:rsidRPr="00A36C6A">
              <w:rPr>
                <w:rFonts w:hint="eastAsia"/>
                <w:sz w:val="24"/>
              </w:rPr>
              <w:t>理论</w:t>
            </w:r>
            <w:r w:rsidRPr="00A36C6A">
              <w:rPr>
                <w:sz w:val="24"/>
              </w:rPr>
              <w:t xml:space="preserve">       </w:t>
            </w:r>
            <w:r w:rsidRPr="00A36C6A">
              <w:rPr>
                <w:rFonts w:hint="eastAsia"/>
                <w:sz w:val="24"/>
              </w:rPr>
              <w:t>谐振子</w:t>
            </w:r>
          </w:p>
          <w:p w:rsidR="00A0464F" w:rsidRPr="00A36C6A" w:rsidRDefault="00A0464F" w:rsidP="00737AF6">
            <w:pPr>
              <w:spacing w:line="360" w:lineRule="auto"/>
              <w:ind w:firstLine="482"/>
              <w:rPr>
                <w:rFonts w:hint="eastAsia"/>
                <w:sz w:val="24"/>
              </w:rPr>
            </w:pPr>
            <w:r w:rsidRPr="00A36C6A">
              <w:rPr>
                <w:sz w:val="24"/>
              </w:rPr>
              <w:t xml:space="preserve">      </w:t>
            </w:r>
            <w:r w:rsidRPr="00A36C6A">
              <w:rPr>
                <w:rFonts w:hint="eastAsia"/>
                <w:b/>
                <w:bCs/>
                <w:sz w:val="24"/>
              </w:rPr>
              <w:t>量子</w:t>
            </w:r>
            <w:r w:rsidRPr="00A36C6A">
              <w:rPr>
                <w:rFonts w:hint="eastAsia"/>
                <w:sz w:val="24"/>
              </w:rPr>
              <w:t>理论</w:t>
            </w:r>
            <w:r w:rsidRPr="00A36C6A">
              <w:rPr>
                <w:sz w:val="24"/>
              </w:rPr>
              <w:t xml:space="preserve">       </w:t>
            </w:r>
            <w:r w:rsidRPr="00A36C6A">
              <w:rPr>
                <w:rFonts w:hint="eastAsia"/>
                <w:sz w:val="24"/>
              </w:rPr>
              <w:t>随机振动</w:t>
            </w:r>
          </w:p>
          <w:p w:rsidR="00A0464F" w:rsidRPr="00A36C6A" w:rsidRDefault="00A0464F" w:rsidP="00737AF6">
            <w:pPr>
              <w:spacing w:line="360" w:lineRule="auto"/>
              <w:ind w:firstLine="482"/>
              <w:rPr>
                <w:rFonts w:hint="eastAsia"/>
                <w:sz w:val="24"/>
              </w:rPr>
            </w:pPr>
            <w:r w:rsidRPr="00A36C6A">
              <w:rPr>
                <w:sz w:val="24"/>
              </w:rPr>
              <w:t xml:space="preserve">      </w:t>
            </w:r>
            <w:r w:rsidRPr="00A36C6A">
              <w:rPr>
                <w:rFonts w:hint="eastAsia"/>
                <w:b/>
                <w:bCs/>
                <w:sz w:val="24"/>
              </w:rPr>
              <w:t>德拜模型</w:t>
            </w:r>
            <w:r w:rsidRPr="00A36C6A">
              <w:rPr>
                <w:sz w:val="24"/>
              </w:rPr>
              <w:t xml:space="preserve">  </w:t>
            </w:r>
            <w:r w:rsidRPr="00A36C6A">
              <w:rPr>
                <w:rFonts w:hint="eastAsia"/>
                <w:sz w:val="24"/>
              </w:rPr>
              <w:t>晶体中原子的相互作用，弹性波的振动（声波）</w:t>
            </w:r>
          </w:p>
          <w:p w:rsidR="00A0464F" w:rsidRPr="00A36C6A" w:rsidRDefault="00A0464F" w:rsidP="00737AF6">
            <w:pPr>
              <w:spacing w:line="360" w:lineRule="auto"/>
              <w:ind w:firstLine="482"/>
              <w:rPr>
                <w:rFonts w:hint="eastAsia"/>
                <w:b/>
                <w:bCs/>
                <w:sz w:val="24"/>
              </w:rPr>
            </w:pPr>
            <w:r w:rsidRPr="00A36C6A">
              <w:rPr>
                <w:sz w:val="24"/>
              </w:rPr>
              <w:t xml:space="preserve">      </w:t>
            </w:r>
            <w:r w:rsidRPr="00A36C6A">
              <w:rPr>
                <w:b/>
                <w:bCs/>
                <w:sz w:val="24"/>
              </w:rPr>
              <w:t>Cv</w:t>
            </w:r>
            <w:r w:rsidRPr="00A36C6A">
              <w:rPr>
                <w:rFonts w:hint="eastAsia"/>
                <w:b/>
                <w:bCs/>
                <w:sz w:val="24"/>
              </w:rPr>
              <w:t>＝</w:t>
            </w:r>
            <w:r w:rsidRPr="00A36C6A">
              <w:rPr>
                <w:b/>
                <w:bCs/>
                <w:sz w:val="24"/>
              </w:rPr>
              <w:t>3R fD(</w:t>
            </w:r>
            <w:r w:rsidRPr="00A36C6A">
              <w:rPr>
                <w:rFonts w:hint="eastAsia"/>
                <w:b/>
                <w:bCs/>
                <w:sz w:val="24"/>
              </w:rPr>
              <w:t>θ</w:t>
            </w:r>
            <w:r w:rsidRPr="00A36C6A">
              <w:rPr>
                <w:b/>
                <w:bCs/>
                <w:sz w:val="24"/>
              </w:rPr>
              <w:t>D/T)</w:t>
            </w:r>
          </w:p>
          <w:p w:rsidR="00A0464F" w:rsidRPr="00A36C6A" w:rsidRDefault="00A0464F" w:rsidP="00737AF6">
            <w:pPr>
              <w:spacing w:line="360" w:lineRule="auto"/>
              <w:ind w:firstLine="482"/>
              <w:rPr>
                <w:rFonts w:hint="eastAsia"/>
                <w:sz w:val="24"/>
              </w:rPr>
            </w:pPr>
            <w:r w:rsidRPr="00A36C6A">
              <w:rPr>
                <w:b/>
                <w:bCs/>
                <w:sz w:val="24"/>
              </w:rPr>
              <w:t xml:space="preserve">      </w:t>
            </w:r>
            <w:r w:rsidRPr="00A36C6A">
              <w:rPr>
                <w:rFonts w:hint="eastAsia"/>
                <w:b/>
                <w:bCs/>
                <w:sz w:val="24"/>
              </w:rPr>
              <w:t>θ</w:t>
            </w:r>
            <w:r w:rsidRPr="00A36C6A">
              <w:rPr>
                <w:b/>
                <w:bCs/>
                <w:sz w:val="24"/>
              </w:rPr>
              <w:t>D :</w:t>
            </w:r>
            <w:r w:rsidRPr="00A36C6A">
              <w:rPr>
                <w:rFonts w:hint="eastAsia"/>
                <w:b/>
                <w:bCs/>
                <w:sz w:val="24"/>
              </w:rPr>
              <w:t>德拜温度</w:t>
            </w:r>
            <w:r w:rsidRPr="00A36C6A">
              <w:rPr>
                <w:rFonts w:hint="eastAsia"/>
                <w:sz w:val="24"/>
              </w:rPr>
              <w:t>，</w:t>
            </w:r>
            <w:r w:rsidRPr="00A36C6A">
              <w:rPr>
                <w:sz w:val="24"/>
              </w:rPr>
              <w:t xml:space="preserve"> </w:t>
            </w:r>
            <w:r w:rsidRPr="00A36C6A">
              <w:rPr>
                <w:rFonts w:hint="eastAsia"/>
                <w:sz w:val="24"/>
              </w:rPr>
              <w:t>材料参数</w:t>
            </w:r>
            <w:r w:rsidRPr="00A36C6A">
              <w:rPr>
                <w:sz w:val="24"/>
              </w:rPr>
              <w:t xml:space="preserve"> </w:t>
            </w:r>
            <w:r w:rsidRPr="00A36C6A">
              <w:rPr>
                <w:rFonts w:hint="eastAsia"/>
                <w:sz w:val="24"/>
              </w:rPr>
              <w:t>（简单晶体）</w:t>
            </w:r>
          </w:p>
          <w:p w:rsidR="00A0464F" w:rsidRPr="00A36C6A" w:rsidRDefault="00A0464F" w:rsidP="00737AF6">
            <w:pPr>
              <w:spacing w:line="360" w:lineRule="auto"/>
              <w:ind w:firstLine="482"/>
              <w:rPr>
                <w:rFonts w:hint="eastAsia"/>
                <w:sz w:val="24"/>
              </w:rPr>
            </w:pPr>
            <w:r w:rsidRPr="00A36C6A">
              <w:rPr>
                <w:noProof/>
                <w:sz w:val="24"/>
              </w:rPr>
              <w:lastRenderedPageBreak/>
              <w:drawing>
                <wp:inline distT="0" distB="0" distL="0" distR="0">
                  <wp:extent cx="5257800" cy="1941830"/>
                  <wp:effectExtent l="0" t="0" r="0" b="1270"/>
                  <wp:docPr id="14555" name="图片 14555" descr="2d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78" descr="2d18"/>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257800" cy="1941830"/>
                          </a:xfrm>
                          <a:prstGeom prst="rect">
                            <a:avLst/>
                          </a:prstGeom>
                          <a:noFill/>
                          <a:ln>
                            <a:noFill/>
                          </a:ln>
                        </pic:spPr>
                      </pic:pic>
                    </a:graphicData>
                  </a:graphic>
                </wp:inline>
              </w:drawing>
            </w:r>
          </w:p>
          <w:p w:rsidR="00A0464F" w:rsidRPr="00A36C6A" w:rsidRDefault="00A0464F" w:rsidP="00737AF6">
            <w:pPr>
              <w:spacing w:line="360" w:lineRule="auto"/>
              <w:ind w:firstLine="482"/>
              <w:rPr>
                <w:rFonts w:hint="eastAsia"/>
                <w:sz w:val="24"/>
              </w:rPr>
            </w:pPr>
            <w:r w:rsidRPr="00A36C6A">
              <w:rPr>
                <w:noProof/>
                <w:sz w:val="24"/>
              </w:rPr>
              <w:drawing>
                <wp:inline distT="0" distB="0" distL="0" distR="0">
                  <wp:extent cx="3187065" cy="2743835"/>
                  <wp:effectExtent l="0" t="0" r="0" b="0"/>
                  <wp:docPr id="14554" name="图片 14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77"/>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187065" cy="2743835"/>
                          </a:xfrm>
                          <a:prstGeom prst="rect">
                            <a:avLst/>
                          </a:prstGeom>
                          <a:noFill/>
                          <a:ln>
                            <a:noFill/>
                          </a:ln>
                          <a:effectLst/>
                        </pic:spPr>
                      </pic:pic>
                    </a:graphicData>
                  </a:graphic>
                </wp:inline>
              </w:drawing>
            </w:r>
          </w:p>
          <w:p w:rsidR="00A0464F" w:rsidRPr="00A36C6A" w:rsidRDefault="00A0464F" w:rsidP="00737AF6">
            <w:pPr>
              <w:spacing w:line="360" w:lineRule="auto"/>
              <w:ind w:firstLine="482"/>
              <w:rPr>
                <w:b/>
                <w:bCs/>
                <w:sz w:val="24"/>
              </w:rPr>
            </w:pPr>
            <w:r w:rsidRPr="00A36C6A">
              <w:rPr>
                <w:rFonts w:hint="eastAsia"/>
                <w:b/>
                <w:bCs/>
                <w:sz w:val="24"/>
              </w:rPr>
              <w:t>比热（容）</w:t>
            </w:r>
            <w:r w:rsidRPr="00A36C6A">
              <w:rPr>
                <w:b/>
                <w:bCs/>
                <w:sz w:val="24"/>
              </w:rPr>
              <w:t xml:space="preserve">  </w:t>
            </w:r>
            <w:r w:rsidRPr="00A36C6A">
              <w:rPr>
                <w:sz w:val="24"/>
              </w:rPr>
              <w:t>=</w:t>
            </w:r>
            <w:r w:rsidRPr="00A36C6A">
              <w:rPr>
                <w:rFonts w:hint="eastAsia"/>
                <w:sz w:val="24"/>
              </w:rPr>
              <w:t>热容</w:t>
            </w:r>
            <w:r w:rsidRPr="00A36C6A">
              <w:rPr>
                <w:sz w:val="24"/>
              </w:rPr>
              <w:t>/</w:t>
            </w:r>
            <w:r w:rsidRPr="00A36C6A">
              <w:rPr>
                <w:rFonts w:hint="eastAsia"/>
                <w:sz w:val="24"/>
              </w:rPr>
              <w:t>原子量，</w:t>
            </w:r>
            <w:r w:rsidRPr="00A36C6A">
              <w:rPr>
                <w:sz w:val="24"/>
              </w:rPr>
              <w:t xml:space="preserve"> J</w:t>
            </w:r>
            <w:r w:rsidRPr="00A36C6A">
              <w:rPr>
                <w:rFonts w:ascii="Cambria" w:hAnsi="Cambria" w:cs="Cambria"/>
                <w:sz w:val="24"/>
              </w:rPr>
              <w:t>·</w:t>
            </w:r>
            <w:r w:rsidRPr="00A36C6A">
              <w:rPr>
                <w:sz w:val="24"/>
              </w:rPr>
              <w:t>Kg-1</w:t>
            </w:r>
            <w:r w:rsidRPr="00A36C6A">
              <w:rPr>
                <w:rFonts w:ascii="Cambria" w:hAnsi="Cambria" w:cs="Cambria"/>
                <w:sz w:val="24"/>
              </w:rPr>
              <w:t>·</w:t>
            </w:r>
            <w:r w:rsidRPr="00A36C6A">
              <w:rPr>
                <w:sz w:val="24"/>
              </w:rPr>
              <w:t>K-1</w:t>
            </w:r>
          </w:p>
          <w:p w:rsidR="00A0464F" w:rsidRPr="00A36C6A" w:rsidRDefault="00A0464F" w:rsidP="00737AF6">
            <w:pPr>
              <w:spacing w:line="360" w:lineRule="auto"/>
              <w:ind w:firstLine="482"/>
              <w:rPr>
                <w:rFonts w:hint="eastAsia"/>
                <w:sz w:val="24"/>
              </w:rPr>
            </w:pPr>
            <w:r w:rsidRPr="00A36C6A">
              <w:rPr>
                <w:rFonts w:hint="eastAsia"/>
                <w:sz w:val="24"/>
              </w:rPr>
              <w:t>定义：</w:t>
            </w:r>
            <w:r w:rsidRPr="00A36C6A">
              <w:rPr>
                <w:sz w:val="24"/>
              </w:rPr>
              <w:t>1Kg</w:t>
            </w:r>
            <w:r w:rsidRPr="00A36C6A">
              <w:rPr>
                <w:rFonts w:hint="eastAsia"/>
                <w:sz w:val="24"/>
              </w:rPr>
              <w:t>质量的固体（或液体）升高（或降低）</w:t>
            </w:r>
            <w:r w:rsidRPr="00A36C6A">
              <w:rPr>
                <w:sz w:val="24"/>
              </w:rPr>
              <w:t>1</w:t>
            </w:r>
            <w:r w:rsidRPr="00A36C6A">
              <w:rPr>
                <w:sz w:val="24"/>
              </w:rPr>
              <w:sym w:font="Symbol" w:char="00B0"/>
            </w:r>
            <w:r w:rsidRPr="00A36C6A">
              <w:rPr>
                <w:sz w:val="24"/>
              </w:rPr>
              <w:t>C</w:t>
            </w:r>
            <w:r w:rsidRPr="00A36C6A">
              <w:rPr>
                <w:rFonts w:hint="eastAsia"/>
                <w:sz w:val="24"/>
              </w:rPr>
              <w:t>时，所增加（或减少）的（振动能量）热量</w:t>
            </w:r>
            <w:r w:rsidRPr="00A36C6A">
              <w:rPr>
                <w:sz w:val="24"/>
              </w:rPr>
              <w:t xml:space="preserve">      </w:t>
            </w:r>
          </w:p>
          <w:p w:rsidR="00A0464F" w:rsidRPr="00A36C6A" w:rsidRDefault="00A0464F" w:rsidP="00737AF6">
            <w:pPr>
              <w:spacing w:line="360" w:lineRule="auto"/>
              <w:ind w:firstLine="482"/>
              <w:rPr>
                <w:sz w:val="24"/>
              </w:rPr>
            </w:pPr>
            <w:r w:rsidRPr="00A36C6A">
              <w:rPr>
                <w:rFonts w:hint="eastAsia"/>
                <w:b/>
                <w:bCs/>
                <w:sz w:val="24"/>
              </w:rPr>
              <w:t>比热容与材料的组成和结构</w:t>
            </w:r>
            <w:r w:rsidRPr="00A36C6A">
              <w:rPr>
                <w:sz w:val="24"/>
              </w:rPr>
              <w:t xml:space="preserve"> </w:t>
            </w:r>
          </w:p>
          <w:p w:rsidR="00A0464F" w:rsidRPr="00A36C6A" w:rsidRDefault="00A0464F" w:rsidP="00737AF6">
            <w:pPr>
              <w:spacing w:line="360" w:lineRule="auto"/>
              <w:ind w:firstLine="482"/>
              <w:rPr>
                <w:rFonts w:hint="eastAsia"/>
                <w:sz w:val="24"/>
              </w:rPr>
            </w:pPr>
            <w:r w:rsidRPr="00A36C6A">
              <w:rPr>
                <w:rFonts w:hint="eastAsia"/>
                <w:b/>
                <w:bCs/>
                <w:sz w:val="24"/>
              </w:rPr>
              <w:t>金属</w:t>
            </w:r>
            <w:r w:rsidRPr="00A36C6A">
              <w:rPr>
                <w:sz w:val="24"/>
              </w:rPr>
              <w:t xml:space="preserve">  </w:t>
            </w:r>
            <w:r w:rsidRPr="00A36C6A">
              <w:rPr>
                <w:b/>
                <w:bCs/>
                <w:sz w:val="24"/>
              </w:rPr>
              <w:t>CP &lt;1  K</w:t>
            </w:r>
            <w:r w:rsidRPr="00A36C6A">
              <w:rPr>
                <w:sz w:val="24"/>
              </w:rPr>
              <w:t>J</w:t>
            </w:r>
            <w:r w:rsidRPr="00A36C6A">
              <w:rPr>
                <w:rFonts w:ascii="Cambria" w:hAnsi="Cambria" w:cs="Cambria"/>
                <w:sz w:val="24"/>
              </w:rPr>
              <w:t>·</w:t>
            </w:r>
            <w:r w:rsidRPr="00A36C6A">
              <w:rPr>
                <w:sz w:val="24"/>
              </w:rPr>
              <w:t>Kg-1</w:t>
            </w:r>
            <w:r w:rsidRPr="00A36C6A">
              <w:rPr>
                <w:rFonts w:ascii="Cambria" w:hAnsi="Cambria" w:cs="Cambria"/>
                <w:sz w:val="24"/>
              </w:rPr>
              <w:t>·</w:t>
            </w:r>
            <w:r w:rsidRPr="00A36C6A">
              <w:rPr>
                <w:sz w:val="24"/>
              </w:rPr>
              <w:t>K-1</w:t>
            </w:r>
            <w:r w:rsidRPr="00A36C6A">
              <w:rPr>
                <w:rFonts w:hint="eastAsia"/>
                <w:sz w:val="24"/>
              </w:rPr>
              <w:t>，热容小，容易加热、容易冷却，自由电子的贡献很小。</w:t>
            </w:r>
          </w:p>
          <w:p w:rsidR="00A0464F" w:rsidRPr="00A36C6A" w:rsidRDefault="00A0464F" w:rsidP="00737AF6">
            <w:pPr>
              <w:spacing w:line="360" w:lineRule="auto"/>
              <w:ind w:firstLine="482"/>
              <w:rPr>
                <w:rFonts w:hint="eastAsia"/>
                <w:sz w:val="24"/>
              </w:rPr>
            </w:pPr>
            <w:r w:rsidRPr="00A36C6A">
              <w:rPr>
                <w:rFonts w:hint="eastAsia"/>
                <w:b/>
                <w:bCs/>
                <w:sz w:val="24"/>
              </w:rPr>
              <w:t>无机非金属，同上，</w:t>
            </w:r>
            <w:r w:rsidRPr="00A36C6A">
              <w:rPr>
                <w:rFonts w:hint="eastAsia"/>
                <w:sz w:val="24"/>
              </w:rPr>
              <w:t>更符合德拜模型</w:t>
            </w:r>
          </w:p>
          <w:p w:rsidR="00A0464F" w:rsidRPr="00A36C6A" w:rsidRDefault="00A0464F" w:rsidP="00737AF6">
            <w:pPr>
              <w:spacing w:line="360" w:lineRule="auto"/>
              <w:ind w:firstLine="482"/>
              <w:rPr>
                <w:rFonts w:hint="eastAsia"/>
                <w:sz w:val="24"/>
              </w:rPr>
            </w:pPr>
            <w:r w:rsidRPr="00A36C6A">
              <w:rPr>
                <w:rFonts w:hint="eastAsia"/>
                <w:b/>
                <w:bCs/>
                <w:sz w:val="24"/>
              </w:rPr>
              <w:t>高分子</w:t>
            </w:r>
            <w:r w:rsidRPr="00A36C6A">
              <w:rPr>
                <w:sz w:val="24"/>
              </w:rPr>
              <w:t xml:space="preserve">    </w:t>
            </w:r>
            <w:r w:rsidRPr="00A36C6A">
              <w:rPr>
                <w:b/>
                <w:bCs/>
                <w:sz w:val="24"/>
              </w:rPr>
              <w:t xml:space="preserve">CP  1.0 ~ 3.0 </w:t>
            </w:r>
            <w:r w:rsidRPr="00A36C6A">
              <w:rPr>
                <w:sz w:val="24"/>
              </w:rPr>
              <w:t xml:space="preserve"> </w:t>
            </w:r>
            <w:r w:rsidRPr="00A36C6A">
              <w:rPr>
                <w:b/>
                <w:bCs/>
                <w:sz w:val="24"/>
              </w:rPr>
              <w:t>K</w:t>
            </w:r>
            <w:r w:rsidRPr="00A36C6A">
              <w:rPr>
                <w:sz w:val="24"/>
              </w:rPr>
              <w:t>J</w:t>
            </w:r>
            <w:r w:rsidRPr="00A36C6A">
              <w:rPr>
                <w:rFonts w:ascii="Cambria" w:hAnsi="Cambria" w:cs="Cambria"/>
                <w:sz w:val="24"/>
              </w:rPr>
              <w:t>·</w:t>
            </w:r>
            <w:r w:rsidRPr="00A36C6A">
              <w:rPr>
                <w:sz w:val="24"/>
              </w:rPr>
              <w:t>Kg-1</w:t>
            </w:r>
            <w:r w:rsidRPr="00A36C6A">
              <w:rPr>
                <w:rFonts w:ascii="Cambria" w:hAnsi="Cambria" w:cs="Cambria"/>
                <w:sz w:val="24"/>
              </w:rPr>
              <w:t>·</w:t>
            </w:r>
            <w:r w:rsidRPr="00A36C6A">
              <w:rPr>
                <w:sz w:val="24"/>
              </w:rPr>
              <w:t>K-1</w:t>
            </w:r>
            <w:r w:rsidRPr="00A36C6A">
              <w:rPr>
                <w:rFonts w:hint="eastAsia"/>
                <w:sz w:val="24"/>
              </w:rPr>
              <w:t>，</w:t>
            </w:r>
            <w:r w:rsidRPr="00A36C6A">
              <w:rPr>
                <w:sz w:val="24"/>
              </w:rPr>
              <w:t xml:space="preserve">  </w:t>
            </w:r>
            <w:r w:rsidRPr="00A36C6A">
              <w:rPr>
                <w:rFonts w:hint="eastAsia"/>
                <w:sz w:val="24"/>
              </w:rPr>
              <w:t>热容大，不同的</w:t>
            </w:r>
            <w:r w:rsidRPr="00A36C6A">
              <w:rPr>
                <w:rFonts w:hint="eastAsia"/>
                <w:b/>
                <w:bCs/>
                <w:sz w:val="24"/>
              </w:rPr>
              <w:t>运动单元</w:t>
            </w:r>
            <w:r w:rsidRPr="00A36C6A">
              <w:rPr>
                <w:rFonts w:hint="eastAsia"/>
                <w:sz w:val="24"/>
              </w:rPr>
              <w:t>、</w:t>
            </w:r>
            <w:r w:rsidRPr="00A36C6A">
              <w:rPr>
                <w:rFonts w:hint="eastAsia"/>
                <w:b/>
                <w:bCs/>
                <w:sz w:val="24"/>
              </w:rPr>
              <w:t>原子、基团、链段</w:t>
            </w:r>
          </w:p>
          <w:p w:rsidR="00A0464F" w:rsidRPr="00A36C6A" w:rsidRDefault="00A0464F" w:rsidP="00737AF6">
            <w:pPr>
              <w:spacing w:line="360" w:lineRule="auto"/>
              <w:ind w:firstLine="482"/>
              <w:rPr>
                <w:rFonts w:hint="eastAsia"/>
                <w:sz w:val="24"/>
              </w:rPr>
            </w:pPr>
            <w:r w:rsidRPr="00A36C6A">
              <w:rPr>
                <w:rFonts w:hint="eastAsia"/>
                <w:sz w:val="24"/>
              </w:rPr>
              <w:t>分子链</w:t>
            </w:r>
            <w:r w:rsidRPr="00A36C6A">
              <w:rPr>
                <w:rFonts w:hint="eastAsia"/>
                <w:b/>
                <w:bCs/>
                <w:sz w:val="24"/>
              </w:rPr>
              <w:t>柔顺性</w:t>
            </w:r>
            <w:r w:rsidRPr="00A36C6A">
              <w:rPr>
                <w:rFonts w:hint="eastAsia"/>
                <w:sz w:val="24"/>
              </w:rPr>
              <w:t>，温度的升高是由于分子间内</w:t>
            </w:r>
            <w:r w:rsidRPr="00A36C6A">
              <w:rPr>
                <w:sz w:val="24"/>
              </w:rPr>
              <w:t xml:space="preserve"> </w:t>
            </w:r>
            <w:r w:rsidRPr="00A36C6A">
              <w:rPr>
                <w:rFonts w:hint="eastAsia"/>
                <w:sz w:val="24"/>
              </w:rPr>
              <w:t>摩擦引起的，柔性链，运动单元小内摩擦小</w:t>
            </w:r>
            <w:r w:rsidRPr="00A36C6A">
              <w:rPr>
                <w:sz w:val="24"/>
              </w:rPr>
              <w:t>, T</w:t>
            </w:r>
            <w:r w:rsidRPr="00A36C6A">
              <w:rPr>
                <w:rFonts w:hint="eastAsia"/>
                <w:sz w:val="24"/>
              </w:rPr>
              <w:t>上升慢，热容量大，</w:t>
            </w:r>
            <w:r w:rsidRPr="00A36C6A">
              <w:rPr>
                <w:rFonts w:hint="eastAsia"/>
                <w:b/>
                <w:bCs/>
                <w:sz w:val="24"/>
              </w:rPr>
              <w:t>高弹态＞玻璃态</w:t>
            </w:r>
          </w:p>
          <w:p w:rsidR="00A0464F" w:rsidRPr="00A36C6A" w:rsidRDefault="00A0464F" w:rsidP="00737AF6">
            <w:pPr>
              <w:spacing w:line="360" w:lineRule="auto"/>
              <w:ind w:firstLine="482"/>
              <w:rPr>
                <w:b/>
                <w:bCs/>
                <w:sz w:val="24"/>
              </w:rPr>
            </w:pPr>
            <w:r w:rsidRPr="00A36C6A">
              <w:rPr>
                <w:rFonts w:hint="eastAsia"/>
                <w:b/>
                <w:bCs/>
                <w:sz w:val="24"/>
              </w:rPr>
              <w:t>比热容</w:t>
            </w:r>
            <w:r w:rsidRPr="00A36C6A">
              <w:rPr>
                <w:b/>
                <w:bCs/>
                <w:sz w:val="24"/>
              </w:rPr>
              <w:t xml:space="preserve"> </w:t>
            </w:r>
            <w:r w:rsidRPr="00A36C6A">
              <w:rPr>
                <w:rFonts w:hint="eastAsia"/>
                <w:b/>
                <w:bCs/>
                <w:sz w:val="24"/>
              </w:rPr>
              <w:t>与温度</w:t>
            </w:r>
          </w:p>
          <w:p w:rsidR="00A0464F" w:rsidRPr="00A36C6A" w:rsidRDefault="00A0464F" w:rsidP="00737AF6">
            <w:pPr>
              <w:spacing w:line="360" w:lineRule="auto"/>
              <w:ind w:firstLine="482"/>
              <w:rPr>
                <w:rFonts w:hint="eastAsia"/>
                <w:sz w:val="24"/>
              </w:rPr>
            </w:pPr>
            <w:r w:rsidRPr="00A36C6A">
              <w:rPr>
                <w:noProof/>
                <w:sz w:val="24"/>
              </w:rPr>
              <w:lastRenderedPageBreak/>
              <w:drawing>
                <wp:inline distT="0" distB="0" distL="0" distR="0">
                  <wp:extent cx="999490" cy="595630"/>
                  <wp:effectExtent l="0" t="0" r="0" b="0"/>
                  <wp:docPr id="14553" name="图片 14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76"/>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999490" cy="595630"/>
                          </a:xfrm>
                          <a:prstGeom prst="rect">
                            <a:avLst/>
                          </a:prstGeom>
                          <a:noFill/>
                          <a:ln>
                            <a:noFill/>
                          </a:ln>
                          <a:effectLst/>
                        </pic:spPr>
                      </pic:pic>
                    </a:graphicData>
                  </a:graphic>
                </wp:inline>
              </w:drawing>
            </w:r>
          </w:p>
          <w:p w:rsidR="00A0464F" w:rsidRPr="00A36C6A" w:rsidRDefault="00A0464F" w:rsidP="00737AF6">
            <w:pPr>
              <w:spacing w:line="360" w:lineRule="auto"/>
              <w:ind w:firstLine="482"/>
              <w:rPr>
                <w:b/>
                <w:bCs/>
                <w:sz w:val="24"/>
              </w:rPr>
            </w:pPr>
            <w:r w:rsidRPr="00A36C6A">
              <w:rPr>
                <w:b/>
                <w:bCs/>
                <w:sz w:val="24"/>
              </w:rPr>
              <w:t>T</w:t>
            </w:r>
            <w:r w:rsidRPr="00A36C6A">
              <w:rPr>
                <w:rFonts w:hint="eastAsia"/>
                <w:b/>
                <w:bCs/>
                <w:sz w:val="24"/>
              </w:rPr>
              <w:t>＞＞</w:t>
            </w:r>
            <w:r w:rsidRPr="00A36C6A">
              <w:rPr>
                <w:b/>
                <w:bCs/>
                <w:sz w:val="24"/>
              </w:rPr>
              <w:t xml:space="preserve"> </w:t>
            </w:r>
            <w:r w:rsidRPr="00A36C6A">
              <w:rPr>
                <w:rFonts w:hint="eastAsia"/>
                <w:b/>
                <w:bCs/>
                <w:sz w:val="24"/>
              </w:rPr>
              <w:t>θ</w:t>
            </w:r>
            <w:r w:rsidRPr="00A36C6A">
              <w:rPr>
                <w:b/>
                <w:bCs/>
                <w:sz w:val="24"/>
              </w:rPr>
              <w:t>D ,      Cv</w:t>
            </w:r>
            <w:r w:rsidRPr="00A36C6A">
              <w:rPr>
                <w:rFonts w:hint="eastAsia"/>
                <w:b/>
                <w:bCs/>
                <w:sz w:val="24"/>
              </w:rPr>
              <w:t>≈</w:t>
            </w:r>
            <w:r w:rsidRPr="00A36C6A">
              <w:rPr>
                <w:b/>
                <w:bCs/>
                <w:sz w:val="24"/>
              </w:rPr>
              <w:t xml:space="preserve">3R                                                      </w:t>
            </w:r>
          </w:p>
          <w:p w:rsidR="00A0464F" w:rsidRPr="00A36C6A" w:rsidRDefault="00A0464F" w:rsidP="00737AF6">
            <w:pPr>
              <w:spacing w:line="360" w:lineRule="auto"/>
              <w:ind w:firstLine="482"/>
              <w:rPr>
                <w:sz w:val="24"/>
              </w:rPr>
            </w:pPr>
            <w:r w:rsidRPr="00A36C6A">
              <w:rPr>
                <w:b/>
                <w:bCs/>
                <w:sz w:val="24"/>
              </w:rPr>
              <w:t>T</w:t>
            </w:r>
            <w:r w:rsidRPr="00A36C6A">
              <w:rPr>
                <w:rFonts w:hint="eastAsia"/>
                <w:b/>
                <w:bCs/>
                <w:sz w:val="24"/>
              </w:rPr>
              <w:t>＜＜</w:t>
            </w:r>
            <w:r w:rsidRPr="00A36C6A">
              <w:rPr>
                <w:b/>
                <w:bCs/>
                <w:sz w:val="24"/>
              </w:rPr>
              <w:t xml:space="preserve"> </w:t>
            </w:r>
            <w:r w:rsidRPr="00A36C6A">
              <w:rPr>
                <w:rFonts w:hint="eastAsia"/>
                <w:b/>
                <w:bCs/>
                <w:sz w:val="24"/>
              </w:rPr>
              <w:t>θ</w:t>
            </w:r>
            <w:r w:rsidRPr="00A36C6A">
              <w:rPr>
                <w:b/>
                <w:bCs/>
                <w:sz w:val="24"/>
              </w:rPr>
              <w:t>D ,       Cv</w:t>
            </w:r>
            <w:r w:rsidRPr="00A36C6A">
              <w:rPr>
                <w:rFonts w:hint="eastAsia"/>
                <w:b/>
                <w:bCs/>
                <w:sz w:val="24"/>
              </w:rPr>
              <w:t>＝</w:t>
            </w:r>
            <w:r w:rsidRPr="00A36C6A">
              <w:rPr>
                <w:b/>
                <w:bCs/>
                <w:sz w:val="24"/>
              </w:rPr>
              <w:t>12R</w:t>
            </w:r>
            <w:r w:rsidRPr="00A36C6A">
              <w:rPr>
                <w:rFonts w:hint="eastAsia"/>
                <w:b/>
                <w:bCs/>
                <w:sz w:val="24"/>
              </w:rPr>
              <w:t>π</w:t>
            </w:r>
            <w:r w:rsidRPr="00A36C6A">
              <w:rPr>
                <w:b/>
                <w:bCs/>
                <w:sz w:val="24"/>
              </w:rPr>
              <w:t xml:space="preserve">4(T/ </w:t>
            </w:r>
            <w:r w:rsidRPr="00A36C6A">
              <w:rPr>
                <w:rFonts w:hint="eastAsia"/>
                <w:b/>
                <w:bCs/>
                <w:sz w:val="24"/>
              </w:rPr>
              <w:t>θ</w:t>
            </w:r>
            <w:r w:rsidRPr="00A36C6A">
              <w:rPr>
                <w:b/>
                <w:bCs/>
                <w:sz w:val="24"/>
              </w:rPr>
              <w:t>D) 3  /5</w:t>
            </w:r>
          </w:p>
          <w:p w:rsidR="00A0464F" w:rsidRPr="00A36C6A" w:rsidRDefault="00A0464F" w:rsidP="00737AF6">
            <w:pPr>
              <w:spacing w:line="360" w:lineRule="auto"/>
              <w:ind w:firstLine="482"/>
              <w:rPr>
                <w:rFonts w:hint="eastAsia"/>
                <w:sz w:val="24"/>
              </w:rPr>
            </w:pPr>
            <w:r w:rsidRPr="00A36C6A">
              <w:rPr>
                <w:noProof/>
                <w:sz w:val="24"/>
              </w:rPr>
              <w:drawing>
                <wp:inline distT="0" distB="0" distL="0" distR="0">
                  <wp:extent cx="1342390" cy="353060"/>
                  <wp:effectExtent l="0" t="0" r="0" b="8890"/>
                  <wp:docPr id="14552" name="图片 14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75"/>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342390" cy="353060"/>
                          </a:xfrm>
                          <a:prstGeom prst="rect">
                            <a:avLst/>
                          </a:prstGeom>
                          <a:noFill/>
                          <a:ln>
                            <a:noFill/>
                          </a:ln>
                          <a:effectLst/>
                        </pic:spPr>
                      </pic:pic>
                    </a:graphicData>
                  </a:graphic>
                </wp:inline>
              </w:drawing>
            </w:r>
          </w:p>
          <w:p w:rsidR="00A0464F" w:rsidRPr="00A36C6A" w:rsidRDefault="00A0464F" w:rsidP="00737AF6">
            <w:pPr>
              <w:spacing w:line="360" w:lineRule="auto"/>
              <w:ind w:firstLine="482"/>
              <w:rPr>
                <w:rFonts w:hint="eastAsia"/>
                <w:sz w:val="24"/>
              </w:rPr>
            </w:pPr>
            <w:r w:rsidRPr="00A36C6A">
              <w:rPr>
                <w:noProof/>
                <w:sz w:val="24"/>
              </w:rPr>
              <w:drawing>
                <wp:inline distT="0" distB="0" distL="0" distR="0">
                  <wp:extent cx="5143500" cy="2239645"/>
                  <wp:effectExtent l="0" t="0" r="0" b="8255"/>
                  <wp:docPr id="14551" name="图片 14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74"/>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143500" cy="2239645"/>
                          </a:xfrm>
                          <a:prstGeom prst="rect">
                            <a:avLst/>
                          </a:prstGeom>
                          <a:noFill/>
                          <a:ln>
                            <a:noFill/>
                          </a:ln>
                          <a:effectLst/>
                        </pic:spPr>
                      </pic:pic>
                    </a:graphicData>
                  </a:graphic>
                </wp:inline>
              </w:drawing>
            </w:r>
          </w:p>
          <w:p w:rsidR="00A0464F" w:rsidRPr="00A36C6A" w:rsidRDefault="00A0464F" w:rsidP="00737AF6">
            <w:pPr>
              <w:spacing w:line="360" w:lineRule="auto"/>
              <w:ind w:firstLine="482"/>
              <w:rPr>
                <w:sz w:val="24"/>
              </w:rPr>
            </w:pPr>
            <w:r w:rsidRPr="00A36C6A">
              <w:rPr>
                <w:rFonts w:hint="eastAsia"/>
                <w:b/>
                <w:bCs/>
                <w:sz w:val="24"/>
              </w:rPr>
              <w:t>比热容</w:t>
            </w:r>
            <w:r w:rsidRPr="00A36C6A">
              <w:rPr>
                <w:b/>
                <w:bCs/>
                <w:sz w:val="24"/>
              </w:rPr>
              <w:t xml:space="preserve"> </w:t>
            </w:r>
            <w:r w:rsidRPr="00A36C6A">
              <w:rPr>
                <w:rFonts w:hint="eastAsia"/>
                <w:b/>
                <w:bCs/>
                <w:sz w:val="24"/>
              </w:rPr>
              <w:t>与相变</w:t>
            </w:r>
          </w:p>
          <w:p w:rsidR="00A0464F" w:rsidRPr="00A36C6A" w:rsidRDefault="00A0464F" w:rsidP="00737AF6">
            <w:pPr>
              <w:spacing w:line="360" w:lineRule="auto"/>
              <w:ind w:firstLine="482"/>
              <w:rPr>
                <w:sz w:val="24"/>
              </w:rPr>
            </w:pPr>
            <w:r w:rsidRPr="00A36C6A">
              <w:rPr>
                <w:b/>
                <w:bCs/>
                <w:sz w:val="24"/>
              </w:rPr>
              <w:t>DSC</w:t>
            </w:r>
            <w:r w:rsidRPr="00A36C6A">
              <w:rPr>
                <w:sz w:val="24"/>
              </w:rPr>
              <w:t>——</w:t>
            </w:r>
            <w:r w:rsidRPr="00A36C6A">
              <w:rPr>
                <w:rFonts w:hint="eastAsia"/>
                <w:sz w:val="24"/>
              </w:rPr>
              <w:t>示差扫描量热仪</w:t>
            </w:r>
            <w:r w:rsidRPr="00A36C6A">
              <w:rPr>
                <w:sz w:val="24"/>
              </w:rPr>
              <w:t xml:space="preserve"> </w:t>
            </w:r>
          </w:p>
          <w:p w:rsidR="00A0464F" w:rsidRPr="00A36C6A" w:rsidRDefault="00A0464F" w:rsidP="00737AF6">
            <w:pPr>
              <w:spacing w:line="360" w:lineRule="auto"/>
              <w:ind w:firstLine="482"/>
              <w:rPr>
                <w:rFonts w:hint="eastAsia"/>
                <w:sz w:val="24"/>
              </w:rPr>
            </w:pPr>
            <w:r w:rsidRPr="00A36C6A">
              <w:rPr>
                <w:b/>
                <w:bCs/>
                <w:sz w:val="24"/>
              </w:rPr>
              <w:t>DTA</w:t>
            </w:r>
            <w:r w:rsidRPr="00A36C6A">
              <w:rPr>
                <w:sz w:val="24"/>
              </w:rPr>
              <w:t>——</w:t>
            </w:r>
            <w:r w:rsidRPr="00A36C6A">
              <w:rPr>
                <w:rFonts w:hint="eastAsia"/>
                <w:sz w:val="24"/>
              </w:rPr>
              <w:t>差热分析</w:t>
            </w:r>
          </w:p>
          <w:p w:rsidR="00A0464F" w:rsidRPr="00A36C6A" w:rsidRDefault="00A0464F" w:rsidP="00737AF6">
            <w:pPr>
              <w:spacing w:line="360" w:lineRule="auto"/>
              <w:ind w:firstLine="482"/>
              <w:rPr>
                <w:rFonts w:hint="eastAsia"/>
                <w:sz w:val="24"/>
              </w:rPr>
            </w:pPr>
            <w:r w:rsidRPr="00A36C6A">
              <w:rPr>
                <w:b/>
                <w:bCs/>
                <w:sz w:val="24"/>
              </w:rPr>
              <w:t>Tg</w:t>
            </w:r>
            <w:r w:rsidRPr="00A36C6A">
              <w:rPr>
                <w:sz w:val="24"/>
              </w:rPr>
              <w:t xml:space="preserve">    Cp</w:t>
            </w:r>
            <w:r w:rsidRPr="00A36C6A">
              <w:rPr>
                <w:rFonts w:hint="eastAsia"/>
                <w:sz w:val="24"/>
              </w:rPr>
              <w:t>发生突变</w:t>
            </w:r>
          </w:p>
          <w:p w:rsidR="00A0464F" w:rsidRPr="00A36C6A" w:rsidRDefault="00A0464F" w:rsidP="00737AF6">
            <w:pPr>
              <w:spacing w:line="360" w:lineRule="auto"/>
              <w:ind w:firstLine="482"/>
              <w:rPr>
                <w:rFonts w:hint="eastAsia"/>
                <w:sz w:val="24"/>
              </w:rPr>
            </w:pPr>
            <w:r w:rsidRPr="00A36C6A">
              <w:rPr>
                <w:noProof/>
                <w:sz w:val="24"/>
              </w:rPr>
              <w:drawing>
                <wp:inline distT="0" distB="0" distL="0" distR="0">
                  <wp:extent cx="3030855" cy="1606550"/>
                  <wp:effectExtent l="0" t="0" r="0" b="0"/>
                  <wp:docPr id="14550" name="图片 14550" descr="4d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73" descr="4d46"/>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3030855" cy="1606550"/>
                          </a:xfrm>
                          <a:prstGeom prst="rect">
                            <a:avLst/>
                          </a:prstGeom>
                          <a:noFill/>
                          <a:ln>
                            <a:noFill/>
                          </a:ln>
                        </pic:spPr>
                      </pic:pic>
                    </a:graphicData>
                  </a:graphic>
                </wp:inline>
              </w:drawing>
            </w:r>
          </w:p>
          <w:p w:rsidR="00A0464F" w:rsidRPr="00A36C6A" w:rsidRDefault="00A0464F" w:rsidP="00737AF6">
            <w:pPr>
              <w:spacing w:line="360" w:lineRule="auto"/>
              <w:ind w:firstLine="482"/>
              <w:rPr>
                <w:b/>
                <w:bCs/>
                <w:sz w:val="24"/>
              </w:rPr>
            </w:pPr>
            <w:r w:rsidRPr="00A36C6A">
              <w:rPr>
                <w:b/>
                <w:bCs/>
                <w:sz w:val="24"/>
              </w:rPr>
              <w:t xml:space="preserve">4-2-2 </w:t>
            </w:r>
            <w:r w:rsidRPr="00A36C6A">
              <w:rPr>
                <w:rFonts w:hint="eastAsia"/>
                <w:b/>
                <w:bCs/>
                <w:sz w:val="24"/>
              </w:rPr>
              <w:t>热膨胀性</w:t>
            </w:r>
            <w:r w:rsidRPr="00A36C6A">
              <w:rPr>
                <w:b/>
                <w:bCs/>
                <w:sz w:val="24"/>
              </w:rPr>
              <w:t xml:space="preserve"> </w:t>
            </w:r>
            <w:r w:rsidRPr="00A36C6A">
              <w:rPr>
                <w:rFonts w:hint="eastAsia"/>
                <w:b/>
                <w:bCs/>
                <w:sz w:val="24"/>
              </w:rPr>
              <w:t>（</w:t>
            </w:r>
            <w:r w:rsidRPr="00A36C6A">
              <w:rPr>
                <w:b/>
                <w:bCs/>
                <w:sz w:val="24"/>
              </w:rPr>
              <w:t>Thermal Expension)</w:t>
            </w:r>
          </w:p>
          <w:p w:rsidR="00A0464F" w:rsidRPr="00A36C6A" w:rsidRDefault="00A0464F" w:rsidP="00737AF6">
            <w:pPr>
              <w:spacing w:line="360" w:lineRule="auto"/>
              <w:ind w:firstLine="482"/>
              <w:rPr>
                <w:sz w:val="24"/>
              </w:rPr>
            </w:pPr>
            <w:r w:rsidRPr="00A36C6A">
              <w:rPr>
                <w:sz w:val="24"/>
              </w:rPr>
              <w:t>1</w:t>
            </w:r>
            <w:r w:rsidRPr="00A36C6A">
              <w:rPr>
                <w:rFonts w:hint="eastAsia"/>
                <w:sz w:val="24"/>
              </w:rPr>
              <w:t>、</w:t>
            </w:r>
            <w:r w:rsidRPr="00A36C6A">
              <w:rPr>
                <w:rFonts w:hint="eastAsia"/>
                <w:b/>
                <w:bCs/>
                <w:sz w:val="24"/>
              </w:rPr>
              <w:t>热膨胀</w:t>
            </w:r>
            <w:r w:rsidRPr="00A36C6A">
              <w:rPr>
                <w:sz w:val="24"/>
              </w:rPr>
              <w:t xml:space="preserve">   </w:t>
            </w:r>
            <w:r w:rsidRPr="00A36C6A">
              <w:rPr>
                <w:rFonts w:hint="eastAsia"/>
                <w:sz w:val="24"/>
              </w:rPr>
              <w:t>材料的</w:t>
            </w:r>
            <w:r w:rsidRPr="00A36C6A">
              <w:rPr>
                <w:rFonts w:hint="eastAsia"/>
                <w:b/>
                <w:bCs/>
                <w:sz w:val="24"/>
              </w:rPr>
              <w:t>体积或长度随温度升高而增大</w:t>
            </w:r>
            <w:r w:rsidRPr="00A36C6A">
              <w:rPr>
                <w:rFonts w:hint="eastAsia"/>
                <w:sz w:val="24"/>
              </w:rPr>
              <w:t>的现象</w:t>
            </w:r>
          </w:p>
          <w:p w:rsidR="00A0464F" w:rsidRPr="00A36C6A" w:rsidRDefault="00A0464F" w:rsidP="00737AF6">
            <w:pPr>
              <w:spacing w:line="360" w:lineRule="auto"/>
              <w:ind w:firstLine="482"/>
              <w:rPr>
                <w:rFonts w:hint="eastAsia"/>
                <w:sz w:val="24"/>
              </w:rPr>
            </w:pPr>
            <w:r w:rsidRPr="00A36C6A">
              <w:rPr>
                <w:sz w:val="24"/>
              </w:rPr>
              <w:t xml:space="preserve"> </w:t>
            </w:r>
            <w:r w:rsidRPr="00A36C6A">
              <w:rPr>
                <w:rFonts w:hint="eastAsia"/>
                <w:sz w:val="24"/>
              </w:rPr>
              <w:t>原因：原子或分子的热运动</w:t>
            </w:r>
          </w:p>
          <w:p w:rsidR="00A0464F" w:rsidRPr="00A36C6A" w:rsidRDefault="00A0464F" w:rsidP="00737AF6">
            <w:pPr>
              <w:spacing w:line="360" w:lineRule="auto"/>
              <w:ind w:firstLine="482"/>
              <w:rPr>
                <w:rFonts w:hint="eastAsia"/>
                <w:sz w:val="24"/>
              </w:rPr>
            </w:pPr>
            <w:r w:rsidRPr="00A36C6A">
              <w:rPr>
                <w:sz w:val="24"/>
              </w:rPr>
              <w:t xml:space="preserve"> </w:t>
            </w:r>
            <w:r w:rsidRPr="00A36C6A">
              <w:rPr>
                <w:rFonts w:hint="eastAsia"/>
                <w:b/>
                <w:bCs/>
                <w:sz w:val="24"/>
              </w:rPr>
              <w:t>晶体</w:t>
            </w:r>
            <w:r w:rsidRPr="00A36C6A">
              <w:rPr>
                <w:rFonts w:hint="eastAsia"/>
                <w:sz w:val="24"/>
              </w:rPr>
              <w:t>：原子在晶格内</w:t>
            </w:r>
            <w:r w:rsidRPr="00A36C6A">
              <w:rPr>
                <w:rFonts w:hint="eastAsia"/>
                <w:b/>
                <w:bCs/>
                <w:sz w:val="24"/>
              </w:rPr>
              <w:t>平衡位置</w:t>
            </w:r>
            <w:r w:rsidRPr="00A36C6A">
              <w:rPr>
                <w:rFonts w:hint="eastAsia"/>
                <w:sz w:val="24"/>
              </w:rPr>
              <w:t>附近振动，</w:t>
            </w:r>
            <w:r w:rsidRPr="00A36C6A">
              <w:rPr>
                <w:b/>
                <w:bCs/>
                <w:sz w:val="24"/>
              </w:rPr>
              <w:t xml:space="preserve">T  </w:t>
            </w:r>
            <w:r w:rsidRPr="00A36C6A">
              <w:rPr>
                <w:rFonts w:hint="eastAsia"/>
                <w:b/>
                <w:bCs/>
                <w:sz w:val="24"/>
              </w:rPr>
              <w:t>，</w:t>
            </w:r>
            <w:r w:rsidRPr="00A36C6A">
              <w:rPr>
                <w:b/>
                <w:bCs/>
                <w:sz w:val="24"/>
              </w:rPr>
              <w:t xml:space="preserve">  </w:t>
            </w:r>
            <w:r w:rsidRPr="00A36C6A">
              <w:rPr>
                <w:rFonts w:hint="eastAsia"/>
                <w:b/>
                <w:bCs/>
                <w:sz w:val="24"/>
              </w:rPr>
              <w:t>振幅</w:t>
            </w:r>
            <w:r w:rsidRPr="00A36C6A">
              <w:rPr>
                <w:b/>
                <w:bCs/>
                <w:sz w:val="24"/>
              </w:rPr>
              <w:t xml:space="preserve">  </w:t>
            </w:r>
            <w:r w:rsidRPr="00A36C6A">
              <w:rPr>
                <w:rFonts w:hint="eastAsia"/>
                <w:b/>
                <w:bCs/>
                <w:sz w:val="24"/>
              </w:rPr>
              <w:t>，原子平均间距</w:t>
            </w:r>
          </w:p>
          <w:p w:rsidR="00A0464F" w:rsidRPr="00A36C6A" w:rsidRDefault="00A0464F" w:rsidP="00737AF6">
            <w:pPr>
              <w:spacing w:line="360" w:lineRule="auto"/>
              <w:ind w:firstLine="482"/>
              <w:rPr>
                <w:rFonts w:hint="eastAsia"/>
                <w:sz w:val="24"/>
              </w:rPr>
            </w:pPr>
            <w:r w:rsidRPr="00A36C6A">
              <w:rPr>
                <w:rFonts w:hint="eastAsia"/>
                <w:b/>
                <w:bCs/>
                <w:sz w:val="24"/>
              </w:rPr>
              <w:t>非晶体</w:t>
            </w:r>
            <w:r w:rsidRPr="00A36C6A">
              <w:rPr>
                <w:rFonts w:hint="eastAsia"/>
                <w:sz w:val="24"/>
              </w:rPr>
              <w:t>：原子的振动和转变。</w:t>
            </w:r>
          </w:p>
          <w:p w:rsidR="00A0464F" w:rsidRPr="00A36C6A" w:rsidRDefault="00A0464F" w:rsidP="00737AF6">
            <w:pPr>
              <w:spacing w:line="360" w:lineRule="auto"/>
              <w:ind w:firstLine="482"/>
              <w:rPr>
                <w:rFonts w:hint="eastAsia"/>
                <w:sz w:val="24"/>
              </w:rPr>
            </w:pPr>
            <w:r w:rsidRPr="00A36C6A">
              <w:rPr>
                <w:rFonts w:hint="eastAsia"/>
                <w:sz w:val="24"/>
              </w:rPr>
              <w:lastRenderedPageBreak/>
              <w:t>高分子沿主链振动；链节、链段，转动；自由体积</w:t>
            </w:r>
            <w:r w:rsidRPr="00A36C6A">
              <w:rPr>
                <w:sz w:val="24"/>
              </w:rPr>
              <w:t>—</w:t>
            </w:r>
            <w:r w:rsidRPr="00A36C6A">
              <w:rPr>
                <w:rFonts w:hint="eastAsia"/>
                <w:sz w:val="24"/>
              </w:rPr>
              <w:t>运动的空间</w:t>
            </w:r>
          </w:p>
          <w:p w:rsidR="00A0464F" w:rsidRPr="00A36C6A" w:rsidRDefault="00A0464F" w:rsidP="00737AF6">
            <w:pPr>
              <w:spacing w:line="360" w:lineRule="auto"/>
              <w:ind w:firstLine="482"/>
              <w:rPr>
                <w:rFonts w:hint="eastAsia"/>
                <w:sz w:val="24"/>
              </w:rPr>
            </w:pPr>
          </w:p>
          <w:p w:rsidR="00A0464F" w:rsidRPr="00A36C6A" w:rsidRDefault="00A0464F" w:rsidP="00737AF6">
            <w:pPr>
              <w:spacing w:line="360" w:lineRule="auto"/>
              <w:ind w:firstLine="482"/>
              <w:rPr>
                <w:b/>
                <w:bCs/>
                <w:sz w:val="24"/>
              </w:rPr>
            </w:pPr>
            <w:r w:rsidRPr="00A36C6A">
              <w:rPr>
                <w:sz w:val="24"/>
              </w:rPr>
              <w:t>2</w:t>
            </w:r>
            <w:r w:rsidRPr="00A36C6A">
              <w:rPr>
                <w:rFonts w:hint="eastAsia"/>
                <w:sz w:val="24"/>
              </w:rPr>
              <w:t>、</w:t>
            </w:r>
            <w:r w:rsidRPr="00A36C6A">
              <w:rPr>
                <w:rFonts w:hint="eastAsia"/>
                <w:b/>
                <w:bCs/>
                <w:sz w:val="24"/>
              </w:rPr>
              <w:t>热膨胀类型</w:t>
            </w:r>
            <w:r w:rsidRPr="00A36C6A">
              <w:rPr>
                <w:sz w:val="24"/>
              </w:rPr>
              <w:t xml:space="preserve">(coefficient of thermal expansion)   </w:t>
            </w:r>
            <w:r w:rsidRPr="00A36C6A">
              <w:rPr>
                <w:b/>
                <w:bCs/>
                <w:sz w:val="24"/>
              </w:rPr>
              <w:t xml:space="preserve"> CTE</w:t>
            </w:r>
          </w:p>
          <w:p w:rsidR="00A0464F" w:rsidRPr="00A36C6A" w:rsidRDefault="00A0464F" w:rsidP="00737AF6">
            <w:pPr>
              <w:spacing w:line="360" w:lineRule="auto"/>
              <w:ind w:firstLine="482"/>
              <w:rPr>
                <w:sz w:val="24"/>
              </w:rPr>
            </w:pPr>
            <w:r w:rsidRPr="00A36C6A">
              <w:rPr>
                <w:rFonts w:hint="eastAsia"/>
                <w:sz w:val="24"/>
              </w:rPr>
              <w:t>线膨胀</w:t>
            </w:r>
            <w:r w:rsidRPr="00A36C6A">
              <w:rPr>
                <w:sz w:val="24"/>
              </w:rPr>
              <w:t xml:space="preserve">   </w:t>
            </w:r>
            <w:r w:rsidRPr="00A36C6A">
              <w:rPr>
                <w:sz w:val="24"/>
              </w:rPr>
              <w:sym w:font="Symbol" w:char="0061"/>
            </w:r>
            <w:r w:rsidRPr="00A36C6A">
              <w:rPr>
                <w:sz w:val="24"/>
              </w:rPr>
              <w:t xml:space="preserve"> </w:t>
            </w:r>
            <w:r w:rsidRPr="00A36C6A">
              <w:rPr>
                <w:i/>
                <w:iCs/>
                <w:sz w:val="24"/>
              </w:rPr>
              <w:t xml:space="preserve">l </w:t>
            </w:r>
            <w:r w:rsidRPr="00A36C6A">
              <w:rPr>
                <w:sz w:val="24"/>
              </w:rPr>
              <w:t xml:space="preserve">=(1/ </w:t>
            </w:r>
            <w:r w:rsidRPr="00A36C6A">
              <w:rPr>
                <w:i/>
                <w:iCs/>
                <w:sz w:val="24"/>
              </w:rPr>
              <w:t xml:space="preserve">l </w:t>
            </w:r>
            <w:r w:rsidRPr="00A36C6A">
              <w:rPr>
                <w:sz w:val="24"/>
              </w:rPr>
              <w:t>)d</w:t>
            </w:r>
            <w:r w:rsidRPr="00A36C6A">
              <w:rPr>
                <w:i/>
                <w:iCs/>
                <w:sz w:val="24"/>
              </w:rPr>
              <w:t xml:space="preserve"> l </w:t>
            </w:r>
            <w:r w:rsidRPr="00A36C6A">
              <w:rPr>
                <w:sz w:val="24"/>
              </w:rPr>
              <w:t>/dT</w:t>
            </w:r>
          </w:p>
          <w:p w:rsidR="00A0464F" w:rsidRPr="00A36C6A" w:rsidRDefault="00A0464F" w:rsidP="00737AF6">
            <w:pPr>
              <w:spacing w:line="360" w:lineRule="auto"/>
              <w:ind w:firstLine="482"/>
              <w:rPr>
                <w:sz w:val="24"/>
              </w:rPr>
            </w:pPr>
            <w:r w:rsidRPr="00A36C6A">
              <w:rPr>
                <w:rFonts w:hint="eastAsia"/>
                <w:sz w:val="24"/>
              </w:rPr>
              <w:t>体膨胀</w:t>
            </w:r>
            <w:r w:rsidRPr="00A36C6A">
              <w:rPr>
                <w:sz w:val="24"/>
              </w:rPr>
              <w:t xml:space="preserve">   </w:t>
            </w:r>
            <w:r w:rsidRPr="00A36C6A">
              <w:rPr>
                <w:sz w:val="24"/>
              </w:rPr>
              <w:sym w:font="Symbol" w:char="0061"/>
            </w:r>
            <w:r w:rsidRPr="00A36C6A">
              <w:rPr>
                <w:sz w:val="24"/>
              </w:rPr>
              <w:t xml:space="preserve"> </w:t>
            </w:r>
            <w:r w:rsidRPr="00A36C6A">
              <w:rPr>
                <w:i/>
                <w:iCs/>
                <w:sz w:val="24"/>
              </w:rPr>
              <w:t xml:space="preserve">V </w:t>
            </w:r>
            <w:r w:rsidRPr="00A36C6A">
              <w:rPr>
                <w:sz w:val="24"/>
              </w:rPr>
              <w:t xml:space="preserve">=(1/ </w:t>
            </w:r>
            <w:r w:rsidRPr="00A36C6A">
              <w:rPr>
                <w:i/>
                <w:iCs/>
                <w:sz w:val="24"/>
              </w:rPr>
              <w:t xml:space="preserve">V </w:t>
            </w:r>
            <w:r w:rsidRPr="00A36C6A">
              <w:rPr>
                <w:sz w:val="24"/>
              </w:rPr>
              <w:t>)d</w:t>
            </w:r>
            <w:r w:rsidRPr="00A36C6A">
              <w:rPr>
                <w:i/>
                <w:iCs/>
                <w:sz w:val="24"/>
              </w:rPr>
              <w:t xml:space="preserve"> V </w:t>
            </w:r>
            <w:r w:rsidRPr="00A36C6A">
              <w:rPr>
                <w:sz w:val="24"/>
              </w:rPr>
              <w:t>/dT</w:t>
            </w:r>
          </w:p>
          <w:p w:rsidR="00A0464F" w:rsidRPr="00A36C6A" w:rsidRDefault="00A0464F" w:rsidP="00737AF6">
            <w:pPr>
              <w:spacing w:line="360" w:lineRule="auto"/>
              <w:ind w:firstLine="482"/>
              <w:rPr>
                <w:b/>
                <w:bCs/>
                <w:sz w:val="24"/>
              </w:rPr>
            </w:pPr>
            <w:r w:rsidRPr="00A36C6A">
              <w:rPr>
                <w:rFonts w:hint="eastAsia"/>
                <w:b/>
                <w:bCs/>
                <w:sz w:val="24"/>
              </w:rPr>
              <w:t>影响因素</w:t>
            </w:r>
          </w:p>
          <w:p w:rsidR="00A0464F" w:rsidRPr="00A36C6A" w:rsidRDefault="00A0464F" w:rsidP="00737AF6">
            <w:pPr>
              <w:spacing w:line="360" w:lineRule="auto"/>
              <w:ind w:firstLine="482"/>
              <w:rPr>
                <w:rFonts w:hint="eastAsia"/>
                <w:sz w:val="24"/>
              </w:rPr>
            </w:pPr>
            <w:r w:rsidRPr="00A36C6A">
              <w:rPr>
                <w:sz w:val="24"/>
              </w:rPr>
              <w:t xml:space="preserve"> </w:t>
            </w:r>
            <w:r w:rsidRPr="00A36C6A">
              <w:rPr>
                <w:rFonts w:hint="eastAsia"/>
                <w:sz w:val="24"/>
              </w:rPr>
              <w:t>①</w:t>
            </w:r>
            <w:r w:rsidRPr="00A36C6A">
              <w:rPr>
                <w:sz w:val="24"/>
              </w:rPr>
              <w:t xml:space="preserve"> </w:t>
            </w:r>
            <w:r w:rsidRPr="00A36C6A">
              <w:rPr>
                <w:rFonts w:hint="eastAsia"/>
                <w:b/>
                <w:bCs/>
                <w:sz w:val="24"/>
              </w:rPr>
              <w:t>温度</w:t>
            </w:r>
            <w:r w:rsidRPr="00A36C6A">
              <w:rPr>
                <w:sz w:val="24"/>
              </w:rPr>
              <w:t xml:space="preserve">    T</w:t>
            </w:r>
            <w:r w:rsidRPr="00A36C6A">
              <w:rPr>
                <w:rFonts w:hint="eastAsia"/>
                <w:sz w:val="24"/>
              </w:rPr>
              <w:t>升高，</w:t>
            </w:r>
            <w:r w:rsidRPr="00A36C6A">
              <w:rPr>
                <w:sz w:val="24"/>
              </w:rPr>
              <w:sym w:font="Symbol" w:char="0061"/>
            </w:r>
            <w:r w:rsidRPr="00A36C6A">
              <w:rPr>
                <w:rFonts w:hint="eastAsia"/>
                <w:sz w:val="24"/>
              </w:rPr>
              <w:t>增大</w:t>
            </w:r>
          </w:p>
          <w:p w:rsidR="00A0464F" w:rsidRPr="00A36C6A" w:rsidRDefault="00A0464F" w:rsidP="00737AF6">
            <w:pPr>
              <w:spacing w:line="360" w:lineRule="auto"/>
              <w:ind w:firstLine="482"/>
              <w:rPr>
                <w:rFonts w:hint="eastAsia"/>
                <w:sz w:val="24"/>
              </w:rPr>
            </w:pPr>
            <w:r w:rsidRPr="00A36C6A">
              <w:rPr>
                <w:sz w:val="24"/>
              </w:rPr>
              <w:t xml:space="preserve"> </w:t>
            </w:r>
            <w:r w:rsidRPr="00A36C6A">
              <w:rPr>
                <w:rFonts w:hint="eastAsia"/>
                <w:sz w:val="24"/>
              </w:rPr>
              <w:t>②</w:t>
            </w:r>
            <w:r w:rsidRPr="00A36C6A">
              <w:rPr>
                <w:sz w:val="24"/>
              </w:rPr>
              <w:t xml:space="preserve"> </w:t>
            </w:r>
            <w:r w:rsidRPr="00A36C6A">
              <w:rPr>
                <w:rFonts w:hint="eastAsia"/>
                <w:b/>
                <w:bCs/>
                <w:sz w:val="24"/>
              </w:rPr>
              <w:t>结构</w:t>
            </w:r>
            <w:r w:rsidRPr="00A36C6A">
              <w:rPr>
                <w:sz w:val="24"/>
              </w:rPr>
              <w:t xml:space="preserve">    </w:t>
            </w:r>
            <w:r w:rsidRPr="00A36C6A">
              <w:rPr>
                <w:rFonts w:hint="eastAsia"/>
                <w:sz w:val="24"/>
              </w:rPr>
              <w:t>键能大，</w:t>
            </w:r>
            <w:r w:rsidRPr="00A36C6A">
              <w:rPr>
                <w:sz w:val="24"/>
              </w:rPr>
              <w:sym w:font="Symbol" w:char="0061"/>
            </w:r>
            <w:r w:rsidRPr="00A36C6A">
              <w:rPr>
                <w:rFonts w:hint="eastAsia"/>
                <w:sz w:val="24"/>
              </w:rPr>
              <w:t>减小</w:t>
            </w:r>
            <w:r w:rsidRPr="00A36C6A">
              <w:rPr>
                <w:sz w:val="24"/>
              </w:rPr>
              <w:t xml:space="preserve">  </w:t>
            </w:r>
          </w:p>
          <w:p w:rsidR="00A0464F" w:rsidRPr="00A36C6A" w:rsidRDefault="00A0464F" w:rsidP="00737AF6">
            <w:pPr>
              <w:spacing w:line="360" w:lineRule="auto"/>
              <w:ind w:firstLine="482"/>
              <w:rPr>
                <w:sz w:val="24"/>
              </w:rPr>
            </w:pPr>
            <w:r w:rsidRPr="00A36C6A">
              <w:rPr>
                <w:rFonts w:hint="eastAsia"/>
                <w:b/>
                <w:bCs/>
                <w:sz w:val="24"/>
              </w:rPr>
              <w:t>无机材料</w:t>
            </w:r>
            <w:r w:rsidRPr="00A36C6A">
              <w:rPr>
                <w:sz w:val="24"/>
              </w:rPr>
              <w:t xml:space="preserve">    </w:t>
            </w:r>
            <w:r w:rsidRPr="00A36C6A">
              <w:rPr>
                <w:sz w:val="24"/>
              </w:rPr>
              <w:sym w:font="Symbol" w:char="0061"/>
            </w:r>
            <w:r w:rsidRPr="00A36C6A">
              <w:rPr>
                <w:rFonts w:hint="eastAsia"/>
                <w:sz w:val="24"/>
              </w:rPr>
              <w:t>小，</w:t>
            </w:r>
            <w:r w:rsidRPr="00A36C6A">
              <w:rPr>
                <w:sz w:val="24"/>
              </w:rPr>
              <w:t>10-5~10-6</w:t>
            </w:r>
          </w:p>
          <w:p w:rsidR="00A0464F" w:rsidRPr="00A36C6A" w:rsidRDefault="00A0464F" w:rsidP="00737AF6">
            <w:pPr>
              <w:spacing w:line="360" w:lineRule="auto"/>
              <w:ind w:firstLine="482"/>
              <w:rPr>
                <w:rFonts w:hint="eastAsia"/>
                <w:sz w:val="24"/>
              </w:rPr>
            </w:pPr>
            <w:r w:rsidRPr="00A36C6A">
              <w:rPr>
                <w:rFonts w:hint="eastAsia"/>
                <w:b/>
                <w:bCs/>
                <w:sz w:val="24"/>
              </w:rPr>
              <w:t>金属</w:t>
            </w:r>
            <w:r w:rsidRPr="00A36C6A">
              <w:rPr>
                <w:sz w:val="24"/>
              </w:rPr>
              <w:t xml:space="preserve">               </w:t>
            </w:r>
            <w:r w:rsidRPr="00A36C6A">
              <w:rPr>
                <w:rFonts w:hint="eastAsia"/>
                <w:sz w:val="24"/>
              </w:rPr>
              <w:t>中，</w:t>
            </w:r>
            <w:r w:rsidRPr="00A36C6A">
              <w:rPr>
                <w:sz w:val="24"/>
              </w:rPr>
              <w:t>1~3</w:t>
            </w:r>
            <w:r w:rsidRPr="00A36C6A">
              <w:rPr>
                <w:rFonts w:hint="eastAsia"/>
                <w:sz w:val="24"/>
              </w:rPr>
              <w:t>×</w:t>
            </w:r>
            <w:r w:rsidRPr="00A36C6A">
              <w:rPr>
                <w:sz w:val="24"/>
              </w:rPr>
              <w:t>10-5</w:t>
            </w:r>
          </w:p>
          <w:p w:rsidR="00A0464F" w:rsidRPr="00A36C6A" w:rsidRDefault="00A0464F" w:rsidP="00737AF6">
            <w:pPr>
              <w:spacing w:line="360" w:lineRule="auto"/>
              <w:ind w:firstLine="482"/>
              <w:rPr>
                <w:rFonts w:hint="eastAsia"/>
                <w:sz w:val="24"/>
              </w:rPr>
            </w:pPr>
            <w:r w:rsidRPr="00A36C6A">
              <w:rPr>
                <w:rFonts w:hint="eastAsia"/>
                <w:b/>
                <w:bCs/>
                <w:sz w:val="24"/>
              </w:rPr>
              <w:t>高分子</w:t>
            </w:r>
            <w:r w:rsidRPr="00A36C6A">
              <w:rPr>
                <w:b/>
                <w:bCs/>
                <w:sz w:val="24"/>
              </w:rPr>
              <w:t xml:space="preserve"> </w:t>
            </w:r>
            <w:r w:rsidRPr="00A36C6A">
              <w:rPr>
                <w:sz w:val="24"/>
              </w:rPr>
              <w:t xml:space="preserve">          </w:t>
            </w:r>
            <w:r w:rsidRPr="00A36C6A">
              <w:rPr>
                <w:rFonts w:hint="eastAsia"/>
                <w:sz w:val="24"/>
              </w:rPr>
              <w:t>大，</w:t>
            </w:r>
            <w:r w:rsidRPr="00A36C6A">
              <w:rPr>
                <w:sz w:val="24"/>
              </w:rPr>
              <w:t>2.5~25</w:t>
            </w:r>
            <w:r w:rsidRPr="00A36C6A">
              <w:rPr>
                <w:rFonts w:hint="eastAsia"/>
                <w:sz w:val="24"/>
              </w:rPr>
              <w:t>×</w:t>
            </w:r>
            <w:r w:rsidRPr="00A36C6A">
              <w:rPr>
                <w:sz w:val="24"/>
              </w:rPr>
              <w:t>10-5</w:t>
            </w:r>
            <w:r w:rsidRPr="00A36C6A">
              <w:rPr>
                <w:rFonts w:hint="eastAsia"/>
                <w:sz w:val="24"/>
              </w:rPr>
              <w:t>取向、交联度、</w:t>
            </w:r>
            <w:r w:rsidRPr="00A36C6A">
              <w:rPr>
                <w:sz w:val="24"/>
              </w:rPr>
              <w:sym w:font="Symbol" w:char="0061"/>
            </w:r>
            <w:r w:rsidRPr="00A36C6A">
              <w:rPr>
                <w:rFonts w:hint="eastAsia"/>
                <w:sz w:val="24"/>
              </w:rPr>
              <w:t>减小</w:t>
            </w:r>
          </w:p>
          <w:p w:rsidR="00A0464F" w:rsidRPr="00A36C6A" w:rsidRDefault="00A0464F" w:rsidP="00737AF6">
            <w:pPr>
              <w:spacing w:line="360" w:lineRule="auto"/>
              <w:ind w:firstLine="482"/>
              <w:rPr>
                <w:rFonts w:hint="eastAsia"/>
                <w:sz w:val="24"/>
              </w:rPr>
            </w:pPr>
            <w:r w:rsidRPr="00A36C6A">
              <w:rPr>
                <w:rFonts w:hint="eastAsia"/>
                <w:sz w:val="24"/>
              </w:rPr>
              <w:t>晶格类型、结晶度、柔顺性</w:t>
            </w:r>
            <w:r w:rsidRPr="00A36C6A">
              <w:rPr>
                <w:sz w:val="24"/>
              </w:rPr>
              <w:t xml:space="preserve">   </w:t>
            </w:r>
            <w:r w:rsidRPr="00A36C6A">
              <w:rPr>
                <w:rFonts w:hint="eastAsia"/>
                <w:sz w:val="24"/>
              </w:rPr>
              <w:t>刚性</w:t>
            </w:r>
            <w:r w:rsidRPr="00A36C6A">
              <w:rPr>
                <w:sz w:val="24"/>
              </w:rPr>
              <w:t xml:space="preserve">  </w:t>
            </w:r>
            <w:r w:rsidRPr="00A36C6A">
              <w:rPr>
                <w:rFonts w:hint="eastAsia"/>
                <w:sz w:val="24"/>
              </w:rPr>
              <w:t>，</w:t>
            </w:r>
            <w:r w:rsidRPr="00A36C6A">
              <w:rPr>
                <w:sz w:val="24"/>
              </w:rPr>
              <w:t xml:space="preserve"> </w:t>
            </w:r>
            <w:r w:rsidRPr="00A36C6A">
              <w:rPr>
                <w:sz w:val="24"/>
              </w:rPr>
              <w:sym w:font="Symbol" w:char="0061"/>
            </w:r>
            <w:r w:rsidRPr="00A36C6A">
              <w:rPr>
                <w:rFonts w:hint="eastAsia"/>
                <w:sz w:val="24"/>
              </w:rPr>
              <w:t>柔性</w:t>
            </w:r>
            <w:r w:rsidRPr="00A36C6A">
              <w:rPr>
                <w:sz w:val="24"/>
              </w:rPr>
              <w:t xml:space="preserve">  </w:t>
            </w:r>
            <w:r w:rsidRPr="00A36C6A">
              <w:rPr>
                <w:rFonts w:hint="eastAsia"/>
                <w:sz w:val="24"/>
              </w:rPr>
              <w:t>，</w:t>
            </w:r>
            <w:r w:rsidRPr="00A36C6A">
              <w:rPr>
                <w:sz w:val="24"/>
              </w:rPr>
              <w:t xml:space="preserve"> </w:t>
            </w:r>
            <w:r w:rsidRPr="00A36C6A">
              <w:rPr>
                <w:sz w:val="24"/>
              </w:rPr>
              <w:sym w:font="Symbol" w:char="0061"/>
            </w:r>
          </w:p>
          <w:p w:rsidR="00A0464F" w:rsidRPr="00A36C6A" w:rsidRDefault="00A0464F" w:rsidP="00737AF6">
            <w:pPr>
              <w:spacing w:line="360" w:lineRule="auto"/>
              <w:ind w:firstLine="482"/>
              <w:rPr>
                <w:rFonts w:hint="eastAsia"/>
                <w:sz w:val="24"/>
              </w:rPr>
            </w:pPr>
            <w:r w:rsidRPr="00A36C6A">
              <w:rPr>
                <w:noProof/>
                <w:sz w:val="24"/>
              </w:rPr>
              <w:drawing>
                <wp:inline distT="0" distB="0" distL="0" distR="0">
                  <wp:extent cx="2381250" cy="2146935"/>
                  <wp:effectExtent l="0" t="0" r="0" b="5715"/>
                  <wp:docPr id="14549" name="图片 14549" descr="4d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71" descr="4d48"/>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381250" cy="2146935"/>
                          </a:xfrm>
                          <a:prstGeom prst="rect">
                            <a:avLst/>
                          </a:prstGeom>
                          <a:noFill/>
                          <a:ln>
                            <a:noFill/>
                          </a:ln>
                        </pic:spPr>
                      </pic:pic>
                    </a:graphicData>
                  </a:graphic>
                </wp:inline>
              </w:drawing>
            </w:r>
            <w:r w:rsidRPr="00A36C6A">
              <w:rPr>
                <w:noProof/>
                <w:sz w:val="24"/>
              </w:rPr>
              <w:drawing>
                <wp:inline distT="0" distB="0" distL="0" distR="0">
                  <wp:extent cx="2328545" cy="2061845"/>
                  <wp:effectExtent l="0" t="0" r="0" b="0"/>
                  <wp:docPr id="14548" name="图片 14548" descr="4d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70" descr="4d47"/>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328545" cy="2061845"/>
                          </a:xfrm>
                          <a:prstGeom prst="rect">
                            <a:avLst/>
                          </a:prstGeom>
                          <a:noFill/>
                          <a:ln>
                            <a:noFill/>
                          </a:ln>
                        </pic:spPr>
                      </pic:pic>
                    </a:graphicData>
                  </a:graphic>
                </wp:inline>
              </w:drawing>
            </w:r>
          </w:p>
          <w:p w:rsidR="00A0464F" w:rsidRPr="00A36C6A" w:rsidRDefault="00A0464F" w:rsidP="00737AF6">
            <w:pPr>
              <w:spacing w:line="360" w:lineRule="auto"/>
              <w:ind w:firstLine="482"/>
              <w:rPr>
                <w:sz w:val="24"/>
              </w:rPr>
            </w:pPr>
            <w:r w:rsidRPr="00A36C6A">
              <w:rPr>
                <w:b/>
                <w:bCs/>
                <w:sz w:val="24"/>
              </w:rPr>
              <w:t>4-2-3</w:t>
            </w:r>
            <w:r w:rsidRPr="00A36C6A">
              <w:rPr>
                <w:rFonts w:hint="eastAsia"/>
                <w:b/>
                <w:bCs/>
                <w:sz w:val="24"/>
              </w:rPr>
              <w:t>耐热性</w:t>
            </w:r>
            <w:r w:rsidRPr="00A36C6A">
              <w:rPr>
                <w:b/>
                <w:bCs/>
                <w:sz w:val="24"/>
              </w:rPr>
              <w:t xml:space="preserve"> </w:t>
            </w:r>
            <w:r w:rsidRPr="00A36C6A">
              <w:rPr>
                <w:rFonts w:hint="eastAsia"/>
                <w:b/>
                <w:bCs/>
                <w:sz w:val="24"/>
              </w:rPr>
              <w:t>（</w:t>
            </w:r>
            <w:r w:rsidRPr="00A36C6A">
              <w:rPr>
                <w:b/>
                <w:bCs/>
                <w:sz w:val="24"/>
              </w:rPr>
              <w:t>Heat Resistance)</w:t>
            </w:r>
          </w:p>
          <w:p w:rsidR="00A0464F" w:rsidRPr="00A36C6A" w:rsidRDefault="00A0464F" w:rsidP="00737AF6">
            <w:pPr>
              <w:spacing w:line="360" w:lineRule="auto"/>
              <w:ind w:firstLine="482"/>
              <w:rPr>
                <w:b/>
                <w:bCs/>
                <w:sz w:val="24"/>
              </w:rPr>
            </w:pPr>
            <w:r w:rsidRPr="00A36C6A">
              <w:rPr>
                <w:b/>
                <w:bCs/>
                <w:sz w:val="24"/>
              </w:rPr>
              <w:t>1</w:t>
            </w:r>
            <w:r w:rsidRPr="00A36C6A">
              <w:rPr>
                <w:rFonts w:hint="eastAsia"/>
                <w:b/>
                <w:bCs/>
                <w:sz w:val="24"/>
              </w:rPr>
              <w:t>、概念：</w:t>
            </w:r>
          </w:p>
          <w:p w:rsidR="00A0464F" w:rsidRPr="00A36C6A" w:rsidRDefault="00A0464F" w:rsidP="00737AF6">
            <w:pPr>
              <w:spacing w:line="360" w:lineRule="auto"/>
              <w:ind w:firstLine="482"/>
              <w:rPr>
                <w:rFonts w:hint="eastAsia"/>
                <w:sz w:val="24"/>
              </w:rPr>
            </w:pPr>
            <w:r w:rsidRPr="00A36C6A">
              <w:rPr>
                <w:rFonts w:hint="eastAsia"/>
                <w:b/>
                <w:bCs/>
                <w:sz w:val="24"/>
              </w:rPr>
              <w:t>耐热性</w:t>
            </w:r>
            <w:r w:rsidRPr="00A36C6A">
              <w:rPr>
                <w:sz w:val="24"/>
              </w:rPr>
              <w:t>——</w:t>
            </w:r>
            <w:r w:rsidRPr="00A36C6A">
              <w:rPr>
                <w:rFonts w:hint="eastAsia"/>
                <w:sz w:val="24"/>
              </w:rPr>
              <w:t>指在受负荷下，材料失去其物理机械性能而发生</w:t>
            </w:r>
            <w:r w:rsidRPr="00A36C6A">
              <w:rPr>
                <w:rFonts w:hint="eastAsia"/>
                <w:b/>
                <w:bCs/>
                <w:sz w:val="24"/>
              </w:rPr>
              <w:t>永久变形</w:t>
            </w:r>
            <w:r w:rsidRPr="00A36C6A">
              <w:rPr>
                <w:rFonts w:hint="eastAsia"/>
                <w:sz w:val="24"/>
              </w:rPr>
              <w:t>的温度。材料的使用上限温度</w:t>
            </w:r>
          </w:p>
          <w:p w:rsidR="00A0464F" w:rsidRPr="00A36C6A" w:rsidRDefault="00A0464F" w:rsidP="00737AF6">
            <w:pPr>
              <w:spacing w:line="360" w:lineRule="auto"/>
              <w:ind w:firstLine="482"/>
              <w:rPr>
                <w:rFonts w:hint="eastAsia"/>
                <w:sz w:val="24"/>
              </w:rPr>
            </w:pPr>
            <w:r w:rsidRPr="00A36C6A">
              <w:rPr>
                <w:rFonts w:hint="eastAsia"/>
                <w:b/>
                <w:bCs/>
                <w:sz w:val="24"/>
              </w:rPr>
              <w:t>高分子材料</w:t>
            </w:r>
            <w:r w:rsidRPr="00A36C6A">
              <w:rPr>
                <w:sz w:val="24"/>
              </w:rPr>
              <w:t xml:space="preserve">   </w:t>
            </w:r>
            <w:r w:rsidRPr="00A36C6A">
              <w:rPr>
                <w:rFonts w:hint="eastAsia"/>
                <w:sz w:val="24"/>
              </w:rPr>
              <w:t>常温及中温条件下使用，</w:t>
            </w:r>
            <w:r w:rsidRPr="00A36C6A">
              <w:rPr>
                <w:sz w:val="24"/>
              </w:rPr>
              <w:t>&lt;500</w:t>
            </w:r>
            <w:r w:rsidRPr="00A36C6A">
              <w:rPr>
                <w:sz w:val="24"/>
              </w:rPr>
              <w:sym w:font="Symbol" w:char="00B0"/>
            </w:r>
            <w:r w:rsidRPr="00A36C6A">
              <w:rPr>
                <w:sz w:val="24"/>
              </w:rPr>
              <w:t>C</w:t>
            </w:r>
            <w:r w:rsidRPr="00A36C6A">
              <w:rPr>
                <w:rFonts w:hint="eastAsia"/>
                <w:sz w:val="24"/>
              </w:rPr>
              <w:t>，一般</w:t>
            </w:r>
            <w:r w:rsidRPr="00A36C6A">
              <w:rPr>
                <w:sz w:val="24"/>
              </w:rPr>
              <w:t>170</w:t>
            </w:r>
            <w:r w:rsidRPr="00A36C6A">
              <w:rPr>
                <w:sz w:val="24"/>
              </w:rPr>
              <w:sym w:font="Symbol" w:char="00B0"/>
            </w:r>
            <w:r w:rsidRPr="00A36C6A">
              <w:rPr>
                <w:sz w:val="24"/>
              </w:rPr>
              <w:t>C</w:t>
            </w:r>
            <w:r w:rsidRPr="00A36C6A">
              <w:rPr>
                <w:rFonts w:hint="eastAsia"/>
                <w:sz w:val="24"/>
              </w:rPr>
              <w:t>。</w:t>
            </w:r>
          </w:p>
          <w:p w:rsidR="00A0464F" w:rsidRPr="00A36C6A" w:rsidRDefault="00A0464F" w:rsidP="00737AF6">
            <w:pPr>
              <w:spacing w:line="360" w:lineRule="auto"/>
              <w:ind w:firstLine="482"/>
              <w:rPr>
                <w:rFonts w:hint="eastAsia"/>
                <w:sz w:val="24"/>
              </w:rPr>
            </w:pPr>
            <w:r w:rsidRPr="00A36C6A">
              <w:rPr>
                <w:rFonts w:hint="eastAsia"/>
                <w:b/>
                <w:bCs/>
                <w:sz w:val="24"/>
              </w:rPr>
              <w:t>钢</w:t>
            </w:r>
            <w:r w:rsidRPr="00A36C6A">
              <w:rPr>
                <w:sz w:val="24"/>
              </w:rPr>
              <w:t>——550</w:t>
            </w:r>
            <w:r w:rsidRPr="00A36C6A">
              <w:rPr>
                <w:sz w:val="24"/>
              </w:rPr>
              <w:sym w:font="Symbol" w:char="00B0"/>
            </w:r>
            <w:r w:rsidRPr="00A36C6A">
              <w:rPr>
                <w:sz w:val="24"/>
              </w:rPr>
              <w:t>C</w:t>
            </w:r>
            <w:r w:rsidRPr="00A36C6A">
              <w:rPr>
                <w:rFonts w:hint="eastAsia"/>
                <w:sz w:val="24"/>
              </w:rPr>
              <w:t>；合金</w:t>
            </w:r>
            <w:r w:rsidRPr="00A36C6A">
              <w:rPr>
                <w:sz w:val="24"/>
              </w:rPr>
              <w:t>——900</w:t>
            </w:r>
            <w:r w:rsidRPr="00A36C6A">
              <w:rPr>
                <w:sz w:val="24"/>
              </w:rPr>
              <w:sym w:font="Symbol" w:char="00B0"/>
            </w:r>
            <w:r w:rsidRPr="00A36C6A">
              <w:rPr>
                <w:sz w:val="24"/>
              </w:rPr>
              <w:t>C</w:t>
            </w:r>
            <w:r w:rsidRPr="00A36C6A">
              <w:rPr>
                <w:rFonts w:hint="eastAsia"/>
                <w:sz w:val="24"/>
              </w:rPr>
              <w:t>；石墨</w:t>
            </w:r>
            <w:r w:rsidRPr="00A36C6A">
              <w:rPr>
                <w:sz w:val="24"/>
              </w:rPr>
              <w:t>——3000</w:t>
            </w:r>
            <w:r w:rsidRPr="00A36C6A">
              <w:rPr>
                <w:sz w:val="24"/>
              </w:rPr>
              <w:sym w:font="Symbol" w:char="00B0"/>
            </w:r>
            <w:r w:rsidRPr="00A36C6A">
              <w:rPr>
                <w:sz w:val="24"/>
              </w:rPr>
              <w:t>C</w:t>
            </w:r>
            <w:r w:rsidRPr="00A36C6A">
              <w:rPr>
                <w:rFonts w:hint="eastAsia"/>
                <w:sz w:val="24"/>
              </w:rPr>
              <w:t>。</w:t>
            </w:r>
          </w:p>
          <w:p w:rsidR="00A0464F" w:rsidRPr="00A36C6A" w:rsidRDefault="00A0464F" w:rsidP="00737AF6">
            <w:pPr>
              <w:spacing w:line="360" w:lineRule="auto"/>
              <w:ind w:firstLine="482"/>
              <w:rPr>
                <w:rFonts w:hint="eastAsia"/>
                <w:sz w:val="24"/>
              </w:rPr>
            </w:pPr>
            <w:r w:rsidRPr="00A36C6A">
              <w:rPr>
                <w:rFonts w:hint="eastAsia"/>
                <w:b/>
                <w:bCs/>
                <w:sz w:val="24"/>
              </w:rPr>
              <w:t>陶瓷</w:t>
            </w:r>
            <w:r w:rsidRPr="00A36C6A">
              <w:rPr>
                <w:sz w:val="24"/>
              </w:rPr>
              <w:t>——2000</w:t>
            </w:r>
            <w:r w:rsidRPr="00A36C6A">
              <w:rPr>
                <w:sz w:val="24"/>
              </w:rPr>
              <w:sym w:font="Symbol" w:char="00B0"/>
            </w:r>
            <w:r w:rsidRPr="00A36C6A">
              <w:rPr>
                <w:sz w:val="24"/>
              </w:rPr>
              <w:t>C</w:t>
            </w:r>
            <w:r w:rsidRPr="00A36C6A">
              <w:rPr>
                <w:rFonts w:hint="eastAsia"/>
                <w:sz w:val="24"/>
              </w:rPr>
              <w:t>。</w:t>
            </w:r>
          </w:p>
          <w:p w:rsidR="00A0464F" w:rsidRPr="00A36C6A" w:rsidRDefault="00A0464F" w:rsidP="00737AF6">
            <w:pPr>
              <w:spacing w:line="360" w:lineRule="auto"/>
              <w:ind w:firstLine="482"/>
              <w:rPr>
                <w:rFonts w:hint="eastAsia"/>
                <w:b/>
                <w:bCs/>
                <w:sz w:val="24"/>
              </w:rPr>
            </w:pPr>
            <w:r w:rsidRPr="00A36C6A">
              <w:rPr>
                <w:b/>
                <w:bCs/>
                <w:sz w:val="24"/>
              </w:rPr>
              <w:t>2</w:t>
            </w:r>
            <w:r w:rsidRPr="00A36C6A">
              <w:rPr>
                <w:rFonts w:hint="eastAsia"/>
                <w:b/>
                <w:bCs/>
                <w:sz w:val="24"/>
              </w:rPr>
              <w:t>、耐热性表征（高分子材料）</w:t>
            </w:r>
          </w:p>
          <w:p w:rsidR="00A0464F" w:rsidRPr="00A36C6A" w:rsidRDefault="00A0464F" w:rsidP="00737AF6">
            <w:pPr>
              <w:spacing w:line="360" w:lineRule="auto"/>
              <w:ind w:firstLine="482"/>
              <w:rPr>
                <w:rFonts w:hint="eastAsia"/>
                <w:sz w:val="24"/>
              </w:rPr>
            </w:pPr>
            <w:r w:rsidRPr="00A36C6A">
              <w:rPr>
                <w:rFonts w:hint="eastAsia"/>
                <w:sz w:val="24"/>
              </w:rPr>
              <w:t>物理状态</w:t>
            </w:r>
            <w:r w:rsidRPr="00A36C6A">
              <w:rPr>
                <w:sz w:val="24"/>
              </w:rPr>
              <w:t xml:space="preserve">    Tg  </w:t>
            </w:r>
            <w:r w:rsidRPr="00A36C6A">
              <w:rPr>
                <w:rFonts w:hint="eastAsia"/>
                <w:sz w:val="24"/>
              </w:rPr>
              <w:t>无定形</w:t>
            </w:r>
            <w:r w:rsidRPr="00A36C6A">
              <w:rPr>
                <w:sz w:val="24"/>
              </w:rPr>
              <w:t xml:space="preserve">    Tm  </w:t>
            </w:r>
            <w:r w:rsidRPr="00A36C6A">
              <w:rPr>
                <w:rFonts w:hint="eastAsia"/>
                <w:sz w:val="24"/>
              </w:rPr>
              <w:t>结晶</w:t>
            </w:r>
          </w:p>
          <w:p w:rsidR="00A0464F" w:rsidRPr="00A36C6A" w:rsidRDefault="00A0464F" w:rsidP="00737AF6">
            <w:pPr>
              <w:spacing w:line="360" w:lineRule="auto"/>
              <w:ind w:firstLine="482"/>
              <w:rPr>
                <w:rFonts w:hint="eastAsia"/>
                <w:b/>
                <w:bCs/>
                <w:sz w:val="24"/>
              </w:rPr>
            </w:pPr>
            <w:r w:rsidRPr="00A36C6A">
              <w:rPr>
                <w:rFonts w:hint="eastAsia"/>
                <w:sz w:val="24"/>
              </w:rPr>
              <w:t>工业表征方法及指标</w:t>
            </w:r>
            <w:r w:rsidRPr="00A36C6A">
              <w:rPr>
                <w:sz w:val="24"/>
              </w:rPr>
              <w:t xml:space="preserve">  </w:t>
            </w:r>
            <w:r w:rsidRPr="00A36C6A">
              <w:rPr>
                <w:rFonts w:hint="eastAsia"/>
                <w:b/>
                <w:bCs/>
                <w:sz w:val="24"/>
              </w:rPr>
              <w:t>σ、ε</w:t>
            </w:r>
          </w:p>
          <w:p w:rsidR="00A0464F" w:rsidRPr="00A36C6A" w:rsidRDefault="00A0464F" w:rsidP="00737AF6">
            <w:pPr>
              <w:spacing w:line="360" w:lineRule="auto"/>
              <w:ind w:firstLine="482"/>
              <w:rPr>
                <w:rFonts w:hint="eastAsia"/>
                <w:b/>
                <w:bCs/>
                <w:sz w:val="24"/>
              </w:rPr>
            </w:pPr>
            <w:r w:rsidRPr="00A36C6A">
              <w:rPr>
                <w:rFonts w:hint="eastAsia"/>
                <w:b/>
                <w:bCs/>
                <w:sz w:val="24"/>
              </w:rPr>
              <w:lastRenderedPageBreak/>
              <w:t>马丁耐热温度</w:t>
            </w:r>
          </w:p>
          <w:p w:rsidR="00A0464F" w:rsidRPr="00A36C6A" w:rsidRDefault="00A0464F" w:rsidP="00737AF6">
            <w:pPr>
              <w:spacing w:line="360" w:lineRule="auto"/>
              <w:ind w:firstLine="482"/>
              <w:rPr>
                <w:rFonts w:hint="eastAsia"/>
                <w:b/>
                <w:bCs/>
                <w:sz w:val="24"/>
              </w:rPr>
            </w:pPr>
            <w:r w:rsidRPr="00A36C6A">
              <w:rPr>
                <w:rFonts w:hint="eastAsia"/>
                <w:b/>
                <w:bCs/>
                <w:sz w:val="24"/>
              </w:rPr>
              <w:t>热变形温度</w:t>
            </w:r>
            <w:r w:rsidRPr="00A36C6A">
              <w:rPr>
                <w:b/>
                <w:bCs/>
                <w:sz w:val="24"/>
              </w:rPr>
              <w:t xml:space="preserve"> </w:t>
            </w:r>
          </w:p>
          <w:p w:rsidR="00A0464F" w:rsidRPr="00A36C6A" w:rsidRDefault="00A0464F" w:rsidP="00737AF6">
            <w:pPr>
              <w:spacing w:line="360" w:lineRule="auto"/>
              <w:ind w:firstLine="482"/>
              <w:rPr>
                <w:b/>
                <w:bCs/>
                <w:sz w:val="24"/>
              </w:rPr>
            </w:pPr>
            <w:r w:rsidRPr="00A36C6A">
              <w:rPr>
                <w:rFonts w:hint="eastAsia"/>
                <w:b/>
                <w:bCs/>
                <w:sz w:val="24"/>
              </w:rPr>
              <w:t>维卡软化温度</w:t>
            </w:r>
          </w:p>
          <w:p w:rsidR="00A0464F" w:rsidRPr="00A36C6A" w:rsidRDefault="00A0464F" w:rsidP="00737AF6">
            <w:pPr>
              <w:spacing w:line="360" w:lineRule="auto"/>
              <w:ind w:firstLine="482"/>
              <w:rPr>
                <w:rFonts w:hint="eastAsia"/>
                <w:sz w:val="24"/>
              </w:rPr>
            </w:pPr>
            <w:r w:rsidRPr="00A36C6A">
              <w:rPr>
                <w:noProof/>
                <w:sz w:val="24"/>
              </w:rPr>
              <w:drawing>
                <wp:inline distT="0" distB="0" distL="0" distR="0">
                  <wp:extent cx="3209925" cy="3456940"/>
                  <wp:effectExtent l="0" t="0" r="9525" b="0"/>
                  <wp:docPr id="14547" name="图片 14547" descr="4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69" descr="4d2"/>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3209925" cy="3456940"/>
                          </a:xfrm>
                          <a:prstGeom prst="rect">
                            <a:avLst/>
                          </a:prstGeom>
                          <a:noFill/>
                          <a:ln>
                            <a:noFill/>
                          </a:ln>
                        </pic:spPr>
                      </pic:pic>
                    </a:graphicData>
                  </a:graphic>
                </wp:inline>
              </w:drawing>
            </w:r>
          </w:p>
          <w:p w:rsidR="00A0464F" w:rsidRPr="00A36C6A" w:rsidRDefault="00A0464F" w:rsidP="00737AF6">
            <w:pPr>
              <w:spacing w:line="360" w:lineRule="auto"/>
              <w:ind w:firstLine="482"/>
              <w:rPr>
                <w:b/>
                <w:bCs/>
                <w:sz w:val="24"/>
              </w:rPr>
            </w:pPr>
            <w:r w:rsidRPr="00A36C6A">
              <w:rPr>
                <w:rFonts w:hint="eastAsia"/>
                <w:b/>
                <w:bCs/>
                <w:sz w:val="24"/>
              </w:rPr>
              <w:t>屈服</w:t>
            </w:r>
          </w:p>
          <w:p w:rsidR="00A0464F" w:rsidRPr="00A36C6A" w:rsidRDefault="00A0464F" w:rsidP="00737AF6">
            <w:pPr>
              <w:spacing w:line="360" w:lineRule="auto"/>
              <w:ind w:firstLine="482"/>
              <w:rPr>
                <w:rFonts w:hint="eastAsia"/>
                <w:b/>
                <w:bCs/>
                <w:sz w:val="24"/>
              </w:rPr>
            </w:pPr>
            <w:r w:rsidRPr="00A36C6A">
              <w:rPr>
                <w:rFonts w:hint="eastAsia"/>
                <w:b/>
                <w:bCs/>
                <w:sz w:val="24"/>
              </w:rPr>
              <w:t>脆韧转变</w:t>
            </w:r>
          </w:p>
          <w:p w:rsidR="00A0464F" w:rsidRPr="00A36C6A" w:rsidRDefault="00A0464F" w:rsidP="00737AF6">
            <w:pPr>
              <w:spacing w:line="360" w:lineRule="auto"/>
              <w:ind w:firstLine="482"/>
              <w:rPr>
                <w:rFonts w:hint="eastAsia"/>
                <w:sz w:val="24"/>
              </w:rPr>
            </w:pPr>
            <w:r w:rsidRPr="00A36C6A">
              <w:rPr>
                <w:noProof/>
                <w:sz w:val="24"/>
              </w:rPr>
              <w:drawing>
                <wp:inline distT="0" distB="0" distL="0" distR="0">
                  <wp:extent cx="3478530" cy="1537970"/>
                  <wp:effectExtent l="0" t="0" r="7620" b="5080"/>
                  <wp:docPr id="14546" name="图片 14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68"/>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3478530" cy="1537970"/>
                          </a:xfrm>
                          <a:prstGeom prst="rect">
                            <a:avLst/>
                          </a:prstGeom>
                          <a:noFill/>
                          <a:ln>
                            <a:noFill/>
                          </a:ln>
                          <a:effectLst/>
                        </pic:spPr>
                      </pic:pic>
                    </a:graphicData>
                  </a:graphic>
                </wp:inline>
              </w:drawing>
            </w:r>
          </w:p>
          <w:p w:rsidR="00A0464F" w:rsidRPr="00A36C6A" w:rsidRDefault="00A0464F" w:rsidP="00737AF6">
            <w:pPr>
              <w:spacing w:line="360" w:lineRule="auto"/>
              <w:ind w:firstLine="482"/>
              <w:rPr>
                <w:b/>
                <w:bCs/>
                <w:sz w:val="24"/>
              </w:rPr>
            </w:pPr>
            <w:r w:rsidRPr="00A36C6A">
              <w:rPr>
                <w:b/>
                <w:bCs/>
                <w:sz w:val="24"/>
              </w:rPr>
              <w:t>3</w:t>
            </w:r>
            <w:r w:rsidRPr="00A36C6A">
              <w:rPr>
                <w:rFonts w:hint="eastAsia"/>
                <w:b/>
                <w:bCs/>
                <w:sz w:val="24"/>
              </w:rPr>
              <w:t>、影响因素</w:t>
            </w:r>
          </w:p>
          <w:p w:rsidR="00A0464F" w:rsidRPr="00A36C6A" w:rsidRDefault="00A0464F" w:rsidP="00737AF6">
            <w:pPr>
              <w:spacing w:line="360" w:lineRule="auto"/>
              <w:ind w:firstLine="482"/>
              <w:rPr>
                <w:rFonts w:hint="eastAsia"/>
                <w:sz w:val="24"/>
              </w:rPr>
            </w:pPr>
            <w:r w:rsidRPr="00A36C6A">
              <w:rPr>
                <w:rFonts w:hint="eastAsia"/>
                <w:sz w:val="24"/>
              </w:rPr>
              <w:t>Ⅰ</w:t>
            </w:r>
            <w:r w:rsidRPr="00A36C6A">
              <w:rPr>
                <w:rFonts w:hint="eastAsia"/>
                <w:b/>
                <w:bCs/>
                <w:sz w:val="24"/>
              </w:rPr>
              <w:t>结构因素</w:t>
            </w:r>
            <w:r w:rsidRPr="00A36C6A">
              <w:rPr>
                <w:rFonts w:hint="eastAsia"/>
                <w:sz w:val="24"/>
              </w:rPr>
              <w:t>：</w:t>
            </w:r>
          </w:p>
          <w:p w:rsidR="00A0464F" w:rsidRPr="00A36C6A" w:rsidRDefault="00A0464F" w:rsidP="00737AF6">
            <w:pPr>
              <w:spacing w:line="360" w:lineRule="auto"/>
              <w:ind w:firstLine="482"/>
              <w:rPr>
                <w:rFonts w:hint="eastAsia"/>
                <w:sz w:val="24"/>
              </w:rPr>
            </w:pPr>
            <w:r w:rsidRPr="00A36C6A">
              <w:rPr>
                <w:rFonts w:hint="eastAsia"/>
                <w:sz w:val="24"/>
              </w:rPr>
              <w:t>刚性链</w:t>
            </w:r>
          </w:p>
          <w:p w:rsidR="00A0464F" w:rsidRPr="00A36C6A" w:rsidRDefault="00A0464F" w:rsidP="00737AF6">
            <w:pPr>
              <w:spacing w:line="360" w:lineRule="auto"/>
              <w:ind w:firstLine="482"/>
              <w:rPr>
                <w:rFonts w:hint="eastAsia"/>
                <w:sz w:val="24"/>
              </w:rPr>
            </w:pPr>
            <w:r w:rsidRPr="00A36C6A">
              <w:rPr>
                <w:rFonts w:hint="eastAsia"/>
                <w:sz w:val="24"/>
              </w:rPr>
              <w:t>结</w:t>
            </w:r>
            <w:r w:rsidRPr="00A36C6A">
              <w:rPr>
                <w:sz w:val="24"/>
              </w:rPr>
              <w:t xml:space="preserve">  </w:t>
            </w:r>
            <w:r w:rsidRPr="00A36C6A">
              <w:rPr>
                <w:rFonts w:hint="eastAsia"/>
                <w:sz w:val="24"/>
              </w:rPr>
              <w:t>晶</w:t>
            </w:r>
          </w:p>
          <w:p w:rsidR="00A0464F" w:rsidRPr="00A36C6A" w:rsidRDefault="00A0464F" w:rsidP="00737AF6">
            <w:pPr>
              <w:spacing w:line="360" w:lineRule="auto"/>
              <w:ind w:firstLine="482"/>
              <w:rPr>
                <w:rFonts w:hint="eastAsia"/>
                <w:sz w:val="24"/>
              </w:rPr>
            </w:pPr>
            <w:r w:rsidRPr="00A36C6A">
              <w:rPr>
                <w:rFonts w:hint="eastAsia"/>
                <w:sz w:val="24"/>
              </w:rPr>
              <w:t>交</w:t>
            </w:r>
            <w:r w:rsidRPr="00A36C6A">
              <w:rPr>
                <w:sz w:val="24"/>
              </w:rPr>
              <w:t xml:space="preserve">  </w:t>
            </w:r>
            <w:r w:rsidRPr="00A36C6A">
              <w:rPr>
                <w:rFonts w:hint="eastAsia"/>
                <w:sz w:val="24"/>
              </w:rPr>
              <w:t>联</w:t>
            </w:r>
          </w:p>
          <w:p w:rsidR="00A0464F" w:rsidRPr="00A36C6A" w:rsidRDefault="00A0464F" w:rsidP="00737AF6">
            <w:pPr>
              <w:spacing w:line="360" w:lineRule="auto"/>
              <w:ind w:firstLine="482"/>
              <w:rPr>
                <w:rFonts w:hint="eastAsia"/>
                <w:b/>
                <w:bCs/>
                <w:sz w:val="24"/>
              </w:rPr>
            </w:pPr>
            <w:r w:rsidRPr="00A36C6A">
              <w:rPr>
                <w:rFonts w:hint="eastAsia"/>
                <w:sz w:val="24"/>
              </w:rPr>
              <w:t>Ⅱ</w:t>
            </w:r>
            <w:r w:rsidRPr="00A36C6A">
              <w:rPr>
                <w:rFonts w:hint="eastAsia"/>
                <w:b/>
                <w:bCs/>
                <w:sz w:val="24"/>
              </w:rPr>
              <w:t>分子量</w:t>
            </w:r>
          </w:p>
          <w:p w:rsidR="00A0464F" w:rsidRPr="00A36C6A" w:rsidRDefault="00A0464F" w:rsidP="00737AF6">
            <w:pPr>
              <w:spacing w:line="360" w:lineRule="auto"/>
              <w:ind w:firstLine="482"/>
              <w:rPr>
                <w:rFonts w:hint="eastAsia"/>
                <w:b/>
                <w:bCs/>
                <w:sz w:val="24"/>
              </w:rPr>
            </w:pPr>
            <w:r w:rsidRPr="00A36C6A">
              <w:rPr>
                <w:rFonts w:hint="eastAsia"/>
                <w:sz w:val="24"/>
              </w:rPr>
              <w:t>Ⅲ</w:t>
            </w:r>
            <w:r w:rsidRPr="00A36C6A">
              <w:rPr>
                <w:rFonts w:hint="eastAsia"/>
                <w:b/>
                <w:bCs/>
                <w:sz w:val="24"/>
              </w:rPr>
              <w:t>增塑剂</w:t>
            </w:r>
          </w:p>
          <w:p w:rsidR="00A0464F" w:rsidRPr="00A36C6A" w:rsidRDefault="00A0464F" w:rsidP="00737AF6">
            <w:pPr>
              <w:spacing w:line="360" w:lineRule="auto"/>
              <w:ind w:firstLine="482"/>
              <w:rPr>
                <w:rFonts w:hint="eastAsia"/>
                <w:sz w:val="24"/>
              </w:rPr>
            </w:pPr>
            <w:r w:rsidRPr="00A36C6A">
              <w:rPr>
                <w:rFonts w:hint="eastAsia"/>
                <w:sz w:val="24"/>
              </w:rPr>
              <w:lastRenderedPageBreak/>
              <w:t>Ⅳ</w:t>
            </w:r>
            <w:r w:rsidRPr="00A36C6A">
              <w:rPr>
                <w:rFonts w:hint="eastAsia"/>
                <w:b/>
                <w:bCs/>
                <w:sz w:val="24"/>
              </w:rPr>
              <w:t>填料，</w:t>
            </w:r>
            <w:r w:rsidRPr="00A36C6A">
              <w:rPr>
                <w:rFonts w:hint="eastAsia"/>
                <w:sz w:val="24"/>
              </w:rPr>
              <w:t>纤维增强</w:t>
            </w:r>
          </w:p>
          <w:p w:rsidR="00A0464F" w:rsidRPr="00A36C6A" w:rsidRDefault="00A0464F" w:rsidP="00737AF6">
            <w:pPr>
              <w:spacing w:line="360" w:lineRule="auto"/>
              <w:ind w:firstLine="482"/>
              <w:rPr>
                <w:sz w:val="24"/>
              </w:rPr>
            </w:pPr>
            <w:r w:rsidRPr="00A36C6A">
              <w:rPr>
                <w:b/>
                <w:bCs/>
                <w:sz w:val="24"/>
              </w:rPr>
              <w:t>4-2-4</w:t>
            </w:r>
            <w:r w:rsidRPr="00A36C6A">
              <w:rPr>
                <w:rFonts w:hint="eastAsia"/>
                <w:b/>
                <w:bCs/>
                <w:sz w:val="24"/>
              </w:rPr>
              <w:t>热稳定性</w:t>
            </w:r>
            <w:r w:rsidRPr="00A36C6A">
              <w:rPr>
                <w:b/>
                <w:bCs/>
                <w:sz w:val="24"/>
              </w:rPr>
              <w:t xml:space="preserve"> (thermal Stability)</w:t>
            </w:r>
          </w:p>
          <w:p w:rsidR="00A0464F" w:rsidRPr="00A36C6A" w:rsidRDefault="00A0464F" w:rsidP="00737AF6">
            <w:pPr>
              <w:spacing w:line="360" w:lineRule="auto"/>
              <w:ind w:firstLine="482"/>
              <w:rPr>
                <w:b/>
                <w:bCs/>
                <w:sz w:val="24"/>
              </w:rPr>
            </w:pPr>
            <w:r w:rsidRPr="00A36C6A">
              <w:rPr>
                <w:b/>
                <w:bCs/>
                <w:sz w:val="24"/>
              </w:rPr>
              <w:t>1</w:t>
            </w:r>
            <w:r w:rsidRPr="00A36C6A">
              <w:rPr>
                <w:rFonts w:hint="eastAsia"/>
                <w:b/>
                <w:bCs/>
                <w:sz w:val="24"/>
              </w:rPr>
              <w:t>、表征方法</w:t>
            </w:r>
          </w:p>
          <w:p w:rsidR="00A0464F" w:rsidRPr="00A36C6A" w:rsidRDefault="00A0464F" w:rsidP="00737AF6">
            <w:pPr>
              <w:spacing w:line="360" w:lineRule="auto"/>
              <w:ind w:firstLine="482"/>
              <w:rPr>
                <w:rFonts w:hint="eastAsia"/>
                <w:sz w:val="24"/>
              </w:rPr>
            </w:pPr>
            <w:r w:rsidRPr="00A36C6A">
              <w:rPr>
                <w:rFonts w:hint="eastAsia"/>
                <w:b/>
                <w:bCs/>
                <w:sz w:val="24"/>
              </w:rPr>
              <w:t>起始分解温度（</w:t>
            </w:r>
            <w:r w:rsidRPr="00A36C6A">
              <w:rPr>
                <w:b/>
                <w:bCs/>
                <w:sz w:val="24"/>
              </w:rPr>
              <w:t>Td</w:t>
            </w:r>
            <w:r w:rsidRPr="00A36C6A">
              <w:rPr>
                <w:rFonts w:hint="eastAsia"/>
                <w:b/>
                <w:bCs/>
                <w:sz w:val="24"/>
              </w:rPr>
              <w:t>）</w:t>
            </w:r>
            <w:r w:rsidRPr="00A36C6A">
              <w:rPr>
                <w:rFonts w:hint="eastAsia"/>
                <w:sz w:val="24"/>
              </w:rPr>
              <w:t>：聚合物</w:t>
            </w:r>
            <w:r w:rsidRPr="00A36C6A">
              <w:rPr>
                <w:rFonts w:hint="eastAsia"/>
                <w:b/>
                <w:bCs/>
                <w:sz w:val="24"/>
              </w:rPr>
              <w:t>化学结合（结构）</w:t>
            </w:r>
            <w:r w:rsidRPr="00A36C6A">
              <w:rPr>
                <w:rFonts w:hint="eastAsia"/>
                <w:sz w:val="24"/>
              </w:rPr>
              <w:t>开始发生变化的温度，常采用</w:t>
            </w:r>
            <w:r w:rsidRPr="00A36C6A">
              <w:rPr>
                <w:rFonts w:hint="eastAsia"/>
                <w:b/>
                <w:bCs/>
                <w:sz w:val="24"/>
              </w:rPr>
              <w:t>相对标准</w:t>
            </w:r>
            <w:r w:rsidRPr="00A36C6A">
              <w:rPr>
                <w:sz w:val="24"/>
              </w:rPr>
              <w:t xml:space="preserve"> </w:t>
            </w:r>
          </w:p>
          <w:p w:rsidR="00A0464F" w:rsidRPr="00A36C6A" w:rsidRDefault="00A0464F" w:rsidP="00737AF6">
            <w:pPr>
              <w:spacing w:line="360" w:lineRule="auto"/>
              <w:ind w:firstLine="482"/>
              <w:rPr>
                <w:b/>
                <w:bCs/>
                <w:sz w:val="24"/>
              </w:rPr>
            </w:pPr>
            <w:r w:rsidRPr="00A36C6A">
              <w:rPr>
                <w:rFonts w:hint="eastAsia"/>
                <w:sz w:val="24"/>
              </w:rPr>
              <w:t>（</w:t>
            </w:r>
            <w:r w:rsidRPr="00A36C6A">
              <w:rPr>
                <w:sz w:val="24"/>
              </w:rPr>
              <w:t>1</w:t>
            </w:r>
            <w:r w:rsidRPr="00A36C6A">
              <w:rPr>
                <w:rFonts w:hint="eastAsia"/>
                <w:sz w:val="24"/>
              </w:rPr>
              <w:t>）</w:t>
            </w:r>
            <w:r w:rsidRPr="00A36C6A">
              <w:rPr>
                <w:rFonts w:hint="eastAsia"/>
                <w:b/>
                <w:bCs/>
                <w:sz w:val="24"/>
              </w:rPr>
              <w:t>半分解温度</w:t>
            </w:r>
          </w:p>
          <w:p w:rsidR="00A0464F" w:rsidRPr="00A36C6A" w:rsidRDefault="00A0464F" w:rsidP="00737AF6">
            <w:pPr>
              <w:spacing w:line="360" w:lineRule="auto"/>
              <w:ind w:firstLine="482"/>
              <w:rPr>
                <w:rFonts w:hint="eastAsia"/>
                <w:sz w:val="24"/>
              </w:rPr>
            </w:pPr>
            <w:r w:rsidRPr="00A36C6A">
              <w:rPr>
                <w:rFonts w:hint="eastAsia"/>
                <w:sz w:val="24"/>
              </w:rPr>
              <w:t>（</w:t>
            </w:r>
            <w:r w:rsidRPr="00A36C6A">
              <w:rPr>
                <w:sz w:val="24"/>
              </w:rPr>
              <w:t>2</w:t>
            </w:r>
            <w:r w:rsidRPr="00A36C6A">
              <w:rPr>
                <w:rFonts w:hint="eastAsia"/>
                <w:sz w:val="24"/>
              </w:rPr>
              <w:t>）</w:t>
            </w:r>
            <w:r w:rsidRPr="00A36C6A">
              <w:rPr>
                <w:rFonts w:hint="eastAsia"/>
                <w:b/>
                <w:bCs/>
                <w:sz w:val="24"/>
              </w:rPr>
              <w:t>热失重曲线</w:t>
            </w:r>
            <w:r w:rsidRPr="00A36C6A">
              <w:rPr>
                <w:rFonts w:hint="eastAsia"/>
                <w:sz w:val="24"/>
              </w:rPr>
              <w:t>（</w:t>
            </w:r>
            <w:r w:rsidRPr="00A36C6A">
              <w:rPr>
                <w:sz w:val="24"/>
              </w:rPr>
              <w:t>TG</w:t>
            </w:r>
            <w:r w:rsidRPr="00A36C6A">
              <w:rPr>
                <w:rFonts w:hint="eastAsia"/>
                <w:sz w:val="24"/>
              </w:rPr>
              <w:t>）</w:t>
            </w:r>
          </w:p>
          <w:p w:rsidR="00A0464F" w:rsidRPr="00A36C6A" w:rsidRDefault="00A0464F" w:rsidP="00737AF6">
            <w:pPr>
              <w:spacing w:line="360" w:lineRule="auto"/>
              <w:ind w:firstLine="482"/>
              <w:rPr>
                <w:rFonts w:hint="eastAsia"/>
                <w:sz w:val="24"/>
              </w:rPr>
            </w:pPr>
            <w:r w:rsidRPr="00A36C6A">
              <w:rPr>
                <w:rFonts w:hint="eastAsia"/>
                <w:sz w:val="24"/>
              </w:rPr>
              <w:t>比较曲线</w:t>
            </w:r>
          </w:p>
          <w:p w:rsidR="00A0464F" w:rsidRPr="00A36C6A" w:rsidRDefault="00A0464F" w:rsidP="00737AF6">
            <w:pPr>
              <w:spacing w:line="360" w:lineRule="auto"/>
              <w:ind w:firstLine="482"/>
              <w:rPr>
                <w:rFonts w:hint="eastAsia"/>
                <w:sz w:val="24"/>
              </w:rPr>
            </w:pPr>
            <w:r w:rsidRPr="00A36C6A">
              <w:rPr>
                <w:rFonts w:hint="eastAsia"/>
                <w:sz w:val="24"/>
              </w:rPr>
              <w:t>给定温度下的失重</w:t>
            </w:r>
          </w:p>
          <w:p w:rsidR="00A0464F" w:rsidRPr="00A36C6A" w:rsidRDefault="00A0464F" w:rsidP="00737AF6">
            <w:pPr>
              <w:spacing w:line="360" w:lineRule="auto"/>
              <w:ind w:firstLine="482"/>
              <w:rPr>
                <w:rFonts w:hint="eastAsia"/>
                <w:sz w:val="24"/>
              </w:rPr>
            </w:pPr>
            <w:r w:rsidRPr="00A36C6A">
              <w:rPr>
                <w:rFonts w:hint="eastAsia"/>
                <w:sz w:val="24"/>
              </w:rPr>
              <w:t>给定失重的温度</w:t>
            </w:r>
            <w:r w:rsidRPr="00A36C6A">
              <w:rPr>
                <w:sz w:val="24"/>
              </w:rPr>
              <w:t xml:space="preserve">              </w:t>
            </w:r>
          </w:p>
          <w:p w:rsidR="00A0464F" w:rsidRPr="00A36C6A" w:rsidRDefault="00A0464F" w:rsidP="00737AF6">
            <w:pPr>
              <w:spacing w:line="360" w:lineRule="auto"/>
              <w:ind w:firstLine="482"/>
              <w:rPr>
                <w:sz w:val="24"/>
              </w:rPr>
            </w:pPr>
            <w:r w:rsidRPr="00A36C6A">
              <w:rPr>
                <w:rFonts w:hint="eastAsia"/>
                <w:sz w:val="24"/>
              </w:rPr>
              <w:t>起始分解温度（外推）</w:t>
            </w:r>
            <w:r w:rsidRPr="00A36C6A">
              <w:rPr>
                <w:sz w:val="24"/>
              </w:rPr>
              <w:t xml:space="preserve"> </w:t>
            </w:r>
          </w:p>
          <w:p w:rsidR="00A0464F" w:rsidRPr="00A36C6A" w:rsidRDefault="00A0464F" w:rsidP="00737AF6">
            <w:pPr>
              <w:spacing w:line="360" w:lineRule="auto"/>
              <w:ind w:firstLine="482"/>
              <w:rPr>
                <w:sz w:val="24"/>
              </w:rPr>
            </w:pPr>
            <w:r w:rsidRPr="00A36C6A">
              <w:rPr>
                <w:rFonts w:hint="eastAsia"/>
                <w:sz w:val="24"/>
              </w:rPr>
              <w:t>（</w:t>
            </w:r>
            <w:r w:rsidRPr="00A36C6A">
              <w:rPr>
                <w:sz w:val="24"/>
              </w:rPr>
              <w:t>3</w:t>
            </w:r>
            <w:r w:rsidRPr="00A36C6A">
              <w:rPr>
                <w:rFonts w:hint="eastAsia"/>
                <w:sz w:val="24"/>
              </w:rPr>
              <w:t>）</w:t>
            </w:r>
            <w:r w:rsidRPr="00A36C6A">
              <w:rPr>
                <w:b/>
                <w:bCs/>
                <w:sz w:val="24"/>
              </w:rPr>
              <w:t>DSC</w:t>
            </w:r>
            <w:r w:rsidRPr="00A36C6A">
              <w:rPr>
                <w:rFonts w:hint="eastAsia"/>
                <w:b/>
                <w:bCs/>
                <w:sz w:val="24"/>
              </w:rPr>
              <w:t>和</w:t>
            </w:r>
            <w:r w:rsidRPr="00A36C6A">
              <w:rPr>
                <w:b/>
                <w:bCs/>
                <w:sz w:val="24"/>
              </w:rPr>
              <w:t>DTA</w:t>
            </w:r>
            <w:r w:rsidRPr="00A36C6A">
              <w:rPr>
                <w:rFonts w:hint="eastAsia"/>
                <w:sz w:val="24"/>
              </w:rPr>
              <w:t>：热焓的变化</w:t>
            </w:r>
            <w:r w:rsidRPr="00A36C6A">
              <w:rPr>
                <w:sz w:val="24"/>
              </w:rPr>
              <w:t xml:space="preserve"> </w:t>
            </w:r>
          </w:p>
          <w:p w:rsidR="00A0464F" w:rsidRPr="00A36C6A" w:rsidRDefault="00A0464F" w:rsidP="00737AF6">
            <w:pPr>
              <w:spacing w:line="360" w:lineRule="auto"/>
              <w:ind w:firstLine="482"/>
              <w:rPr>
                <w:rFonts w:hint="eastAsia"/>
                <w:sz w:val="24"/>
              </w:rPr>
            </w:pPr>
            <w:r w:rsidRPr="00A36C6A">
              <w:rPr>
                <w:noProof/>
                <w:sz w:val="24"/>
              </w:rPr>
              <w:drawing>
                <wp:inline distT="0" distB="0" distL="0" distR="0">
                  <wp:extent cx="2931795" cy="2163445"/>
                  <wp:effectExtent l="0" t="0" r="1905" b="8255"/>
                  <wp:docPr id="14545" name="图片 14545" descr="4d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67" descr="4d50"/>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931795" cy="2163445"/>
                          </a:xfrm>
                          <a:prstGeom prst="rect">
                            <a:avLst/>
                          </a:prstGeom>
                          <a:noFill/>
                          <a:ln>
                            <a:noFill/>
                          </a:ln>
                        </pic:spPr>
                      </pic:pic>
                    </a:graphicData>
                  </a:graphic>
                </wp:inline>
              </w:drawing>
            </w:r>
          </w:p>
          <w:p w:rsidR="00A0464F" w:rsidRPr="00A36C6A" w:rsidRDefault="00A0464F" w:rsidP="00737AF6">
            <w:pPr>
              <w:spacing w:line="360" w:lineRule="auto"/>
              <w:ind w:firstLine="482"/>
              <w:rPr>
                <w:b/>
                <w:bCs/>
                <w:sz w:val="24"/>
              </w:rPr>
            </w:pPr>
            <w:r w:rsidRPr="00A36C6A">
              <w:rPr>
                <w:sz w:val="24"/>
              </w:rPr>
              <w:t>2</w:t>
            </w:r>
            <w:r w:rsidRPr="00A36C6A">
              <w:rPr>
                <w:rFonts w:hint="eastAsia"/>
                <w:sz w:val="24"/>
              </w:rPr>
              <w:t>、</w:t>
            </w:r>
            <w:r w:rsidRPr="00A36C6A">
              <w:rPr>
                <w:rFonts w:hint="eastAsia"/>
                <w:b/>
                <w:bCs/>
                <w:sz w:val="24"/>
              </w:rPr>
              <w:t>热稳定性与结构的关系</w:t>
            </w:r>
          </w:p>
          <w:p w:rsidR="00A0464F" w:rsidRPr="00A36C6A" w:rsidRDefault="00A0464F" w:rsidP="00737AF6">
            <w:pPr>
              <w:spacing w:line="360" w:lineRule="auto"/>
              <w:ind w:firstLine="482"/>
              <w:rPr>
                <w:rFonts w:hint="eastAsia"/>
                <w:b/>
                <w:bCs/>
                <w:sz w:val="24"/>
              </w:rPr>
            </w:pPr>
            <w:r w:rsidRPr="00A36C6A">
              <w:rPr>
                <w:i/>
                <w:iCs/>
                <w:sz w:val="24"/>
              </w:rPr>
              <w:t xml:space="preserve">      </w:t>
            </w:r>
            <w:r w:rsidRPr="00A36C6A">
              <w:rPr>
                <w:b/>
                <w:bCs/>
                <w:i/>
                <w:iCs/>
                <w:sz w:val="24"/>
              </w:rPr>
              <w:t xml:space="preserve">k </w:t>
            </w:r>
            <w:r w:rsidRPr="00A36C6A">
              <w:rPr>
                <w:b/>
                <w:bCs/>
                <w:sz w:val="24"/>
              </w:rPr>
              <w:t>=Ae(-</w:t>
            </w:r>
            <w:r w:rsidRPr="00A36C6A">
              <w:rPr>
                <w:b/>
                <w:bCs/>
                <w:i/>
                <w:iCs/>
                <w:sz w:val="24"/>
              </w:rPr>
              <w:sym w:font="Symbol" w:char="0044"/>
            </w:r>
            <w:r w:rsidRPr="00A36C6A">
              <w:rPr>
                <w:b/>
                <w:bCs/>
                <w:i/>
                <w:iCs/>
                <w:sz w:val="24"/>
              </w:rPr>
              <w:t>E</w:t>
            </w:r>
            <w:r w:rsidRPr="00A36C6A">
              <w:rPr>
                <w:b/>
                <w:bCs/>
                <w:sz w:val="24"/>
              </w:rPr>
              <w:t>/RT)</w:t>
            </w:r>
          </w:p>
          <w:p w:rsidR="00A0464F" w:rsidRPr="00A36C6A" w:rsidRDefault="00A0464F" w:rsidP="00737AF6">
            <w:pPr>
              <w:spacing w:line="360" w:lineRule="auto"/>
              <w:ind w:firstLine="482"/>
              <w:rPr>
                <w:rFonts w:hint="eastAsia"/>
                <w:b/>
                <w:bCs/>
                <w:sz w:val="24"/>
              </w:rPr>
            </w:pPr>
            <w:r w:rsidRPr="00A36C6A">
              <w:rPr>
                <w:sz w:val="24"/>
              </w:rPr>
              <w:t>3</w:t>
            </w:r>
            <w:r w:rsidRPr="00A36C6A">
              <w:rPr>
                <w:rFonts w:hint="eastAsia"/>
                <w:sz w:val="24"/>
              </w:rPr>
              <w:t>、</w:t>
            </w:r>
            <w:r w:rsidRPr="00A36C6A">
              <w:rPr>
                <w:sz w:val="24"/>
              </w:rPr>
              <w:t xml:space="preserve"> </w:t>
            </w:r>
            <w:r w:rsidRPr="00A36C6A">
              <w:rPr>
                <w:rFonts w:hint="eastAsia"/>
                <w:b/>
                <w:bCs/>
                <w:sz w:val="24"/>
              </w:rPr>
              <w:t>热分解机理</w:t>
            </w:r>
          </w:p>
          <w:p w:rsidR="00A0464F" w:rsidRPr="00A36C6A" w:rsidRDefault="00A0464F" w:rsidP="00737AF6">
            <w:pPr>
              <w:spacing w:line="360" w:lineRule="auto"/>
              <w:ind w:firstLine="482"/>
              <w:rPr>
                <w:rFonts w:hint="eastAsia"/>
                <w:sz w:val="24"/>
              </w:rPr>
            </w:pPr>
            <w:r w:rsidRPr="00A36C6A">
              <w:rPr>
                <w:sz w:val="24"/>
              </w:rPr>
              <w:t xml:space="preserve"> (1) </w:t>
            </w:r>
            <w:r w:rsidRPr="00A36C6A">
              <w:rPr>
                <w:rFonts w:hint="eastAsia"/>
                <w:b/>
                <w:bCs/>
                <w:sz w:val="24"/>
              </w:rPr>
              <w:t>只受热</w:t>
            </w:r>
            <w:r w:rsidRPr="00A36C6A">
              <w:rPr>
                <w:rFonts w:hint="eastAsia"/>
                <w:sz w:val="24"/>
              </w:rPr>
              <w:t>（惰性气体，或真空中）大分子链成自由基。</w:t>
            </w:r>
          </w:p>
          <w:p w:rsidR="00A0464F" w:rsidRPr="00A36C6A" w:rsidRDefault="00A0464F" w:rsidP="00737AF6">
            <w:pPr>
              <w:spacing w:line="360" w:lineRule="auto"/>
              <w:ind w:firstLine="482"/>
              <w:rPr>
                <w:rFonts w:hint="eastAsia"/>
                <w:sz w:val="24"/>
              </w:rPr>
            </w:pPr>
            <w:r w:rsidRPr="00A36C6A">
              <w:rPr>
                <w:sz w:val="24"/>
              </w:rPr>
              <w:t xml:space="preserve"> </w:t>
            </w:r>
            <w:r w:rsidRPr="00A36C6A">
              <w:rPr>
                <w:rFonts w:hint="eastAsia"/>
                <w:sz w:val="24"/>
              </w:rPr>
              <w:t>开链</w:t>
            </w:r>
            <w:r w:rsidRPr="00A36C6A">
              <w:rPr>
                <w:sz w:val="24"/>
              </w:rPr>
              <w:t>——</w:t>
            </w:r>
            <w:r w:rsidRPr="00A36C6A">
              <w:rPr>
                <w:rFonts w:hint="eastAsia"/>
                <w:sz w:val="24"/>
              </w:rPr>
              <w:t>单体；</w:t>
            </w:r>
            <w:r w:rsidRPr="00A36C6A">
              <w:rPr>
                <w:sz w:val="24"/>
              </w:rPr>
              <w:t xml:space="preserve"> PMMA</w:t>
            </w:r>
          </w:p>
          <w:p w:rsidR="00A0464F" w:rsidRPr="00A36C6A" w:rsidRDefault="00A0464F" w:rsidP="00737AF6">
            <w:pPr>
              <w:spacing w:line="360" w:lineRule="auto"/>
              <w:ind w:firstLine="482"/>
              <w:rPr>
                <w:sz w:val="24"/>
              </w:rPr>
            </w:pPr>
            <w:r w:rsidRPr="00A36C6A">
              <w:rPr>
                <w:sz w:val="24"/>
              </w:rPr>
              <w:t xml:space="preserve">  </w:t>
            </w:r>
            <w:r w:rsidRPr="00A36C6A">
              <w:rPr>
                <w:rFonts w:hint="eastAsia"/>
                <w:sz w:val="24"/>
              </w:rPr>
              <w:t>随机断链。</w:t>
            </w:r>
          </w:p>
          <w:p w:rsidR="00A0464F" w:rsidRPr="00A36C6A" w:rsidRDefault="00A0464F" w:rsidP="00737AF6">
            <w:pPr>
              <w:spacing w:line="360" w:lineRule="auto"/>
              <w:ind w:firstLine="482"/>
              <w:rPr>
                <w:rFonts w:hint="eastAsia"/>
                <w:sz w:val="24"/>
              </w:rPr>
            </w:pPr>
            <w:r w:rsidRPr="00A36C6A">
              <w:rPr>
                <w:sz w:val="24"/>
              </w:rPr>
              <w:t xml:space="preserve">(2) </w:t>
            </w:r>
            <w:r w:rsidRPr="00A36C6A">
              <w:rPr>
                <w:rFonts w:hint="eastAsia"/>
                <w:b/>
                <w:bCs/>
                <w:sz w:val="24"/>
              </w:rPr>
              <w:t>热氧</w:t>
            </w:r>
            <w:r w:rsidRPr="00A36C6A">
              <w:rPr>
                <w:rFonts w:hint="eastAsia"/>
                <w:sz w:val="24"/>
              </w:rPr>
              <w:t>分解</w:t>
            </w:r>
            <w:r w:rsidRPr="00A36C6A">
              <w:rPr>
                <w:sz w:val="24"/>
              </w:rPr>
              <w:t xml:space="preserve">   </w:t>
            </w:r>
          </w:p>
          <w:p w:rsidR="00A0464F" w:rsidRPr="00A36C6A" w:rsidRDefault="00A0464F" w:rsidP="00737AF6">
            <w:pPr>
              <w:spacing w:line="360" w:lineRule="auto"/>
              <w:ind w:firstLine="482"/>
              <w:rPr>
                <w:rFonts w:hint="eastAsia"/>
                <w:sz w:val="24"/>
              </w:rPr>
            </w:pPr>
            <w:r w:rsidRPr="00A36C6A">
              <w:rPr>
                <w:rFonts w:hint="eastAsia"/>
                <w:sz w:val="24"/>
              </w:rPr>
              <w:t>氧（环境）参加，分解快</w:t>
            </w:r>
          </w:p>
          <w:p w:rsidR="00A0464F" w:rsidRPr="00A36C6A" w:rsidRDefault="00A0464F" w:rsidP="00737AF6">
            <w:pPr>
              <w:spacing w:line="360" w:lineRule="auto"/>
              <w:ind w:firstLine="482"/>
              <w:rPr>
                <w:rFonts w:hint="eastAsia"/>
                <w:sz w:val="24"/>
              </w:rPr>
            </w:pPr>
            <w:r w:rsidRPr="00A36C6A">
              <w:rPr>
                <w:noProof/>
                <w:sz w:val="24"/>
              </w:rPr>
              <w:lastRenderedPageBreak/>
              <w:drawing>
                <wp:inline distT="0" distB="0" distL="0" distR="0">
                  <wp:extent cx="2955290" cy="2156460"/>
                  <wp:effectExtent l="0" t="0" r="0" b="0"/>
                  <wp:docPr id="14544" name="图片 14544" descr="4d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66" descr="4d49"/>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955290" cy="2156460"/>
                          </a:xfrm>
                          <a:prstGeom prst="rect">
                            <a:avLst/>
                          </a:prstGeom>
                          <a:noFill/>
                          <a:ln>
                            <a:noFill/>
                          </a:ln>
                        </pic:spPr>
                      </pic:pic>
                    </a:graphicData>
                  </a:graphic>
                </wp:inline>
              </w:drawing>
            </w:r>
            <w:r w:rsidRPr="00A36C6A">
              <w:rPr>
                <w:noProof/>
                <w:sz w:val="24"/>
              </w:rPr>
              <w:drawing>
                <wp:inline distT="0" distB="0" distL="0" distR="0">
                  <wp:extent cx="2721610" cy="1756410"/>
                  <wp:effectExtent l="0" t="0" r="2540" b="0"/>
                  <wp:docPr id="14543" name="图片 14543" descr="4d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65" descr="4d51"/>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721610" cy="1756410"/>
                          </a:xfrm>
                          <a:prstGeom prst="rect">
                            <a:avLst/>
                          </a:prstGeom>
                          <a:noFill/>
                          <a:ln>
                            <a:noFill/>
                          </a:ln>
                        </pic:spPr>
                      </pic:pic>
                    </a:graphicData>
                  </a:graphic>
                </wp:inline>
              </w:drawing>
            </w:r>
            <w:r w:rsidRPr="00A36C6A">
              <w:rPr>
                <w:noProof/>
                <w:sz w:val="24"/>
              </w:rPr>
              <w:drawing>
                <wp:inline distT="0" distB="0" distL="0" distR="0">
                  <wp:extent cx="4784090" cy="760730"/>
                  <wp:effectExtent l="0" t="0" r="0" b="1270"/>
                  <wp:docPr id="14542" name="图片 14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6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784090" cy="760730"/>
                          </a:xfrm>
                          <a:prstGeom prst="rect">
                            <a:avLst/>
                          </a:prstGeom>
                          <a:noFill/>
                          <a:ln>
                            <a:noFill/>
                          </a:ln>
                        </pic:spPr>
                      </pic:pic>
                    </a:graphicData>
                  </a:graphic>
                </wp:inline>
              </w:drawing>
            </w:r>
          </w:p>
          <w:p w:rsidR="00A0464F" w:rsidRPr="00A36C6A" w:rsidRDefault="00A0464F" w:rsidP="00737AF6">
            <w:pPr>
              <w:spacing w:line="360" w:lineRule="auto"/>
              <w:ind w:firstLine="482"/>
              <w:rPr>
                <w:sz w:val="24"/>
              </w:rPr>
            </w:pPr>
            <w:r w:rsidRPr="00A36C6A">
              <w:rPr>
                <w:b/>
                <w:bCs/>
                <w:sz w:val="24"/>
              </w:rPr>
              <w:t>4-2-5</w:t>
            </w:r>
            <w:r w:rsidRPr="00A36C6A">
              <w:rPr>
                <w:rFonts w:hint="eastAsia"/>
                <w:b/>
                <w:bCs/>
                <w:sz w:val="24"/>
              </w:rPr>
              <w:t>燃烧特性</w:t>
            </w:r>
            <w:r w:rsidRPr="00A36C6A">
              <w:rPr>
                <w:b/>
                <w:bCs/>
                <w:sz w:val="24"/>
              </w:rPr>
              <w:t xml:space="preserve">  Flammability</w:t>
            </w:r>
          </w:p>
          <w:p w:rsidR="00A0464F" w:rsidRPr="00A36C6A" w:rsidRDefault="00A0464F" w:rsidP="00737AF6">
            <w:pPr>
              <w:spacing w:line="360" w:lineRule="auto"/>
              <w:ind w:firstLine="482"/>
              <w:rPr>
                <w:sz w:val="24"/>
              </w:rPr>
            </w:pPr>
            <w:r w:rsidRPr="00A36C6A">
              <w:rPr>
                <w:rFonts w:hint="eastAsia"/>
                <w:sz w:val="24"/>
              </w:rPr>
              <w:t>有机材料、有机聚合物（</w:t>
            </w:r>
            <w:r w:rsidRPr="00A36C6A">
              <w:rPr>
                <w:rFonts w:hint="eastAsia"/>
                <w:b/>
                <w:bCs/>
                <w:sz w:val="24"/>
              </w:rPr>
              <w:t>含</w:t>
            </w:r>
            <w:r w:rsidRPr="00A36C6A">
              <w:rPr>
                <w:b/>
                <w:bCs/>
                <w:sz w:val="24"/>
              </w:rPr>
              <w:t>C</w:t>
            </w:r>
            <w:r w:rsidRPr="00A36C6A">
              <w:rPr>
                <w:rFonts w:hint="eastAsia"/>
                <w:b/>
                <w:bCs/>
                <w:sz w:val="24"/>
              </w:rPr>
              <w:t>、</w:t>
            </w:r>
            <w:r w:rsidRPr="00A36C6A">
              <w:rPr>
                <w:b/>
                <w:bCs/>
                <w:sz w:val="24"/>
              </w:rPr>
              <w:t>H</w:t>
            </w:r>
            <w:r w:rsidRPr="00A36C6A">
              <w:rPr>
                <w:rFonts w:hint="eastAsia"/>
                <w:b/>
                <w:bCs/>
                <w:sz w:val="24"/>
              </w:rPr>
              <w:t>元素</w:t>
            </w:r>
            <w:r w:rsidRPr="00A36C6A">
              <w:rPr>
                <w:rFonts w:hint="eastAsia"/>
                <w:sz w:val="24"/>
              </w:rPr>
              <w:t>）</w:t>
            </w:r>
            <w:r w:rsidRPr="00A36C6A">
              <w:rPr>
                <w:sz w:val="24"/>
              </w:rPr>
              <w:t xml:space="preserve"> </w:t>
            </w:r>
          </w:p>
          <w:p w:rsidR="00A0464F" w:rsidRPr="00A36C6A" w:rsidRDefault="00A0464F" w:rsidP="00737AF6">
            <w:pPr>
              <w:spacing w:line="360" w:lineRule="auto"/>
              <w:ind w:firstLine="482"/>
              <w:rPr>
                <w:b/>
                <w:bCs/>
                <w:sz w:val="24"/>
              </w:rPr>
            </w:pPr>
            <w:r w:rsidRPr="00A36C6A">
              <w:rPr>
                <w:b/>
                <w:bCs/>
                <w:sz w:val="24"/>
              </w:rPr>
              <w:t>1</w:t>
            </w:r>
            <w:r w:rsidRPr="00A36C6A">
              <w:rPr>
                <w:rFonts w:hint="eastAsia"/>
                <w:b/>
                <w:bCs/>
                <w:sz w:val="24"/>
              </w:rPr>
              <w:t>、高分子材料引燃和燃烧</w:t>
            </w:r>
            <w:r w:rsidRPr="00A36C6A">
              <w:rPr>
                <w:b/>
                <w:bCs/>
                <w:sz w:val="24"/>
              </w:rPr>
              <w:t xml:space="preserve">   ignition and burning</w:t>
            </w:r>
          </w:p>
          <w:p w:rsidR="00A0464F" w:rsidRPr="00A36C6A" w:rsidRDefault="00A0464F" w:rsidP="00737AF6">
            <w:pPr>
              <w:spacing w:line="360" w:lineRule="auto"/>
              <w:ind w:firstLine="482"/>
              <w:rPr>
                <w:b/>
                <w:bCs/>
                <w:sz w:val="24"/>
              </w:rPr>
            </w:pPr>
            <w:r w:rsidRPr="00A36C6A">
              <w:rPr>
                <w:rFonts w:hint="eastAsia"/>
                <w:b/>
                <w:bCs/>
                <w:sz w:val="24"/>
              </w:rPr>
              <w:t>燃烧</w:t>
            </w:r>
            <w:r w:rsidRPr="00A36C6A">
              <w:rPr>
                <w:rFonts w:hint="eastAsia"/>
                <w:sz w:val="24"/>
              </w:rPr>
              <w:t>：</w:t>
            </w:r>
            <w:r w:rsidRPr="00A36C6A">
              <w:rPr>
                <w:rFonts w:hint="eastAsia"/>
                <w:b/>
                <w:bCs/>
                <w:sz w:val="24"/>
              </w:rPr>
              <w:t>较高温度下与氧剧烈反应，并发出热和光。</w:t>
            </w:r>
          </w:p>
          <w:p w:rsidR="00A0464F" w:rsidRPr="00A36C6A" w:rsidRDefault="00A0464F" w:rsidP="00737AF6">
            <w:pPr>
              <w:spacing w:line="360" w:lineRule="auto"/>
              <w:ind w:firstLine="482"/>
              <w:rPr>
                <w:rFonts w:hint="eastAsia"/>
                <w:sz w:val="24"/>
              </w:rPr>
            </w:pPr>
            <w:r w:rsidRPr="00A36C6A">
              <w:rPr>
                <w:rFonts w:hint="eastAsia"/>
                <w:b/>
                <w:bCs/>
                <w:sz w:val="24"/>
              </w:rPr>
              <w:t>引燃过程</w:t>
            </w:r>
            <w:r w:rsidRPr="00A36C6A">
              <w:rPr>
                <w:rFonts w:hint="eastAsia"/>
                <w:sz w:val="24"/>
              </w:rPr>
              <w:t>：外部热原分解固体材料的表面层；产</w:t>
            </w:r>
            <w:r w:rsidRPr="00A36C6A">
              <w:rPr>
                <w:sz w:val="24"/>
              </w:rPr>
              <w:t xml:space="preserve">  </w:t>
            </w:r>
            <w:r w:rsidRPr="00A36C6A">
              <w:rPr>
                <w:rFonts w:hint="eastAsia"/>
                <w:sz w:val="24"/>
              </w:rPr>
              <w:t>生可燃气化物，与空气混合</w:t>
            </w:r>
            <w:r w:rsidRPr="00A36C6A">
              <w:rPr>
                <w:sz w:val="24"/>
              </w:rPr>
              <w:t>——</w:t>
            </w:r>
            <w:r w:rsidRPr="00A36C6A">
              <w:rPr>
                <w:rFonts w:hint="eastAsia"/>
                <w:sz w:val="24"/>
              </w:rPr>
              <w:t>致燃烧</w:t>
            </w:r>
          </w:p>
          <w:p w:rsidR="00A0464F" w:rsidRPr="00A36C6A" w:rsidRDefault="00A0464F" w:rsidP="00737AF6">
            <w:pPr>
              <w:spacing w:line="360" w:lineRule="auto"/>
              <w:ind w:firstLine="482"/>
              <w:rPr>
                <w:rFonts w:hint="eastAsia"/>
                <w:sz w:val="24"/>
              </w:rPr>
            </w:pPr>
            <w:r w:rsidRPr="00A36C6A">
              <w:rPr>
                <w:rFonts w:hint="eastAsia"/>
                <w:b/>
                <w:bCs/>
                <w:sz w:val="24"/>
              </w:rPr>
              <w:t>燃烧过程</w:t>
            </w:r>
            <w:r w:rsidRPr="00A36C6A">
              <w:rPr>
                <w:rFonts w:hint="eastAsia"/>
                <w:sz w:val="24"/>
              </w:rPr>
              <w:t>：材料不断热分解，始终在表面空气中燃烧，无残渣。</w:t>
            </w:r>
          </w:p>
          <w:p w:rsidR="00A0464F" w:rsidRPr="00A36C6A" w:rsidRDefault="00A0464F" w:rsidP="00737AF6">
            <w:pPr>
              <w:spacing w:line="360" w:lineRule="auto"/>
              <w:ind w:firstLine="482"/>
              <w:rPr>
                <w:b/>
                <w:bCs/>
                <w:sz w:val="24"/>
              </w:rPr>
            </w:pPr>
            <w:r w:rsidRPr="00A36C6A">
              <w:rPr>
                <w:rFonts w:hint="eastAsia"/>
                <w:b/>
                <w:bCs/>
                <w:sz w:val="24"/>
              </w:rPr>
              <w:t>放热反应</w:t>
            </w:r>
          </w:p>
          <w:p w:rsidR="00A0464F" w:rsidRPr="00A36C6A" w:rsidRDefault="00A0464F" w:rsidP="00737AF6">
            <w:pPr>
              <w:spacing w:line="360" w:lineRule="auto"/>
              <w:ind w:firstLine="482"/>
              <w:rPr>
                <w:b/>
                <w:bCs/>
                <w:sz w:val="24"/>
              </w:rPr>
            </w:pPr>
            <w:r w:rsidRPr="00A36C6A">
              <w:rPr>
                <w:rFonts w:hint="eastAsia"/>
                <w:b/>
                <w:bCs/>
                <w:sz w:val="24"/>
              </w:rPr>
              <w:t>条件：温度、氧气（空气）</w:t>
            </w:r>
          </w:p>
          <w:p w:rsidR="00A0464F" w:rsidRPr="00A36C6A" w:rsidRDefault="00A0464F" w:rsidP="00737AF6">
            <w:pPr>
              <w:spacing w:line="360" w:lineRule="auto"/>
              <w:ind w:firstLine="482"/>
              <w:rPr>
                <w:b/>
                <w:bCs/>
                <w:sz w:val="24"/>
              </w:rPr>
            </w:pPr>
            <w:r w:rsidRPr="00A36C6A">
              <w:rPr>
                <w:b/>
                <w:bCs/>
                <w:sz w:val="24"/>
              </w:rPr>
              <w:t>2</w:t>
            </w:r>
            <w:r w:rsidRPr="00A36C6A">
              <w:rPr>
                <w:rFonts w:hint="eastAsia"/>
                <w:b/>
                <w:bCs/>
                <w:sz w:val="24"/>
              </w:rPr>
              <w:t>、材料的燃烧特性</w:t>
            </w:r>
          </w:p>
          <w:p w:rsidR="00A0464F" w:rsidRPr="00A36C6A" w:rsidRDefault="00A0464F" w:rsidP="00737AF6">
            <w:pPr>
              <w:spacing w:line="360" w:lineRule="auto"/>
              <w:ind w:firstLine="482"/>
              <w:rPr>
                <w:b/>
                <w:bCs/>
                <w:sz w:val="24"/>
              </w:rPr>
            </w:pPr>
            <w:r w:rsidRPr="00A36C6A">
              <w:rPr>
                <w:b/>
                <w:bCs/>
                <w:sz w:val="24"/>
              </w:rPr>
              <w:t xml:space="preserve">        </w:t>
            </w:r>
            <w:r w:rsidRPr="00A36C6A">
              <w:rPr>
                <w:rFonts w:hint="eastAsia"/>
                <w:b/>
                <w:bCs/>
                <w:sz w:val="24"/>
              </w:rPr>
              <w:t>燃烧速度</w:t>
            </w:r>
          </w:p>
          <w:p w:rsidR="00A0464F" w:rsidRPr="00A36C6A" w:rsidRDefault="00A0464F" w:rsidP="00737AF6">
            <w:pPr>
              <w:spacing w:line="360" w:lineRule="auto"/>
              <w:ind w:firstLine="482"/>
              <w:rPr>
                <w:rFonts w:hint="eastAsia"/>
                <w:b/>
                <w:bCs/>
                <w:sz w:val="24"/>
              </w:rPr>
            </w:pPr>
            <w:r w:rsidRPr="00A36C6A">
              <w:rPr>
                <w:b/>
                <w:bCs/>
                <w:sz w:val="24"/>
              </w:rPr>
              <w:t xml:space="preserve">        </w:t>
            </w:r>
            <w:r w:rsidRPr="00A36C6A">
              <w:rPr>
                <w:rFonts w:hint="eastAsia"/>
                <w:b/>
                <w:bCs/>
                <w:sz w:val="24"/>
              </w:rPr>
              <w:t>燃烧反应放热值</w:t>
            </w:r>
          </w:p>
          <w:p w:rsidR="00A0464F" w:rsidRPr="00A36C6A" w:rsidRDefault="00A0464F" w:rsidP="00737AF6">
            <w:pPr>
              <w:spacing w:line="360" w:lineRule="auto"/>
              <w:ind w:firstLine="482"/>
              <w:rPr>
                <w:rFonts w:hint="eastAsia"/>
                <w:sz w:val="24"/>
              </w:rPr>
            </w:pPr>
            <w:r w:rsidRPr="00A36C6A">
              <w:rPr>
                <w:b/>
                <w:bCs/>
                <w:sz w:val="24"/>
              </w:rPr>
              <w:t>3</w:t>
            </w:r>
            <w:r w:rsidRPr="00A36C6A">
              <w:rPr>
                <w:rFonts w:hint="eastAsia"/>
                <w:b/>
                <w:bCs/>
                <w:sz w:val="24"/>
              </w:rPr>
              <w:t>、临界氧指数</w:t>
            </w:r>
            <w:r w:rsidRPr="00A36C6A">
              <w:rPr>
                <w:b/>
                <w:bCs/>
                <w:sz w:val="24"/>
              </w:rPr>
              <w:t xml:space="preserve">   Limiting Oxygen Index    (LOI)</w:t>
            </w:r>
          </w:p>
          <w:p w:rsidR="00A0464F" w:rsidRPr="00A36C6A" w:rsidRDefault="00A0464F" w:rsidP="00737AF6">
            <w:pPr>
              <w:spacing w:line="360" w:lineRule="auto"/>
              <w:ind w:firstLine="482"/>
              <w:rPr>
                <w:rFonts w:hint="eastAsia"/>
                <w:sz w:val="24"/>
              </w:rPr>
            </w:pPr>
            <w:r w:rsidRPr="00A36C6A">
              <w:rPr>
                <w:sz w:val="24"/>
              </w:rPr>
              <w:lastRenderedPageBreak/>
              <w:t xml:space="preserve">            </w:t>
            </w:r>
            <w:r w:rsidRPr="00A36C6A">
              <w:rPr>
                <w:rFonts w:hint="eastAsia"/>
                <w:sz w:val="24"/>
              </w:rPr>
              <w:t>能够维持稳定燃烧的最小氧浓度</w:t>
            </w:r>
          </w:p>
          <w:p w:rsidR="00A0464F" w:rsidRPr="00A36C6A" w:rsidRDefault="00A0464F" w:rsidP="00737AF6">
            <w:pPr>
              <w:spacing w:line="360" w:lineRule="auto"/>
              <w:ind w:firstLine="482"/>
              <w:rPr>
                <w:rFonts w:hint="eastAsia"/>
                <w:b/>
                <w:bCs/>
                <w:sz w:val="24"/>
              </w:rPr>
            </w:pPr>
            <w:r w:rsidRPr="00A36C6A">
              <w:rPr>
                <w:sz w:val="24"/>
              </w:rPr>
              <w:t xml:space="preserve">           &gt;0.27</w:t>
            </w:r>
            <w:r w:rsidRPr="00A36C6A">
              <w:rPr>
                <w:rFonts w:hint="eastAsia"/>
                <w:sz w:val="24"/>
              </w:rPr>
              <w:t>的聚合物是有自熄性</w:t>
            </w:r>
            <w:r w:rsidRPr="00A36C6A">
              <w:rPr>
                <w:sz w:val="24"/>
              </w:rPr>
              <w:t xml:space="preserve">   </w:t>
            </w:r>
            <w:r w:rsidRPr="00A36C6A">
              <w:rPr>
                <w:b/>
                <w:bCs/>
                <w:sz w:val="24"/>
              </w:rPr>
              <w:t>self-extinguish</w:t>
            </w:r>
          </w:p>
          <w:p w:rsidR="00A0464F" w:rsidRPr="00A36C6A" w:rsidRDefault="00A0464F" w:rsidP="00737AF6">
            <w:pPr>
              <w:spacing w:line="360" w:lineRule="auto"/>
              <w:ind w:firstLine="482"/>
              <w:rPr>
                <w:sz w:val="24"/>
              </w:rPr>
            </w:pPr>
            <w:r w:rsidRPr="00A36C6A">
              <w:rPr>
                <w:sz w:val="24"/>
              </w:rPr>
              <w:t xml:space="preserve">(1)    </w:t>
            </w:r>
            <w:r w:rsidRPr="00A36C6A">
              <w:rPr>
                <w:rFonts w:hint="eastAsia"/>
                <w:sz w:val="24"/>
              </w:rPr>
              <w:t>仅由</w:t>
            </w:r>
            <w:r w:rsidRPr="00A36C6A">
              <w:rPr>
                <w:b/>
                <w:bCs/>
                <w:sz w:val="24"/>
              </w:rPr>
              <w:t>C</w:t>
            </w:r>
            <w:r w:rsidRPr="00A36C6A">
              <w:rPr>
                <w:rFonts w:hint="eastAsia"/>
                <w:b/>
                <w:bCs/>
                <w:sz w:val="24"/>
              </w:rPr>
              <w:t>、</w:t>
            </w:r>
            <w:r w:rsidRPr="00A36C6A">
              <w:rPr>
                <w:b/>
                <w:bCs/>
                <w:sz w:val="24"/>
              </w:rPr>
              <w:t>H</w:t>
            </w:r>
            <w:r w:rsidRPr="00A36C6A">
              <w:rPr>
                <w:rFonts w:hint="eastAsia"/>
                <w:b/>
                <w:bCs/>
                <w:sz w:val="24"/>
              </w:rPr>
              <w:t>、</w:t>
            </w:r>
            <w:r w:rsidRPr="00A36C6A">
              <w:rPr>
                <w:b/>
                <w:bCs/>
                <w:sz w:val="24"/>
              </w:rPr>
              <w:t>O</w:t>
            </w:r>
            <w:r w:rsidRPr="00A36C6A">
              <w:rPr>
                <w:rFonts w:hint="eastAsia"/>
                <w:sz w:val="24"/>
              </w:rPr>
              <w:t>元素组成，临界氧指数为</w:t>
            </w:r>
            <w:r w:rsidRPr="00A36C6A">
              <w:rPr>
                <w:sz w:val="24"/>
              </w:rPr>
              <w:t>0.16~0.18</w:t>
            </w:r>
          </w:p>
          <w:p w:rsidR="00A0464F" w:rsidRPr="00A36C6A" w:rsidRDefault="00A0464F" w:rsidP="00737AF6">
            <w:pPr>
              <w:spacing w:line="360" w:lineRule="auto"/>
              <w:ind w:firstLine="482"/>
              <w:rPr>
                <w:sz w:val="24"/>
              </w:rPr>
            </w:pPr>
            <w:r w:rsidRPr="00A36C6A">
              <w:rPr>
                <w:sz w:val="24"/>
              </w:rPr>
              <w:t xml:space="preserve">(2)    </w:t>
            </w:r>
            <w:r w:rsidRPr="00A36C6A">
              <w:rPr>
                <w:rFonts w:hint="eastAsia"/>
                <w:sz w:val="24"/>
              </w:rPr>
              <w:t>含</w:t>
            </w:r>
            <w:r w:rsidRPr="00A36C6A">
              <w:rPr>
                <w:rFonts w:hint="eastAsia"/>
                <w:b/>
                <w:bCs/>
                <w:sz w:val="24"/>
              </w:rPr>
              <w:t>卤族</w:t>
            </w:r>
            <w:r w:rsidRPr="00A36C6A">
              <w:rPr>
                <w:rFonts w:hint="eastAsia"/>
                <w:sz w:val="24"/>
              </w:rPr>
              <w:t>元素（</w:t>
            </w:r>
            <w:r w:rsidRPr="00A36C6A">
              <w:rPr>
                <w:sz w:val="24"/>
              </w:rPr>
              <w:t>F</w:t>
            </w:r>
            <w:r w:rsidRPr="00A36C6A">
              <w:rPr>
                <w:rFonts w:hint="eastAsia"/>
                <w:sz w:val="24"/>
              </w:rPr>
              <w:t>、</w:t>
            </w:r>
            <w:r w:rsidRPr="00A36C6A">
              <w:rPr>
                <w:sz w:val="24"/>
              </w:rPr>
              <w:t>Cl</w:t>
            </w:r>
            <w:r w:rsidRPr="00A36C6A">
              <w:rPr>
                <w:rFonts w:hint="eastAsia"/>
                <w:sz w:val="24"/>
              </w:rPr>
              <w:t>、</w:t>
            </w:r>
            <w:r w:rsidRPr="00A36C6A">
              <w:rPr>
                <w:sz w:val="24"/>
              </w:rPr>
              <w:t>Br</w:t>
            </w:r>
            <w:r w:rsidRPr="00A36C6A">
              <w:rPr>
                <w:rFonts w:hint="eastAsia"/>
                <w:sz w:val="24"/>
              </w:rPr>
              <w:t>、</w:t>
            </w:r>
            <w:r w:rsidRPr="00A36C6A">
              <w:rPr>
                <w:sz w:val="24"/>
              </w:rPr>
              <w:t>I</w:t>
            </w:r>
            <w:r w:rsidRPr="00A36C6A">
              <w:rPr>
                <w:rFonts w:hint="eastAsia"/>
                <w:sz w:val="24"/>
              </w:rPr>
              <w:t>），临界氧指数大于</w:t>
            </w:r>
            <w:r w:rsidRPr="00A36C6A">
              <w:rPr>
                <w:sz w:val="24"/>
              </w:rPr>
              <w:t>0.40</w:t>
            </w:r>
          </w:p>
          <w:p w:rsidR="00A0464F" w:rsidRPr="00A36C6A" w:rsidRDefault="00A0464F" w:rsidP="00737AF6">
            <w:pPr>
              <w:spacing w:line="360" w:lineRule="auto"/>
              <w:ind w:firstLine="482"/>
              <w:rPr>
                <w:sz w:val="24"/>
              </w:rPr>
            </w:pPr>
            <w:r w:rsidRPr="00A36C6A">
              <w:rPr>
                <w:sz w:val="24"/>
              </w:rPr>
              <w:t xml:space="preserve">(3)    </w:t>
            </w:r>
            <w:r w:rsidRPr="00A36C6A">
              <w:rPr>
                <w:rFonts w:hint="eastAsia"/>
                <w:sz w:val="24"/>
              </w:rPr>
              <w:t>含</w:t>
            </w:r>
            <w:r w:rsidRPr="00A36C6A">
              <w:rPr>
                <w:rFonts w:hint="eastAsia"/>
                <w:b/>
                <w:bCs/>
                <w:sz w:val="24"/>
              </w:rPr>
              <w:t>磷、氮</w:t>
            </w:r>
            <w:r w:rsidRPr="00A36C6A">
              <w:rPr>
                <w:rFonts w:hint="eastAsia"/>
                <w:sz w:val="24"/>
              </w:rPr>
              <w:t>等元素，临界氧指数高</w:t>
            </w:r>
          </w:p>
          <w:p w:rsidR="00A0464F" w:rsidRPr="00A36C6A" w:rsidRDefault="00A0464F" w:rsidP="00737AF6">
            <w:pPr>
              <w:spacing w:line="360" w:lineRule="auto"/>
              <w:ind w:firstLine="482"/>
              <w:rPr>
                <w:b/>
                <w:bCs/>
                <w:sz w:val="24"/>
              </w:rPr>
            </w:pPr>
            <w:r w:rsidRPr="00A36C6A">
              <w:rPr>
                <w:b/>
                <w:bCs/>
                <w:sz w:val="24"/>
              </w:rPr>
              <w:t>4</w:t>
            </w:r>
            <w:r w:rsidRPr="00A36C6A">
              <w:rPr>
                <w:rFonts w:hint="eastAsia"/>
                <w:b/>
                <w:bCs/>
                <w:sz w:val="24"/>
              </w:rPr>
              <w:t>、高分子材料的阻燃</w:t>
            </w:r>
            <w:r w:rsidRPr="00A36C6A">
              <w:rPr>
                <w:b/>
                <w:bCs/>
                <w:sz w:val="24"/>
              </w:rPr>
              <w:t xml:space="preserve">   flame retardancy</w:t>
            </w:r>
          </w:p>
          <w:p w:rsidR="00A0464F" w:rsidRPr="00A36C6A" w:rsidRDefault="00A0464F" w:rsidP="00737AF6">
            <w:pPr>
              <w:spacing w:line="360" w:lineRule="auto"/>
              <w:ind w:firstLine="482"/>
              <w:rPr>
                <w:b/>
                <w:bCs/>
                <w:sz w:val="24"/>
              </w:rPr>
            </w:pPr>
            <w:r w:rsidRPr="00A36C6A">
              <w:rPr>
                <w:sz w:val="24"/>
              </w:rPr>
              <w:t xml:space="preserve">    </w:t>
            </w:r>
            <w:r w:rsidRPr="00A36C6A">
              <w:rPr>
                <w:rFonts w:hint="eastAsia"/>
                <w:b/>
                <w:bCs/>
                <w:sz w:val="24"/>
              </w:rPr>
              <w:t>结构和组成</w:t>
            </w:r>
          </w:p>
          <w:p w:rsidR="00A0464F" w:rsidRPr="00A36C6A" w:rsidRDefault="00A0464F" w:rsidP="00737AF6">
            <w:pPr>
              <w:spacing w:line="360" w:lineRule="auto"/>
              <w:ind w:firstLine="482"/>
              <w:rPr>
                <w:rFonts w:hint="eastAsia"/>
                <w:b/>
                <w:bCs/>
                <w:sz w:val="24"/>
              </w:rPr>
            </w:pPr>
            <w:r w:rsidRPr="00A36C6A">
              <w:rPr>
                <w:rFonts w:hint="eastAsia"/>
                <w:b/>
                <w:bCs/>
                <w:sz w:val="24"/>
              </w:rPr>
              <w:t>提高热稳定性</w:t>
            </w:r>
          </w:p>
          <w:p w:rsidR="00A0464F" w:rsidRPr="00A36C6A" w:rsidRDefault="00A0464F" w:rsidP="00737AF6">
            <w:pPr>
              <w:spacing w:line="360" w:lineRule="auto"/>
              <w:ind w:firstLine="482"/>
              <w:rPr>
                <w:rFonts w:hint="eastAsia"/>
                <w:b/>
                <w:bCs/>
                <w:sz w:val="24"/>
              </w:rPr>
            </w:pPr>
            <w:r w:rsidRPr="00A36C6A">
              <w:rPr>
                <w:rFonts w:hint="eastAsia"/>
                <w:b/>
                <w:bCs/>
                <w:sz w:val="24"/>
              </w:rPr>
              <w:t>引入卤族、磷、氮</w:t>
            </w:r>
            <w:r w:rsidRPr="00A36C6A">
              <w:rPr>
                <w:rFonts w:hint="eastAsia"/>
                <w:sz w:val="24"/>
              </w:rPr>
              <w:t>等元素</w:t>
            </w:r>
          </w:p>
          <w:p w:rsidR="00A0464F" w:rsidRPr="00A36C6A" w:rsidRDefault="00A0464F" w:rsidP="00737AF6">
            <w:pPr>
              <w:spacing w:line="360" w:lineRule="auto"/>
              <w:ind w:firstLine="482"/>
              <w:rPr>
                <w:rFonts w:hint="eastAsia"/>
                <w:b/>
                <w:bCs/>
                <w:sz w:val="24"/>
              </w:rPr>
            </w:pPr>
            <w:r w:rsidRPr="00A36C6A">
              <w:rPr>
                <w:rFonts w:hint="eastAsia"/>
                <w:b/>
                <w:bCs/>
                <w:sz w:val="24"/>
              </w:rPr>
              <w:t>阻燃剂和无机填料</w:t>
            </w:r>
          </w:p>
          <w:p w:rsidR="00A0464F" w:rsidRPr="00A36C6A" w:rsidRDefault="00A0464F" w:rsidP="00737AF6">
            <w:pPr>
              <w:spacing w:line="360" w:lineRule="auto"/>
              <w:ind w:firstLine="482"/>
              <w:rPr>
                <w:rFonts w:hint="eastAsia"/>
                <w:b/>
                <w:bCs/>
                <w:sz w:val="24"/>
              </w:rPr>
            </w:pPr>
            <w:r w:rsidRPr="00A36C6A">
              <w:rPr>
                <w:rFonts w:hint="eastAsia"/>
                <w:b/>
                <w:bCs/>
                <w:sz w:val="24"/>
              </w:rPr>
              <w:t>吸收热量</w:t>
            </w:r>
          </w:p>
          <w:p w:rsidR="00A0464F" w:rsidRPr="00A36C6A" w:rsidRDefault="00A0464F" w:rsidP="00737AF6">
            <w:pPr>
              <w:spacing w:line="360" w:lineRule="auto"/>
              <w:ind w:firstLine="482"/>
              <w:rPr>
                <w:rFonts w:hint="eastAsia"/>
                <w:b/>
                <w:bCs/>
                <w:sz w:val="24"/>
              </w:rPr>
            </w:pPr>
            <w:r w:rsidRPr="00A36C6A">
              <w:rPr>
                <w:rFonts w:hint="eastAsia"/>
                <w:b/>
                <w:bCs/>
                <w:sz w:val="24"/>
              </w:rPr>
              <w:t>降低温度</w:t>
            </w:r>
          </w:p>
          <w:p w:rsidR="00A0464F" w:rsidRPr="00A36C6A" w:rsidRDefault="00A0464F" w:rsidP="00737AF6">
            <w:pPr>
              <w:spacing w:line="360" w:lineRule="auto"/>
              <w:ind w:firstLine="482"/>
              <w:rPr>
                <w:rFonts w:hint="eastAsia"/>
                <w:b/>
                <w:bCs/>
                <w:sz w:val="24"/>
              </w:rPr>
            </w:pPr>
            <w:r w:rsidRPr="00A36C6A">
              <w:rPr>
                <w:rFonts w:hint="eastAsia"/>
                <w:b/>
                <w:bCs/>
                <w:sz w:val="24"/>
              </w:rPr>
              <w:t>隔离氧</w:t>
            </w:r>
          </w:p>
          <w:p w:rsidR="00A0464F" w:rsidRPr="00A36C6A" w:rsidRDefault="00A0464F" w:rsidP="00737AF6">
            <w:pPr>
              <w:spacing w:line="340" w:lineRule="atLeast"/>
              <w:rPr>
                <w:rFonts w:hint="eastAsia"/>
                <w:sz w:val="24"/>
              </w:rPr>
            </w:pP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color w:val="333333"/>
                <w:sz w:val="24"/>
              </w:rPr>
            </w:pPr>
            <w:r w:rsidRPr="00A36C6A">
              <w:rPr>
                <w:rFonts w:hint="eastAsia"/>
                <w:b/>
                <w:color w:val="333333"/>
                <w:sz w:val="24"/>
              </w:rPr>
              <w:lastRenderedPageBreak/>
              <w:t>本讲师生互动</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color w:val="333333"/>
                <w:sz w:val="24"/>
              </w:rPr>
            </w:pPr>
            <w:r w:rsidRPr="00A36C6A">
              <w:rPr>
                <w:rFonts w:hint="eastAsia"/>
                <w:color w:val="333333"/>
                <w:sz w:val="24"/>
              </w:rPr>
              <w:t>课堂提问：</w:t>
            </w:r>
          </w:p>
          <w:p w:rsidR="00A0464F" w:rsidRPr="00A36C6A" w:rsidRDefault="00A0464F" w:rsidP="00737AF6">
            <w:pPr>
              <w:autoSpaceDE w:val="0"/>
              <w:autoSpaceDN w:val="0"/>
              <w:adjustRightInd w:val="0"/>
              <w:spacing w:line="480" w:lineRule="exact"/>
              <w:rPr>
                <w:rFonts w:ascii="宋体" w:hAnsi="宋体" w:hint="eastAsia"/>
                <w:sz w:val="24"/>
              </w:rPr>
            </w:pPr>
            <w:r w:rsidRPr="00A36C6A">
              <w:rPr>
                <w:rFonts w:ascii="宋体" w:hAnsi="宋体" w:hint="eastAsia"/>
                <w:sz w:val="24"/>
              </w:rPr>
              <w:t>怎样提高高分子材料的阻燃性能？</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b/>
                <w:kern w:val="0"/>
                <w:sz w:val="24"/>
              </w:rPr>
            </w:pPr>
            <w:r w:rsidRPr="00A36C6A">
              <w:rPr>
                <w:rFonts w:ascii="宋体" w:hAnsi="宋体" w:cs="宋体" w:hint="eastAsia"/>
                <w:b/>
                <w:kern w:val="0"/>
                <w:sz w:val="24"/>
              </w:rPr>
              <w:t>本讲作业安排及课后反思</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40" w:lineRule="atLeast"/>
              <w:rPr>
                <w:rFonts w:ascii="宋体" w:hAnsi="宋体" w:cs="宋体"/>
                <w:kern w:val="0"/>
                <w:sz w:val="24"/>
                <w:highlight w:val="yellow"/>
              </w:rPr>
            </w:pPr>
            <w:r w:rsidRPr="00A36C6A">
              <w:rPr>
                <w:rFonts w:ascii="宋体" w:hAnsi="宋体" w:cs="宋体" w:hint="eastAsia"/>
                <w:kern w:val="0"/>
                <w:sz w:val="24"/>
              </w:rPr>
              <w:t>《材料科学与工程基础》</w:t>
            </w:r>
            <w:r w:rsidRPr="00A36C6A">
              <w:rPr>
                <w:rFonts w:ascii="宋体" w:hAnsi="宋体" w:cs="宋体" w:hint="eastAsia"/>
                <w:color w:val="000000"/>
                <w:kern w:val="0"/>
                <w:sz w:val="24"/>
              </w:rPr>
              <w:t>P331习题20-24</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b/>
                <w:kern w:val="0"/>
                <w:sz w:val="24"/>
              </w:rPr>
            </w:pPr>
            <w:r w:rsidRPr="00A36C6A">
              <w:rPr>
                <w:rFonts w:ascii="宋体" w:hAnsi="宋体" w:cs="宋体" w:hint="eastAsia"/>
                <w:b/>
                <w:kern w:val="0"/>
                <w:sz w:val="24"/>
              </w:rPr>
              <w:t>本讲教学单元的参考资料</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hint="eastAsia"/>
                <w:kern w:val="0"/>
                <w:sz w:val="24"/>
              </w:rPr>
            </w:pPr>
            <w:r w:rsidRPr="00A36C6A">
              <w:rPr>
                <w:rFonts w:ascii="宋体" w:hAnsi="宋体" w:cs="宋体" w:hint="eastAsia"/>
                <w:kern w:val="0"/>
                <w:sz w:val="24"/>
              </w:rPr>
              <w:t>本讲使用教材；《材料科学与工程基础》</w:t>
            </w:r>
            <w:r w:rsidRPr="00A36C6A">
              <w:rPr>
                <w:rFonts w:ascii="宋体" w:hAnsi="宋体" w:cs="宋体" w:hint="eastAsia"/>
                <w:color w:val="000000"/>
                <w:kern w:val="0"/>
                <w:sz w:val="24"/>
              </w:rPr>
              <w:t>P</w:t>
            </w:r>
            <w:r w:rsidRPr="00A36C6A">
              <w:rPr>
                <w:rFonts w:ascii="宋体" w:hAnsi="宋体" w:cs="宋体"/>
                <w:color w:val="000000"/>
                <w:kern w:val="0"/>
                <w:sz w:val="24"/>
              </w:rPr>
              <w:t>239-250</w:t>
            </w:r>
            <w:r w:rsidRPr="00A36C6A">
              <w:rPr>
                <w:rFonts w:ascii="宋体" w:hAnsi="宋体" w:cs="宋体" w:hint="eastAsia"/>
                <w:color w:val="000000"/>
                <w:kern w:val="0"/>
                <w:sz w:val="24"/>
              </w:rPr>
              <w:t>。</w:t>
            </w:r>
          </w:p>
        </w:tc>
      </w:tr>
    </w:tbl>
    <w:p w:rsidR="00A0464F" w:rsidRPr="00A36C6A" w:rsidRDefault="00A0464F" w:rsidP="00A0464F"/>
    <w:p w:rsidR="00A0464F" w:rsidRPr="00A36C6A" w:rsidRDefault="00A0464F" w:rsidP="00A0464F">
      <w:pPr>
        <w:spacing w:line="480" w:lineRule="exact"/>
      </w:pPr>
    </w:p>
    <w:p w:rsidR="00A0464F" w:rsidRPr="00A36C6A" w:rsidRDefault="00A0464F" w:rsidP="00A0464F">
      <w:r w:rsidRPr="00A36C6A">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14"/>
        <w:gridCol w:w="1988"/>
        <w:gridCol w:w="2043"/>
        <w:gridCol w:w="1734"/>
        <w:gridCol w:w="993"/>
      </w:tblGrid>
      <w:tr w:rsidR="00A0464F" w:rsidRPr="00A36C6A" w:rsidTr="00737AF6">
        <w:tc>
          <w:tcPr>
            <w:tcW w:w="1714"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lastRenderedPageBreak/>
              <w:t>学院</w:t>
            </w:r>
          </w:p>
        </w:tc>
        <w:tc>
          <w:tcPr>
            <w:tcW w:w="1988"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课程名称</w:t>
            </w:r>
          </w:p>
        </w:tc>
        <w:tc>
          <w:tcPr>
            <w:tcW w:w="2043"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ind w:firstLineChars="50" w:firstLine="120"/>
              <w:jc w:val="center"/>
              <w:rPr>
                <w:b/>
                <w:color w:val="333333"/>
                <w:sz w:val="24"/>
              </w:rPr>
            </w:pPr>
            <w:r w:rsidRPr="00A36C6A">
              <w:rPr>
                <w:rFonts w:hint="eastAsia"/>
                <w:b/>
                <w:color w:val="333333"/>
                <w:sz w:val="24"/>
              </w:rPr>
              <w:t>任课教师</w:t>
            </w:r>
          </w:p>
        </w:tc>
        <w:tc>
          <w:tcPr>
            <w:tcW w:w="1734"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课次</w:t>
            </w:r>
          </w:p>
        </w:tc>
        <w:tc>
          <w:tcPr>
            <w:tcW w:w="993"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课时</w:t>
            </w:r>
          </w:p>
        </w:tc>
      </w:tr>
      <w:tr w:rsidR="00A0464F" w:rsidRPr="00A36C6A" w:rsidTr="00737AF6">
        <w:tc>
          <w:tcPr>
            <w:tcW w:w="1714"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rFonts w:hint="eastAsia"/>
                <w:color w:val="333333"/>
                <w:sz w:val="24"/>
              </w:rPr>
            </w:pPr>
            <w:r>
              <w:rPr>
                <w:rFonts w:hint="eastAsia"/>
                <w:color w:val="333333"/>
                <w:sz w:val="24"/>
              </w:rPr>
              <w:t>材料</w:t>
            </w:r>
            <w:r w:rsidRPr="00A36C6A">
              <w:rPr>
                <w:rFonts w:hint="eastAsia"/>
                <w:color w:val="333333"/>
                <w:sz w:val="24"/>
              </w:rPr>
              <w:t>学院</w:t>
            </w:r>
          </w:p>
        </w:tc>
        <w:tc>
          <w:tcPr>
            <w:tcW w:w="1988"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rFonts w:hint="eastAsia"/>
                <w:color w:val="333333"/>
                <w:sz w:val="24"/>
              </w:rPr>
            </w:pPr>
            <w:r w:rsidRPr="00A36C6A">
              <w:rPr>
                <w:rFonts w:hint="eastAsia"/>
                <w:color w:val="333333"/>
                <w:sz w:val="18"/>
                <w:szCs w:val="18"/>
              </w:rPr>
              <w:t>材料科学与工程基础</w:t>
            </w:r>
          </w:p>
        </w:tc>
        <w:tc>
          <w:tcPr>
            <w:tcW w:w="2043"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ind w:firstLineChars="50" w:firstLine="120"/>
              <w:jc w:val="center"/>
              <w:rPr>
                <w:rFonts w:hint="eastAsia"/>
                <w:color w:val="333333"/>
                <w:sz w:val="24"/>
              </w:rPr>
            </w:pPr>
            <w:r>
              <w:rPr>
                <w:rFonts w:hint="eastAsia"/>
                <w:color w:val="333333"/>
                <w:sz w:val="24"/>
              </w:rPr>
              <w:t>蒲泽军</w:t>
            </w:r>
          </w:p>
        </w:tc>
        <w:tc>
          <w:tcPr>
            <w:tcW w:w="1734"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color w:val="333333"/>
                <w:sz w:val="24"/>
              </w:rPr>
            </w:pPr>
            <w:r w:rsidRPr="00A36C6A">
              <w:rPr>
                <w:rFonts w:hint="eastAsia"/>
                <w:color w:val="333333"/>
                <w:sz w:val="24"/>
              </w:rPr>
              <w:t>第</w:t>
            </w:r>
            <w:r w:rsidRPr="00A36C6A">
              <w:rPr>
                <w:rFonts w:hint="eastAsia"/>
                <w:color w:val="333333"/>
                <w:sz w:val="24"/>
              </w:rPr>
              <w:t>26</w:t>
            </w:r>
            <w:r w:rsidRPr="00A36C6A">
              <w:rPr>
                <w:rFonts w:hint="eastAsia"/>
                <w:color w:val="333333"/>
                <w:sz w:val="24"/>
              </w:rPr>
              <w:t>次</w:t>
            </w:r>
          </w:p>
        </w:tc>
        <w:tc>
          <w:tcPr>
            <w:tcW w:w="993"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color w:val="333333"/>
                <w:sz w:val="24"/>
              </w:rPr>
            </w:pPr>
            <w:r w:rsidRPr="00A36C6A">
              <w:rPr>
                <w:rFonts w:hint="eastAsia"/>
                <w:color w:val="333333"/>
                <w:sz w:val="24"/>
              </w:rPr>
              <w:t>2</w:t>
            </w:r>
            <w:r w:rsidRPr="00A36C6A">
              <w:rPr>
                <w:rFonts w:hint="eastAsia"/>
                <w:color w:val="333333"/>
                <w:sz w:val="24"/>
              </w:rPr>
              <w:t>学时</w:t>
            </w:r>
          </w:p>
        </w:tc>
      </w:tr>
      <w:tr w:rsidR="00A0464F" w:rsidRPr="00A36C6A" w:rsidTr="00737AF6">
        <w:tc>
          <w:tcPr>
            <w:tcW w:w="8472"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b/>
                <w:color w:val="333333"/>
                <w:sz w:val="24"/>
              </w:rPr>
            </w:pPr>
            <w:r w:rsidRPr="00A36C6A">
              <w:rPr>
                <w:rFonts w:hint="eastAsia"/>
                <w:b/>
                <w:color w:val="333333"/>
                <w:sz w:val="24"/>
              </w:rPr>
              <w:t>本讲教学目标</w:t>
            </w:r>
          </w:p>
        </w:tc>
      </w:tr>
      <w:tr w:rsidR="00A0464F" w:rsidRPr="00A36C6A" w:rsidTr="00737AF6">
        <w:trPr>
          <w:trHeight w:val="578"/>
        </w:trPr>
        <w:tc>
          <w:tcPr>
            <w:tcW w:w="8472"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480" w:lineRule="exact"/>
              <w:rPr>
                <w:rFonts w:ascii="宋体" w:hAnsi="宋体" w:hint="eastAsia"/>
                <w:spacing w:val="-2"/>
                <w:sz w:val="24"/>
              </w:rPr>
            </w:pPr>
            <w:r w:rsidRPr="00A36C6A">
              <w:rPr>
                <w:rFonts w:ascii="宋体" w:hAnsi="宋体" w:hint="eastAsia"/>
                <w:sz w:val="24"/>
              </w:rPr>
              <w:t>材料的电学性能</w:t>
            </w:r>
          </w:p>
        </w:tc>
      </w:tr>
      <w:tr w:rsidR="00A0464F" w:rsidRPr="00A36C6A" w:rsidTr="00737AF6">
        <w:tc>
          <w:tcPr>
            <w:tcW w:w="8472"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b/>
                <w:color w:val="333333"/>
                <w:sz w:val="24"/>
              </w:rPr>
            </w:pPr>
            <w:r w:rsidRPr="00A36C6A">
              <w:rPr>
                <w:rFonts w:hint="eastAsia"/>
                <w:b/>
                <w:color w:val="333333"/>
                <w:sz w:val="24"/>
              </w:rPr>
              <w:t>本讲教学内容</w:t>
            </w:r>
          </w:p>
        </w:tc>
      </w:tr>
      <w:tr w:rsidR="00A0464F" w:rsidRPr="00A36C6A" w:rsidTr="00737AF6">
        <w:trPr>
          <w:trHeight w:val="925"/>
        </w:trPr>
        <w:tc>
          <w:tcPr>
            <w:tcW w:w="8472" w:type="dxa"/>
            <w:gridSpan w:val="5"/>
            <w:tcBorders>
              <w:top w:val="single" w:sz="4" w:space="0" w:color="auto"/>
              <w:left w:val="single" w:sz="4" w:space="0" w:color="auto"/>
              <w:right w:val="single" w:sz="4" w:space="0" w:color="auto"/>
            </w:tcBorders>
          </w:tcPr>
          <w:p w:rsidR="00A0464F" w:rsidRPr="00A36C6A" w:rsidRDefault="00A0464F" w:rsidP="00737AF6">
            <w:pPr>
              <w:spacing w:line="360" w:lineRule="auto"/>
              <w:rPr>
                <w:rFonts w:ascii="宋体" w:hAnsi="宋体" w:hint="eastAsia"/>
                <w:b/>
                <w:sz w:val="24"/>
              </w:rPr>
            </w:pPr>
            <w:r w:rsidRPr="00A36C6A">
              <w:rPr>
                <w:rFonts w:ascii="宋体" w:hAnsi="宋体" w:hint="eastAsia"/>
                <w:b/>
                <w:sz w:val="24"/>
              </w:rPr>
              <w:t>知识点：</w:t>
            </w:r>
          </w:p>
          <w:p w:rsidR="00A0464F" w:rsidRPr="00A36C6A" w:rsidRDefault="00A0464F" w:rsidP="00737AF6">
            <w:pPr>
              <w:numPr>
                <w:ilvl w:val="1"/>
                <w:numId w:val="6"/>
              </w:numPr>
              <w:spacing w:line="360" w:lineRule="auto"/>
              <w:rPr>
                <w:rFonts w:ascii="宋体" w:hAnsi="宋体" w:hint="eastAsia"/>
                <w:sz w:val="24"/>
              </w:rPr>
            </w:pPr>
            <w:r w:rsidRPr="00A36C6A">
              <w:rPr>
                <w:rFonts w:ascii="宋体" w:hAnsi="宋体" w:hint="eastAsia"/>
                <w:sz w:val="24"/>
              </w:rPr>
              <w:t>电阻率、</w:t>
            </w:r>
          </w:p>
          <w:p w:rsidR="00A0464F" w:rsidRPr="00A36C6A" w:rsidRDefault="00A0464F" w:rsidP="00737AF6">
            <w:pPr>
              <w:numPr>
                <w:ilvl w:val="1"/>
                <w:numId w:val="6"/>
              </w:numPr>
              <w:spacing w:line="360" w:lineRule="auto"/>
              <w:rPr>
                <w:rFonts w:ascii="宋体" w:hAnsi="宋体" w:hint="eastAsia"/>
                <w:b/>
                <w:sz w:val="24"/>
              </w:rPr>
            </w:pPr>
            <w:r w:rsidRPr="00A36C6A">
              <w:rPr>
                <w:rFonts w:ascii="宋体" w:hAnsi="宋体" w:hint="eastAsia"/>
                <w:sz w:val="24"/>
              </w:rPr>
              <w:t>电导率、</w:t>
            </w:r>
          </w:p>
          <w:p w:rsidR="00A0464F" w:rsidRPr="00A36C6A" w:rsidRDefault="00A0464F" w:rsidP="00737AF6">
            <w:pPr>
              <w:numPr>
                <w:ilvl w:val="1"/>
                <w:numId w:val="6"/>
              </w:numPr>
              <w:spacing w:line="360" w:lineRule="auto"/>
              <w:rPr>
                <w:rFonts w:ascii="宋体" w:hAnsi="宋体" w:hint="eastAsia"/>
                <w:b/>
                <w:sz w:val="24"/>
              </w:rPr>
            </w:pPr>
            <w:r w:rsidRPr="00A36C6A">
              <w:rPr>
                <w:rFonts w:hint="eastAsia"/>
                <w:b/>
                <w:bCs/>
              </w:rPr>
              <w:t>材料的结构与导电性</w:t>
            </w:r>
            <w:r w:rsidRPr="00A36C6A">
              <w:rPr>
                <w:rFonts w:ascii="宋体" w:hAnsi="宋体" w:hint="eastAsia"/>
                <w:sz w:val="24"/>
              </w:rPr>
              <w:t>、</w:t>
            </w:r>
          </w:p>
          <w:p w:rsidR="00A0464F" w:rsidRPr="00A36C6A" w:rsidRDefault="00A0464F" w:rsidP="00737AF6">
            <w:pPr>
              <w:spacing w:line="480" w:lineRule="exact"/>
              <w:jc w:val="left"/>
              <w:rPr>
                <w:rFonts w:hint="eastAsia"/>
                <w:spacing w:val="-2"/>
                <w:sz w:val="24"/>
              </w:rPr>
            </w:pPr>
            <w:r w:rsidRPr="00A36C6A">
              <w:rPr>
                <w:rFonts w:ascii="宋体" w:hAnsi="宋体" w:hint="eastAsia"/>
                <w:b/>
                <w:sz w:val="24"/>
              </w:rPr>
              <w:t>重点：</w:t>
            </w:r>
            <w:r w:rsidRPr="00A36C6A">
              <w:rPr>
                <w:rFonts w:hint="eastAsia"/>
                <w:spacing w:val="-2"/>
                <w:sz w:val="24"/>
              </w:rPr>
              <w:t xml:space="preserve"> </w:t>
            </w:r>
          </w:p>
          <w:p w:rsidR="00A0464F" w:rsidRPr="00A36C6A" w:rsidRDefault="00A0464F" w:rsidP="00737AF6">
            <w:pPr>
              <w:numPr>
                <w:ilvl w:val="1"/>
                <w:numId w:val="5"/>
              </w:numPr>
              <w:spacing w:line="480" w:lineRule="exact"/>
              <w:jc w:val="left"/>
              <w:rPr>
                <w:rFonts w:ascii="宋体" w:hAnsi="宋体" w:hint="eastAsia"/>
                <w:sz w:val="24"/>
              </w:rPr>
            </w:pPr>
            <w:r w:rsidRPr="00A36C6A">
              <w:rPr>
                <w:rFonts w:hint="eastAsia"/>
                <w:b/>
                <w:bCs/>
              </w:rPr>
              <w:t>材料的结构与导电性</w:t>
            </w:r>
          </w:p>
          <w:p w:rsidR="00A0464F" w:rsidRPr="00A36C6A" w:rsidRDefault="00A0464F" w:rsidP="00737AF6">
            <w:pPr>
              <w:numPr>
                <w:ilvl w:val="1"/>
                <w:numId w:val="5"/>
              </w:numPr>
              <w:spacing w:line="480" w:lineRule="exact"/>
              <w:jc w:val="left"/>
              <w:rPr>
                <w:rFonts w:ascii="宋体" w:hAnsi="宋体" w:hint="eastAsia"/>
                <w:sz w:val="24"/>
              </w:rPr>
            </w:pPr>
            <w:r w:rsidRPr="00A36C6A">
              <w:rPr>
                <w:rFonts w:ascii="宋体" w:hAnsi="宋体" w:hint="eastAsia"/>
                <w:sz w:val="24"/>
              </w:rPr>
              <w:t>电阻率和导电率的计算</w:t>
            </w:r>
          </w:p>
          <w:p w:rsidR="00A0464F" w:rsidRPr="00A36C6A" w:rsidRDefault="00A0464F" w:rsidP="00737AF6">
            <w:pPr>
              <w:spacing w:line="480" w:lineRule="exact"/>
              <w:jc w:val="left"/>
              <w:rPr>
                <w:rFonts w:ascii="宋体" w:hAnsi="宋体" w:hint="eastAsia"/>
                <w:b/>
                <w:sz w:val="24"/>
              </w:rPr>
            </w:pPr>
            <w:r w:rsidRPr="00A36C6A">
              <w:rPr>
                <w:rFonts w:ascii="宋体" w:hAnsi="宋体" w:hint="eastAsia"/>
                <w:b/>
                <w:sz w:val="24"/>
              </w:rPr>
              <w:t>难点：</w:t>
            </w:r>
          </w:p>
          <w:p w:rsidR="00A0464F" w:rsidRPr="00A36C6A" w:rsidRDefault="00A0464F" w:rsidP="00737AF6">
            <w:pPr>
              <w:numPr>
                <w:ilvl w:val="1"/>
                <w:numId w:val="5"/>
              </w:numPr>
              <w:tabs>
                <w:tab w:val="left" w:pos="1560"/>
              </w:tabs>
              <w:spacing w:line="480" w:lineRule="exact"/>
              <w:jc w:val="left"/>
              <w:rPr>
                <w:rFonts w:ascii="宋体" w:hAnsi="宋体" w:hint="eastAsia"/>
                <w:sz w:val="24"/>
              </w:rPr>
            </w:pPr>
            <w:r w:rsidRPr="00A36C6A">
              <w:rPr>
                <w:rFonts w:hint="eastAsia"/>
                <w:b/>
                <w:bCs/>
              </w:rPr>
              <w:t>材料的结构与导电性</w:t>
            </w:r>
          </w:p>
          <w:p w:rsidR="00A0464F" w:rsidRPr="00A36C6A" w:rsidRDefault="00A0464F" w:rsidP="00737AF6">
            <w:pPr>
              <w:numPr>
                <w:ilvl w:val="1"/>
                <w:numId w:val="4"/>
              </w:numPr>
              <w:spacing w:line="480" w:lineRule="exact"/>
              <w:jc w:val="left"/>
              <w:rPr>
                <w:rFonts w:hint="eastAsia"/>
                <w:sz w:val="24"/>
              </w:rPr>
            </w:pPr>
            <w:r w:rsidRPr="00A36C6A">
              <w:rPr>
                <w:rFonts w:ascii="宋体" w:hAnsi="宋体" w:hint="eastAsia"/>
                <w:sz w:val="24"/>
              </w:rPr>
              <w:t>电阻率和导电率的计算</w:t>
            </w:r>
          </w:p>
        </w:tc>
      </w:tr>
      <w:tr w:rsidR="00A0464F" w:rsidRPr="00A36C6A" w:rsidTr="00737AF6">
        <w:tc>
          <w:tcPr>
            <w:tcW w:w="8472"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color w:val="333333"/>
                <w:sz w:val="24"/>
              </w:rPr>
            </w:pPr>
            <w:r w:rsidRPr="00A36C6A">
              <w:rPr>
                <w:rFonts w:hint="eastAsia"/>
                <w:b/>
                <w:color w:val="333333"/>
                <w:sz w:val="24"/>
              </w:rPr>
              <w:t>本讲教学过程及教学方法</w:t>
            </w:r>
          </w:p>
        </w:tc>
      </w:tr>
      <w:tr w:rsidR="00A0464F" w:rsidRPr="00A36C6A" w:rsidTr="00737AF6">
        <w:tc>
          <w:tcPr>
            <w:tcW w:w="8472"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ind w:rightChars="-844" w:right="-1772"/>
              <w:rPr>
                <w:rFonts w:hint="eastAsia"/>
                <w:b/>
                <w:bCs/>
              </w:rPr>
            </w:pPr>
            <w:r w:rsidRPr="00A36C6A">
              <w:rPr>
                <w:b/>
                <w:bCs/>
              </w:rPr>
              <w:t>Electrical Properties of Materials</w:t>
            </w:r>
          </w:p>
          <w:p w:rsidR="00A0464F" w:rsidRPr="00A36C6A" w:rsidRDefault="00A0464F" w:rsidP="00737AF6">
            <w:pPr>
              <w:ind w:rightChars="-844" w:right="-1772"/>
            </w:pPr>
            <w:r w:rsidRPr="00A36C6A">
              <w:rPr>
                <w:b/>
                <w:bCs/>
              </w:rPr>
              <w:t>The electrical behaviors of the various materials</w:t>
            </w:r>
          </w:p>
          <w:p w:rsidR="00A0464F" w:rsidRPr="00A36C6A" w:rsidRDefault="00A0464F" w:rsidP="00737AF6">
            <w:pPr>
              <w:ind w:rightChars="-844" w:right="-1772"/>
              <w:rPr>
                <w:rFonts w:hint="eastAsia"/>
                <w:b/>
                <w:bCs/>
              </w:rPr>
            </w:pPr>
            <w:r w:rsidRPr="00A36C6A">
              <w:rPr>
                <w:b/>
                <w:bCs/>
              </w:rPr>
              <w:t>Describe the relationship of electrical conductivities and</w:t>
            </w:r>
            <w:r w:rsidRPr="00A36C6A">
              <w:t xml:space="preserve"> </w:t>
            </w:r>
            <w:r w:rsidRPr="00A36C6A">
              <w:rPr>
                <w:b/>
                <w:bCs/>
              </w:rPr>
              <w:t>four possible electron band structures for solid materials.</w:t>
            </w:r>
          </w:p>
          <w:p w:rsidR="00A0464F" w:rsidRPr="00A36C6A" w:rsidRDefault="00A0464F" w:rsidP="00737AF6">
            <w:pPr>
              <w:ind w:rightChars="-844" w:right="-1772"/>
              <w:rPr>
                <w:b/>
                <w:bCs/>
              </w:rPr>
            </w:pPr>
            <w:r w:rsidRPr="00A36C6A">
              <w:rPr>
                <w:b/>
                <w:bCs/>
              </w:rPr>
              <w:t>How to calculate the electrical conductivities</w:t>
            </w:r>
          </w:p>
          <w:p w:rsidR="00A0464F" w:rsidRPr="00A36C6A" w:rsidRDefault="00A0464F" w:rsidP="00737AF6">
            <w:pPr>
              <w:ind w:rightChars="-844" w:right="-1772"/>
              <w:rPr>
                <w:rFonts w:hint="eastAsia"/>
                <w:b/>
                <w:bCs/>
              </w:rPr>
            </w:pPr>
            <w:r w:rsidRPr="00A36C6A">
              <w:rPr>
                <w:b/>
                <w:bCs/>
              </w:rPr>
              <w:t>Define dielectric constant of a dielectric materials</w:t>
            </w:r>
            <w:r w:rsidRPr="00A36C6A">
              <w:t xml:space="preserve"> </w:t>
            </w:r>
            <w:r w:rsidRPr="00A36C6A">
              <w:rPr>
                <w:b/>
                <w:bCs/>
              </w:rPr>
              <w:t>in terms of permittivities.</w:t>
            </w:r>
          </w:p>
          <w:p w:rsidR="00A0464F" w:rsidRPr="00A36C6A" w:rsidRDefault="00A0464F" w:rsidP="00737AF6">
            <w:pPr>
              <w:ind w:rightChars="-844" w:right="-1772"/>
            </w:pPr>
            <w:r w:rsidRPr="00A36C6A">
              <w:rPr>
                <w:b/>
                <w:bCs/>
              </w:rPr>
              <w:t xml:space="preserve">4-3 </w:t>
            </w:r>
            <w:r w:rsidRPr="00A36C6A">
              <w:rPr>
                <w:rFonts w:hint="eastAsia"/>
                <w:b/>
                <w:bCs/>
              </w:rPr>
              <w:t>材料的电学性能</w:t>
            </w:r>
            <w:r w:rsidRPr="00A36C6A">
              <w:rPr>
                <w:b/>
                <w:bCs/>
              </w:rPr>
              <w:t>(electrical property)</w:t>
            </w:r>
          </w:p>
          <w:p w:rsidR="00A0464F" w:rsidRPr="00A36C6A" w:rsidRDefault="00A0464F" w:rsidP="00737AF6">
            <w:pPr>
              <w:ind w:rightChars="-844" w:right="-1772"/>
              <w:rPr>
                <w:b/>
                <w:bCs/>
              </w:rPr>
            </w:pPr>
            <w:r w:rsidRPr="00A36C6A">
              <w:rPr>
                <w:rFonts w:hint="eastAsia"/>
                <w:b/>
                <w:bCs/>
              </w:rPr>
              <w:t>直流电场</w:t>
            </w:r>
          </w:p>
          <w:p w:rsidR="00A0464F" w:rsidRPr="00A36C6A" w:rsidRDefault="00A0464F" w:rsidP="00737AF6">
            <w:pPr>
              <w:ind w:rightChars="-844" w:right="-1772"/>
              <w:rPr>
                <w:rFonts w:hint="eastAsia"/>
              </w:rPr>
            </w:pPr>
            <w:r w:rsidRPr="00A36C6A">
              <w:rPr>
                <w:rFonts w:hint="eastAsia"/>
                <w:b/>
                <w:bCs/>
              </w:rPr>
              <w:t>交变电场</w:t>
            </w:r>
            <w:r w:rsidRPr="00A36C6A">
              <w:t>——</w:t>
            </w:r>
            <w:r w:rsidRPr="00A36C6A">
              <w:rPr>
                <w:rFonts w:hint="eastAsia"/>
              </w:rPr>
              <w:t>介电性质</w:t>
            </w:r>
          </w:p>
          <w:p w:rsidR="00A0464F" w:rsidRPr="00A36C6A" w:rsidRDefault="00A0464F" w:rsidP="00737AF6">
            <w:pPr>
              <w:ind w:rightChars="-844" w:right="-1772"/>
              <w:rPr>
                <w:rFonts w:hint="eastAsia"/>
              </w:rPr>
            </w:pPr>
            <w:r w:rsidRPr="00A36C6A">
              <w:rPr>
                <w:rFonts w:hint="eastAsia"/>
                <w:b/>
                <w:bCs/>
              </w:rPr>
              <w:t>弱电场</w:t>
            </w:r>
            <w:r w:rsidRPr="00A36C6A">
              <w:t xml:space="preserve">  ——</w:t>
            </w:r>
            <w:r w:rsidRPr="00A36C6A">
              <w:rPr>
                <w:rFonts w:hint="eastAsia"/>
              </w:rPr>
              <w:t>导电性质</w:t>
            </w:r>
          </w:p>
          <w:p w:rsidR="00A0464F" w:rsidRPr="00A36C6A" w:rsidRDefault="00A0464F" w:rsidP="00737AF6">
            <w:pPr>
              <w:ind w:rightChars="-844" w:right="-1772"/>
              <w:rPr>
                <w:rFonts w:hint="eastAsia"/>
              </w:rPr>
            </w:pPr>
            <w:r w:rsidRPr="00A36C6A">
              <w:rPr>
                <w:rFonts w:hint="eastAsia"/>
                <w:b/>
                <w:bCs/>
              </w:rPr>
              <w:t>强电场</w:t>
            </w:r>
            <w:r w:rsidRPr="00A36C6A">
              <w:t xml:space="preserve">  ——</w:t>
            </w:r>
            <w:r w:rsidRPr="00A36C6A">
              <w:rPr>
                <w:rFonts w:hint="eastAsia"/>
              </w:rPr>
              <w:t>击穿现象</w:t>
            </w:r>
          </w:p>
          <w:p w:rsidR="00A0464F" w:rsidRPr="00A36C6A" w:rsidRDefault="00A0464F" w:rsidP="00737AF6">
            <w:pPr>
              <w:ind w:rightChars="-844" w:right="-1772"/>
              <w:rPr>
                <w:rFonts w:hint="eastAsia"/>
              </w:rPr>
            </w:pPr>
            <w:r w:rsidRPr="00A36C6A">
              <w:rPr>
                <w:rFonts w:hint="eastAsia"/>
                <w:b/>
                <w:bCs/>
              </w:rPr>
              <w:t>材料表面</w:t>
            </w:r>
            <w:r w:rsidRPr="00A36C6A">
              <w:t>——</w:t>
            </w:r>
            <w:r w:rsidRPr="00A36C6A">
              <w:rPr>
                <w:rFonts w:hint="eastAsia"/>
              </w:rPr>
              <w:t>静电现象</w:t>
            </w:r>
          </w:p>
          <w:p w:rsidR="00A0464F" w:rsidRPr="00A36C6A" w:rsidRDefault="00A0464F" w:rsidP="00737AF6">
            <w:pPr>
              <w:ind w:rightChars="-844" w:right="-1772"/>
              <w:rPr>
                <w:b/>
                <w:bCs/>
              </w:rPr>
            </w:pPr>
            <w:r w:rsidRPr="00A36C6A">
              <w:rPr>
                <w:rFonts w:hint="eastAsia"/>
                <w:b/>
                <w:bCs/>
              </w:rPr>
              <w:t>电力</w:t>
            </w:r>
          </w:p>
          <w:p w:rsidR="00A0464F" w:rsidRPr="00A36C6A" w:rsidRDefault="00A0464F" w:rsidP="00737AF6">
            <w:pPr>
              <w:ind w:rightChars="-844" w:right="-1772"/>
              <w:rPr>
                <w:rFonts w:hint="eastAsia"/>
                <w:b/>
                <w:bCs/>
              </w:rPr>
            </w:pPr>
            <w:r w:rsidRPr="00A36C6A">
              <w:rPr>
                <w:rFonts w:hint="eastAsia"/>
                <w:b/>
                <w:bCs/>
              </w:rPr>
              <w:t>机械、交通</w:t>
            </w:r>
          </w:p>
          <w:p w:rsidR="00A0464F" w:rsidRPr="00A36C6A" w:rsidRDefault="00A0464F" w:rsidP="00737AF6">
            <w:pPr>
              <w:ind w:rightChars="-844" w:right="-1772"/>
              <w:rPr>
                <w:rFonts w:hint="eastAsia"/>
                <w:b/>
                <w:bCs/>
              </w:rPr>
            </w:pPr>
            <w:r w:rsidRPr="00A36C6A">
              <w:rPr>
                <w:rFonts w:hint="eastAsia"/>
                <w:b/>
                <w:bCs/>
              </w:rPr>
              <w:t>电子、微电子</w:t>
            </w:r>
          </w:p>
          <w:p w:rsidR="00A0464F" w:rsidRPr="00A36C6A" w:rsidRDefault="00A0464F" w:rsidP="00737AF6">
            <w:pPr>
              <w:ind w:rightChars="-844" w:right="-1772"/>
              <w:rPr>
                <w:rFonts w:hint="eastAsia"/>
                <w:b/>
                <w:bCs/>
              </w:rPr>
            </w:pPr>
            <w:r w:rsidRPr="00A36C6A">
              <w:rPr>
                <w:rFonts w:hint="eastAsia"/>
                <w:b/>
                <w:bCs/>
              </w:rPr>
              <w:t>日常生活</w:t>
            </w:r>
          </w:p>
          <w:p w:rsidR="00A0464F" w:rsidRPr="00A36C6A" w:rsidRDefault="00A0464F" w:rsidP="00737AF6">
            <w:pPr>
              <w:ind w:rightChars="-844" w:right="-1772"/>
              <w:rPr>
                <w:b/>
                <w:bCs/>
              </w:rPr>
            </w:pPr>
            <w:r w:rsidRPr="00A36C6A">
              <w:rPr>
                <w:rFonts w:hint="eastAsia"/>
                <w:b/>
                <w:bCs/>
              </w:rPr>
              <w:t>信息时代</w:t>
            </w:r>
          </w:p>
          <w:p w:rsidR="00A0464F" w:rsidRPr="00A36C6A" w:rsidRDefault="00A0464F" w:rsidP="00737AF6">
            <w:pPr>
              <w:ind w:rightChars="-844" w:right="-1772"/>
              <w:rPr>
                <w:b/>
                <w:bCs/>
              </w:rPr>
            </w:pPr>
            <w:r w:rsidRPr="00A36C6A">
              <w:rPr>
                <w:b/>
                <w:bCs/>
              </w:rPr>
              <w:t xml:space="preserve">4-3-1 </w:t>
            </w:r>
            <w:r w:rsidRPr="00A36C6A">
              <w:rPr>
                <w:rFonts w:hint="eastAsia"/>
                <w:b/>
                <w:bCs/>
              </w:rPr>
              <w:t>电导率</w:t>
            </w:r>
            <w:r w:rsidRPr="00A36C6A">
              <w:rPr>
                <w:b/>
                <w:bCs/>
              </w:rPr>
              <w:t>(electrical conductivity)</w:t>
            </w:r>
            <w:r w:rsidRPr="00A36C6A">
              <w:rPr>
                <w:rFonts w:hint="eastAsia"/>
                <w:b/>
                <w:bCs/>
              </w:rPr>
              <w:t>和电阻率</w:t>
            </w:r>
          </w:p>
          <w:p w:rsidR="00A0464F" w:rsidRPr="00A36C6A" w:rsidRDefault="00A0464F" w:rsidP="00737AF6">
            <w:pPr>
              <w:ind w:rightChars="-844" w:right="-1772"/>
              <w:rPr>
                <w:rFonts w:hint="eastAsia"/>
              </w:rPr>
            </w:pPr>
            <w:r w:rsidRPr="00A36C6A">
              <w:rPr>
                <w:b/>
                <w:bCs/>
              </w:rPr>
              <w:t xml:space="preserve">  1 </w:t>
            </w:r>
            <w:r w:rsidRPr="00A36C6A">
              <w:rPr>
                <w:rFonts w:hint="eastAsia"/>
                <w:b/>
                <w:bCs/>
              </w:rPr>
              <w:t>、电阻率：</w:t>
            </w:r>
            <w:r w:rsidRPr="00A36C6A">
              <w:t xml:space="preserve"> </w:t>
            </w:r>
          </w:p>
          <w:p w:rsidR="00A0464F" w:rsidRPr="00A36C6A" w:rsidRDefault="00A0464F" w:rsidP="00737AF6">
            <w:pPr>
              <w:ind w:rightChars="-844" w:right="-1772"/>
            </w:pPr>
            <w:r w:rsidRPr="00A36C6A">
              <w:rPr>
                <w:rFonts w:hint="eastAsia"/>
                <w:b/>
                <w:bCs/>
              </w:rPr>
              <w:t>体积电阻率</w:t>
            </w:r>
            <w:r w:rsidRPr="00A36C6A">
              <w:t xml:space="preserve">    </w:t>
            </w:r>
          </w:p>
          <w:p w:rsidR="00A0464F" w:rsidRPr="00A36C6A" w:rsidRDefault="00A0464F" w:rsidP="00737AF6">
            <w:pPr>
              <w:ind w:rightChars="-844" w:right="-1772"/>
              <w:rPr>
                <w:rFonts w:hint="eastAsia"/>
              </w:rPr>
            </w:pPr>
            <w:r w:rsidRPr="00A36C6A">
              <w:lastRenderedPageBreak/>
              <w:t xml:space="preserve"> </w:t>
            </w:r>
            <w:r w:rsidRPr="00A36C6A">
              <w:rPr>
                <w:b/>
                <w:bCs/>
              </w:rPr>
              <w:sym w:font="Symbol" w:char="0072"/>
            </w:r>
            <w:r w:rsidRPr="00A36C6A">
              <w:rPr>
                <w:b/>
                <w:bCs/>
              </w:rPr>
              <w:t>V</w:t>
            </w:r>
            <w:r w:rsidRPr="00A36C6A">
              <w:t xml:space="preserve"> ,    </w:t>
            </w:r>
            <w:r w:rsidRPr="00A36C6A">
              <w:rPr>
                <w:rFonts w:hint="eastAsia"/>
              </w:rPr>
              <w:t>Ω</w:t>
            </w:r>
            <w:r w:rsidRPr="00A36C6A">
              <w:rPr>
                <w:rFonts w:ascii="Cambria" w:hAnsi="Cambria" w:cs="Cambria"/>
              </w:rPr>
              <w:t>·</w:t>
            </w:r>
            <w:r w:rsidRPr="00A36C6A">
              <w:t>m</w:t>
            </w:r>
          </w:p>
          <w:p w:rsidR="00A0464F" w:rsidRPr="00A36C6A" w:rsidRDefault="00A0464F" w:rsidP="00737AF6">
            <w:pPr>
              <w:ind w:rightChars="-844" w:right="-1772"/>
              <w:rPr>
                <w:rFonts w:hint="eastAsia"/>
              </w:rPr>
            </w:pPr>
            <w:r w:rsidRPr="00A36C6A">
              <w:t xml:space="preserve">  </w:t>
            </w:r>
            <w:r w:rsidRPr="00A36C6A">
              <w:rPr>
                <w:rFonts w:hint="eastAsia"/>
                <w:b/>
                <w:bCs/>
              </w:rPr>
              <w:t>表面电阻率</w:t>
            </w:r>
            <w:r w:rsidRPr="00A36C6A">
              <w:t xml:space="preserve">    </w:t>
            </w:r>
          </w:p>
          <w:p w:rsidR="00A0464F" w:rsidRPr="00A36C6A" w:rsidRDefault="00A0464F" w:rsidP="00737AF6">
            <w:pPr>
              <w:ind w:rightChars="-844" w:right="-1772"/>
              <w:rPr>
                <w:rFonts w:hint="eastAsia"/>
                <w:b/>
                <w:bCs/>
              </w:rPr>
            </w:pPr>
            <w:r w:rsidRPr="00A36C6A">
              <w:t xml:space="preserve"> </w:t>
            </w:r>
            <w:r w:rsidRPr="00A36C6A">
              <w:rPr>
                <w:b/>
                <w:bCs/>
              </w:rPr>
              <w:sym w:font="Symbol" w:char="0072"/>
            </w:r>
            <w:r w:rsidRPr="00A36C6A">
              <w:rPr>
                <w:b/>
                <w:bCs/>
              </w:rPr>
              <w:t xml:space="preserve">S  , </w:t>
            </w:r>
            <w:r w:rsidRPr="00A36C6A">
              <w:rPr>
                <w:rFonts w:hint="eastAsia"/>
              </w:rPr>
              <w:t>Ω</w:t>
            </w:r>
          </w:p>
          <w:p w:rsidR="00A0464F" w:rsidRPr="00A36C6A" w:rsidRDefault="00A0464F" w:rsidP="00737AF6">
            <w:pPr>
              <w:ind w:rightChars="-844" w:right="-1772"/>
              <w:rPr>
                <w:rFonts w:hint="eastAsia"/>
                <w:b/>
                <w:bCs/>
              </w:rPr>
            </w:pPr>
            <w:r w:rsidRPr="00A36C6A">
              <w:rPr>
                <w:b/>
                <w:bCs/>
                <w:noProof/>
              </w:rPr>
              <w:drawing>
                <wp:inline distT="0" distB="0" distL="0" distR="0">
                  <wp:extent cx="1295400" cy="982980"/>
                  <wp:effectExtent l="0" t="0" r="0" b="7620"/>
                  <wp:docPr id="14541" name="图片 14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295400" cy="982980"/>
                          </a:xfrm>
                          <a:prstGeom prst="rect">
                            <a:avLst/>
                          </a:prstGeom>
                          <a:noFill/>
                          <a:ln>
                            <a:noFill/>
                          </a:ln>
                        </pic:spPr>
                      </pic:pic>
                    </a:graphicData>
                  </a:graphic>
                </wp:inline>
              </w:drawing>
            </w:r>
          </w:p>
          <w:p w:rsidR="00A0464F" w:rsidRPr="00A36C6A" w:rsidRDefault="00A0464F" w:rsidP="00737AF6">
            <w:pPr>
              <w:ind w:rightChars="-844" w:right="-1772"/>
              <w:rPr>
                <w:rFonts w:hint="eastAsia"/>
                <w:b/>
                <w:bCs/>
              </w:rPr>
            </w:pPr>
            <w:r w:rsidRPr="00A36C6A">
              <w:rPr>
                <w:b/>
                <w:bCs/>
                <w:noProof/>
              </w:rPr>
              <w:drawing>
                <wp:inline distT="0" distB="0" distL="0" distR="0">
                  <wp:extent cx="5257800" cy="3154680"/>
                  <wp:effectExtent l="0" t="0" r="0" b="7620"/>
                  <wp:docPr id="14540" name="图片 14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9"/>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257800" cy="3154680"/>
                          </a:xfrm>
                          <a:prstGeom prst="rect">
                            <a:avLst/>
                          </a:prstGeom>
                          <a:noFill/>
                          <a:ln>
                            <a:noFill/>
                          </a:ln>
                        </pic:spPr>
                      </pic:pic>
                    </a:graphicData>
                  </a:graphic>
                </wp:inline>
              </w:drawing>
            </w:r>
          </w:p>
          <w:p w:rsidR="00A0464F" w:rsidRPr="00A36C6A" w:rsidRDefault="00A0464F" w:rsidP="00737AF6">
            <w:pPr>
              <w:ind w:rightChars="-844" w:right="-1772"/>
              <w:rPr>
                <w:b/>
                <w:bCs/>
              </w:rPr>
            </w:pPr>
            <w:r w:rsidRPr="00A36C6A">
              <w:rPr>
                <w:b/>
                <w:bCs/>
              </w:rPr>
              <w:t>2</w:t>
            </w:r>
            <w:r w:rsidRPr="00A36C6A">
              <w:rPr>
                <w:rFonts w:hint="eastAsia"/>
                <w:b/>
                <w:bCs/>
              </w:rPr>
              <w:t>、</w:t>
            </w:r>
            <w:r w:rsidRPr="00A36C6A">
              <w:rPr>
                <w:b/>
                <w:bCs/>
              </w:rPr>
              <w:t xml:space="preserve"> </w:t>
            </w:r>
            <w:r w:rsidRPr="00A36C6A">
              <w:rPr>
                <w:rFonts w:hint="eastAsia"/>
                <w:b/>
                <w:bCs/>
              </w:rPr>
              <w:t>电导率</w:t>
            </w:r>
            <w:r w:rsidRPr="00A36C6A">
              <w:rPr>
                <w:b/>
                <w:bCs/>
              </w:rPr>
              <w:t xml:space="preserve">(electrical conductivity)     </w:t>
            </w:r>
          </w:p>
          <w:p w:rsidR="00A0464F" w:rsidRPr="00A36C6A" w:rsidRDefault="00A0464F" w:rsidP="00737AF6">
            <w:pPr>
              <w:ind w:rightChars="-844" w:right="-1772"/>
              <w:rPr>
                <w:rFonts w:hint="eastAsia"/>
                <w:b/>
                <w:bCs/>
              </w:rPr>
            </w:pPr>
            <w:r w:rsidRPr="00A36C6A">
              <w:rPr>
                <w:b/>
                <w:bCs/>
              </w:rPr>
              <w:t>(1)</w:t>
            </w:r>
            <w:r w:rsidRPr="00A36C6A">
              <w:rPr>
                <w:rFonts w:hint="eastAsia"/>
                <w:b/>
                <w:bCs/>
                <w:u w:val="single"/>
              </w:rPr>
              <w:t>表征</w:t>
            </w:r>
            <w:r w:rsidRPr="00A36C6A">
              <w:rPr>
                <w:rFonts w:hint="eastAsia"/>
                <w:b/>
                <w:bCs/>
              </w:rPr>
              <w:t>材料导电性的大小。</w:t>
            </w:r>
            <w:r w:rsidRPr="00A36C6A">
              <w:rPr>
                <w:b/>
                <w:bCs/>
              </w:rPr>
              <w:t xml:space="preserve">  </w:t>
            </w:r>
          </w:p>
          <w:p w:rsidR="00A0464F" w:rsidRPr="00A36C6A" w:rsidRDefault="00A0464F" w:rsidP="00737AF6">
            <w:pPr>
              <w:ind w:rightChars="-844" w:right="-1772"/>
              <w:rPr>
                <w:b/>
                <w:bCs/>
              </w:rPr>
            </w:pPr>
            <w:r w:rsidRPr="00A36C6A">
              <w:rPr>
                <w:b/>
                <w:bCs/>
              </w:rPr>
              <w:t xml:space="preserve">       </w:t>
            </w:r>
            <w:r w:rsidRPr="00A36C6A">
              <w:rPr>
                <w:rFonts w:hint="eastAsia"/>
                <w:b/>
                <w:bCs/>
              </w:rPr>
              <w:t>单位：</w:t>
            </w:r>
            <w:r w:rsidRPr="00A36C6A">
              <w:rPr>
                <w:b/>
                <w:bCs/>
              </w:rPr>
              <w:t xml:space="preserve">S. m-1,         </w:t>
            </w:r>
            <w:r w:rsidRPr="00A36C6A">
              <w:rPr>
                <w:rFonts w:hint="eastAsia"/>
                <w:b/>
                <w:bCs/>
              </w:rPr>
              <w:t>（Ω</w:t>
            </w:r>
            <w:r w:rsidRPr="00A36C6A">
              <w:rPr>
                <w:b/>
                <w:bCs/>
              </w:rPr>
              <w:t>.m</w:t>
            </w:r>
            <w:r w:rsidRPr="00A36C6A">
              <w:rPr>
                <w:rFonts w:hint="eastAsia"/>
                <w:b/>
                <w:bCs/>
              </w:rPr>
              <w:t>）</w:t>
            </w:r>
            <w:r w:rsidRPr="00A36C6A">
              <w:rPr>
                <w:b/>
                <w:bCs/>
              </w:rPr>
              <w:t>-1</w:t>
            </w:r>
          </w:p>
          <w:p w:rsidR="00A0464F" w:rsidRPr="00A36C6A" w:rsidRDefault="00A0464F" w:rsidP="00737AF6">
            <w:pPr>
              <w:ind w:rightChars="-844" w:right="-1772"/>
              <w:rPr>
                <w:rFonts w:hint="eastAsia"/>
                <w:b/>
                <w:bCs/>
              </w:rPr>
            </w:pPr>
            <w:r w:rsidRPr="00A36C6A">
              <w:rPr>
                <w:b/>
                <w:bCs/>
                <w:noProof/>
              </w:rPr>
              <w:drawing>
                <wp:inline distT="0" distB="0" distL="0" distR="0">
                  <wp:extent cx="1295400" cy="1196975"/>
                  <wp:effectExtent l="0" t="0" r="0" b="3175"/>
                  <wp:docPr id="14539" name="图片 14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0"/>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295400" cy="1196975"/>
                          </a:xfrm>
                          <a:prstGeom prst="rect">
                            <a:avLst/>
                          </a:prstGeom>
                          <a:noFill/>
                          <a:ln>
                            <a:noFill/>
                          </a:ln>
                        </pic:spPr>
                      </pic:pic>
                    </a:graphicData>
                  </a:graphic>
                </wp:inline>
              </w:drawing>
            </w:r>
          </w:p>
          <w:p w:rsidR="00A0464F" w:rsidRPr="00A36C6A" w:rsidRDefault="00A0464F" w:rsidP="00737AF6">
            <w:pPr>
              <w:ind w:rightChars="-844" w:right="-1772"/>
              <w:rPr>
                <w:rFonts w:hint="eastAsia"/>
                <w:b/>
                <w:bCs/>
                <w:u w:val="single"/>
              </w:rPr>
            </w:pPr>
            <w:r w:rsidRPr="00A36C6A">
              <w:rPr>
                <w:rFonts w:hint="eastAsia"/>
                <w:b/>
                <w:bCs/>
              </w:rPr>
              <w:t>⑵根据电导率对材料的</w:t>
            </w:r>
            <w:r w:rsidRPr="00A36C6A">
              <w:rPr>
                <w:rFonts w:hint="eastAsia"/>
                <w:b/>
                <w:bCs/>
                <w:u w:val="single"/>
              </w:rPr>
              <w:t>分类</w:t>
            </w:r>
          </w:p>
          <w:p w:rsidR="00A0464F" w:rsidRPr="00A36C6A" w:rsidRDefault="00A0464F" w:rsidP="00737AF6">
            <w:pPr>
              <w:ind w:rightChars="-844" w:right="-1772"/>
              <w:rPr>
                <w:b/>
                <w:bCs/>
                <w:u w:val="single"/>
              </w:rPr>
            </w:pPr>
            <w:r w:rsidRPr="00A36C6A">
              <w:rPr>
                <w:rFonts w:hint="eastAsia"/>
                <w:b/>
                <w:bCs/>
              </w:rPr>
              <w:t>⑶</w:t>
            </w:r>
            <w:r w:rsidRPr="00A36C6A">
              <w:rPr>
                <w:b/>
                <w:bCs/>
              </w:rPr>
              <w:t xml:space="preserve"> </w:t>
            </w:r>
            <w:r w:rsidRPr="00A36C6A">
              <w:rPr>
                <w:rFonts w:hint="eastAsia"/>
                <w:b/>
                <w:bCs/>
              </w:rPr>
              <w:t>不同材料的电导率</w:t>
            </w:r>
            <w:r w:rsidRPr="00A36C6A">
              <w:rPr>
                <w:rFonts w:hint="eastAsia"/>
                <w:b/>
                <w:bCs/>
                <w:u w:val="single"/>
              </w:rPr>
              <w:t>举例</w:t>
            </w:r>
          </w:p>
          <w:p w:rsidR="00A0464F" w:rsidRPr="00A36C6A" w:rsidRDefault="00A0464F" w:rsidP="00737AF6">
            <w:pPr>
              <w:ind w:rightChars="-844" w:right="-1772"/>
              <w:rPr>
                <w:rFonts w:hint="eastAsia"/>
                <w:b/>
                <w:bCs/>
              </w:rPr>
            </w:pPr>
            <w:r w:rsidRPr="00A36C6A">
              <w:rPr>
                <w:rFonts w:hint="eastAsia"/>
                <w:b/>
                <w:bCs/>
              </w:rPr>
              <w:t>①金属</w:t>
            </w:r>
            <w:r w:rsidRPr="00A36C6A">
              <w:rPr>
                <w:b/>
                <w:bCs/>
              </w:rPr>
              <w:t xml:space="preserve">      </w:t>
            </w:r>
            <w:r w:rsidRPr="00A36C6A">
              <w:rPr>
                <w:rFonts w:hint="eastAsia"/>
                <w:b/>
                <w:bCs/>
              </w:rPr>
              <w:t>自由电子</w:t>
            </w:r>
            <w:r w:rsidRPr="00A36C6A">
              <w:rPr>
                <w:b/>
                <w:bCs/>
              </w:rPr>
              <w:t xml:space="preserve">  </w:t>
            </w:r>
            <w:r w:rsidRPr="00A36C6A">
              <w:rPr>
                <w:rFonts w:hint="eastAsia"/>
                <w:b/>
                <w:bCs/>
              </w:rPr>
              <w:t>电导率高</w:t>
            </w:r>
            <w:r w:rsidRPr="00A36C6A">
              <w:rPr>
                <w:b/>
                <w:bCs/>
              </w:rPr>
              <w:t xml:space="preserve">  </w:t>
            </w:r>
            <w:r w:rsidRPr="00A36C6A">
              <w:rPr>
                <w:rFonts w:hint="eastAsia"/>
                <w:b/>
                <w:bCs/>
              </w:rPr>
              <w:t>导电性好</w:t>
            </w:r>
          </w:p>
          <w:p w:rsidR="00A0464F" w:rsidRPr="00A36C6A" w:rsidRDefault="00A0464F" w:rsidP="00737AF6">
            <w:pPr>
              <w:ind w:rightChars="-844" w:right="-1772"/>
              <w:rPr>
                <w:rFonts w:hint="eastAsia"/>
                <w:b/>
                <w:bCs/>
              </w:rPr>
            </w:pPr>
            <w:r w:rsidRPr="00A36C6A">
              <w:rPr>
                <w:rFonts w:hint="eastAsia"/>
                <w:b/>
                <w:bCs/>
              </w:rPr>
              <w:t>②硅</w:t>
            </w:r>
            <w:r w:rsidRPr="00A36C6A">
              <w:rPr>
                <w:b/>
                <w:bCs/>
              </w:rPr>
              <w:t xml:space="preserve">        </w:t>
            </w:r>
            <w:r w:rsidRPr="00A36C6A">
              <w:rPr>
                <w:rFonts w:hint="eastAsia"/>
                <w:b/>
                <w:bCs/>
              </w:rPr>
              <w:t>半导体</w:t>
            </w:r>
          </w:p>
          <w:p w:rsidR="00A0464F" w:rsidRPr="00A36C6A" w:rsidRDefault="00A0464F" w:rsidP="00737AF6">
            <w:pPr>
              <w:ind w:rightChars="-844" w:right="-1772"/>
              <w:rPr>
                <w:rFonts w:hint="eastAsia"/>
                <w:b/>
                <w:bCs/>
              </w:rPr>
            </w:pPr>
            <w:r w:rsidRPr="00A36C6A">
              <w:rPr>
                <w:rFonts w:hint="eastAsia"/>
                <w:b/>
                <w:bCs/>
              </w:rPr>
              <w:t>③离子固体</w:t>
            </w:r>
            <w:r w:rsidRPr="00A36C6A">
              <w:rPr>
                <w:b/>
                <w:bCs/>
              </w:rPr>
              <w:t xml:space="preserve">  </w:t>
            </w:r>
            <w:r w:rsidRPr="00A36C6A">
              <w:rPr>
                <w:rFonts w:hint="eastAsia"/>
                <w:b/>
                <w:bCs/>
              </w:rPr>
              <w:t>室温绝缘体</w:t>
            </w:r>
            <w:r w:rsidRPr="00A36C6A">
              <w:rPr>
                <w:b/>
                <w:bCs/>
              </w:rPr>
              <w:t xml:space="preserve">  T</w:t>
            </w:r>
            <w:r w:rsidRPr="00A36C6A">
              <w:rPr>
                <w:rFonts w:hint="eastAsia"/>
                <w:b/>
                <w:bCs/>
              </w:rPr>
              <w:t>高</w:t>
            </w:r>
            <w:r w:rsidRPr="00A36C6A">
              <w:rPr>
                <w:b/>
                <w:bCs/>
              </w:rPr>
              <w:t xml:space="preserve">  </w:t>
            </w:r>
            <w:r w:rsidRPr="00A36C6A">
              <w:rPr>
                <w:rFonts w:hint="eastAsia"/>
                <w:b/>
                <w:bCs/>
              </w:rPr>
              <w:t>电导率大</w:t>
            </w:r>
            <w:r w:rsidRPr="00A36C6A">
              <w:rPr>
                <w:b/>
                <w:bCs/>
              </w:rPr>
              <w:t xml:space="preserve">  </w:t>
            </w:r>
            <w:r w:rsidRPr="00A36C6A">
              <w:rPr>
                <w:rFonts w:hint="eastAsia"/>
                <w:b/>
                <w:bCs/>
              </w:rPr>
              <w:t>（无机非金属）</w:t>
            </w:r>
          </w:p>
          <w:p w:rsidR="00A0464F" w:rsidRPr="00A36C6A" w:rsidRDefault="00A0464F" w:rsidP="00737AF6">
            <w:pPr>
              <w:ind w:rightChars="-844" w:right="-1772"/>
              <w:rPr>
                <w:rFonts w:hint="eastAsia"/>
                <w:b/>
                <w:bCs/>
              </w:rPr>
            </w:pPr>
            <w:r w:rsidRPr="00A36C6A">
              <w:rPr>
                <w:b/>
                <w:bCs/>
              </w:rPr>
              <w:t xml:space="preserve">         </w:t>
            </w:r>
            <w:r w:rsidRPr="00A36C6A">
              <w:rPr>
                <w:rFonts w:hint="eastAsia"/>
                <w:b/>
                <w:bCs/>
              </w:rPr>
              <w:t>④高分子</w:t>
            </w:r>
            <w:r w:rsidRPr="00A36C6A">
              <w:rPr>
                <w:b/>
                <w:bCs/>
              </w:rPr>
              <w:t xml:space="preserve">    </w:t>
            </w:r>
            <w:r w:rsidRPr="00A36C6A">
              <w:rPr>
                <w:rFonts w:hint="eastAsia"/>
                <w:b/>
                <w:bCs/>
              </w:rPr>
              <w:t>杂质致有导电性</w:t>
            </w:r>
          </w:p>
          <w:p w:rsidR="00A0464F" w:rsidRPr="00A36C6A" w:rsidRDefault="00A0464F" w:rsidP="00737AF6">
            <w:pPr>
              <w:ind w:rightChars="-844" w:right="-1772"/>
              <w:rPr>
                <w:b/>
                <w:bCs/>
              </w:rPr>
            </w:pPr>
            <w:r w:rsidRPr="00A36C6A">
              <w:rPr>
                <w:rFonts w:hint="eastAsia"/>
                <w:b/>
                <w:bCs/>
              </w:rPr>
              <w:t>如何理解材料的电导现象，必须明确几个问体：</w:t>
            </w:r>
          </w:p>
          <w:p w:rsidR="00A0464F" w:rsidRPr="00A36C6A" w:rsidRDefault="00A0464F" w:rsidP="00737AF6">
            <w:pPr>
              <w:numPr>
                <w:ilvl w:val="0"/>
                <w:numId w:val="38"/>
              </w:numPr>
              <w:tabs>
                <w:tab w:val="left" w:pos="420"/>
              </w:tabs>
              <w:ind w:rightChars="-844" w:right="-1772"/>
              <w:rPr>
                <w:rFonts w:hint="eastAsia"/>
                <w:b/>
                <w:bCs/>
              </w:rPr>
            </w:pPr>
            <w:r w:rsidRPr="00A36C6A">
              <w:rPr>
                <w:rFonts w:hint="eastAsia"/>
                <w:b/>
                <w:bCs/>
              </w:rPr>
              <w:t>参与迁移的是哪种载流子</w:t>
            </w:r>
            <w:r w:rsidRPr="00A36C6A">
              <w:rPr>
                <w:b/>
                <w:bCs/>
              </w:rPr>
              <w:t>——</w:t>
            </w:r>
            <w:r w:rsidRPr="00A36C6A">
              <w:rPr>
                <w:rFonts w:hint="eastAsia"/>
                <w:b/>
                <w:bCs/>
              </w:rPr>
              <w:t>有关载流子类别的问题</w:t>
            </w:r>
          </w:p>
          <w:p w:rsidR="00A0464F" w:rsidRPr="00A36C6A" w:rsidRDefault="00A0464F" w:rsidP="00737AF6">
            <w:pPr>
              <w:numPr>
                <w:ilvl w:val="0"/>
                <w:numId w:val="38"/>
              </w:numPr>
              <w:tabs>
                <w:tab w:val="left" w:pos="420"/>
              </w:tabs>
              <w:ind w:rightChars="-844" w:right="-1772"/>
              <w:rPr>
                <w:rFonts w:hint="eastAsia"/>
                <w:b/>
                <w:bCs/>
              </w:rPr>
            </w:pPr>
            <w:r w:rsidRPr="00A36C6A">
              <w:rPr>
                <w:rFonts w:hint="eastAsia"/>
                <w:b/>
                <w:bCs/>
              </w:rPr>
              <w:t>载流子的数量有多大</w:t>
            </w:r>
            <w:r w:rsidRPr="00A36C6A">
              <w:rPr>
                <w:b/>
                <w:bCs/>
              </w:rPr>
              <w:t>——</w:t>
            </w:r>
            <w:r w:rsidRPr="00A36C6A">
              <w:rPr>
                <w:rFonts w:hint="eastAsia"/>
                <w:b/>
                <w:bCs/>
              </w:rPr>
              <w:t>有关载流子浓度、载流子产</w:t>
            </w:r>
            <w:r w:rsidRPr="00A36C6A">
              <w:rPr>
                <w:b/>
                <w:bCs/>
              </w:rPr>
              <w:t xml:space="preserve">   </w:t>
            </w:r>
            <w:r w:rsidRPr="00A36C6A">
              <w:rPr>
                <w:rFonts w:hint="eastAsia"/>
                <w:b/>
                <w:bCs/>
              </w:rPr>
              <w:t>生过程的问题</w:t>
            </w:r>
          </w:p>
          <w:p w:rsidR="00A0464F" w:rsidRPr="00A36C6A" w:rsidRDefault="00A0464F" w:rsidP="00737AF6">
            <w:pPr>
              <w:numPr>
                <w:ilvl w:val="0"/>
                <w:numId w:val="38"/>
              </w:numPr>
              <w:tabs>
                <w:tab w:val="left" w:pos="420"/>
              </w:tabs>
              <w:ind w:rightChars="-844" w:right="-1772"/>
              <w:rPr>
                <w:rFonts w:hint="eastAsia"/>
                <w:b/>
                <w:bCs/>
              </w:rPr>
            </w:pPr>
            <w:r w:rsidRPr="00A36C6A">
              <w:rPr>
                <w:rFonts w:hint="eastAsia"/>
                <w:b/>
                <w:bCs/>
              </w:rPr>
              <w:lastRenderedPageBreak/>
              <w:t>载流子迁移速度的大小</w:t>
            </w:r>
            <w:r w:rsidRPr="00A36C6A">
              <w:rPr>
                <w:b/>
                <w:bCs/>
              </w:rPr>
              <w:t>——</w:t>
            </w:r>
            <w:r w:rsidRPr="00A36C6A">
              <w:rPr>
                <w:rFonts w:hint="eastAsia"/>
                <w:b/>
                <w:bCs/>
              </w:rPr>
              <w:t>有关载流子输运过程的问题</w:t>
            </w:r>
          </w:p>
          <w:p w:rsidR="00A0464F" w:rsidRPr="00A36C6A" w:rsidRDefault="00A0464F" w:rsidP="00737AF6">
            <w:pPr>
              <w:ind w:rightChars="-844" w:right="-1772"/>
              <w:rPr>
                <w:b/>
                <w:bCs/>
              </w:rPr>
            </w:pPr>
            <w:r w:rsidRPr="00A36C6A">
              <w:rPr>
                <w:rFonts w:hint="eastAsia"/>
                <w:b/>
                <w:bCs/>
              </w:rPr>
              <w:t>⑷　决定电导率的基本参数</w:t>
            </w:r>
            <w:r w:rsidRPr="00A36C6A">
              <w:rPr>
                <w:b/>
                <w:bCs/>
              </w:rPr>
              <w:t xml:space="preserve"> parameters</w:t>
            </w:r>
          </w:p>
          <w:p w:rsidR="00A0464F" w:rsidRPr="00A36C6A" w:rsidRDefault="00A0464F" w:rsidP="00737AF6">
            <w:pPr>
              <w:ind w:rightChars="-844" w:right="-1772"/>
              <w:rPr>
                <w:b/>
                <w:bCs/>
              </w:rPr>
            </w:pPr>
            <w:r w:rsidRPr="00A36C6A">
              <w:rPr>
                <w:b/>
                <w:bCs/>
              </w:rPr>
              <w:t xml:space="preserve">   </w:t>
            </w:r>
            <w:r w:rsidRPr="00A36C6A">
              <w:rPr>
                <w:rFonts w:hint="eastAsia"/>
                <w:b/>
                <w:bCs/>
              </w:rPr>
              <w:t>载流子</w:t>
            </w:r>
            <w:r w:rsidRPr="00A36C6A">
              <w:rPr>
                <w:b/>
                <w:bCs/>
              </w:rPr>
              <w:t xml:space="preserve"> charge carrier—— </w:t>
            </w:r>
            <w:r w:rsidRPr="00A36C6A">
              <w:rPr>
                <w:rFonts w:hint="eastAsia"/>
                <w:b/>
                <w:bCs/>
              </w:rPr>
              <w:t>电子、空穴、正离子、负离子</w:t>
            </w:r>
          </w:p>
          <w:p w:rsidR="00A0464F" w:rsidRPr="00A36C6A" w:rsidRDefault="00A0464F" w:rsidP="00737AF6">
            <w:pPr>
              <w:ind w:rightChars="-844" w:right="-1772"/>
              <w:rPr>
                <w:rFonts w:hint="eastAsia"/>
                <w:b/>
                <w:bCs/>
              </w:rPr>
            </w:pPr>
            <w:r w:rsidRPr="00A36C6A">
              <w:rPr>
                <w:b/>
                <w:bCs/>
              </w:rPr>
              <w:t xml:space="preserve">   </w:t>
            </w:r>
            <w:r w:rsidRPr="00A36C6A">
              <w:rPr>
                <w:rFonts w:hint="eastAsia"/>
                <w:b/>
                <w:bCs/>
              </w:rPr>
              <w:t>载流子数</w:t>
            </w:r>
            <w:r w:rsidRPr="00A36C6A">
              <w:rPr>
                <w:b/>
                <w:bCs/>
              </w:rPr>
              <w:t xml:space="preserve"> charge carrier density----n,   </w:t>
            </w:r>
            <w:r w:rsidRPr="00A36C6A">
              <w:rPr>
                <w:rFonts w:hint="eastAsia"/>
                <w:b/>
                <w:bCs/>
              </w:rPr>
              <w:t>个</w:t>
            </w:r>
            <w:r w:rsidRPr="00A36C6A">
              <w:rPr>
                <w:b/>
                <w:bCs/>
              </w:rPr>
              <w:t>/m3</w:t>
            </w:r>
          </w:p>
          <w:p w:rsidR="00A0464F" w:rsidRPr="00A36C6A" w:rsidRDefault="00A0464F" w:rsidP="00737AF6">
            <w:pPr>
              <w:ind w:rightChars="-844" w:right="-1772"/>
              <w:rPr>
                <w:b/>
                <w:bCs/>
              </w:rPr>
            </w:pPr>
            <w:r w:rsidRPr="00A36C6A">
              <w:rPr>
                <w:b/>
                <w:bCs/>
              </w:rPr>
              <w:t xml:space="preserve">   </w:t>
            </w:r>
            <w:r w:rsidRPr="00A36C6A">
              <w:rPr>
                <w:rFonts w:hint="eastAsia"/>
                <w:b/>
                <w:bCs/>
              </w:rPr>
              <w:t>载流子迁移率</w:t>
            </w:r>
            <w:r w:rsidRPr="00A36C6A">
              <w:rPr>
                <w:b/>
                <w:bCs/>
              </w:rPr>
              <w:t xml:space="preserve"> electron mobility ( </w:t>
            </w:r>
            <w:r w:rsidRPr="00A36C6A">
              <w:rPr>
                <w:rFonts w:hint="eastAsia"/>
                <w:b/>
                <w:bCs/>
              </w:rPr>
              <w:t>物理意义为载流子在单位电场中的迁移速度</w:t>
            </w:r>
            <w:r w:rsidRPr="00A36C6A">
              <w:rPr>
                <w:b/>
                <w:bCs/>
              </w:rPr>
              <w:t xml:space="preserve">) </w:t>
            </w:r>
          </w:p>
          <w:p w:rsidR="00A0464F" w:rsidRPr="00A36C6A" w:rsidRDefault="00A0464F" w:rsidP="00737AF6">
            <w:pPr>
              <w:ind w:rightChars="-844" w:right="-1772"/>
              <w:rPr>
                <w:b/>
                <w:bCs/>
              </w:rPr>
            </w:pPr>
            <w:r w:rsidRPr="00A36C6A">
              <w:rPr>
                <w:rFonts w:hint="eastAsia"/>
                <w:b/>
                <w:bCs/>
              </w:rPr>
              <w:t>μ</w:t>
            </w:r>
            <w:r w:rsidRPr="00A36C6A">
              <w:rPr>
                <w:b/>
                <w:bCs/>
              </w:rPr>
              <w:t>=</w:t>
            </w:r>
            <w:r w:rsidRPr="00A36C6A">
              <w:rPr>
                <w:rFonts w:hint="eastAsia"/>
                <w:b/>
                <w:bCs/>
              </w:rPr>
              <w:t>ν</w:t>
            </w:r>
            <w:r w:rsidRPr="00A36C6A">
              <w:rPr>
                <w:b/>
                <w:bCs/>
              </w:rPr>
              <w:t>/E</w:t>
            </w:r>
            <w:r w:rsidRPr="00A36C6A">
              <w:rPr>
                <w:rFonts w:hint="eastAsia"/>
                <w:b/>
                <w:bCs/>
              </w:rPr>
              <w:t xml:space="preserve">    </w:t>
            </w:r>
            <w:r w:rsidRPr="00A36C6A">
              <w:rPr>
                <w:b/>
                <w:bCs/>
              </w:rPr>
              <w:t>m2/(v.s)          m/s    v/m</w:t>
            </w:r>
          </w:p>
          <w:p w:rsidR="00A0464F" w:rsidRPr="00A36C6A" w:rsidRDefault="00A0464F" w:rsidP="00737AF6">
            <w:pPr>
              <w:ind w:rightChars="-844" w:right="-1772"/>
              <w:rPr>
                <w:b/>
                <w:bCs/>
              </w:rPr>
            </w:pPr>
            <w:r w:rsidRPr="00A36C6A">
              <w:rPr>
                <w:rFonts w:hint="eastAsia"/>
                <w:b/>
                <w:bCs/>
              </w:rPr>
              <w:t>电流密度</w:t>
            </w:r>
          </w:p>
          <w:p w:rsidR="00A0464F" w:rsidRPr="00A36C6A" w:rsidRDefault="00A0464F" w:rsidP="00737AF6">
            <w:pPr>
              <w:ind w:rightChars="-844" w:right="-1772"/>
              <w:rPr>
                <w:rFonts w:hint="eastAsia"/>
                <w:b/>
                <w:bCs/>
              </w:rPr>
            </w:pPr>
            <w:r w:rsidRPr="00A36C6A">
              <w:rPr>
                <w:rFonts w:hint="eastAsia"/>
                <w:b/>
                <w:bCs/>
                <w:lang w:val="zh-CN"/>
              </w:rPr>
              <w:object w:dxaOrig="20608" w:dyaOrig="20778">
                <v:shape id="对象 9288" o:spid="_x0000_s1184" type="#_x0000_t75" style="position:absolute;left:0;text-align:left;margin-left:234pt;margin-top:0;width:108pt;height:44.85pt;z-index:251665408" filled="t" fillcolor="#0c9">
                  <v:imagedata r:id="rId235" o:title=""/>
                </v:shape>
                <o:OLEObject Type="Embed" ProgID="Equation.3" ShapeID="对象 9288" DrawAspect="Content" ObjectID="_1551614392" r:id="rId236">
                  <o:FieldCodes>\* MERGEFORMAT</o:FieldCodes>
                </o:OLEObject>
              </w:object>
            </w:r>
            <w:r w:rsidRPr="00A36C6A">
              <w:rPr>
                <w:rFonts w:hint="eastAsia"/>
                <w:b/>
                <w:bCs/>
              </w:rPr>
              <w:t>（单位时间（</w:t>
            </w:r>
            <w:r w:rsidRPr="00A36C6A">
              <w:rPr>
                <w:b/>
                <w:bCs/>
              </w:rPr>
              <w:t>1s</w:t>
            </w:r>
            <w:r w:rsidRPr="00A36C6A">
              <w:rPr>
                <w:rFonts w:hint="eastAsia"/>
                <w:b/>
                <w:bCs/>
              </w:rPr>
              <w:t>）通过单位截面积的电荷量）</w:t>
            </w:r>
            <w:r w:rsidRPr="00A36C6A">
              <w:rPr>
                <w:b/>
                <w:bCs/>
              </w:rPr>
              <w:t xml:space="preserve"> </w:t>
            </w:r>
          </w:p>
          <w:p w:rsidR="00A0464F" w:rsidRPr="00A36C6A" w:rsidRDefault="00A0464F" w:rsidP="00737AF6">
            <w:pPr>
              <w:ind w:rightChars="-844" w:right="-1772"/>
              <w:rPr>
                <w:b/>
                <w:bCs/>
              </w:rPr>
            </w:pPr>
            <w:r w:rsidRPr="00A36C6A">
              <w:rPr>
                <w:b/>
                <w:bCs/>
              </w:rPr>
              <w:t>J</w:t>
            </w:r>
            <w:r w:rsidRPr="00A36C6A">
              <w:rPr>
                <w:rFonts w:hint="eastAsia"/>
                <w:b/>
                <w:bCs/>
              </w:rPr>
              <w:t>＝</w:t>
            </w:r>
            <w:r w:rsidRPr="00A36C6A">
              <w:rPr>
                <w:b/>
                <w:bCs/>
              </w:rPr>
              <w:t>nqv</w:t>
            </w:r>
          </w:p>
          <w:p w:rsidR="00A0464F" w:rsidRPr="00A36C6A" w:rsidRDefault="00A0464F" w:rsidP="00737AF6">
            <w:pPr>
              <w:ind w:rightChars="-844" w:right="-1772"/>
              <w:rPr>
                <w:b/>
                <w:bCs/>
              </w:rPr>
            </w:pPr>
            <w:r w:rsidRPr="00A36C6A">
              <w:rPr>
                <w:rFonts w:hint="eastAsia"/>
                <w:b/>
                <w:bCs/>
              </w:rPr>
              <w:t>电导率</w:t>
            </w:r>
            <w:r w:rsidRPr="00A36C6A">
              <w:rPr>
                <w:b/>
                <w:bCs/>
              </w:rPr>
              <w:t xml:space="preserve">     </w:t>
            </w:r>
            <w:r w:rsidRPr="00A36C6A">
              <w:rPr>
                <w:rFonts w:hint="eastAsia"/>
                <w:b/>
                <w:bCs/>
              </w:rPr>
              <w:t>σ</w:t>
            </w:r>
            <w:r w:rsidRPr="00A36C6A">
              <w:rPr>
                <w:b/>
                <w:bCs/>
              </w:rPr>
              <w:t>=J/E=nqv</w:t>
            </w:r>
            <w:r w:rsidRPr="00A36C6A">
              <w:rPr>
                <w:rFonts w:hint="eastAsia"/>
                <w:b/>
                <w:bCs/>
              </w:rPr>
              <w:t>／</w:t>
            </w:r>
            <w:r w:rsidRPr="00A36C6A">
              <w:rPr>
                <w:b/>
                <w:bCs/>
              </w:rPr>
              <w:t>E =nq</w:t>
            </w:r>
            <w:r w:rsidRPr="00A36C6A">
              <w:rPr>
                <w:rFonts w:hint="eastAsia"/>
                <w:b/>
                <w:bCs/>
              </w:rPr>
              <w:t>μ</w:t>
            </w:r>
          </w:p>
          <w:p w:rsidR="00A0464F" w:rsidRPr="00A36C6A" w:rsidRDefault="00A0464F" w:rsidP="00737AF6">
            <w:pPr>
              <w:ind w:rightChars="-844" w:right="-1772"/>
              <w:rPr>
                <w:rFonts w:hint="eastAsia"/>
                <w:b/>
                <w:bCs/>
              </w:rPr>
            </w:pPr>
            <w:r w:rsidRPr="00A36C6A">
              <w:rPr>
                <w:b/>
                <w:bCs/>
                <w:noProof/>
              </w:rPr>
              <w:drawing>
                <wp:inline distT="0" distB="0" distL="0" distR="0">
                  <wp:extent cx="4572000" cy="2744470"/>
                  <wp:effectExtent l="0" t="0" r="0" b="0"/>
                  <wp:docPr id="14538" name="图片 14538" descr="4d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1" descr="4d53"/>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572000" cy="2744470"/>
                          </a:xfrm>
                          <a:prstGeom prst="rect">
                            <a:avLst/>
                          </a:prstGeom>
                          <a:noFill/>
                          <a:ln>
                            <a:noFill/>
                          </a:ln>
                        </pic:spPr>
                      </pic:pic>
                    </a:graphicData>
                  </a:graphic>
                </wp:inline>
              </w:drawing>
            </w:r>
          </w:p>
          <w:p w:rsidR="00A0464F" w:rsidRPr="00A36C6A" w:rsidRDefault="00A0464F" w:rsidP="00737AF6">
            <w:pPr>
              <w:ind w:rightChars="-844" w:right="-1772"/>
              <w:rPr>
                <w:b/>
                <w:bCs/>
              </w:rPr>
            </w:pPr>
            <w:r w:rsidRPr="00A36C6A">
              <w:rPr>
                <w:rFonts w:hint="eastAsia"/>
                <w:b/>
                <w:bCs/>
              </w:rPr>
              <w:t>⑸</w:t>
            </w:r>
            <w:r w:rsidRPr="00A36C6A">
              <w:rPr>
                <w:b/>
                <w:bCs/>
              </w:rPr>
              <w:t xml:space="preserve">  </w:t>
            </w:r>
            <w:r w:rsidRPr="00A36C6A">
              <w:rPr>
                <w:rFonts w:hint="eastAsia"/>
                <w:b/>
                <w:bCs/>
              </w:rPr>
              <w:t>影响因素</w:t>
            </w:r>
          </w:p>
          <w:p w:rsidR="00A0464F" w:rsidRPr="00A36C6A" w:rsidRDefault="00A0464F" w:rsidP="00737AF6">
            <w:pPr>
              <w:ind w:rightChars="-844" w:right="-1772"/>
              <w:rPr>
                <w:rFonts w:hint="eastAsia"/>
                <w:b/>
                <w:bCs/>
              </w:rPr>
            </w:pPr>
            <w:r w:rsidRPr="00A36C6A">
              <w:rPr>
                <w:rFonts w:hint="eastAsia"/>
                <w:b/>
                <w:bCs/>
              </w:rPr>
              <w:t>影响离子电导率的因素</w:t>
            </w:r>
          </w:p>
          <w:p w:rsidR="00A0464F" w:rsidRPr="00A36C6A" w:rsidRDefault="00A0464F" w:rsidP="00737AF6">
            <w:pPr>
              <w:ind w:rightChars="-844" w:right="-1772"/>
              <w:rPr>
                <w:rFonts w:hint="eastAsia"/>
                <w:b/>
                <w:bCs/>
              </w:rPr>
            </w:pPr>
            <w:r w:rsidRPr="00A36C6A">
              <w:rPr>
                <w:rFonts w:hint="eastAsia"/>
                <w:b/>
                <w:bCs/>
              </w:rPr>
              <w:t>温度</w:t>
            </w:r>
          </w:p>
          <w:p w:rsidR="00A0464F" w:rsidRPr="00A36C6A" w:rsidRDefault="00A0464F" w:rsidP="00737AF6">
            <w:pPr>
              <w:ind w:rightChars="-844" w:right="-1772"/>
              <w:rPr>
                <w:rFonts w:hint="eastAsia"/>
                <w:b/>
                <w:bCs/>
              </w:rPr>
            </w:pPr>
            <w:r w:rsidRPr="00A36C6A">
              <w:rPr>
                <w:rFonts w:hint="eastAsia"/>
                <w:b/>
                <w:bCs/>
              </w:rPr>
              <w:t>晶体结构</w:t>
            </w:r>
          </w:p>
          <w:p w:rsidR="00A0464F" w:rsidRPr="00A36C6A" w:rsidRDefault="00A0464F" w:rsidP="00737AF6">
            <w:pPr>
              <w:ind w:rightChars="-844" w:right="-1772"/>
              <w:rPr>
                <w:rFonts w:hint="eastAsia"/>
                <w:b/>
                <w:bCs/>
              </w:rPr>
            </w:pPr>
            <w:r w:rsidRPr="00A36C6A">
              <w:rPr>
                <w:rFonts w:hint="eastAsia"/>
                <w:b/>
                <w:bCs/>
              </w:rPr>
              <w:t>晶格缺陷</w:t>
            </w:r>
          </w:p>
          <w:p w:rsidR="00A0464F" w:rsidRPr="00A36C6A" w:rsidRDefault="00A0464F" w:rsidP="00737AF6">
            <w:pPr>
              <w:ind w:rightChars="-844" w:right="-1772"/>
              <w:rPr>
                <w:rFonts w:hint="eastAsia"/>
                <w:b/>
                <w:bCs/>
              </w:rPr>
            </w:pPr>
            <w:r w:rsidRPr="00A36C6A">
              <w:rPr>
                <w:b/>
                <w:bCs/>
                <w:noProof/>
              </w:rPr>
              <w:lastRenderedPageBreak/>
              <mc:AlternateContent>
                <mc:Choice Requires="wpc">
                  <w:drawing>
                    <wp:inline distT="0" distB="0" distL="0" distR="0">
                      <wp:extent cx="5274310" cy="3795395"/>
                      <wp:effectExtent l="9525" t="0" r="12065" b="5080"/>
                      <wp:docPr id="14537" name="画布 1453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4535" name="图片 9290" descr="4d5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3055935" y="0"/>
                                  <a:ext cx="2218375" cy="2005693"/>
                                </a:xfrm>
                                <a:prstGeom prst="rect">
                                  <a:avLst/>
                                </a:prstGeom>
                                <a:solidFill>
                                  <a:srgbClr val="00CC99"/>
                                </a:solidFill>
                                <a:ln>
                                  <a:noFill/>
                                </a:ln>
                                <a:extLs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36" name="图片 9291" descr="4d5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1922220"/>
                                  <a:ext cx="5274310" cy="1873175"/>
                                </a:xfrm>
                                <a:prstGeom prst="rect">
                                  <a:avLst/>
                                </a:prstGeom>
                                <a:solidFill>
                                  <a:srgbClr val="00CC99"/>
                                </a:solidFill>
                                <a:ln w="9525">
                                  <a:solidFill>
                                    <a:srgbClr val="FFFFFF"/>
                                  </a:solidFill>
                                  <a:miter lim="800000"/>
                                  <a:headEnd/>
                                  <a:tailEnd/>
                                </a:ln>
                              </pic:spPr>
                            </pic:pic>
                          </wpc:wpc>
                        </a:graphicData>
                      </a:graphic>
                    </wp:inline>
                  </w:drawing>
                </mc:Choice>
                <mc:Fallback>
                  <w:pict>
                    <v:group w14:anchorId="5EB6C470" id="画布 14537" o:spid="_x0000_s1026" editas="canvas" style="width:415.3pt;height:298.85pt;mso-position-horizontal-relative:char;mso-position-vertical-relative:line" coordsize="52743,37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">
                      <v:shape id="_x0000_s1027" type="#_x0000_t75" style="position:absolute;width:52743;height:37953;visibility:visible;mso-wrap-style:square">
                        <v:fill o:detectmouseclick="t"/>
                        <v:path o:connecttype="none"/>
                      </v:shape>
                      <v:shape id="图片 9290" o:spid="_x0000_s1028" type="#_x0000_t75" alt="4d54" style="position:absolute;left:30559;width:22184;height:20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" filled="t" fillcolor="#0c9">
                        <v:imagedata r:id="rId240" o:title="4d54"/>
                      </v:shape>
                      <v:shape id="图片 9291" o:spid="_x0000_s1029" type="#_x0000_t75" alt="4d55" style="position:absolute;top:19222;width:52743;height:18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" filled="t" fillcolor="#0c9" stroked="t" strokecolor="white">
                        <v:imagedata r:id="rId241" o:title="4d55"/>
                      </v:shape>
                      <w10:anchorlock/>
                    </v:group>
                  </w:pict>
                </mc:Fallback>
              </mc:AlternateContent>
            </w:r>
          </w:p>
          <w:p w:rsidR="00A0464F" w:rsidRPr="00A36C6A" w:rsidRDefault="00A0464F" w:rsidP="00737AF6">
            <w:pPr>
              <w:ind w:rightChars="-844" w:right="-1772"/>
              <w:rPr>
                <w:rFonts w:hint="eastAsia"/>
                <w:b/>
                <w:bCs/>
              </w:rPr>
            </w:pPr>
            <w:r w:rsidRPr="00A36C6A">
              <w:rPr>
                <w:rFonts w:hint="eastAsia"/>
                <w:b/>
                <w:bCs/>
              </w:rPr>
              <w:t>影响电子电导率的因素</w:t>
            </w:r>
          </w:p>
          <w:p w:rsidR="00A0464F" w:rsidRPr="00A36C6A" w:rsidRDefault="00A0464F" w:rsidP="00737AF6">
            <w:pPr>
              <w:ind w:rightChars="-844" w:right="-1772"/>
              <w:rPr>
                <w:rFonts w:hint="eastAsia"/>
                <w:b/>
                <w:bCs/>
              </w:rPr>
            </w:pPr>
            <w:r w:rsidRPr="00A36C6A">
              <w:rPr>
                <w:rFonts w:hint="eastAsia"/>
                <w:b/>
                <w:bCs/>
              </w:rPr>
              <w:t>温度、</w:t>
            </w:r>
          </w:p>
          <w:p w:rsidR="00A0464F" w:rsidRPr="00A36C6A" w:rsidRDefault="00A0464F" w:rsidP="00737AF6">
            <w:pPr>
              <w:ind w:rightChars="-844" w:right="-1772"/>
              <w:rPr>
                <w:rFonts w:hint="eastAsia"/>
                <w:b/>
                <w:bCs/>
              </w:rPr>
            </w:pPr>
            <w:r w:rsidRPr="00A36C6A">
              <w:rPr>
                <w:rFonts w:hint="eastAsia"/>
                <w:b/>
                <w:bCs/>
              </w:rPr>
              <w:t>杂质</w:t>
            </w:r>
          </w:p>
          <w:p w:rsidR="00A0464F" w:rsidRPr="00A36C6A" w:rsidRDefault="00A0464F" w:rsidP="00737AF6">
            <w:pPr>
              <w:ind w:rightChars="-844" w:right="-1772"/>
              <w:rPr>
                <w:rFonts w:hint="eastAsia"/>
                <w:b/>
                <w:bCs/>
              </w:rPr>
            </w:pPr>
            <w:r w:rsidRPr="00A36C6A">
              <w:rPr>
                <w:rFonts w:hint="eastAsia"/>
                <w:b/>
                <w:bCs/>
              </w:rPr>
              <w:t>缺陷</w:t>
            </w:r>
          </w:p>
          <w:p w:rsidR="00A0464F" w:rsidRPr="00A36C6A" w:rsidRDefault="00A0464F" w:rsidP="00737AF6">
            <w:pPr>
              <w:ind w:rightChars="-844" w:right="-1772"/>
              <w:rPr>
                <w:b/>
                <w:bCs/>
              </w:rPr>
            </w:pPr>
            <w:r w:rsidRPr="00A36C6A">
              <w:rPr>
                <w:b/>
                <w:bCs/>
              </w:rPr>
              <w:t>(A)</w:t>
            </w:r>
            <w:r w:rsidRPr="00A36C6A">
              <w:rPr>
                <w:rFonts w:hint="eastAsia"/>
                <w:b/>
                <w:bCs/>
              </w:rPr>
              <w:t>声子对迁移率的影响</w:t>
            </w:r>
            <w:r w:rsidRPr="00A36C6A">
              <w:rPr>
                <w:b/>
                <w:bCs/>
              </w:rPr>
              <w:t>,</w:t>
            </w:r>
            <w:r w:rsidRPr="00A36C6A">
              <w:rPr>
                <w:rFonts w:hint="eastAsia"/>
                <w:b/>
                <w:bCs/>
              </w:rPr>
              <w:t>可写成</w:t>
            </w:r>
          </w:p>
          <w:p w:rsidR="00A0464F" w:rsidRPr="00A36C6A" w:rsidRDefault="00A0464F" w:rsidP="00737AF6">
            <w:pPr>
              <w:ind w:rightChars="-844" w:right="-1772"/>
              <w:rPr>
                <w:rFonts w:hint="eastAsia"/>
                <w:b/>
                <w:bCs/>
              </w:rPr>
            </w:pPr>
            <w:r w:rsidRPr="00A36C6A">
              <w:rPr>
                <w:rFonts w:hint="eastAsia"/>
                <w:b/>
                <w:bCs/>
              </w:rPr>
              <w:t>μ</w:t>
            </w:r>
            <w:r w:rsidRPr="00A36C6A">
              <w:rPr>
                <w:b/>
                <w:bCs/>
              </w:rPr>
              <w:t xml:space="preserve">L=aT-3/2 </w:t>
            </w:r>
          </w:p>
          <w:p w:rsidR="00A0464F" w:rsidRPr="00A36C6A" w:rsidRDefault="00A0464F" w:rsidP="00737AF6">
            <w:pPr>
              <w:ind w:rightChars="-844" w:right="-1772"/>
              <w:rPr>
                <w:b/>
                <w:bCs/>
              </w:rPr>
            </w:pPr>
            <w:r w:rsidRPr="00A36C6A">
              <w:rPr>
                <w:b/>
                <w:bCs/>
              </w:rPr>
              <w:t>(B)</w:t>
            </w:r>
            <w:r w:rsidRPr="00A36C6A">
              <w:rPr>
                <w:rFonts w:hint="eastAsia"/>
                <w:b/>
                <w:bCs/>
              </w:rPr>
              <w:t>杂质离子对迁移率的影响</w:t>
            </w:r>
            <w:r w:rsidRPr="00A36C6A">
              <w:rPr>
                <w:b/>
                <w:bCs/>
              </w:rPr>
              <w:t>,</w:t>
            </w:r>
            <w:r w:rsidRPr="00A36C6A">
              <w:rPr>
                <w:rFonts w:hint="eastAsia"/>
                <w:b/>
                <w:bCs/>
              </w:rPr>
              <w:t>可写成</w:t>
            </w:r>
          </w:p>
          <w:p w:rsidR="00A0464F" w:rsidRPr="00A36C6A" w:rsidRDefault="00A0464F" w:rsidP="00737AF6">
            <w:pPr>
              <w:ind w:rightChars="-844" w:right="-1772"/>
              <w:rPr>
                <w:rFonts w:hint="eastAsia"/>
                <w:b/>
                <w:bCs/>
              </w:rPr>
            </w:pPr>
            <w:r w:rsidRPr="00A36C6A">
              <w:rPr>
                <w:rFonts w:hint="eastAsia"/>
                <w:b/>
                <w:bCs/>
              </w:rPr>
              <w:t>μ</w:t>
            </w:r>
            <w:r w:rsidRPr="00A36C6A">
              <w:rPr>
                <w:b/>
                <w:bCs/>
              </w:rPr>
              <w:t xml:space="preserve">I=bT3/2 </w:t>
            </w:r>
          </w:p>
          <w:p w:rsidR="00A0464F" w:rsidRPr="00A36C6A" w:rsidRDefault="00A0464F" w:rsidP="00737AF6">
            <w:pPr>
              <w:ind w:rightChars="-844" w:right="-1772"/>
              <w:rPr>
                <w:rFonts w:hint="eastAsia"/>
              </w:rPr>
            </w:pPr>
            <w:r w:rsidRPr="00A36C6A">
              <w:rPr>
                <w:noProof/>
              </w:rPr>
              <w:drawing>
                <wp:inline distT="0" distB="0" distL="0" distR="0">
                  <wp:extent cx="4459605" cy="2225675"/>
                  <wp:effectExtent l="0" t="0" r="0" b="3175"/>
                  <wp:docPr id="55" name="图片 55" descr="4d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2" descr="4d56"/>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459605" cy="2225675"/>
                          </a:xfrm>
                          <a:prstGeom prst="rect">
                            <a:avLst/>
                          </a:prstGeom>
                          <a:solidFill>
                            <a:srgbClr val="00CC99"/>
                          </a:solidFill>
                          <a:ln>
                            <a:noFill/>
                          </a:ln>
                        </pic:spPr>
                      </pic:pic>
                    </a:graphicData>
                  </a:graphic>
                </wp:inline>
              </w:drawing>
            </w:r>
          </w:p>
          <w:p w:rsidR="00A0464F" w:rsidRPr="00A36C6A" w:rsidRDefault="00A0464F" w:rsidP="00737AF6">
            <w:pPr>
              <w:ind w:rightChars="-844" w:right="-1772"/>
              <w:rPr>
                <w:rFonts w:hint="eastAsia"/>
              </w:rPr>
            </w:pPr>
            <w:r w:rsidRPr="00A36C6A">
              <w:rPr>
                <w:position w:val="-30"/>
              </w:rPr>
              <w:object w:dxaOrig="1299" w:dyaOrig="679">
                <v:shape id="对象 203" o:spid="_x0000_i8776" type="#_x0000_t75" style="width:65.2pt;height:33.95pt" o:ole="" filled="t" fillcolor="#0c9">
                  <v:imagedata r:id="rId243" o:title=""/>
                </v:shape>
                <o:OLEObject Type="Embed" ProgID="Equation.3" ShapeID="对象 203" DrawAspect="Content" ObjectID="_1551614389" r:id="rId244"/>
              </w:object>
            </w:r>
          </w:p>
          <w:p w:rsidR="00A0464F" w:rsidRPr="00A36C6A" w:rsidRDefault="00A0464F" w:rsidP="00737AF6">
            <w:pPr>
              <w:ind w:rightChars="-844" w:right="-1772"/>
              <w:rPr>
                <w:rFonts w:hint="eastAsia"/>
                <w:b/>
                <w:bCs/>
              </w:rPr>
            </w:pPr>
            <w:r w:rsidRPr="00A36C6A">
              <w:rPr>
                <w:b/>
                <w:bCs/>
              </w:rPr>
              <w:t>.</w:t>
            </w:r>
            <w:r w:rsidRPr="00A36C6A">
              <w:rPr>
                <w:rFonts w:hint="eastAsia"/>
                <w:b/>
                <w:bCs/>
              </w:rPr>
              <w:t>单质金属中主要的散射机制是电声子相互作用</w:t>
            </w:r>
            <w:r w:rsidRPr="00A36C6A">
              <w:rPr>
                <w:b/>
                <w:bCs/>
              </w:rPr>
              <w:t>,</w:t>
            </w:r>
            <w:r w:rsidRPr="00A36C6A">
              <w:rPr>
                <w:rFonts w:hint="eastAsia"/>
                <w:b/>
                <w:bCs/>
              </w:rPr>
              <w:t>电导率的温度关系为</w:t>
            </w:r>
            <w:r w:rsidRPr="00A36C6A">
              <w:rPr>
                <w:rFonts w:hint="eastAsia"/>
                <w:b/>
                <w:bCs/>
              </w:rPr>
              <w:t xml:space="preserve"> </w:t>
            </w:r>
            <w:r w:rsidRPr="00A36C6A">
              <w:rPr>
                <w:rFonts w:hint="eastAsia"/>
                <w:b/>
                <w:bCs/>
              </w:rPr>
              <w:t>σ∝</w:t>
            </w:r>
            <w:r w:rsidRPr="00A36C6A">
              <w:rPr>
                <w:b/>
                <w:bCs/>
              </w:rPr>
              <w:t>T-1</w:t>
            </w:r>
            <w:r w:rsidRPr="00A36C6A">
              <w:rPr>
                <w:rFonts w:hint="eastAsia"/>
                <w:b/>
                <w:bCs/>
              </w:rPr>
              <w:t>。</w:t>
            </w:r>
          </w:p>
          <w:p w:rsidR="00A0464F" w:rsidRPr="00A36C6A" w:rsidRDefault="00A0464F" w:rsidP="00737AF6">
            <w:pPr>
              <w:ind w:rightChars="-844" w:right="-1772"/>
              <w:rPr>
                <w:rFonts w:hint="eastAsia"/>
                <w:b/>
                <w:bCs/>
              </w:rPr>
            </w:pPr>
            <w:r w:rsidRPr="00A36C6A">
              <w:rPr>
                <w:rFonts w:hint="eastAsia"/>
                <w:b/>
                <w:bCs/>
              </w:rPr>
              <w:lastRenderedPageBreak/>
              <w:t>半导体和绝缘体的电导率随温度变化以指数函数增大</w:t>
            </w:r>
            <w:r w:rsidRPr="00A36C6A">
              <w:rPr>
                <w:rFonts w:hint="eastAsia"/>
                <w:b/>
                <w:bCs/>
              </w:rPr>
              <w:t xml:space="preserve"> </w:t>
            </w:r>
            <w:r w:rsidRPr="00A36C6A">
              <w:rPr>
                <w:rFonts w:hint="eastAsia"/>
                <w:b/>
                <w:bCs/>
              </w:rPr>
              <w:t>σ</w:t>
            </w:r>
            <w:r w:rsidRPr="00A36C6A">
              <w:rPr>
                <w:b/>
                <w:bCs/>
              </w:rPr>
              <w:t>=</w:t>
            </w:r>
            <w:r w:rsidRPr="00A36C6A">
              <w:rPr>
                <w:rFonts w:hint="eastAsia"/>
                <w:b/>
                <w:bCs/>
              </w:rPr>
              <w:t>σ</w:t>
            </w:r>
            <w:r w:rsidRPr="00A36C6A">
              <w:rPr>
                <w:b/>
                <w:bCs/>
              </w:rPr>
              <w:t xml:space="preserve">0exp(-Eg/2kT) </w:t>
            </w:r>
          </w:p>
          <w:p w:rsidR="00A0464F" w:rsidRPr="00A36C6A" w:rsidRDefault="00A0464F" w:rsidP="00737AF6">
            <w:pPr>
              <w:ind w:rightChars="-844" w:right="-1772"/>
              <w:rPr>
                <w:b/>
                <w:bCs/>
              </w:rPr>
            </w:pPr>
            <w:r w:rsidRPr="00A36C6A">
              <w:rPr>
                <w:b/>
                <w:bCs/>
              </w:rPr>
              <w:t xml:space="preserve">4-3-2 </w:t>
            </w:r>
            <w:r w:rsidRPr="00A36C6A">
              <w:rPr>
                <w:rFonts w:hint="eastAsia"/>
                <w:b/>
                <w:bCs/>
              </w:rPr>
              <w:t>材料的结构与导电性</w:t>
            </w:r>
            <w:r w:rsidRPr="00A36C6A">
              <w:rPr>
                <w:b/>
                <w:bCs/>
              </w:rPr>
              <w:t xml:space="preserve">     Structures and Conductivity</w:t>
            </w:r>
          </w:p>
          <w:p w:rsidR="00A0464F" w:rsidRPr="00A36C6A" w:rsidRDefault="00A0464F" w:rsidP="00737AF6">
            <w:pPr>
              <w:ind w:rightChars="-844" w:right="-1772"/>
              <w:rPr>
                <w:b/>
                <w:bCs/>
              </w:rPr>
            </w:pPr>
            <w:r w:rsidRPr="00A36C6A">
              <w:rPr>
                <w:b/>
                <w:bCs/>
              </w:rPr>
              <w:t>1</w:t>
            </w:r>
            <w:r w:rsidRPr="00A36C6A">
              <w:rPr>
                <w:rFonts w:hint="eastAsia"/>
                <w:b/>
                <w:bCs/>
              </w:rPr>
              <w:t>、</w:t>
            </w:r>
            <w:r w:rsidRPr="00A36C6A">
              <w:rPr>
                <w:b/>
                <w:bCs/>
              </w:rPr>
              <w:t xml:space="preserve"> </w:t>
            </w:r>
            <w:r w:rsidRPr="00A36C6A">
              <w:rPr>
                <w:rFonts w:hint="eastAsia"/>
                <w:b/>
                <w:bCs/>
              </w:rPr>
              <w:t>材料的电子结构与导电性</w:t>
            </w:r>
            <w:r w:rsidRPr="00A36C6A">
              <w:rPr>
                <w:b/>
                <w:bCs/>
              </w:rPr>
              <w:t xml:space="preserve">            </w:t>
            </w:r>
            <w:r w:rsidRPr="00A36C6A">
              <w:rPr>
                <w:rFonts w:hint="eastAsia"/>
                <w:b/>
                <w:bCs/>
              </w:rPr>
              <w:t>能带</w:t>
            </w:r>
            <w:r w:rsidRPr="00A36C6A">
              <w:rPr>
                <w:b/>
                <w:bCs/>
              </w:rPr>
              <w:t xml:space="preserve"> electron energy band</w:t>
            </w:r>
          </w:p>
          <w:p w:rsidR="00A0464F" w:rsidRPr="00A36C6A" w:rsidRDefault="00A0464F" w:rsidP="00737AF6">
            <w:pPr>
              <w:ind w:rightChars="-844" w:right="-1772"/>
              <w:rPr>
                <w:rFonts w:hint="eastAsia"/>
                <w:b/>
                <w:bCs/>
              </w:rPr>
            </w:pPr>
            <w:r w:rsidRPr="00A36C6A">
              <w:rPr>
                <w:b/>
                <w:bCs/>
                <w:noProof/>
              </w:rPr>
              <w:drawing>
                <wp:inline distT="0" distB="0" distL="0" distR="0">
                  <wp:extent cx="5143500" cy="4123690"/>
                  <wp:effectExtent l="0" t="0" r="0" b="0"/>
                  <wp:docPr id="14534" name="图片 14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4"/>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143500" cy="4123690"/>
                          </a:xfrm>
                          <a:prstGeom prst="rect">
                            <a:avLst/>
                          </a:prstGeom>
                          <a:noFill/>
                          <a:ln>
                            <a:noFill/>
                          </a:ln>
                        </pic:spPr>
                      </pic:pic>
                    </a:graphicData>
                  </a:graphic>
                </wp:inline>
              </w:drawing>
            </w:r>
          </w:p>
          <w:p w:rsidR="00A0464F" w:rsidRPr="00A36C6A" w:rsidRDefault="00A0464F" w:rsidP="00737AF6">
            <w:pPr>
              <w:ind w:rightChars="-844" w:right="-1772"/>
              <w:rPr>
                <w:rFonts w:hint="eastAsia"/>
                <w:b/>
                <w:bCs/>
              </w:rPr>
            </w:pPr>
            <w:r w:rsidRPr="00A36C6A">
              <w:rPr>
                <w:b/>
                <w:bCs/>
                <w:noProof/>
              </w:rPr>
              <w:drawing>
                <wp:inline distT="0" distB="0" distL="0" distR="0">
                  <wp:extent cx="5257800" cy="2607945"/>
                  <wp:effectExtent l="0" t="0" r="0" b="1905"/>
                  <wp:docPr id="14533" name="图片 14533" descr="2d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5" descr="2d34"/>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257800" cy="2607945"/>
                          </a:xfrm>
                          <a:prstGeom prst="rect">
                            <a:avLst/>
                          </a:prstGeom>
                          <a:noFill/>
                          <a:ln>
                            <a:noFill/>
                          </a:ln>
                        </pic:spPr>
                      </pic:pic>
                    </a:graphicData>
                  </a:graphic>
                </wp:inline>
              </w:drawing>
            </w:r>
          </w:p>
          <w:p w:rsidR="00A0464F" w:rsidRPr="00A36C6A" w:rsidRDefault="00A0464F" w:rsidP="00737AF6">
            <w:pPr>
              <w:ind w:rightChars="-844" w:right="-1772"/>
              <w:rPr>
                <w:rFonts w:hint="eastAsia"/>
                <w:b/>
                <w:bCs/>
              </w:rPr>
            </w:pPr>
            <w:r w:rsidRPr="00A36C6A">
              <w:rPr>
                <w:b/>
                <w:bCs/>
                <w:noProof/>
              </w:rPr>
              <w:lastRenderedPageBreak/>
              <w:drawing>
                <wp:inline distT="0" distB="0" distL="0" distR="0">
                  <wp:extent cx="5257800" cy="2169160"/>
                  <wp:effectExtent l="0" t="0" r="0" b="2540"/>
                  <wp:docPr id="14532" name="图片 14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6"/>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257800" cy="2169160"/>
                          </a:xfrm>
                          <a:prstGeom prst="rect">
                            <a:avLst/>
                          </a:prstGeom>
                          <a:noFill/>
                          <a:ln>
                            <a:noFill/>
                          </a:ln>
                        </pic:spPr>
                      </pic:pic>
                    </a:graphicData>
                  </a:graphic>
                </wp:inline>
              </w:drawing>
            </w:r>
          </w:p>
          <w:p w:rsidR="00A0464F" w:rsidRPr="00A36C6A" w:rsidRDefault="00A0464F" w:rsidP="00737AF6">
            <w:pPr>
              <w:ind w:rightChars="-844" w:right="-1772"/>
              <w:rPr>
                <w:b/>
                <w:bCs/>
              </w:rPr>
            </w:pPr>
            <w:r w:rsidRPr="00A36C6A">
              <w:rPr>
                <w:rFonts w:hint="eastAsia"/>
                <w:b/>
                <w:bCs/>
              </w:rPr>
              <w:t>（</w:t>
            </w:r>
            <w:r w:rsidRPr="00A36C6A">
              <w:rPr>
                <w:b/>
                <w:bCs/>
              </w:rPr>
              <w:t>1</w:t>
            </w:r>
            <w:r w:rsidRPr="00A36C6A">
              <w:rPr>
                <w:rFonts w:hint="eastAsia"/>
                <w:b/>
                <w:bCs/>
              </w:rPr>
              <w:t>）导体</w:t>
            </w:r>
            <w:r w:rsidRPr="00A36C6A">
              <w:rPr>
                <w:b/>
                <w:bCs/>
              </w:rPr>
              <w:t xml:space="preserve">  conductor</w:t>
            </w:r>
          </w:p>
          <w:p w:rsidR="00A0464F" w:rsidRPr="00A36C6A" w:rsidRDefault="00A0464F" w:rsidP="00737AF6">
            <w:pPr>
              <w:ind w:rightChars="-844" w:right="-1772"/>
              <w:rPr>
                <w:b/>
                <w:bCs/>
              </w:rPr>
            </w:pPr>
            <w:r w:rsidRPr="00A36C6A">
              <w:rPr>
                <w:rFonts w:hint="eastAsia"/>
                <w:b/>
                <w:bCs/>
              </w:rPr>
              <w:t>碱金属</w:t>
            </w:r>
            <w:r w:rsidRPr="00A36C6A">
              <w:rPr>
                <w:b/>
                <w:bCs/>
              </w:rPr>
              <w:t xml:space="preserve">       </w:t>
            </w:r>
            <w:r w:rsidRPr="00A36C6A">
              <w:rPr>
                <w:rFonts w:hint="eastAsia"/>
                <w:b/>
                <w:bCs/>
              </w:rPr>
              <w:t>锂、钠、钾</w:t>
            </w:r>
            <w:r w:rsidRPr="00A36C6A">
              <w:rPr>
                <w:b/>
                <w:bCs/>
              </w:rPr>
              <w:t xml:space="preserve">    </w:t>
            </w:r>
            <w:r w:rsidRPr="00A36C6A">
              <w:rPr>
                <w:rFonts w:hint="eastAsia"/>
                <w:b/>
                <w:bCs/>
              </w:rPr>
              <w:t>钠（</w:t>
            </w:r>
            <w:r w:rsidRPr="00A36C6A">
              <w:rPr>
                <w:rFonts w:hint="eastAsia"/>
                <w:b/>
                <w:bCs/>
              </w:rPr>
              <w:t>1S22S22P63S1</w:t>
            </w:r>
            <w:r w:rsidRPr="00A36C6A">
              <w:rPr>
                <w:rFonts w:hint="eastAsia"/>
                <w:b/>
                <w:bCs/>
              </w:rPr>
              <w:t>）</w:t>
            </w:r>
            <w:r w:rsidRPr="00A36C6A">
              <w:rPr>
                <w:b/>
                <w:bCs/>
              </w:rPr>
              <w:t xml:space="preserve"> </w:t>
            </w:r>
          </w:p>
          <w:p w:rsidR="00A0464F" w:rsidRPr="00A36C6A" w:rsidRDefault="00A0464F" w:rsidP="00737AF6">
            <w:pPr>
              <w:ind w:rightChars="-844" w:right="-1772"/>
              <w:rPr>
                <w:b/>
                <w:bCs/>
              </w:rPr>
            </w:pPr>
            <w:r w:rsidRPr="00A36C6A">
              <w:rPr>
                <w:rFonts w:hint="eastAsia"/>
                <w:b/>
                <w:bCs/>
              </w:rPr>
              <w:t>碱土金属</w:t>
            </w:r>
            <w:r w:rsidRPr="00A36C6A">
              <w:rPr>
                <w:b/>
                <w:bCs/>
              </w:rPr>
              <w:t xml:space="preserve">   </w:t>
            </w:r>
            <w:r w:rsidRPr="00A36C6A">
              <w:rPr>
                <w:rFonts w:hint="eastAsia"/>
                <w:b/>
                <w:bCs/>
              </w:rPr>
              <w:t>铍、镁、钙</w:t>
            </w:r>
            <w:r w:rsidRPr="00A36C6A">
              <w:rPr>
                <w:rFonts w:hint="eastAsia"/>
                <w:b/>
                <w:bCs/>
              </w:rPr>
              <w:t xml:space="preserve">  </w:t>
            </w:r>
            <w:r w:rsidRPr="00A36C6A">
              <w:rPr>
                <w:rFonts w:hint="eastAsia"/>
                <w:b/>
                <w:bCs/>
              </w:rPr>
              <w:t>镁（</w:t>
            </w:r>
            <w:r w:rsidRPr="00A36C6A">
              <w:rPr>
                <w:rFonts w:hint="eastAsia"/>
                <w:b/>
                <w:bCs/>
              </w:rPr>
              <w:t>1S22S22P63S2</w:t>
            </w:r>
            <w:r w:rsidRPr="00A36C6A">
              <w:rPr>
                <w:rFonts w:hint="eastAsia"/>
                <w:b/>
                <w:bCs/>
              </w:rPr>
              <w:t>）</w:t>
            </w:r>
            <w:r w:rsidRPr="00A36C6A">
              <w:rPr>
                <w:b/>
                <w:bCs/>
              </w:rPr>
              <w:t xml:space="preserve"> 3S</w:t>
            </w:r>
            <w:r w:rsidRPr="00A36C6A">
              <w:rPr>
                <w:rFonts w:hint="eastAsia"/>
                <w:b/>
                <w:bCs/>
              </w:rPr>
              <w:t>与</w:t>
            </w:r>
            <w:r w:rsidRPr="00A36C6A">
              <w:rPr>
                <w:b/>
                <w:bCs/>
              </w:rPr>
              <w:t>3P</w:t>
            </w:r>
            <w:r w:rsidRPr="00A36C6A">
              <w:rPr>
                <w:rFonts w:hint="eastAsia"/>
                <w:b/>
                <w:bCs/>
              </w:rPr>
              <w:t>重迭</w:t>
            </w:r>
          </w:p>
          <w:p w:rsidR="00A0464F" w:rsidRPr="00A36C6A" w:rsidRDefault="00A0464F" w:rsidP="00737AF6">
            <w:pPr>
              <w:ind w:rightChars="-844" w:right="-1772"/>
              <w:rPr>
                <w:rFonts w:hint="eastAsia"/>
                <w:b/>
                <w:bCs/>
              </w:rPr>
            </w:pPr>
            <w:r w:rsidRPr="00A36C6A">
              <w:rPr>
                <w:rFonts w:hint="eastAsia"/>
                <w:b/>
                <w:bCs/>
              </w:rPr>
              <w:t>贵金属</w:t>
            </w:r>
            <w:r w:rsidRPr="00A36C6A">
              <w:rPr>
                <w:b/>
                <w:bCs/>
              </w:rPr>
              <w:t xml:space="preserve">       </w:t>
            </w:r>
            <w:r w:rsidRPr="00A36C6A">
              <w:rPr>
                <w:rFonts w:hint="eastAsia"/>
                <w:b/>
                <w:bCs/>
              </w:rPr>
              <w:t>铜、银、金</w:t>
            </w:r>
            <w:r w:rsidRPr="00A36C6A">
              <w:rPr>
                <w:rFonts w:hint="eastAsia"/>
                <w:b/>
                <w:bCs/>
              </w:rPr>
              <w:t xml:space="preserve">  </w:t>
            </w:r>
            <w:r w:rsidRPr="00A36C6A">
              <w:rPr>
                <w:rFonts w:hint="eastAsia"/>
                <w:b/>
                <w:bCs/>
              </w:rPr>
              <w:t>铜（</w:t>
            </w:r>
            <w:r w:rsidRPr="00A36C6A">
              <w:rPr>
                <w:rFonts w:hint="eastAsia"/>
                <w:b/>
                <w:bCs/>
              </w:rPr>
              <w:t>1S22S22P63S23P63d104S1</w:t>
            </w:r>
            <w:r w:rsidRPr="00A36C6A">
              <w:rPr>
                <w:rFonts w:hint="eastAsia"/>
                <w:b/>
                <w:bCs/>
              </w:rPr>
              <w:t>）</w:t>
            </w:r>
            <w:r w:rsidRPr="00A36C6A">
              <w:rPr>
                <w:b/>
                <w:bCs/>
              </w:rPr>
              <w:t xml:space="preserve"> </w:t>
            </w:r>
          </w:p>
          <w:p w:rsidR="00A0464F" w:rsidRPr="00A36C6A" w:rsidRDefault="00A0464F" w:rsidP="00737AF6">
            <w:pPr>
              <w:ind w:rightChars="-844" w:right="-1772"/>
              <w:rPr>
                <w:rFonts w:hint="eastAsia"/>
                <w:b/>
                <w:bCs/>
              </w:rPr>
            </w:pPr>
            <w:r w:rsidRPr="00A36C6A">
              <w:rPr>
                <w:rFonts w:hint="eastAsia"/>
                <w:b/>
                <w:bCs/>
              </w:rPr>
              <w:t>过渡金属</w:t>
            </w:r>
            <w:r w:rsidRPr="00A36C6A">
              <w:rPr>
                <w:b/>
                <w:bCs/>
              </w:rPr>
              <w:t xml:space="preserve">   </w:t>
            </w:r>
            <w:r w:rsidRPr="00A36C6A">
              <w:rPr>
                <w:rFonts w:hint="eastAsia"/>
                <w:b/>
                <w:bCs/>
              </w:rPr>
              <w:t>铁、镍、钴</w:t>
            </w:r>
            <w:r w:rsidRPr="00A36C6A">
              <w:rPr>
                <w:b/>
                <w:bCs/>
              </w:rPr>
              <w:t xml:space="preserve">    </w:t>
            </w:r>
            <w:r w:rsidRPr="00A36C6A">
              <w:rPr>
                <w:rFonts w:hint="eastAsia"/>
                <w:b/>
                <w:bCs/>
              </w:rPr>
              <w:t>铁（</w:t>
            </w:r>
            <w:r w:rsidRPr="00A36C6A">
              <w:rPr>
                <w:rFonts w:hint="eastAsia"/>
                <w:b/>
                <w:bCs/>
              </w:rPr>
              <w:t>1S22S22P63S23P63d74S2</w:t>
            </w:r>
            <w:r w:rsidRPr="00A36C6A">
              <w:rPr>
                <w:rFonts w:hint="eastAsia"/>
                <w:b/>
                <w:bCs/>
              </w:rPr>
              <w:t>）重迭</w:t>
            </w:r>
          </w:p>
          <w:p w:rsidR="00A0464F" w:rsidRPr="00A36C6A" w:rsidRDefault="00A0464F" w:rsidP="00737AF6">
            <w:pPr>
              <w:ind w:rightChars="-844" w:right="-1772"/>
              <w:rPr>
                <w:rFonts w:hint="eastAsia"/>
                <w:b/>
                <w:bCs/>
              </w:rPr>
            </w:pPr>
            <w:r w:rsidRPr="00A36C6A">
              <w:rPr>
                <w:b/>
                <w:bCs/>
                <w:noProof/>
              </w:rPr>
              <w:drawing>
                <wp:inline distT="0" distB="0" distL="0" distR="0">
                  <wp:extent cx="2422525" cy="3733800"/>
                  <wp:effectExtent l="0" t="0" r="0" b="0"/>
                  <wp:docPr id="14531" name="图片 14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7"/>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422525" cy="3733800"/>
                          </a:xfrm>
                          <a:prstGeom prst="rect">
                            <a:avLst/>
                          </a:prstGeom>
                          <a:noFill/>
                          <a:ln>
                            <a:noFill/>
                          </a:ln>
                        </pic:spPr>
                      </pic:pic>
                    </a:graphicData>
                  </a:graphic>
                </wp:inline>
              </w:drawing>
            </w:r>
            <w:r w:rsidRPr="00A36C6A">
              <w:rPr>
                <w:b/>
                <w:bCs/>
                <w:noProof/>
              </w:rPr>
              <w:drawing>
                <wp:inline distT="0" distB="0" distL="0" distR="0">
                  <wp:extent cx="2535555" cy="3733800"/>
                  <wp:effectExtent l="0" t="0" r="0" b="0"/>
                  <wp:docPr id="14530" name="图片 14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8"/>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535555" cy="3733800"/>
                          </a:xfrm>
                          <a:prstGeom prst="rect">
                            <a:avLst/>
                          </a:prstGeom>
                          <a:noFill/>
                          <a:ln>
                            <a:noFill/>
                          </a:ln>
                        </pic:spPr>
                      </pic:pic>
                    </a:graphicData>
                  </a:graphic>
                </wp:inline>
              </w:drawing>
            </w:r>
          </w:p>
          <w:p w:rsidR="00A0464F" w:rsidRPr="00A36C6A" w:rsidRDefault="00A0464F" w:rsidP="00737AF6">
            <w:pPr>
              <w:ind w:rightChars="-844" w:right="-1772"/>
              <w:rPr>
                <w:rFonts w:hint="eastAsia"/>
                <w:b/>
                <w:bCs/>
              </w:rPr>
            </w:pPr>
            <w:r w:rsidRPr="00A36C6A">
              <w:rPr>
                <w:b/>
                <w:bCs/>
                <w:noProof/>
              </w:rPr>
              <w:lastRenderedPageBreak/>
              <mc:AlternateContent>
                <mc:Choice Requires="wpc">
                  <w:drawing>
                    <wp:inline distT="0" distB="0" distL="0" distR="0">
                      <wp:extent cx="5274310" cy="3536315"/>
                      <wp:effectExtent l="0" t="0" r="2540" b="0"/>
                      <wp:docPr id="14529" name="画布 1452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4527" name="图片 9293"/>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990663"/>
                                  <a:ext cx="5221185" cy="2545652"/>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28" name="图片 9294"/>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3713576" y="0"/>
                                  <a:ext cx="1560734" cy="982424"/>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33571A63" id="画布 14529" o:spid="_x0000_s1026" editas="canvas" style="width:415.3pt;height:278.45pt;mso-position-horizontal-relative:char;mso-position-vertical-relative:line" coordsize="52743,353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">
                      <v:shape id="_x0000_s1027" type="#_x0000_t75" style="position:absolute;width:52743;height:35363;visibility:visible;mso-wrap-style:square">
                        <v:fill o:detectmouseclick="t"/>
                        <v:path o:connecttype="none"/>
                      </v:shape>
                      <v:shape id="图片 9293" o:spid="_x0000_s1028" type="#_x0000_t75" style="position:absolute;top:9906;width:52211;height:25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" fillcolor="#0c9">
                        <v:imagedata r:id="rId252" o:title=""/>
                      </v:shape>
                      <v:shape id="图片 9294" o:spid="_x0000_s1029" type="#_x0000_t75" style="position:absolute;left:37135;width:15608;height:9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" fillcolor="#0c9">
                        <v:imagedata r:id="rId253" o:title=""/>
                      </v:shape>
                      <w10:anchorlock/>
                    </v:group>
                  </w:pict>
                </mc:Fallback>
              </mc:AlternateContent>
            </w:r>
          </w:p>
          <w:p w:rsidR="00A0464F" w:rsidRPr="00A36C6A" w:rsidRDefault="00A0464F" w:rsidP="00737AF6">
            <w:pPr>
              <w:ind w:rightChars="-844" w:right="-1772"/>
              <w:rPr>
                <w:b/>
                <w:bCs/>
              </w:rPr>
            </w:pPr>
            <w:r w:rsidRPr="00A36C6A">
              <w:rPr>
                <w:rFonts w:hint="eastAsia"/>
                <w:b/>
                <w:bCs/>
              </w:rPr>
              <w:t>影响金属导电性的因素</w:t>
            </w:r>
          </w:p>
          <w:p w:rsidR="00A0464F" w:rsidRPr="00A36C6A" w:rsidRDefault="00A0464F" w:rsidP="00737AF6">
            <w:pPr>
              <w:ind w:rightChars="-844" w:right="-1772"/>
              <w:rPr>
                <w:rFonts w:hint="eastAsia"/>
                <w:b/>
                <w:bCs/>
              </w:rPr>
            </w:pPr>
            <w:r w:rsidRPr="00A36C6A">
              <w:rPr>
                <w:rFonts w:hint="eastAsia"/>
                <w:b/>
                <w:bCs/>
              </w:rPr>
              <w:t>电阻率</w:t>
            </w:r>
            <w:r w:rsidRPr="00A36C6A">
              <w:rPr>
                <w:b/>
                <w:bCs/>
              </w:rPr>
              <w:t xml:space="preserve"> </w:t>
            </w:r>
          </w:p>
          <w:p w:rsidR="00A0464F" w:rsidRPr="00A36C6A" w:rsidRDefault="00A0464F" w:rsidP="00737AF6">
            <w:pPr>
              <w:ind w:rightChars="-844" w:right="-1772"/>
              <w:rPr>
                <w:rFonts w:hint="eastAsia"/>
                <w:b/>
                <w:bCs/>
              </w:rPr>
            </w:pPr>
            <w:r w:rsidRPr="00A36C6A">
              <w:rPr>
                <w:b/>
                <w:bCs/>
                <w:noProof/>
              </w:rPr>
              <w:drawing>
                <wp:inline distT="0" distB="0" distL="0" distR="0">
                  <wp:extent cx="4114800" cy="849630"/>
                  <wp:effectExtent l="0" t="0" r="0" b="7620"/>
                  <wp:docPr id="14526" name="图片 14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9"/>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4114800" cy="849630"/>
                          </a:xfrm>
                          <a:prstGeom prst="rect">
                            <a:avLst/>
                          </a:prstGeom>
                          <a:noFill/>
                          <a:ln>
                            <a:noFill/>
                          </a:ln>
                        </pic:spPr>
                      </pic:pic>
                    </a:graphicData>
                  </a:graphic>
                </wp:inline>
              </w:drawing>
            </w:r>
          </w:p>
          <w:p w:rsidR="00A0464F" w:rsidRPr="00A36C6A" w:rsidRDefault="00A0464F" w:rsidP="00737AF6">
            <w:pPr>
              <w:ind w:rightChars="-844" w:right="-1772"/>
              <w:rPr>
                <w:b/>
                <w:bCs/>
              </w:rPr>
            </w:pPr>
            <w:r w:rsidRPr="00A36C6A">
              <w:rPr>
                <w:rFonts w:hint="eastAsia"/>
                <w:b/>
                <w:bCs/>
              </w:rPr>
              <w:t>温度</w:t>
            </w:r>
            <w:r w:rsidRPr="00A36C6A">
              <w:rPr>
                <w:b/>
                <w:bCs/>
              </w:rPr>
              <w:t>:   thermal vibration</w:t>
            </w:r>
          </w:p>
          <w:p w:rsidR="00A0464F" w:rsidRPr="00A36C6A" w:rsidRDefault="00A0464F" w:rsidP="00737AF6">
            <w:pPr>
              <w:ind w:rightChars="-844" w:right="-1772"/>
              <w:rPr>
                <w:b/>
                <w:bCs/>
              </w:rPr>
            </w:pPr>
            <w:r w:rsidRPr="00A36C6A">
              <w:rPr>
                <w:rFonts w:hint="eastAsia"/>
                <w:b/>
                <w:bCs/>
              </w:rPr>
              <w:t>杂质</w:t>
            </w:r>
            <w:r w:rsidRPr="00A36C6A">
              <w:rPr>
                <w:b/>
                <w:bCs/>
              </w:rPr>
              <w:t>:   solid solution</w:t>
            </w:r>
          </w:p>
          <w:p w:rsidR="00A0464F" w:rsidRPr="00A36C6A" w:rsidRDefault="00A0464F" w:rsidP="00737AF6">
            <w:pPr>
              <w:ind w:rightChars="-844" w:right="-1772"/>
              <w:rPr>
                <w:b/>
                <w:bCs/>
              </w:rPr>
            </w:pPr>
            <w:r w:rsidRPr="00A36C6A">
              <w:rPr>
                <w:rFonts w:hint="eastAsia"/>
                <w:b/>
                <w:bCs/>
              </w:rPr>
              <w:t>塑性形变</w:t>
            </w:r>
            <w:r w:rsidRPr="00A36C6A">
              <w:rPr>
                <w:b/>
                <w:bCs/>
              </w:rPr>
              <w:t>:  dislocation</w:t>
            </w:r>
          </w:p>
          <w:p w:rsidR="00A0464F" w:rsidRPr="00A36C6A" w:rsidRDefault="00A0464F" w:rsidP="00737AF6">
            <w:pPr>
              <w:ind w:rightChars="-844" w:right="-1772"/>
              <w:rPr>
                <w:rFonts w:hint="eastAsia"/>
                <w:b/>
                <w:bCs/>
              </w:rPr>
            </w:pPr>
            <w:r w:rsidRPr="00A36C6A">
              <w:rPr>
                <w:b/>
                <w:bCs/>
                <w:noProof/>
              </w:rPr>
              <w:lastRenderedPageBreak/>
              <w:drawing>
                <wp:inline distT="0" distB="0" distL="0" distR="0">
                  <wp:extent cx="5181600" cy="3215640"/>
                  <wp:effectExtent l="0" t="0" r="0" b="3810"/>
                  <wp:docPr id="14525" name="图片 14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0"/>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181600" cy="3215640"/>
                          </a:xfrm>
                          <a:prstGeom prst="rect">
                            <a:avLst/>
                          </a:prstGeom>
                          <a:noFill/>
                          <a:ln>
                            <a:noFill/>
                          </a:ln>
                        </pic:spPr>
                      </pic:pic>
                    </a:graphicData>
                  </a:graphic>
                </wp:inline>
              </w:drawing>
            </w:r>
          </w:p>
          <w:p w:rsidR="00A0464F" w:rsidRPr="00A36C6A" w:rsidRDefault="00A0464F" w:rsidP="00737AF6">
            <w:pPr>
              <w:ind w:rightChars="-844" w:right="-1772"/>
              <w:rPr>
                <w:rFonts w:hint="eastAsia"/>
                <w:b/>
                <w:bCs/>
              </w:rPr>
            </w:pPr>
            <w:r w:rsidRPr="00A36C6A">
              <w:rPr>
                <w:b/>
                <w:bCs/>
                <w:noProof/>
              </w:rPr>
              <w:drawing>
                <wp:inline distT="0" distB="0" distL="0" distR="0">
                  <wp:extent cx="5257800" cy="4292600"/>
                  <wp:effectExtent l="0" t="0" r="0" b="0"/>
                  <wp:docPr id="14524" name="图片 14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257800" cy="4292600"/>
                          </a:xfrm>
                          <a:prstGeom prst="rect">
                            <a:avLst/>
                          </a:prstGeom>
                          <a:noFill/>
                          <a:ln>
                            <a:noFill/>
                          </a:ln>
                        </pic:spPr>
                      </pic:pic>
                    </a:graphicData>
                  </a:graphic>
                </wp:inline>
              </w:drawing>
            </w:r>
          </w:p>
          <w:p w:rsidR="00A0464F" w:rsidRPr="00A36C6A" w:rsidRDefault="00A0464F" w:rsidP="00737AF6">
            <w:pPr>
              <w:ind w:rightChars="-844" w:right="-1772"/>
              <w:rPr>
                <w:b/>
                <w:bCs/>
              </w:rPr>
            </w:pPr>
            <w:r w:rsidRPr="00A36C6A">
              <w:rPr>
                <w:rFonts w:hint="eastAsia"/>
                <w:b/>
                <w:bCs/>
              </w:rPr>
              <w:t>（</w:t>
            </w:r>
            <w:r w:rsidRPr="00A36C6A">
              <w:rPr>
                <w:b/>
                <w:bCs/>
              </w:rPr>
              <w:t>2</w:t>
            </w:r>
            <w:r w:rsidRPr="00A36C6A">
              <w:rPr>
                <w:rFonts w:hint="eastAsia"/>
                <w:b/>
                <w:bCs/>
              </w:rPr>
              <w:t>）绝缘体</w:t>
            </w:r>
            <w:r w:rsidRPr="00A36C6A">
              <w:rPr>
                <w:b/>
                <w:bCs/>
              </w:rPr>
              <w:t xml:space="preserve">  insulator</w:t>
            </w:r>
          </w:p>
          <w:p w:rsidR="00A0464F" w:rsidRPr="00A36C6A" w:rsidRDefault="00A0464F" w:rsidP="00737AF6">
            <w:pPr>
              <w:ind w:rightChars="-844" w:right="-1772"/>
              <w:rPr>
                <w:b/>
                <w:bCs/>
              </w:rPr>
            </w:pPr>
            <w:r w:rsidRPr="00A36C6A">
              <w:rPr>
                <w:rFonts w:hint="eastAsia"/>
                <w:b/>
                <w:bCs/>
              </w:rPr>
              <w:t>电子局域：离子键</w:t>
            </w:r>
            <w:r w:rsidRPr="00A36C6A">
              <w:rPr>
                <w:b/>
                <w:bCs/>
              </w:rPr>
              <w:t xml:space="preserve"> </w:t>
            </w:r>
            <w:r w:rsidRPr="00A36C6A">
              <w:rPr>
                <w:rFonts w:hint="eastAsia"/>
                <w:b/>
                <w:bCs/>
              </w:rPr>
              <w:t>共价键</w:t>
            </w:r>
          </w:p>
          <w:p w:rsidR="00A0464F" w:rsidRPr="00A36C6A" w:rsidRDefault="00A0464F" w:rsidP="00737AF6">
            <w:pPr>
              <w:ind w:rightChars="-844" w:right="-1772"/>
              <w:rPr>
                <w:rFonts w:hint="eastAsia"/>
                <w:b/>
                <w:bCs/>
              </w:rPr>
            </w:pPr>
            <w:r w:rsidRPr="00A36C6A">
              <w:rPr>
                <w:b/>
                <w:bCs/>
                <w:noProof/>
              </w:rPr>
              <w:lastRenderedPageBreak/>
              <w:drawing>
                <wp:inline distT="0" distB="0" distL="0" distR="0">
                  <wp:extent cx="5257800" cy="3808730"/>
                  <wp:effectExtent l="0" t="0" r="0" b="1270"/>
                  <wp:docPr id="14523" name="图片 14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2"/>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257800" cy="3808730"/>
                          </a:xfrm>
                          <a:prstGeom prst="rect">
                            <a:avLst/>
                          </a:prstGeom>
                          <a:noFill/>
                          <a:ln>
                            <a:noFill/>
                          </a:ln>
                        </pic:spPr>
                      </pic:pic>
                    </a:graphicData>
                  </a:graphic>
                </wp:inline>
              </w:drawing>
            </w:r>
          </w:p>
          <w:p w:rsidR="00A0464F" w:rsidRPr="00A36C6A" w:rsidRDefault="00A0464F" w:rsidP="00737AF6">
            <w:pPr>
              <w:ind w:rightChars="-844" w:right="-1772"/>
              <w:rPr>
                <w:rFonts w:hint="eastAsia"/>
                <w:b/>
                <w:bCs/>
              </w:rPr>
            </w:pPr>
            <w:r w:rsidRPr="00A36C6A">
              <w:rPr>
                <w:b/>
                <w:bCs/>
                <w:noProof/>
              </w:rPr>
              <w:lastRenderedPageBreak/>
              <w:drawing>
                <wp:inline distT="0" distB="0" distL="0" distR="0">
                  <wp:extent cx="5257800" cy="5158740"/>
                  <wp:effectExtent l="0" t="0" r="0" b="3810"/>
                  <wp:docPr id="14522" name="图片 1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3"/>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257800" cy="5158740"/>
                          </a:xfrm>
                          <a:prstGeom prst="rect">
                            <a:avLst/>
                          </a:prstGeom>
                          <a:noFill/>
                          <a:ln>
                            <a:noFill/>
                          </a:ln>
                        </pic:spPr>
                      </pic:pic>
                    </a:graphicData>
                  </a:graphic>
                </wp:inline>
              </w:drawing>
            </w:r>
          </w:p>
          <w:p w:rsidR="00A0464F" w:rsidRPr="00A36C6A" w:rsidRDefault="00A0464F" w:rsidP="00737AF6">
            <w:pPr>
              <w:ind w:rightChars="-844" w:right="-1772"/>
              <w:rPr>
                <w:b/>
                <w:bCs/>
              </w:rPr>
            </w:pPr>
            <w:r w:rsidRPr="00A36C6A">
              <w:rPr>
                <w:rFonts w:hint="eastAsia"/>
                <w:b/>
                <w:bCs/>
              </w:rPr>
              <w:t>离子固体的电导性</w:t>
            </w:r>
          </w:p>
          <w:p w:rsidR="00A0464F" w:rsidRPr="00A36C6A" w:rsidRDefault="00A0464F" w:rsidP="00737AF6">
            <w:pPr>
              <w:ind w:rightChars="-844" w:right="-1772"/>
              <w:rPr>
                <w:rFonts w:hint="eastAsia"/>
                <w:b/>
                <w:bCs/>
              </w:rPr>
            </w:pPr>
            <w:r w:rsidRPr="00A36C6A">
              <w:rPr>
                <w:b/>
                <w:bCs/>
                <w:noProof/>
              </w:rPr>
              <w:drawing>
                <wp:inline distT="0" distB="0" distL="0" distR="0">
                  <wp:extent cx="4114800" cy="717550"/>
                  <wp:effectExtent l="19050" t="19050" r="19050" b="25400"/>
                  <wp:docPr id="14521" name="图片 14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4"/>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114800" cy="717550"/>
                          </a:xfrm>
                          <a:prstGeom prst="rect">
                            <a:avLst/>
                          </a:prstGeom>
                          <a:noFill/>
                          <a:ln w="9525">
                            <a:solidFill>
                              <a:srgbClr val="D60093"/>
                            </a:solidFill>
                            <a:miter lim="800000"/>
                            <a:headEnd/>
                            <a:tailEnd/>
                          </a:ln>
                        </pic:spPr>
                      </pic:pic>
                    </a:graphicData>
                  </a:graphic>
                </wp:inline>
              </w:drawing>
            </w:r>
          </w:p>
          <w:p w:rsidR="00A0464F" w:rsidRPr="00A36C6A" w:rsidRDefault="00A0464F" w:rsidP="00737AF6">
            <w:pPr>
              <w:ind w:rightChars="-844" w:right="-1772"/>
              <w:rPr>
                <w:b/>
                <w:bCs/>
              </w:rPr>
            </w:pPr>
            <w:r w:rsidRPr="00A36C6A">
              <w:rPr>
                <w:rFonts w:hint="eastAsia"/>
                <w:b/>
                <w:bCs/>
              </w:rPr>
              <w:t>离子性晶格缺陷的浓度</w:t>
            </w:r>
          </w:p>
          <w:p w:rsidR="00A0464F" w:rsidRPr="00A36C6A" w:rsidRDefault="00A0464F" w:rsidP="00737AF6">
            <w:pPr>
              <w:ind w:rightChars="-844" w:right="-1772"/>
              <w:rPr>
                <w:rFonts w:hint="eastAsia"/>
                <w:b/>
                <w:bCs/>
              </w:rPr>
            </w:pPr>
            <w:r w:rsidRPr="00A36C6A">
              <w:rPr>
                <w:rFonts w:hint="eastAsia"/>
                <w:b/>
                <w:bCs/>
              </w:rPr>
              <w:t>温度</w:t>
            </w:r>
          </w:p>
          <w:p w:rsidR="00A0464F" w:rsidRPr="00A36C6A" w:rsidRDefault="00A0464F" w:rsidP="00737AF6">
            <w:pPr>
              <w:ind w:rightChars="-844" w:right="-1772"/>
              <w:rPr>
                <w:rFonts w:hint="eastAsia"/>
                <w:b/>
                <w:bCs/>
              </w:rPr>
            </w:pPr>
            <w:r w:rsidRPr="00A36C6A">
              <w:rPr>
                <w:rFonts w:hint="eastAsia"/>
                <w:b/>
                <w:bCs/>
              </w:rPr>
              <w:t>晶体结构</w:t>
            </w:r>
          </w:p>
          <w:p w:rsidR="00A0464F" w:rsidRPr="00A36C6A" w:rsidRDefault="00A0464F" w:rsidP="00737AF6">
            <w:pPr>
              <w:ind w:rightChars="-844" w:right="-1772"/>
              <w:rPr>
                <w:b/>
                <w:bCs/>
              </w:rPr>
            </w:pPr>
            <w:r w:rsidRPr="00A36C6A">
              <w:rPr>
                <w:rFonts w:hint="eastAsia"/>
                <w:b/>
                <w:bCs/>
              </w:rPr>
              <w:t>聚合物的电导性</w:t>
            </w:r>
          </w:p>
          <w:p w:rsidR="00A0464F" w:rsidRPr="00A36C6A" w:rsidRDefault="00A0464F" w:rsidP="00737AF6">
            <w:pPr>
              <w:ind w:rightChars="-844" w:right="-1772"/>
              <w:rPr>
                <w:b/>
                <w:bCs/>
              </w:rPr>
            </w:pPr>
            <w:r w:rsidRPr="00A36C6A">
              <w:rPr>
                <w:rFonts w:hint="eastAsia"/>
                <w:b/>
                <w:bCs/>
              </w:rPr>
              <w:t>添加型</w:t>
            </w:r>
          </w:p>
          <w:p w:rsidR="00A0464F" w:rsidRPr="00A36C6A" w:rsidRDefault="00A0464F" w:rsidP="00737AF6">
            <w:pPr>
              <w:ind w:rightChars="-844" w:right="-1772"/>
              <w:rPr>
                <w:rFonts w:hint="eastAsia"/>
                <w:b/>
                <w:bCs/>
              </w:rPr>
            </w:pPr>
            <w:r w:rsidRPr="00A36C6A">
              <w:rPr>
                <w:rFonts w:hint="eastAsia"/>
                <w:b/>
                <w:bCs/>
              </w:rPr>
              <w:t>结构型</w:t>
            </w:r>
          </w:p>
          <w:p w:rsidR="00A0464F" w:rsidRPr="00A36C6A" w:rsidRDefault="00A0464F" w:rsidP="00737AF6">
            <w:pPr>
              <w:ind w:rightChars="-844" w:right="-1772"/>
              <w:rPr>
                <w:b/>
                <w:bCs/>
              </w:rPr>
            </w:pPr>
            <w:r w:rsidRPr="00A36C6A">
              <w:rPr>
                <w:b/>
                <w:bCs/>
              </w:rPr>
              <w:t>1974</w:t>
            </w:r>
            <w:r w:rsidRPr="00A36C6A">
              <w:rPr>
                <w:rFonts w:hint="eastAsia"/>
                <w:b/>
                <w:bCs/>
              </w:rPr>
              <w:t>年，白川英树等人用</w:t>
            </w:r>
            <w:r w:rsidRPr="00A36C6A">
              <w:rPr>
                <w:b/>
                <w:bCs/>
              </w:rPr>
              <w:t>Ziegler-Natta</w:t>
            </w:r>
            <w:r w:rsidRPr="00A36C6A">
              <w:rPr>
                <w:rFonts w:hint="eastAsia"/>
                <w:b/>
                <w:bCs/>
              </w:rPr>
              <w:t>催化剂制备聚乙炔薄膜</w:t>
            </w:r>
          </w:p>
          <w:p w:rsidR="00A0464F" w:rsidRPr="00A36C6A" w:rsidRDefault="00A0464F" w:rsidP="00737AF6">
            <w:pPr>
              <w:ind w:rightChars="-844" w:right="-1772"/>
              <w:rPr>
                <w:rFonts w:hint="eastAsia"/>
                <w:b/>
                <w:bCs/>
              </w:rPr>
            </w:pPr>
            <w:r w:rsidRPr="00A36C6A">
              <w:rPr>
                <w:b/>
                <w:bCs/>
                <w:noProof/>
              </w:rPr>
              <w:lastRenderedPageBreak/>
              <w:drawing>
                <wp:inline distT="0" distB="0" distL="0" distR="0">
                  <wp:extent cx="5257800" cy="1073785"/>
                  <wp:effectExtent l="0" t="0" r="0" b="0"/>
                  <wp:docPr id="14520" name="图片 14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5"/>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257800" cy="1073785"/>
                          </a:xfrm>
                          <a:prstGeom prst="rect">
                            <a:avLst/>
                          </a:prstGeom>
                          <a:noFill/>
                          <a:ln>
                            <a:noFill/>
                          </a:ln>
                        </pic:spPr>
                      </pic:pic>
                    </a:graphicData>
                  </a:graphic>
                </wp:inline>
              </w:drawing>
            </w:r>
          </w:p>
          <w:p w:rsidR="00A0464F" w:rsidRPr="00A36C6A" w:rsidRDefault="00A0464F" w:rsidP="00737AF6">
            <w:pPr>
              <w:ind w:rightChars="-844" w:right="-1772"/>
              <w:rPr>
                <w:b/>
                <w:bCs/>
              </w:rPr>
            </w:pPr>
            <w:r w:rsidRPr="00A36C6A">
              <w:rPr>
                <w:rFonts w:hint="eastAsia"/>
                <w:b/>
                <w:bCs/>
              </w:rPr>
              <w:t>铜色（</w:t>
            </w:r>
            <w:r w:rsidRPr="00A36C6A">
              <w:rPr>
                <w:b/>
                <w:bCs/>
                <w:i/>
                <w:iCs/>
              </w:rPr>
              <w:t>cis</w:t>
            </w:r>
            <w:r w:rsidRPr="00A36C6A">
              <w:rPr>
                <w:b/>
                <w:bCs/>
              </w:rPr>
              <w:t>-</w:t>
            </w:r>
            <w:r w:rsidRPr="00A36C6A">
              <w:rPr>
                <w:rFonts w:hint="eastAsia"/>
                <w:b/>
                <w:bCs/>
              </w:rPr>
              <w:t>，电导率</w:t>
            </w:r>
            <w:r w:rsidRPr="00A36C6A">
              <w:rPr>
                <w:b/>
                <w:bCs/>
              </w:rPr>
              <w:t>10</w:t>
            </w:r>
            <w:r w:rsidRPr="00A36C6A">
              <w:rPr>
                <w:rFonts w:hint="eastAsia"/>
                <w:b/>
                <w:bCs/>
              </w:rPr>
              <w:t>－</w:t>
            </w:r>
            <w:r w:rsidRPr="00A36C6A">
              <w:rPr>
                <w:b/>
                <w:bCs/>
              </w:rPr>
              <w:t>8</w:t>
            </w:r>
            <w:r w:rsidRPr="00A36C6A">
              <w:rPr>
                <w:rFonts w:hint="eastAsia"/>
                <w:b/>
                <w:bCs/>
              </w:rPr>
              <w:t>～</w:t>
            </w:r>
            <w:r w:rsidRPr="00A36C6A">
              <w:rPr>
                <w:b/>
                <w:bCs/>
              </w:rPr>
              <w:t>10</w:t>
            </w:r>
            <w:r w:rsidRPr="00A36C6A">
              <w:rPr>
                <w:rFonts w:hint="eastAsia"/>
                <w:b/>
                <w:bCs/>
              </w:rPr>
              <w:t>－</w:t>
            </w:r>
            <w:r w:rsidRPr="00A36C6A">
              <w:rPr>
                <w:b/>
                <w:bCs/>
              </w:rPr>
              <w:t>7 S</w:t>
            </w:r>
            <w:r w:rsidRPr="00A36C6A">
              <w:rPr>
                <w:rFonts w:ascii="Cambria" w:hAnsi="Cambria" w:cs="Cambria"/>
                <w:b/>
                <w:bCs/>
              </w:rPr>
              <w:t>·</w:t>
            </w:r>
            <w:r w:rsidRPr="00A36C6A">
              <w:rPr>
                <w:b/>
                <w:bCs/>
              </w:rPr>
              <w:t>cm</w:t>
            </w:r>
            <w:r w:rsidRPr="00A36C6A">
              <w:rPr>
                <w:rFonts w:hint="eastAsia"/>
                <w:b/>
                <w:bCs/>
              </w:rPr>
              <w:t>－</w:t>
            </w:r>
            <w:r w:rsidRPr="00A36C6A">
              <w:rPr>
                <w:b/>
                <w:bCs/>
              </w:rPr>
              <w:t>1</w:t>
            </w:r>
            <w:r w:rsidRPr="00A36C6A">
              <w:rPr>
                <w:rFonts w:hint="eastAsia"/>
                <w:b/>
                <w:bCs/>
              </w:rPr>
              <w:t>）</w:t>
            </w:r>
          </w:p>
          <w:p w:rsidR="00A0464F" w:rsidRPr="00A36C6A" w:rsidRDefault="00A0464F" w:rsidP="00737AF6">
            <w:pPr>
              <w:ind w:rightChars="-844" w:right="-1772"/>
              <w:rPr>
                <w:rFonts w:hint="eastAsia"/>
                <w:b/>
                <w:bCs/>
              </w:rPr>
            </w:pPr>
            <w:r w:rsidRPr="00A36C6A">
              <w:rPr>
                <w:b/>
                <w:bCs/>
                <w:noProof/>
              </w:rPr>
              <w:drawing>
                <wp:inline distT="0" distB="0" distL="0" distR="0">
                  <wp:extent cx="5257800" cy="861695"/>
                  <wp:effectExtent l="0" t="0" r="0" b="0"/>
                  <wp:docPr id="14519" name="图片 14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6"/>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257800" cy="861695"/>
                          </a:xfrm>
                          <a:prstGeom prst="rect">
                            <a:avLst/>
                          </a:prstGeom>
                          <a:noFill/>
                          <a:ln>
                            <a:noFill/>
                          </a:ln>
                        </pic:spPr>
                      </pic:pic>
                    </a:graphicData>
                  </a:graphic>
                </wp:inline>
              </w:drawing>
            </w:r>
          </w:p>
          <w:p w:rsidR="00A0464F" w:rsidRPr="00A36C6A" w:rsidRDefault="00A0464F" w:rsidP="00737AF6">
            <w:pPr>
              <w:ind w:rightChars="-844" w:right="-1772"/>
              <w:rPr>
                <w:rFonts w:hint="eastAsia"/>
                <w:b/>
                <w:bCs/>
              </w:rPr>
            </w:pPr>
            <w:r w:rsidRPr="00A36C6A">
              <w:rPr>
                <w:rFonts w:hint="eastAsia"/>
                <w:b/>
                <w:bCs/>
              </w:rPr>
              <w:t>银色（</w:t>
            </w:r>
            <w:r w:rsidRPr="00A36C6A">
              <w:rPr>
                <w:b/>
                <w:bCs/>
                <w:i/>
                <w:iCs/>
              </w:rPr>
              <w:t>trans-</w:t>
            </w:r>
            <w:r w:rsidRPr="00A36C6A">
              <w:rPr>
                <w:rFonts w:hint="eastAsia"/>
                <w:b/>
                <w:bCs/>
              </w:rPr>
              <w:t>，电导率</w:t>
            </w:r>
            <w:r w:rsidRPr="00A36C6A">
              <w:rPr>
                <w:b/>
                <w:bCs/>
              </w:rPr>
              <w:t>10</w:t>
            </w:r>
            <w:r w:rsidRPr="00A36C6A">
              <w:rPr>
                <w:rFonts w:hint="eastAsia"/>
                <w:b/>
                <w:bCs/>
              </w:rPr>
              <w:t>－</w:t>
            </w:r>
            <w:r w:rsidRPr="00A36C6A">
              <w:rPr>
                <w:b/>
                <w:bCs/>
              </w:rPr>
              <w:t>3</w:t>
            </w:r>
            <w:r w:rsidRPr="00A36C6A">
              <w:rPr>
                <w:rFonts w:hint="eastAsia"/>
                <w:b/>
                <w:bCs/>
              </w:rPr>
              <w:t>～</w:t>
            </w:r>
            <w:r w:rsidRPr="00A36C6A">
              <w:rPr>
                <w:b/>
                <w:bCs/>
              </w:rPr>
              <w:t>10</w:t>
            </w:r>
            <w:r w:rsidRPr="00A36C6A">
              <w:rPr>
                <w:rFonts w:hint="eastAsia"/>
                <w:b/>
                <w:bCs/>
              </w:rPr>
              <w:t>－</w:t>
            </w:r>
            <w:r w:rsidRPr="00A36C6A">
              <w:rPr>
                <w:b/>
                <w:bCs/>
              </w:rPr>
              <w:t>2 S</w:t>
            </w:r>
            <w:r w:rsidRPr="00A36C6A">
              <w:rPr>
                <w:rFonts w:ascii="Cambria" w:hAnsi="Cambria" w:cs="Cambria"/>
                <w:b/>
                <w:bCs/>
              </w:rPr>
              <w:t>·</w:t>
            </w:r>
            <w:r w:rsidRPr="00A36C6A">
              <w:rPr>
                <w:b/>
                <w:bCs/>
              </w:rPr>
              <w:t>cm</w:t>
            </w:r>
            <w:r w:rsidRPr="00A36C6A">
              <w:rPr>
                <w:rFonts w:hint="eastAsia"/>
                <w:b/>
                <w:bCs/>
              </w:rPr>
              <w:t>－</w:t>
            </w:r>
            <w:r w:rsidRPr="00A36C6A">
              <w:rPr>
                <w:b/>
                <w:bCs/>
              </w:rPr>
              <w:t>1</w:t>
            </w:r>
            <w:r w:rsidRPr="00A36C6A">
              <w:rPr>
                <w:rFonts w:hint="eastAsia"/>
                <w:b/>
                <w:bCs/>
              </w:rPr>
              <w:t>）</w:t>
            </w:r>
          </w:p>
          <w:p w:rsidR="00A0464F" w:rsidRPr="00A36C6A" w:rsidRDefault="00A0464F" w:rsidP="00737AF6">
            <w:pPr>
              <w:ind w:rightChars="-844" w:right="-1772"/>
              <w:rPr>
                <w:rFonts w:hint="eastAsia"/>
                <w:b/>
                <w:bCs/>
              </w:rPr>
            </w:pPr>
            <w:r w:rsidRPr="00A36C6A">
              <w:rPr>
                <w:b/>
                <w:bCs/>
              </w:rPr>
              <w:t>1977</w:t>
            </w:r>
            <w:r w:rsidRPr="00A36C6A">
              <w:rPr>
                <w:rFonts w:hint="eastAsia"/>
                <w:b/>
                <w:bCs/>
              </w:rPr>
              <w:t>年，</w:t>
            </w:r>
            <w:r w:rsidRPr="00A36C6A">
              <w:rPr>
                <w:b/>
                <w:bCs/>
              </w:rPr>
              <w:t xml:space="preserve"> Heeger </w:t>
            </w:r>
            <w:r w:rsidRPr="00A36C6A">
              <w:rPr>
                <w:rFonts w:hint="eastAsia"/>
                <w:b/>
                <w:bCs/>
              </w:rPr>
              <w:t>、</w:t>
            </w:r>
            <w:r w:rsidRPr="00A36C6A">
              <w:rPr>
                <w:b/>
                <w:bCs/>
              </w:rPr>
              <w:t xml:space="preserve">MacDiarmid </w:t>
            </w:r>
            <w:r w:rsidRPr="00A36C6A">
              <w:rPr>
                <w:rFonts w:hint="eastAsia"/>
                <w:b/>
                <w:bCs/>
              </w:rPr>
              <w:t>和白川英树、发现当聚乙炔薄膜用</w:t>
            </w:r>
            <w:r w:rsidRPr="00A36C6A">
              <w:rPr>
                <w:b/>
                <w:bCs/>
              </w:rPr>
              <w:t>Cl2</w:t>
            </w:r>
            <w:r w:rsidRPr="00A36C6A">
              <w:rPr>
                <w:rFonts w:hint="eastAsia"/>
                <w:b/>
                <w:bCs/>
              </w:rPr>
              <w:t>、</w:t>
            </w:r>
            <w:r w:rsidRPr="00A36C6A">
              <w:rPr>
                <w:b/>
                <w:bCs/>
              </w:rPr>
              <w:t>Br2</w:t>
            </w:r>
            <w:r w:rsidRPr="00A36C6A">
              <w:rPr>
                <w:rFonts w:hint="eastAsia"/>
                <w:b/>
                <w:bCs/>
              </w:rPr>
              <w:t>或</w:t>
            </w:r>
            <w:r w:rsidRPr="00A36C6A">
              <w:rPr>
                <w:b/>
                <w:bCs/>
              </w:rPr>
              <w:t>I2</w:t>
            </w:r>
            <w:r w:rsidRPr="00A36C6A">
              <w:rPr>
                <w:rFonts w:hint="eastAsia"/>
                <w:b/>
                <w:bCs/>
              </w:rPr>
              <w:t>蒸气氧化后，其电导率可提高几个数量级。通过改变催化剂的制备方法和取向，电导率可达</w:t>
            </w:r>
            <w:r w:rsidRPr="00A36C6A">
              <w:rPr>
                <w:b/>
                <w:bCs/>
              </w:rPr>
              <w:t>105 S</w:t>
            </w:r>
            <w:r w:rsidRPr="00A36C6A">
              <w:rPr>
                <w:rFonts w:ascii="Cambria" w:hAnsi="Cambria" w:cs="Cambria"/>
                <w:b/>
                <w:bCs/>
              </w:rPr>
              <w:t>·</w:t>
            </w:r>
            <w:r w:rsidRPr="00A36C6A">
              <w:rPr>
                <w:b/>
                <w:bCs/>
              </w:rPr>
              <w:t>cm</w:t>
            </w:r>
            <w:r w:rsidRPr="00A36C6A">
              <w:rPr>
                <w:rFonts w:hint="eastAsia"/>
                <w:b/>
                <w:bCs/>
              </w:rPr>
              <w:t>－</w:t>
            </w:r>
            <w:r w:rsidRPr="00A36C6A">
              <w:rPr>
                <w:b/>
                <w:bCs/>
              </w:rPr>
              <w:t>1</w:t>
            </w:r>
            <w:r w:rsidRPr="00A36C6A">
              <w:rPr>
                <w:rFonts w:hint="eastAsia"/>
                <w:b/>
                <w:bCs/>
              </w:rPr>
              <w:t>。（</w:t>
            </w:r>
            <w:r w:rsidRPr="00A36C6A">
              <w:rPr>
                <w:b/>
                <w:bCs/>
              </w:rPr>
              <w:t>Teflon</w:t>
            </w:r>
            <w:r w:rsidRPr="00A36C6A">
              <w:rPr>
                <w:rFonts w:hint="eastAsia"/>
                <w:b/>
                <w:bCs/>
              </w:rPr>
              <w:t>为</w:t>
            </w:r>
            <w:r w:rsidRPr="00A36C6A">
              <w:rPr>
                <w:b/>
                <w:bCs/>
              </w:rPr>
              <w:t>10</w:t>
            </w:r>
            <w:r w:rsidRPr="00A36C6A">
              <w:rPr>
                <w:rFonts w:hint="eastAsia"/>
                <w:b/>
                <w:bCs/>
              </w:rPr>
              <w:t>－</w:t>
            </w:r>
            <w:r w:rsidRPr="00A36C6A">
              <w:rPr>
                <w:b/>
                <w:bCs/>
              </w:rPr>
              <w:t>16 S</w:t>
            </w:r>
            <w:r w:rsidRPr="00A36C6A">
              <w:rPr>
                <w:rFonts w:ascii="Cambria" w:hAnsi="Cambria" w:cs="Cambria"/>
                <w:b/>
                <w:bCs/>
              </w:rPr>
              <w:t>·</w:t>
            </w:r>
            <w:r w:rsidRPr="00A36C6A">
              <w:rPr>
                <w:b/>
                <w:bCs/>
              </w:rPr>
              <w:t>cm</w:t>
            </w:r>
            <w:r w:rsidRPr="00A36C6A">
              <w:rPr>
                <w:rFonts w:hint="eastAsia"/>
                <w:b/>
                <w:bCs/>
              </w:rPr>
              <w:t>－</w:t>
            </w:r>
            <w:r w:rsidRPr="00A36C6A">
              <w:rPr>
                <w:b/>
                <w:bCs/>
              </w:rPr>
              <w:t>1</w:t>
            </w:r>
            <w:r w:rsidRPr="00A36C6A">
              <w:rPr>
                <w:rFonts w:hint="eastAsia"/>
                <w:b/>
                <w:bCs/>
              </w:rPr>
              <w:t>，</w:t>
            </w:r>
            <w:r w:rsidRPr="00A36C6A">
              <w:rPr>
                <w:b/>
                <w:bCs/>
              </w:rPr>
              <w:t>Cu</w:t>
            </w:r>
            <w:r w:rsidRPr="00A36C6A">
              <w:rPr>
                <w:rFonts w:hint="eastAsia"/>
                <w:b/>
                <w:bCs/>
              </w:rPr>
              <w:t>为</w:t>
            </w:r>
            <w:r w:rsidRPr="00A36C6A">
              <w:rPr>
                <w:b/>
                <w:bCs/>
              </w:rPr>
              <w:t>108 S</w:t>
            </w:r>
            <w:r w:rsidRPr="00A36C6A">
              <w:rPr>
                <w:rFonts w:ascii="Cambria" w:hAnsi="Cambria" w:cs="Cambria"/>
                <w:b/>
                <w:bCs/>
              </w:rPr>
              <w:t>·</w:t>
            </w:r>
            <w:r w:rsidRPr="00A36C6A">
              <w:rPr>
                <w:b/>
                <w:bCs/>
              </w:rPr>
              <w:t>cm</w:t>
            </w:r>
            <w:r w:rsidRPr="00A36C6A">
              <w:rPr>
                <w:rFonts w:hint="eastAsia"/>
                <w:b/>
                <w:bCs/>
              </w:rPr>
              <w:t>－</w:t>
            </w:r>
            <w:r w:rsidRPr="00A36C6A">
              <w:rPr>
                <w:b/>
                <w:bCs/>
              </w:rPr>
              <w:t xml:space="preserve">1 </w:t>
            </w:r>
            <w:r w:rsidRPr="00A36C6A">
              <w:rPr>
                <w:rFonts w:hint="eastAsia"/>
                <w:b/>
                <w:bCs/>
              </w:rPr>
              <w:t>）。</w:t>
            </w:r>
          </w:p>
          <w:p w:rsidR="00A0464F" w:rsidRPr="00A36C6A" w:rsidRDefault="00A0464F" w:rsidP="00737AF6">
            <w:pPr>
              <w:ind w:rightChars="-844" w:right="-1772"/>
              <w:rPr>
                <w:rFonts w:hint="eastAsia"/>
                <w:b/>
                <w:bCs/>
              </w:rPr>
            </w:pPr>
            <w:r w:rsidRPr="00A36C6A">
              <w:rPr>
                <w:b/>
                <w:bCs/>
                <w:noProof/>
              </w:rPr>
              <w:drawing>
                <wp:inline distT="0" distB="0" distL="0" distR="0">
                  <wp:extent cx="5257800" cy="4260215"/>
                  <wp:effectExtent l="0" t="0" r="0" b="6985"/>
                  <wp:docPr id="14518" name="图片 14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7"/>
                          <pic:cNvPicPr>
                            <a:picLocks noChangeAspect="1" noChangeArrowheads="1"/>
                          </pic:cNvPicPr>
                        </pic:nvPicPr>
                        <pic:blipFill>
                          <a:blip r:embed="rId262">
                            <a:lum bright="-30000" contrast="54000"/>
                            <a:extLst>
                              <a:ext uri="{28A0092B-C50C-407E-A947-70E740481C1C}">
                                <a14:useLocalDpi xmlns:a14="http://schemas.microsoft.com/office/drawing/2010/main" val="0"/>
                              </a:ext>
                            </a:extLst>
                          </a:blip>
                          <a:srcRect/>
                          <a:stretch>
                            <a:fillRect/>
                          </a:stretch>
                        </pic:blipFill>
                        <pic:spPr bwMode="auto">
                          <a:xfrm>
                            <a:off x="0" y="0"/>
                            <a:ext cx="5257800" cy="4260215"/>
                          </a:xfrm>
                          <a:prstGeom prst="rect">
                            <a:avLst/>
                          </a:prstGeom>
                          <a:noFill/>
                          <a:ln>
                            <a:noFill/>
                          </a:ln>
                        </pic:spPr>
                      </pic:pic>
                    </a:graphicData>
                  </a:graphic>
                </wp:inline>
              </w:drawing>
            </w:r>
          </w:p>
          <w:p w:rsidR="00A0464F" w:rsidRPr="00A36C6A" w:rsidRDefault="00A0464F" w:rsidP="00737AF6">
            <w:pPr>
              <w:ind w:rightChars="-844" w:right="-1772"/>
              <w:rPr>
                <w:rFonts w:hint="eastAsia"/>
                <w:b/>
                <w:bCs/>
              </w:rPr>
            </w:pPr>
            <w:r w:rsidRPr="00A36C6A">
              <w:rPr>
                <w:b/>
                <w:bCs/>
                <w:noProof/>
              </w:rPr>
              <w:lastRenderedPageBreak/>
              <w:drawing>
                <wp:inline distT="0" distB="0" distL="0" distR="0">
                  <wp:extent cx="5257800" cy="2317115"/>
                  <wp:effectExtent l="0" t="0" r="0" b="6985"/>
                  <wp:docPr id="14517" name="图片 14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8"/>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257800" cy="2317115"/>
                          </a:xfrm>
                          <a:prstGeom prst="rect">
                            <a:avLst/>
                          </a:prstGeom>
                          <a:noFill/>
                          <a:ln>
                            <a:noFill/>
                          </a:ln>
                        </pic:spPr>
                      </pic:pic>
                    </a:graphicData>
                  </a:graphic>
                </wp:inline>
              </w:drawing>
            </w:r>
          </w:p>
          <w:p w:rsidR="00A0464F" w:rsidRPr="00A36C6A" w:rsidRDefault="00A0464F" w:rsidP="00737AF6">
            <w:pPr>
              <w:ind w:rightChars="-844" w:right="-1772"/>
              <w:rPr>
                <w:b/>
                <w:bCs/>
              </w:rPr>
            </w:pPr>
            <w:r w:rsidRPr="00A36C6A">
              <w:rPr>
                <w:rFonts w:hint="eastAsia"/>
                <w:b/>
                <w:bCs/>
              </w:rPr>
              <w:t>掺杂</w:t>
            </w:r>
            <w:r w:rsidRPr="00A36C6A">
              <w:rPr>
                <w:b/>
                <w:bCs/>
              </w:rPr>
              <w:t xml:space="preserve">   </w:t>
            </w:r>
            <w:r w:rsidRPr="00A36C6A">
              <w:rPr>
                <w:rFonts w:hint="eastAsia"/>
                <w:b/>
                <w:bCs/>
              </w:rPr>
              <w:t>在聚合物上去掉或增加电子。</w:t>
            </w:r>
          </w:p>
          <w:p w:rsidR="00A0464F" w:rsidRPr="00A36C6A" w:rsidRDefault="00A0464F" w:rsidP="00737AF6">
            <w:pPr>
              <w:ind w:rightChars="-844" w:right="-1772"/>
              <w:rPr>
                <w:rFonts w:hint="eastAsia"/>
                <w:b/>
                <w:bCs/>
              </w:rPr>
            </w:pPr>
            <w:r w:rsidRPr="00A36C6A">
              <w:rPr>
                <w:b/>
                <w:bCs/>
              </w:rPr>
              <w:t xml:space="preserve">     </w:t>
            </w:r>
            <w:r w:rsidRPr="00A36C6A">
              <w:rPr>
                <w:rFonts w:hint="eastAsia"/>
                <w:b/>
                <w:bCs/>
              </w:rPr>
              <w:t>氧化掺杂（也称</w:t>
            </w:r>
            <w:r w:rsidRPr="00A36C6A">
              <w:rPr>
                <w:b/>
                <w:bCs/>
              </w:rPr>
              <w:t>P</w:t>
            </w:r>
            <w:r w:rsidRPr="00A36C6A">
              <w:rPr>
                <w:rFonts w:hint="eastAsia"/>
                <w:b/>
                <w:bCs/>
              </w:rPr>
              <w:t>型掺杂）用卤素掺杂</w:t>
            </w:r>
          </w:p>
          <w:p w:rsidR="00A0464F" w:rsidRPr="00A36C6A" w:rsidRDefault="00A0464F" w:rsidP="00737AF6">
            <w:pPr>
              <w:ind w:rightChars="-844" w:right="-1772"/>
              <w:rPr>
                <w:rFonts w:hint="eastAsia"/>
                <w:b/>
                <w:bCs/>
              </w:rPr>
            </w:pPr>
            <w:r w:rsidRPr="00A36C6A">
              <w:rPr>
                <w:b/>
                <w:bCs/>
              </w:rPr>
              <w:t xml:space="preserve">     </w:t>
            </w:r>
            <w:r w:rsidRPr="00A36C6A">
              <w:rPr>
                <w:rFonts w:hint="eastAsia"/>
                <w:b/>
                <w:bCs/>
              </w:rPr>
              <w:t>还原掺杂（也称</w:t>
            </w:r>
            <w:r w:rsidRPr="00A36C6A">
              <w:rPr>
                <w:b/>
                <w:bCs/>
              </w:rPr>
              <w:t>n</w:t>
            </w:r>
            <w:r w:rsidRPr="00A36C6A">
              <w:rPr>
                <w:rFonts w:hint="eastAsia"/>
                <w:b/>
                <w:bCs/>
              </w:rPr>
              <w:t>型掺杂）用碱金属进行：</w:t>
            </w:r>
          </w:p>
          <w:p w:rsidR="00A0464F" w:rsidRPr="00A36C6A" w:rsidRDefault="00A0464F" w:rsidP="00737AF6">
            <w:pPr>
              <w:ind w:rightChars="-844" w:right="-1772"/>
              <w:rPr>
                <w:rFonts w:hint="eastAsia"/>
                <w:b/>
                <w:bCs/>
              </w:rPr>
            </w:pPr>
            <w:r w:rsidRPr="00A36C6A">
              <w:rPr>
                <w:rFonts w:hint="eastAsia"/>
                <w:b/>
                <w:bCs/>
              </w:rPr>
              <w:t>载流子在共轭聚合物材料中的跃迁包含：</w:t>
            </w:r>
          </w:p>
          <w:p w:rsidR="00A0464F" w:rsidRPr="00A36C6A" w:rsidRDefault="00A0464F" w:rsidP="00737AF6">
            <w:pPr>
              <w:ind w:rightChars="-844" w:right="-1772"/>
              <w:rPr>
                <w:rFonts w:hint="eastAsia"/>
                <w:b/>
                <w:bCs/>
              </w:rPr>
            </w:pPr>
            <w:r w:rsidRPr="00A36C6A">
              <w:rPr>
                <w:rFonts w:hint="eastAsia"/>
                <w:b/>
                <w:bCs/>
              </w:rPr>
              <w:t>沿单一共轭体系的运动：阻力小或无。</w:t>
            </w:r>
          </w:p>
          <w:p w:rsidR="00A0464F" w:rsidRPr="00A36C6A" w:rsidRDefault="00A0464F" w:rsidP="00737AF6">
            <w:pPr>
              <w:ind w:rightChars="-844" w:right="-1772"/>
              <w:rPr>
                <w:rFonts w:hint="eastAsia"/>
                <w:b/>
                <w:bCs/>
              </w:rPr>
            </w:pPr>
            <w:r w:rsidRPr="00A36C6A">
              <w:rPr>
                <w:rFonts w:hint="eastAsia"/>
                <w:b/>
                <w:bCs/>
              </w:rPr>
              <w:t>在共轭体系之间的跃迁：阻力大。</w:t>
            </w:r>
          </w:p>
          <w:p w:rsidR="00A0464F" w:rsidRPr="00A36C6A" w:rsidRDefault="00A0464F" w:rsidP="00737AF6">
            <w:pPr>
              <w:ind w:rightChars="-844" w:right="-1772"/>
              <w:rPr>
                <w:b/>
                <w:bCs/>
              </w:rPr>
            </w:pPr>
            <w:r w:rsidRPr="00A36C6A">
              <w:rPr>
                <w:rFonts w:hint="eastAsia"/>
                <w:b/>
                <w:bCs/>
              </w:rPr>
              <w:t>聚乙炔，其掺杂的电导率大幅度提高，掺杂到</w:t>
            </w:r>
            <w:r w:rsidRPr="00A36C6A">
              <w:rPr>
                <w:b/>
                <w:bCs/>
              </w:rPr>
              <w:t>6.67%</w:t>
            </w:r>
            <w:r w:rsidRPr="00A36C6A">
              <w:rPr>
                <w:rFonts w:hint="eastAsia"/>
                <w:b/>
                <w:bCs/>
              </w:rPr>
              <w:t>时，能隙将消失。</w:t>
            </w:r>
          </w:p>
          <w:p w:rsidR="00A0464F" w:rsidRPr="00A36C6A" w:rsidRDefault="00A0464F" w:rsidP="00737AF6">
            <w:pPr>
              <w:ind w:rightChars="-844" w:right="-1772"/>
              <w:rPr>
                <w:rFonts w:hint="eastAsia"/>
                <w:b/>
                <w:bCs/>
              </w:rPr>
            </w:pPr>
            <w:r w:rsidRPr="00A36C6A">
              <w:rPr>
                <w:b/>
                <w:bCs/>
                <w:noProof/>
              </w:rPr>
              <w:drawing>
                <wp:inline distT="0" distB="0" distL="0" distR="0">
                  <wp:extent cx="5257800" cy="1064260"/>
                  <wp:effectExtent l="0" t="0" r="0" b="2540"/>
                  <wp:docPr id="14516" name="图片 14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9"/>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257800" cy="1064260"/>
                          </a:xfrm>
                          <a:prstGeom prst="rect">
                            <a:avLst/>
                          </a:prstGeom>
                          <a:noFill/>
                          <a:ln>
                            <a:noFill/>
                          </a:ln>
                        </pic:spPr>
                      </pic:pic>
                    </a:graphicData>
                  </a:graphic>
                </wp:inline>
              </w:drawing>
            </w:r>
          </w:p>
          <w:p w:rsidR="00A0464F" w:rsidRPr="00A36C6A" w:rsidRDefault="00A0464F" w:rsidP="00737AF6">
            <w:pPr>
              <w:ind w:rightChars="-844" w:right="-1772"/>
              <w:rPr>
                <w:rFonts w:hint="eastAsia"/>
                <w:b/>
                <w:bCs/>
              </w:rPr>
            </w:pPr>
            <w:r w:rsidRPr="00A36C6A">
              <w:rPr>
                <w:b/>
                <w:bCs/>
                <w:noProof/>
              </w:rPr>
              <w:drawing>
                <wp:inline distT="0" distB="0" distL="0" distR="0">
                  <wp:extent cx="5257800" cy="3721100"/>
                  <wp:effectExtent l="0" t="0" r="0" b="0"/>
                  <wp:docPr id="14515" name="图片 14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0"/>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257800" cy="3721100"/>
                          </a:xfrm>
                          <a:prstGeom prst="rect">
                            <a:avLst/>
                          </a:prstGeom>
                          <a:noFill/>
                          <a:ln>
                            <a:noFill/>
                          </a:ln>
                        </pic:spPr>
                      </pic:pic>
                    </a:graphicData>
                  </a:graphic>
                </wp:inline>
              </w:drawing>
            </w:r>
          </w:p>
          <w:p w:rsidR="00A0464F" w:rsidRPr="00A36C6A" w:rsidRDefault="00A0464F" w:rsidP="00737AF6">
            <w:pPr>
              <w:ind w:rightChars="-844" w:right="-1772"/>
              <w:jc w:val="center"/>
              <w:rPr>
                <w:b/>
                <w:bCs/>
              </w:rPr>
            </w:pPr>
            <w:r w:rsidRPr="00A36C6A">
              <w:rPr>
                <w:rFonts w:hint="eastAsia"/>
                <w:b/>
                <w:bCs/>
              </w:rPr>
              <w:lastRenderedPageBreak/>
              <w:t>聚乙炔链上的共轭缺陷（载流子））</w:t>
            </w:r>
          </w:p>
          <w:p w:rsidR="00A0464F" w:rsidRPr="00A36C6A" w:rsidRDefault="00A0464F" w:rsidP="00737AF6">
            <w:pPr>
              <w:ind w:rightChars="-844" w:right="-1772"/>
              <w:rPr>
                <w:rFonts w:hint="eastAsia"/>
                <w:b/>
                <w:bCs/>
              </w:rPr>
            </w:pPr>
            <w:r w:rsidRPr="00A36C6A">
              <w:rPr>
                <w:b/>
                <w:bCs/>
                <w:noProof/>
              </w:rPr>
              <w:drawing>
                <wp:inline distT="0" distB="0" distL="0" distR="0">
                  <wp:extent cx="5105400" cy="2091690"/>
                  <wp:effectExtent l="0" t="0" r="0" b="3810"/>
                  <wp:docPr id="14514" name="图片 14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1"/>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105400" cy="2091690"/>
                          </a:xfrm>
                          <a:prstGeom prst="rect">
                            <a:avLst/>
                          </a:prstGeom>
                          <a:noFill/>
                          <a:ln>
                            <a:noFill/>
                          </a:ln>
                        </pic:spPr>
                      </pic:pic>
                    </a:graphicData>
                  </a:graphic>
                </wp:inline>
              </w:drawing>
            </w:r>
          </w:p>
          <w:p w:rsidR="00A0464F" w:rsidRPr="00A36C6A" w:rsidRDefault="00A0464F" w:rsidP="00737AF6">
            <w:pPr>
              <w:ind w:rightChars="-844" w:right="-1772"/>
              <w:rPr>
                <w:b/>
                <w:bCs/>
              </w:rPr>
            </w:pPr>
            <w:r w:rsidRPr="00A36C6A">
              <w:rPr>
                <w:b/>
                <w:bCs/>
              </w:rPr>
              <w:t xml:space="preserve">  </w:t>
            </w:r>
            <w:r w:rsidRPr="00A36C6A">
              <w:rPr>
                <w:rFonts w:hint="eastAsia"/>
                <w:b/>
                <w:bCs/>
              </w:rPr>
              <w:t>阳离子自由基的产生和移动</w:t>
            </w:r>
          </w:p>
          <w:p w:rsidR="00A0464F" w:rsidRPr="00A36C6A" w:rsidRDefault="00A0464F" w:rsidP="00737AF6">
            <w:pPr>
              <w:ind w:rightChars="-844" w:right="-1772"/>
              <w:rPr>
                <w:rFonts w:hint="eastAsia"/>
                <w:b/>
                <w:bCs/>
              </w:rPr>
            </w:pPr>
            <w:r w:rsidRPr="00A36C6A">
              <w:rPr>
                <w:b/>
                <w:bCs/>
                <w:noProof/>
              </w:rPr>
              <w:drawing>
                <wp:inline distT="0" distB="0" distL="0" distR="0">
                  <wp:extent cx="5105400" cy="1638300"/>
                  <wp:effectExtent l="0" t="0" r="0" b="0"/>
                  <wp:docPr id="14513" name="图片 14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105400" cy="1638300"/>
                          </a:xfrm>
                          <a:prstGeom prst="rect">
                            <a:avLst/>
                          </a:prstGeom>
                          <a:noFill/>
                          <a:ln>
                            <a:noFill/>
                          </a:ln>
                        </pic:spPr>
                      </pic:pic>
                    </a:graphicData>
                  </a:graphic>
                </wp:inline>
              </w:drawing>
            </w:r>
          </w:p>
          <w:p w:rsidR="00A0464F" w:rsidRPr="00A36C6A" w:rsidRDefault="00A0464F" w:rsidP="00737AF6">
            <w:pPr>
              <w:ind w:rightChars="-844" w:right="-1772"/>
              <w:rPr>
                <w:b/>
                <w:bCs/>
              </w:rPr>
            </w:pPr>
            <w:r w:rsidRPr="00A36C6A">
              <w:rPr>
                <w:b/>
                <w:bCs/>
              </w:rPr>
              <w:t xml:space="preserve">  </w:t>
            </w:r>
            <w:r w:rsidRPr="00A36C6A">
              <w:rPr>
                <w:rFonts w:hint="eastAsia"/>
                <w:b/>
                <w:bCs/>
              </w:rPr>
              <w:t>聚乙炔异构化产生孤子及移动</w:t>
            </w:r>
          </w:p>
          <w:p w:rsidR="00A0464F" w:rsidRPr="00A36C6A" w:rsidRDefault="00A0464F" w:rsidP="00737AF6">
            <w:pPr>
              <w:ind w:rightChars="-844" w:right="-1772"/>
              <w:rPr>
                <w:rFonts w:hint="eastAsia"/>
                <w:b/>
                <w:bCs/>
              </w:rPr>
            </w:pPr>
            <w:r w:rsidRPr="00A36C6A">
              <w:rPr>
                <w:b/>
                <w:bCs/>
                <w:noProof/>
              </w:rPr>
              <w:drawing>
                <wp:inline distT="0" distB="0" distL="0" distR="0">
                  <wp:extent cx="5257800" cy="3725545"/>
                  <wp:effectExtent l="0" t="0" r="0" b="8255"/>
                  <wp:docPr id="14512" name="图片 1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3"/>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257800" cy="3725545"/>
                          </a:xfrm>
                          <a:prstGeom prst="rect">
                            <a:avLst/>
                          </a:prstGeom>
                          <a:noFill/>
                          <a:ln>
                            <a:noFill/>
                          </a:ln>
                        </pic:spPr>
                      </pic:pic>
                    </a:graphicData>
                  </a:graphic>
                </wp:inline>
              </w:drawing>
            </w:r>
          </w:p>
          <w:p w:rsidR="00A0464F" w:rsidRPr="00A36C6A" w:rsidRDefault="00A0464F" w:rsidP="00737AF6">
            <w:pPr>
              <w:ind w:rightChars="-844" w:right="-1772"/>
              <w:jc w:val="center"/>
              <w:rPr>
                <w:rFonts w:hint="eastAsia"/>
                <w:b/>
                <w:bCs/>
              </w:rPr>
            </w:pPr>
            <w:r w:rsidRPr="00A36C6A">
              <w:rPr>
                <w:rFonts w:hint="eastAsia"/>
                <w:b/>
                <w:bCs/>
              </w:rPr>
              <w:t>导电聚合物电导率与温度的关系</w:t>
            </w:r>
          </w:p>
          <w:p w:rsidR="00A0464F" w:rsidRPr="00A36C6A" w:rsidRDefault="00A0464F" w:rsidP="00737AF6">
            <w:pPr>
              <w:ind w:rightChars="-844" w:right="-1772"/>
              <w:rPr>
                <w:b/>
                <w:bCs/>
              </w:rPr>
            </w:pPr>
            <w:r w:rsidRPr="00A36C6A">
              <w:rPr>
                <w:rFonts w:hint="eastAsia"/>
                <w:b/>
                <w:bCs/>
              </w:rPr>
              <w:t>导电聚合物的应用</w:t>
            </w:r>
          </w:p>
          <w:p w:rsidR="00A0464F" w:rsidRPr="00A36C6A" w:rsidRDefault="00A0464F" w:rsidP="00737AF6">
            <w:pPr>
              <w:numPr>
                <w:ilvl w:val="1"/>
                <w:numId w:val="39"/>
              </w:numPr>
              <w:tabs>
                <w:tab w:val="left" w:pos="1440"/>
              </w:tabs>
              <w:ind w:rightChars="-844" w:right="-1772"/>
              <w:rPr>
                <w:b/>
                <w:bCs/>
              </w:rPr>
            </w:pPr>
            <w:r w:rsidRPr="00A36C6A">
              <w:rPr>
                <w:rFonts w:hint="eastAsia"/>
                <w:b/>
                <w:bCs/>
              </w:rPr>
              <w:lastRenderedPageBreak/>
              <w:t>理想情况下，导电聚合物具有金属导电性，且重量轻、易加工、材料来源广等特点</w:t>
            </w:r>
          </w:p>
          <w:p w:rsidR="00A0464F" w:rsidRPr="00A36C6A" w:rsidRDefault="00A0464F" w:rsidP="00737AF6">
            <w:pPr>
              <w:numPr>
                <w:ilvl w:val="1"/>
                <w:numId w:val="39"/>
              </w:numPr>
              <w:tabs>
                <w:tab w:val="left" w:pos="1440"/>
              </w:tabs>
              <w:ind w:rightChars="-844" w:right="-1772"/>
              <w:rPr>
                <w:rFonts w:hint="eastAsia"/>
                <w:b/>
                <w:bCs/>
              </w:rPr>
            </w:pPr>
            <w:r w:rsidRPr="00A36C6A">
              <w:rPr>
                <w:rFonts w:hint="eastAsia"/>
                <w:b/>
                <w:bCs/>
              </w:rPr>
              <w:t>用作电极、电磁波屏蔽、抗静电材料等</w:t>
            </w:r>
          </w:p>
          <w:p w:rsidR="00A0464F" w:rsidRPr="00A36C6A" w:rsidRDefault="00A0464F" w:rsidP="00737AF6">
            <w:pPr>
              <w:numPr>
                <w:ilvl w:val="1"/>
                <w:numId w:val="39"/>
              </w:numPr>
              <w:tabs>
                <w:tab w:val="left" w:pos="1440"/>
              </w:tabs>
              <w:ind w:rightChars="-844" w:right="-1772"/>
              <w:rPr>
                <w:rFonts w:hint="eastAsia"/>
                <w:b/>
                <w:bCs/>
              </w:rPr>
            </w:pPr>
            <w:r w:rsidRPr="00A36C6A">
              <w:rPr>
                <w:rFonts w:hint="eastAsia"/>
                <w:b/>
                <w:bCs/>
              </w:rPr>
              <w:t>半导体器件和发光器件方面得应用</w:t>
            </w:r>
          </w:p>
          <w:p w:rsidR="00A0464F" w:rsidRPr="00A36C6A" w:rsidRDefault="00A0464F" w:rsidP="00737AF6">
            <w:pPr>
              <w:ind w:rightChars="-844" w:right="-1772"/>
              <w:rPr>
                <w:rFonts w:hint="eastAsia"/>
                <w:b/>
                <w:bCs/>
              </w:rPr>
            </w:pPr>
            <w:r w:rsidRPr="00A36C6A">
              <w:rPr>
                <w:b/>
                <w:bCs/>
              </w:rPr>
              <w:t xml:space="preserve">           </w:t>
            </w:r>
            <w:r w:rsidRPr="00A36C6A">
              <w:rPr>
                <w:rFonts w:hint="eastAsia"/>
                <w:b/>
                <w:bCs/>
              </w:rPr>
              <w:t>聚合物电池、电致变色显示器、</w:t>
            </w:r>
          </w:p>
          <w:p w:rsidR="00A0464F" w:rsidRPr="00A36C6A" w:rsidRDefault="00A0464F" w:rsidP="00737AF6">
            <w:pPr>
              <w:ind w:rightChars="-844" w:right="-1772"/>
              <w:rPr>
                <w:rFonts w:hint="eastAsia"/>
                <w:b/>
                <w:bCs/>
              </w:rPr>
            </w:pPr>
            <w:r w:rsidRPr="00A36C6A">
              <w:rPr>
                <w:b/>
                <w:bCs/>
              </w:rPr>
              <w:t xml:space="preserve">           </w:t>
            </w:r>
            <w:r w:rsidRPr="00A36C6A">
              <w:rPr>
                <w:rFonts w:hint="eastAsia"/>
                <w:b/>
                <w:bCs/>
              </w:rPr>
              <w:t>电化学传感器、场效应管、</w:t>
            </w:r>
          </w:p>
          <w:p w:rsidR="00A0464F" w:rsidRPr="00A36C6A" w:rsidRDefault="00A0464F" w:rsidP="00737AF6">
            <w:pPr>
              <w:ind w:rightChars="-844" w:right="-1772"/>
              <w:rPr>
                <w:rFonts w:hint="eastAsia"/>
                <w:bCs/>
                <w:spacing w:val="-2"/>
                <w:sz w:val="24"/>
              </w:rPr>
            </w:pPr>
            <w:r w:rsidRPr="00A36C6A">
              <w:rPr>
                <w:b/>
                <w:bCs/>
              </w:rPr>
              <w:t xml:space="preserve">           </w:t>
            </w:r>
            <w:r w:rsidRPr="00A36C6A">
              <w:rPr>
                <w:rFonts w:hint="eastAsia"/>
                <w:b/>
                <w:bCs/>
              </w:rPr>
              <w:t>聚合物发光二极管（</w:t>
            </w:r>
            <w:r w:rsidRPr="00A36C6A">
              <w:rPr>
                <w:b/>
                <w:bCs/>
              </w:rPr>
              <w:t>LED</w:t>
            </w:r>
            <w:r w:rsidRPr="00A36C6A">
              <w:rPr>
                <w:rFonts w:hint="eastAsia"/>
                <w:b/>
                <w:bCs/>
              </w:rPr>
              <w:t>）</w:t>
            </w:r>
          </w:p>
          <w:p w:rsidR="00A0464F" w:rsidRPr="00A36C6A" w:rsidRDefault="00A0464F" w:rsidP="00737AF6">
            <w:pPr>
              <w:spacing w:line="340" w:lineRule="atLeast"/>
              <w:rPr>
                <w:rFonts w:hint="eastAsia"/>
                <w:bCs/>
                <w:spacing w:val="-2"/>
                <w:sz w:val="24"/>
              </w:rPr>
            </w:pPr>
          </w:p>
        </w:tc>
      </w:tr>
      <w:tr w:rsidR="00A0464F" w:rsidRPr="00A36C6A" w:rsidTr="00737AF6">
        <w:tc>
          <w:tcPr>
            <w:tcW w:w="8472"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color w:val="333333"/>
                <w:sz w:val="24"/>
              </w:rPr>
            </w:pPr>
            <w:r w:rsidRPr="00A36C6A">
              <w:rPr>
                <w:rFonts w:hint="eastAsia"/>
                <w:b/>
                <w:color w:val="333333"/>
                <w:sz w:val="24"/>
              </w:rPr>
              <w:lastRenderedPageBreak/>
              <w:t>本讲师生互动</w:t>
            </w:r>
          </w:p>
        </w:tc>
      </w:tr>
      <w:tr w:rsidR="00A0464F" w:rsidRPr="00A36C6A" w:rsidTr="00737AF6">
        <w:tc>
          <w:tcPr>
            <w:tcW w:w="8472"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color w:val="333333"/>
                <w:sz w:val="24"/>
              </w:rPr>
            </w:pPr>
            <w:r w:rsidRPr="00A36C6A">
              <w:rPr>
                <w:rFonts w:hint="eastAsia"/>
                <w:color w:val="333333"/>
                <w:sz w:val="24"/>
              </w:rPr>
              <w:t>课堂提问：</w:t>
            </w:r>
          </w:p>
          <w:p w:rsidR="00A0464F" w:rsidRPr="00A36C6A" w:rsidRDefault="00A0464F" w:rsidP="00737AF6">
            <w:pPr>
              <w:spacing w:line="360" w:lineRule="auto"/>
              <w:rPr>
                <w:rFonts w:ascii="宋体" w:hAnsi="宋体" w:hint="eastAsia"/>
                <w:sz w:val="24"/>
              </w:rPr>
            </w:pPr>
            <w:r w:rsidRPr="00A36C6A">
              <w:rPr>
                <w:rFonts w:ascii="宋体" w:hAnsi="宋体" w:hint="eastAsia"/>
                <w:sz w:val="24"/>
              </w:rPr>
              <w:t>影响导电率的因素有哪些？</w:t>
            </w:r>
          </w:p>
        </w:tc>
      </w:tr>
      <w:tr w:rsidR="00A0464F" w:rsidRPr="00A36C6A" w:rsidTr="00737AF6">
        <w:tc>
          <w:tcPr>
            <w:tcW w:w="8472"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b/>
                <w:kern w:val="0"/>
                <w:sz w:val="24"/>
              </w:rPr>
            </w:pPr>
            <w:r w:rsidRPr="00A36C6A">
              <w:rPr>
                <w:rFonts w:ascii="宋体" w:hAnsi="宋体" w:cs="宋体" w:hint="eastAsia"/>
                <w:b/>
                <w:kern w:val="0"/>
                <w:sz w:val="24"/>
              </w:rPr>
              <w:t>本讲作业安排及课后反思</w:t>
            </w:r>
          </w:p>
        </w:tc>
      </w:tr>
      <w:tr w:rsidR="00A0464F" w:rsidRPr="00A36C6A" w:rsidTr="00737AF6">
        <w:tc>
          <w:tcPr>
            <w:tcW w:w="8472"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kern w:val="0"/>
                <w:sz w:val="24"/>
              </w:rPr>
            </w:pPr>
            <w:r w:rsidRPr="00A36C6A">
              <w:rPr>
                <w:rFonts w:ascii="宋体" w:hAnsi="宋体" w:hint="eastAsia"/>
                <w:sz w:val="24"/>
              </w:rPr>
              <w:t>导电率的计算？</w:t>
            </w:r>
            <w:r w:rsidRPr="00A36C6A">
              <w:rPr>
                <w:rFonts w:ascii="宋体" w:hAnsi="宋体" w:cs="宋体" w:hint="eastAsia"/>
                <w:kern w:val="0"/>
                <w:sz w:val="24"/>
              </w:rPr>
              <w:t>《材料科学与工程基础》P</w:t>
            </w:r>
            <w:r w:rsidRPr="00A36C6A">
              <w:rPr>
                <w:rFonts w:ascii="宋体" w:hAnsi="宋体" w:cs="宋体" w:hint="eastAsia"/>
                <w:color w:val="000000"/>
                <w:kern w:val="0"/>
                <w:sz w:val="24"/>
              </w:rPr>
              <w:t>331习题27</w:t>
            </w:r>
          </w:p>
        </w:tc>
      </w:tr>
      <w:tr w:rsidR="00A0464F" w:rsidRPr="00A36C6A" w:rsidTr="00737AF6">
        <w:tc>
          <w:tcPr>
            <w:tcW w:w="8472"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b/>
                <w:kern w:val="0"/>
                <w:sz w:val="24"/>
              </w:rPr>
            </w:pPr>
            <w:r w:rsidRPr="00A36C6A">
              <w:rPr>
                <w:rFonts w:ascii="宋体" w:hAnsi="宋体" w:cs="宋体" w:hint="eastAsia"/>
                <w:b/>
                <w:kern w:val="0"/>
                <w:sz w:val="24"/>
              </w:rPr>
              <w:t>本讲教学单元的参考资料</w:t>
            </w:r>
          </w:p>
        </w:tc>
      </w:tr>
      <w:tr w:rsidR="00A0464F" w:rsidRPr="00A36C6A" w:rsidTr="00737AF6">
        <w:tc>
          <w:tcPr>
            <w:tcW w:w="8472"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hint="eastAsia"/>
                <w:kern w:val="0"/>
                <w:sz w:val="24"/>
              </w:rPr>
            </w:pPr>
            <w:r w:rsidRPr="00A36C6A">
              <w:rPr>
                <w:rFonts w:ascii="宋体" w:hAnsi="宋体" w:cs="宋体" w:hint="eastAsia"/>
                <w:kern w:val="0"/>
                <w:sz w:val="24"/>
              </w:rPr>
              <w:t>本讲使用教材；《材料科学与工程基础》</w:t>
            </w:r>
            <w:r w:rsidRPr="00A36C6A">
              <w:rPr>
                <w:rFonts w:ascii="宋体" w:hAnsi="宋体" w:cs="宋体" w:hint="eastAsia"/>
                <w:color w:val="000000"/>
                <w:kern w:val="0"/>
                <w:sz w:val="24"/>
              </w:rPr>
              <w:t>P250-263。</w:t>
            </w:r>
          </w:p>
        </w:tc>
      </w:tr>
    </w:tbl>
    <w:p w:rsidR="00A0464F" w:rsidRPr="00A36C6A" w:rsidRDefault="00A0464F" w:rsidP="00A0464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57"/>
        <w:gridCol w:w="1891"/>
        <w:gridCol w:w="1822"/>
        <w:gridCol w:w="1762"/>
        <w:gridCol w:w="1762"/>
      </w:tblGrid>
      <w:tr w:rsidR="00A0464F" w:rsidRPr="00A36C6A" w:rsidTr="00737AF6">
        <w:tc>
          <w:tcPr>
            <w:tcW w:w="1457"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学院</w:t>
            </w:r>
          </w:p>
        </w:tc>
        <w:tc>
          <w:tcPr>
            <w:tcW w:w="1891"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课程名称</w:t>
            </w:r>
          </w:p>
        </w:tc>
        <w:tc>
          <w:tcPr>
            <w:tcW w:w="182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ind w:firstLineChars="50" w:firstLine="120"/>
              <w:jc w:val="center"/>
              <w:rPr>
                <w:b/>
                <w:color w:val="333333"/>
                <w:sz w:val="24"/>
              </w:rPr>
            </w:pPr>
            <w:r w:rsidRPr="00A36C6A">
              <w:rPr>
                <w:rFonts w:hint="eastAsia"/>
                <w:b/>
                <w:color w:val="333333"/>
                <w:sz w:val="24"/>
              </w:rPr>
              <w:t>任课教师</w:t>
            </w:r>
          </w:p>
        </w:tc>
        <w:tc>
          <w:tcPr>
            <w:tcW w:w="176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课次</w:t>
            </w:r>
          </w:p>
        </w:tc>
        <w:tc>
          <w:tcPr>
            <w:tcW w:w="176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课时</w:t>
            </w:r>
          </w:p>
        </w:tc>
      </w:tr>
      <w:tr w:rsidR="00A0464F" w:rsidRPr="00A36C6A" w:rsidTr="00737AF6">
        <w:tc>
          <w:tcPr>
            <w:tcW w:w="1457"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rFonts w:hint="eastAsia"/>
                <w:color w:val="333333"/>
                <w:sz w:val="24"/>
              </w:rPr>
            </w:pPr>
            <w:r>
              <w:rPr>
                <w:rFonts w:hint="eastAsia"/>
                <w:color w:val="333333"/>
                <w:sz w:val="24"/>
              </w:rPr>
              <w:t>材料</w:t>
            </w:r>
            <w:r w:rsidRPr="00A36C6A">
              <w:rPr>
                <w:rFonts w:hint="eastAsia"/>
                <w:color w:val="333333"/>
                <w:sz w:val="24"/>
              </w:rPr>
              <w:t>学院</w:t>
            </w:r>
          </w:p>
        </w:tc>
        <w:tc>
          <w:tcPr>
            <w:tcW w:w="1891"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rFonts w:hint="eastAsia"/>
                <w:color w:val="333333"/>
                <w:sz w:val="24"/>
              </w:rPr>
            </w:pPr>
            <w:r w:rsidRPr="00A36C6A">
              <w:rPr>
                <w:rFonts w:hint="eastAsia"/>
                <w:color w:val="333333"/>
                <w:sz w:val="18"/>
                <w:szCs w:val="18"/>
              </w:rPr>
              <w:t>材料科学与工程基础</w:t>
            </w:r>
          </w:p>
        </w:tc>
        <w:tc>
          <w:tcPr>
            <w:tcW w:w="182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ind w:firstLineChars="50" w:firstLine="120"/>
              <w:jc w:val="center"/>
              <w:rPr>
                <w:rFonts w:hint="eastAsia"/>
                <w:color w:val="333333"/>
                <w:sz w:val="24"/>
              </w:rPr>
            </w:pPr>
            <w:r>
              <w:rPr>
                <w:rFonts w:hint="eastAsia"/>
                <w:color w:val="333333"/>
                <w:sz w:val="24"/>
              </w:rPr>
              <w:t>蒲泽军</w:t>
            </w:r>
          </w:p>
        </w:tc>
        <w:tc>
          <w:tcPr>
            <w:tcW w:w="176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color w:val="333333"/>
                <w:sz w:val="24"/>
              </w:rPr>
            </w:pPr>
            <w:r w:rsidRPr="00A36C6A">
              <w:rPr>
                <w:rFonts w:hint="eastAsia"/>
                <w:color w:val="333333"/>
                <w:sz w:val="24"/>
              </w:rPr>
              <w:t>第</w:t>
            </w:r>
            <w:r w:rsidRPr="00A36C6A">
              <w:rPr>
                <w:rFonts w:hint="eastAsia"/>
                <w:color w:val="333333"/>
                <w:sz w:val="24"/>
              </w:rPr>
              <w:t>27</w:t>
            </w:r>
            <w:r w:rsidRPr="00A36C6A">
              <w:rPr>
                <w:rFonts w:hint="eastAsia"/>
                <w:color w:val="333333"/>
                <w:sz w:val="24"/>
              </w:rPr>
              <w:t>次</w:t>
            </w:r>
          </w:p>
        </w:tc>
        <w:tc>
          <w:tcPr>
            <w:tcW w:w="176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color w:val="333333"/>
                <w:sz w:val="24"/>
              </w:rPr>
            </w:pPr>
            <w:r w:rsidRPr="00A36C6A">
              <w:rPr>
                <w:rFonts w:hint="eastAsia"/>
                <w:color w:val="333333"/>
                <w:sz w:val="24"/>
              </w:rPr>
              <w:t>2</w:t>
            </w:r>
            <w:r w:rsidRPr="00A36C6A">
              <w:rPr>
                <w:rFonts w:hint="eastAsia"/>
                <w:color w:val="333333"/>
                <w:sz w:val="24"/>
              </w:rPr>
              <w:t>学时</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b/>
                <w:color w:val="333333"/>
                <w:sz w:val="24"/>
              </w:rPr>
            </w:pPr>
            <w:r w:rsidRPr="00A36C6A">
              <w:rPr>
                <w:rFonts w:hint="eastAsia"/>
                <w:b/>
                <w:color w:val="333333"/>
                <w:sz w:val="24"/>
              </w:rPr>
              <w:t>本讲教学目标</w:t>
            </w:r>
          </w:p>
        </w:tc>
      </w:tr>
      <w:tr w:rsidR="00A0464F" w:rsidRPr="00A36C6A" w:rsidTr="00737AF6">
        <w:trPr>
          <w:trHeight w:val="578"/>
        </w:trPr>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480" w:lineRule="exact"/>
              <w:rPr>
                <w:rFonts w:ascii="宋体" w:hAnsi="宋体" w:hint="eastAsia"/>
                <w:spacing w:val="-2"/>
                <w:sz w:val="24"/>
              </w:rPr>
            </w:pPr>
            <w:r w:rsidRPr="00A36C6A">
              <w:rPr>
                <w:rFonts w:ascii="宋体" w:hAnsi="宋体" w:hint="eastAsia"/>
                <w:spacing w:val="-2"/>
                <w:sz w:val="24"/>
              </w:rPr>
              <w:t>半导体的性能</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b/>
                <w:color w:val="333333"/>
                <w:sz w:val="24"/>
              </w:rPr>
            </w:pPr>
            <w:r w:rsidRPr="00A36C6A">
              <w:rPr>
                <w:rFonts w:hint="eastAsia"/>
                <w:b/>
                <w:color w:val="333333"/>
                <w:sz w:val="24"/>
              </w:rPr>
              <w:t>本讲教学内容</w:t>
            </w:r>
          </w:p>
        </w:tc>
      </w:tr>
      <w:tr w:rsidR="00A0464F" w:rsidRPr="00A36C6A" w:rsidTr="00737AF6">
        <w:trPr>
          <w:trHeight w:val="925"/>
        </w:trPr>
        <w:tc>
          <w:tcPr>
            <w:tcW w:w="8694" w:type="dxa"/>
            <w:gridSpan w:val="5"/>
            <w:tcBorders>
              <w:top w:val="single" w:sz="4" w:space="0" w:color="auto"/>
              <w:left w:val="single" w:sz="4" w:space="0" w:color="auto"/>
              <w:right w:val="single" w:sz="4" w:space="0" w:color="auto"/>
            </w:tcBorders>
          </w:tcPr>
          <w:p w:rsidR="00A0464F" w:rsidRPr="00A36C6A" w:rsidRDefault="00A0464F" w:rsidP="00737AF6">
            <w:pPr>
              <w:spacing w:line="360" w:lineRule="auto"/>
              <w:rPr>
                <w:rFonts w:ascii="宋体" w:hAnsi="宋体" w:hint="eastAsia"/>
                <w:b/>
                <w:sz w:val="24"/>
              </w:rPr>
            </w:pPr>
            <w:r w:rsidRPr="00A36C6A">
              <w:rPr>
                <w:rFonts w:ascii="宋体" w:hAnsi="宋体" w:hint="eastAsia"/>
                <w:b/>
                <w:sz w:val="24"/>
              </w:rPr>
              <w:t>知识点：</w:t>
            </w:r>
          </w:p>
          <w:p w:rsidR="00A0464F" w:rsidRPr="00A36C6A" w:rsidRDefault="00A0464F" w:rsidP="00737AF6">
            <w:pPr>
              <w:spacing w:line="480" w:lineRule="exact"/>
              <w:ind w:leftChars="-1" w:left="-1" w:hanging="1"/>
              <w:rPr>
                <w:rFonts w:ascii="宋体" w:hAnsi="宋体" w:hint="eastAsia"/>
                <w:sz w:val="24"/>
              </w:rPr>
            </w:pPr>
            <w:r w:rsidRPr="00A36C6A">
              <w:rPr>
                <w:rFonts w:hint="eastAsia"/>
                <w:sz w:val="24"/>
              </w:rPr>
              <w:t>（</w:t>
            </w:r>
            <w:r w:rsidRPr="00A36C6A">
              <w:rPr>
                <w:rFonts w:hint="eastAsia"/>
                <w:sz w:val="24"/>
              </w:rPr>
              <w:t>1</w:t>
            </w:r>
            <w:r w:rsidRPr="00A36C6A">
              <w:rPr>
                <w:rFonts w:hint="eastAsia"/>
                <w:sz w:val="24"/>
              </w:rPr>
              <w:t>）</w:t>
            </w:r>
            <w:r w:rsidRPr="00A36C6A">
              <w:rPr>
                <w:rFonts w:ascii="宋体" w:hAnsi="宋体" w:hint="eastAsia"/>
                <w:sz w:val="24"/>
              </w:rPr>
              <w:t>半导体的性能</w:t>
            </w:r>
          </w:p>
          <w:p w:rsidR="00A0464F" w:rsidRPr="00A36C6A" w:rsidRDefault="00A0464F" w:rsidP="00737AF6">
            <w:pPr>
              <w:spacing w:line="480" w:lineRule="exact"/>
              <w:ind w:leftChars="-1" w:left="-1" w:hanging="1"/>
              <w:rPr>
                <w:rFonts w:ascii="宋体" w:hAnsi="宋体" w:hint="eastAsia"/>
                <w:sz w:val="24"/>
              </w:rPr>
            </w:pPr>
            <w:r w:rsidRPr="00A36C6A">
              <w:rPr>
                <w:rFonts w:ascii="宋体" w:hAnsi="宋体" w:hint="eastAsia"/>
                <w:sz w:val="24"/>
              </w:rPr>
              <w:t>（2）n型和p型半导体；</w:t>
            </w:r>
          </w:p>
          <w:p w:rsidR="00A0464F" w:rsidRPr="00A36C6A" w:rsidRDefault="00A0464F" w:rsidP="00737AF6">
            <w:pPr>
              <w:spacing w:line="480" w:lineRule="exact"/>
              <w:jc w:val="left"/>
              <w:rPr>
                <w:rFonts w:hint="eastAsia"/>
                <w:spacing w:val="-2"/>
                <w:sz w:val="24"/>
              </w:rPr>
            </w:pPr>
            <w:r w:rsidRPr="00A36C6A">
              <w:rPr>
                <w:rFonts w:ascii="宋体" w:hAnsi="宋体" w:hint="eastAsia"/>
                <w:b/>
                <w:sz w:val="24"/>
              </w:rPr>
              <w:t>教学重点、难点：</w:t>
            </w:r>
          </w:p>
          <w:p w:rsidR="00A0464F" w:rsidRPr="00A36C6A" w:rsidRDefault="00A0464F" w:rsidP="00737AF6">
            <w:pPr>
              <w:spacing w:line="480" w:lineRule="exact"/>
              <w:ind w:leftChars="-1" w:left="-1" w:hanging="1"/>
              <w:rPr>
                <w:rFonts w:ascii="宋体" w:hAnsi="宋体" w:hint="eastAsia"/>
                <w:sz w:val="24"/>
              </w:rPr>
            </w:pPr>
            <w:r w:rsidRPr="00A36C6A">
              <w:rPr>
                <w:rFonts w:hint="eastAsia"/>
                <w:spacing w:val="-2"/>
                <w:sz w:val="24"/>
              </w:rPr>
              <w:t>（</w:t>
            </w:r>
            <w:r w:rsidRPr="00A36C6A">
              <w:rPr>
                <w:rFonts w:hint="eastAsia"/>
                <w:spacing w:val="-2"/>
                <w:sz w:val="24"/>
              </w:rPr>
              <w:t>1</w:t>
            </w:r>
            <w:r w:rsidRPr="00A36C6A">
              <w:rPr>
                <w:rFonts w:hint="eastAsia"/>
                <w:spacing w:val="-2"/>
                <w:sz w:val="24"/>
              </w:rPr>
              <w:t>）重点：</w:t>
            </w:r>
            <w:r w:rsidRPr="00A36C6A">
              <w:rPr>
                <w:rFonts w:ascii="宋体" w:hAnsi="宋体" w:hint="eastAsia"/>
                <w:sz w:val="24"/>
              </w:rPr>
              <w:t>半导体的性能</w:t>
            </w:r>
          </w:p>
          <w:p w:rsidR="00A0464F" w:rsidRPr="00A36C6A" w:rsidRDefault="00A0464F" w:rsidP="00737AF6">
            <w:pPr>
              <w:spacing w:line="480" w:lineRule="exact"/>
              <w:ind w:leftChars="-1" w:left="-1" w:hanging="1"/>
              <w:rPr>
                <w:rFonts w:hint="eastAsia"/>
                <w:sz w:val="24"/>
              </w:rPr>
            </w:pPr>
            <w:r w:rsidRPr="00A36C6A">
              <w:rPr>
                <w:rFonts w:hint="eastAsia"/>
                <w:spacing w:val="-2"/>
                <w:sz w:val="24"/>
              </w:rPr>
              <w:t>（</w:t>
            </w:r>
            <w:r w:rsidRPr="00A36C6A">
              <w:rPr>
                <w:rFonts w:hint="eastAsia"/>
                <w:spacing w:val="-2"/>
                <w:sz w:val="24"/>
              </w:rPr>
              <w:t>2</w:t>
            </w:r>
            <w:r w:rsidRPr="00A36C6A">
              <w:rPr>
                <w:rFonts w:hint="eastAsia"/>
                <w:spacing w:val="-2"/>
                <w:sz w:val="24"/>
              </w:rPr>
              <w:t>）难点：</w:t>
            </w:r>
            <w:r w:rsidRPr="00A36C6A">
              <w:rPr>
                <w:rFonts w:ascii="宋体" w:hAnsi="宋体" w:hint="eastAsia"/>
                <w:sz w:val="24"/>
              </w:rPr>
              <w:t>半导体的性能</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color w:val="333333"/>
                <w:sz w:val="24"/>
              </w:rPr>
            </w:pPr>
            <w:r w:rsidRPr="00A36C6A">
              <w:rPr>
                <w:rFonts w:hint="eastAsia"/>
                <w:b/>
                <w:color w:val="333333"/>
                <w:sz w:val="24"/>
              </w:rPr>
              <w:t>本讲教学过程及教学方法</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ind w:rightChars="-844" w:right="-1772"/>
              <w:rPr>
                <w:b/>
                <w:bCs/>
              </w:rPr>
            </w:pPr>
            <w:r w:rsidRPr="00A36C6A">
              <w:rPr>
                <w:rFonts w:hint="eastAsia"/>
                <w:b/>
                <w:bCs/>
              </w:rPr>
              <w:t>半导体</w:t>
            </w:r>
            <w:r w:rsidRPr="00A36C6A">
              <w:rPr>
                <w:b/>
                <w:bCs/>
              </w:rPr>
              <w:t xml:space="preserve">  Semiconductors</w:t>
            </w:r>
          </w:p>
          <w:p w:rsidR="00A0464F" w:rsidRPr="00A36C6A" w:rsidRDefault="00A0464F" w:rsidP="00737AF6">
            <w:pPr>
              <w:ind w:rightChars="-844" w:right="-1772"/>
              <w:rPr>
                <w:b/>
                <w:bCs/>
              </w:rPr>
            </w:pPr>
            <w:r w:rsidRPr="00A36C6A">
              <w:rPr>
                <w:b/>
                <w:bCs/>
              </w:rPr>
              <w:t xml:space="preserve">     </w:t>
            </w:r>
            <w:r w:rsidRPr="00A36C6A">
              <w:rPr>
                <w:rFonts w:hint="eastAsia"/>
                <w:b/>
                <w:bCs/>
              </w:rPr>
              <w:t>本征半导体</w:t>
            </w:r>
            <w:r w:rsidRPr="00A36C6A">
              <w:rPr>
                <w:b/>
                <w:bCs/>
              </w:rPr>
              <w:t xml:space="preserve">    Intrinsic semiconductors</w:t>
            </w:r>
          </w:p>
          <w:p w:rsidR="00A0464F" w:rsidRPr="00A36C6A" w:rsidRDefault="00A0464F" w:rsidP="00737AF6">
            <w:pPr>
              <w:ind w:rightChars="-844" w:right="-1772"/>
              <w:rPr>
                <w:rFonts w:hint="eastAsia"/>
                <w:b/>
                <w:bCs/>
              </w:rPr>
            </w:pPr>
            <w:r w:rsidRPr="00A36C6A">
              <w:rPr>
                <w:b/>
                <w:bCs/>
                <w:noProof/>
              </w:rPr>
              <w:lastRenderedPageBreak/>
              <w:drawing>
                <wp:inline distT="0" distB="0" distL="0" distR="0">
                  <wp:extent cx="5257800" cy="3001010"/>
                  <wp:effectExtent l="0" t="0" r="0" b="8890"/>
                  <wp:docPr id="14511" name="图片 14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5"/>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257800" cy="3001010"/>
                          </a:xfrm>
                          <a:prstGeom prst="rect">
                            <a:avLst/>
                          </a:prstGeom>
                          <a:noFill/>
                          <a:ln>
                            <a:noFill/>
                          </a:ln>
                        </pic:spPr>
                      </pic:pic>
                    </a:graphicData>
                  </a:graphic>
                </wp:inline>
              </w:drawing>
            </w:r>
          </w:p>
          <w:p w:rsidR="00A0464F" w:rsidRPr="00A36C6A" w:rsidRDefault="00A0464F" w:rsidP="00737AF6">
            <w:pPr>
              <w:ind w:rightChars="-844" w:right="-1772"/>
              <w:rPr>
                <w:b/>
                <w:bCs/>
              </w:rPr>
            </w:pPr>
            <w:r w:rsidRPr="00A36C6A">
              <w:rPr>
                <w:rFonts w:hint="eastAsia"/>
                <w:b/>
                <w:bCs/>
              </w:rPr>
              <w:t>载流子：自由电子，</w:t>
            </w:r>
            <w:r w:rsidRPr="00A36C6A">
              <w:rPr>
                <w:b/>
                <w:bCs/>
              </w:rPr>
              <w:t xml:space="preserve">n,    </w:t>
            </w:r>
            <w:r w:rsidRPr="00A36C6A">
              <w:rPr>
                <w:rFonts w:hint="eastAsia"/>
                <w:b/>
                <w:bCs/>
              </w:rPr>
              <w:t>负电荷</w:t>
            </w:r>
          </w:p>
          <w:p w:rsidR="00A0464F" w:rsidRPr="00A36C6A" w:rsidRDefault="00A0464F" w:rsidP="00737AF6">
            <w:pPr>
              <w:ind w:rightChars="-844" w:right="-1772"/>
              <w:rPr>
                <w:rFonts w:hint="eastAsia"/>
                <w:b/>
                <w:bCs/>
              </w:rPr>
            </w:pPr>
            <w:r w:rsidRPr="00A36C6A">
              <w:rPr>
                <w:b/>
                <w:bCs/>
              </w:rPr>
              <w:t xml:space="preserve">                 </w:t>
            </w:r>
            <w:r w:rsidRPr="00A36C6A">
              <w:rPr>
                <w:rFonts w:hint="eastAsia"/>
                <w:b/>
                <w:bCs/>
              </w:rPr>
              <w:t>空穴，</w:t>
            </w:r>
            <w:r w:rsidRPr="00A36C6A">
              <w:rPr>
                <w:b/>
                <w:bCs/>
              </w:rPr>
              <w:t xml:space="preserve">hole   p,    </w:t>
            </w:r>
            <w:r w:rsidRPr="00A36C6A">
              <w:rPr>
                <w:rFonts w:hint="eastAsia"/>
                <w:b/>
                <w:bCs/>
              </w:rPr>
              <w:t>正电荷</w:t>
            </w:r>
          </w:p>
          <w:p w:rsidR="00A0464F" w:rsidRPr="00A36C6A" w:rsidRDefault="00A0464F" w:rsidP="00737AF6">
            <w:pPr>
              <w:ind w:rightChars="-844" w:right="-1772"/>
              <w:rPr>
                <w:rFonts w:hint="eastAsia"/>
                <w:b/>
                <w:bCs/>
              </w:rPr>
            </w:pPr>
            <w:r w:rsidRPr="00A36C6A">
              <w:rPr>
                <w:b/>
                <w:bCs/>
                <w:noProof/>
              </w:rPr>
              <w:drawing>
                <wp:inline distT="0" distB="0" distL="0" distR="0">
                  <wp:extent cx="3505200" cy="641350"/>
                  <wp:effectExtent l="0" t="0" r="0" b="6350"/>
                  <wp:docPr id="14510" name="图片 14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6"/>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505200" cy="641350"/>
                          </a:xfrm>
                          <a:prstGeom prst="rect">
                            <a:avLst/>
                          </a:prstGeom>
                          <a:noFill/>
                          <a:ln>
                            <a:noFill/>
                          </a:ln>
                        </pic:spPr>
                      </pic:pic>
                    </a:graphicData>
                  </a:graphic>
                </wp:inline>
              </w:drawing>
            </w:r>
          </w:p>
          <w:p w:rsidR="00A0464F" w:rsidRPr="00A36C6A" w:rsidRDefault="00A0464F" w:rsidP="00737AF6">
            <w:pPr>
              <w:ind w:rightChars="-844" w:right="-1772"/>
              <w:rPr>
                <w:rFonts w:hint="eastAsia"/>
                <w:b/>
                <w:bCs/>
              </w:rPr>
            </w:pPr>
            <w:r w:rsidRPr="00A36C6A">
              <w:rPr>
                <w:b/>
                <w:bCs/>
                <w:noProof/>
              </w:rPr>
              <w:drawing>
                <wp:inline distT="0" distB="0" distL="0" distR="0">
                  <wp:extent cx="5257800" cy="3601085"/>
                  <wp:effectExtent l="0" t="0" r="0" b="0"/>
                  <wp:docPr id="14509" name="图片 14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7"/>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257800" cy="3601085"/>
                          </a:xfrm>
                          <a:prstGeom prst="rect">
                            <a:avLst/>
                          </a:prstGeom>
                          <a:noFill/>
                          <a:ln>
                            <a:noFill/>
                          </a:ln>
                        </pic:spPr>
                      </pic:pic>
                    </a:graphicData>
                  </a:graphic>
                </wp:inline>
              </w:drawing>
            </w:r>
          </w:p>
          <w:p w:rsidR="00A0464F" w:rsidRPr="00A36C6A" w:rsidRDefault="00A0464F" w:rsidP="00737AF6">
            <w:pPr>
              <w:ind w:rightChars="-844" w:right="-1772"/>
              <w:rPr>
                <w:rFonts w:hint="eastAsia"/>
                <w:b/>
                <w:bCs/>
              </w:rPr>
            </w:pPr>
            <w:r w:rsidRPr="00A36C6A">
              <w:rPr>
                <w:b/>
                <w:bCs/>
                <w:noProof/>
              </w:rPr>
              <w:lastRenderedPageBreak/>
              <w:drawing>
                <wp:inline distT="0" distB="0" distL="0" distR="0">
                  <wp:extent cx="5257800" cy="3449955"/>
                  <wp:effectExtent l="0" t="0" r="0" b="0"/>
                  <wp:docPr id="14508" name="图片 14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8"/>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257800" cy="3449955"/>
                          </a:xfrm>
                          <a:prstGeom prst="rect">
                            <a:avLst/>
                          </a:prstGeom>
                          <a:noFill/>
                          <a:ln>
                            <a:noFill/>
                          </a:ln>
                        </pic:spPr>
                      </pic:pic>
                    </a:graphicData>
                  </a:graphic>
                </wp:inline>
              </w:drawing>
            </w:r>
          </w:p>
          <w:p w:rsidR="00A0464F" w:rsidRPr="00A36C6A" w:rsidRDefault="00A0464F" w:rsidP="00737AF6">
            <w:pPr>
              <w:ind w:rightChars="-844" w:right="-1772"/>
              <w:rPr>
                <w:b/>
                <w:bCs/>
              </w:rPr>
            </w:pPr>
            <w:r w:rsidRPr="00A36C6A">
              <w:rPr>
                <w:rFonts w:hint="eastAsia"/>
                <w:b/>
                <w:bCs/>
              </w:rPr>
              <w:t>杂质半导体</w:t>
            </w:r>
            <w:r w:rsidRPr="00A36C6A">
              <w:rPr>
                <w:b/>
                <w:bCs/>
              </w:rPr>
              <w:t xml:space="preserve">    extrinsic semiconductor</w:t>
            </w:r>
          </w:p>
          <w:p w:rsidR="00A0464F" w:rsidRPr="00A36C6A" w:rsidRDefault="00A0464F" w:rsidP="00737AF6">
            <w:pPr>
              <w:ind w:rightChars="-844" w:right="-1772"/>
              <w:rPr>
                <w:b/>
                <w:bCs/>
              </w:rPr>
            </w:pPr>
            <w:r w:rsidRPr="00A36C6A">
              <w:rPr>
                <w:rFonts w:hint="eastAsia"/>
                <w:b/>
                <w:bCs/>
              </w:rPr>
              <w:t>n</w:t>
            </w:r>
            <w:r w:rsidRPr="00A36C6A">
              <w:rPr>
                <w:rFonts w:hint="eastAsia"/>
                <w:b/>
                <w:bCs/>
              </w:rPr>
              <w:t>型半导体</w:t>
            </w:r>
            <w:r w:rsidRPr="00A36C6A">
              <w:rPr>
                <w:rFonts w:hint="eastAsia"/>
                <w:b/>
                <w:bCs/>
              </w:rPr>
              <w:t xml:space="preserve"> </w:t>
            </w:r>
            <w:r w:rsidRPr="00A36C6A">
              <w:rPr>
                <w:b/>
                <w:bCs/>
                <w:i/>
                <w:iCs/>
              </w:rPr>
              <w:t>n</w:t>
            </w:r>
            <w:r w:rsidRPr="00A36C6A">
              <w:rPr>
                <w:b/>
                <w:bCs/>
              </w:rPr>
              <w:t>-TYPE EXTRINSIC SEMICONDUCTION</w:t>
            </w:r>
          </w:p>
          <w:p w:rsidR="00A0464F" w:rsidRPr="00A36C6A" w:rsidRDefault="00A0464F" w:rsidP="00737AF6">
            <w:pPr>
              <w:ind w:rightChars="-844" w:right="-1772"/>
              <w:rPr>
                <w:rFonts w:hint="eastAsia"/>
                <w:b/>
                <w:bCs/>
              </w:rPr>
            </w:pPr>
            <w:r w:rsidRPr="00A36C6A">
              <w:rPr>
                <w:rFonts w:hint="eastAsia"/>
                <w:b/>
                <w:bCs/>
              </w:rPr>
              <w:t xml:space="preserve">   </w:t>
            </w:r>
            <w:r w:rsidRPr="00A36C6A">
              <w:rPr>
                <w:rFonts w:hint="eastAsia"/>
                <w:b/>
                <w:bCs/>
              </w:rPr>
              <w:t>在</w:t>
            </w:r>
            <w:r w:rsidRPr="00A36C6A">
              <w:rPr>
                <w:rFonts w:hint="eastAsia"/>
                <w:b/>
                <w:bCs/>
              </w:rPr>
              <w:t>Si</w:t>
            </w:r>
            <w:r w:rsidRPr="00A36C6A">
              <w:rPr>
                <w:rFonts w:hint="eastAsia"/>
                <w:b/>
                <w:bCs/>
              </w:rPr>
              <w:t>、</w:t>
            </w:r>
            <w:r w:rsidRPr="00A36C6A">
              <w:rPr>
                <w:rFonts w:hint="eastAsia"/>
                <w:b/>
                <w:bCs/>
              </w:rPr>
              <w:t>Ge</w:t>
            </w:r>
            <w:r w:rsidRPr="00A36C6A">
              <w:rPr>
                <w:rFonts w:hint="eastAsia"/>
                <w:b/>
                <w:bCs/>
              </w:rPr>
              <w:t>等四价元素中掺入少量五价元素</w:t>
            </w:r>
            <w:r w:rsidRPr="00A36C6A">
              <w:rPr>
                <w:rFonts w:hint="eastAsia"/>
                <w:b/>
                <w:bCs/>
              </w:rPr>
              <w:t>P</w:t>
            </w:r>
            <w:r w:rsidRPr="00A36C6A">
              <w:rPr>
                <w:rFonts w:hint="eastAsia"/>
                <w:b/>
                <w:bCs/>
              </w:rPr>
              <w:t>、</w:t>
            </w:r>
            <w:r w:rsidRPr="00A36C6A">
              <w:rPr>
                <w:rFonts w:hint="eastAsia"/>
                <w:b/>
                <w:bCs/>
              </w:rPr>
              <w:t>Sb</w:t>
            </w:r>
            <w:r w:rsidRPr="00A36C6A">
              <w:rPr>
                <w:rFonts w:hint="eastAsia"/>
                <w:b/>
                <w:bCs/>
              </w:rPr>
              <w:t>、</w:t>
            </w:r>
            <w:r w:rsidRPr="00A36C6A">
              <w:rPr>
                <w:rFonts w:hint="eastAsia"/>
                <w:b/>
                <w:bCs/>
              </w:rPr>
              <w:t>Bi</w:t>
            </w:r>
            <w:r w:rsidRPr="00A36C6A">
              <w:rPr>
                <w:rFonts w:hint="eastAsia"/>
                <w:b/>
                <w:bCs/>
              </w:rPr>
              <w:t>、</w:t>
            </w:r>
            <w:r w:rsidRPr="00A36C6A">
              <w:rPr>
                <w:rFonts w:hint="eastAsia"/>
                <w:b/>
                <w:bCs/>
              </w:rPr>
              <w:t>As</w:t>
            </w:r>
          </w:p>
          <w:p w:rsidR="00A0464F" w:rsidRPr="00A36C6A" w:rsidRDefault="00A0464F" w:rsidP="00737AF6">
            <w:pPr>
              <w:ind w:rightChars="-844" w:right="-1772"/>
              <w:rPr>
                <w:rFonts w:hint="eastAsia"/>
                <w:b/>
                <w:bCs/>
              </w:rPr>
            </w:pPr>
            <w:r w:rsidRPr="00A36C6A">
              <w:rPr>
                <w:rFonts w:hint="eastAsia"/>
                <w:b/>
                <w:bCs/>
              </w:rPr>
              <w:t xml:space="preserve">   </w:t>
            </w:r>
            <w:r w:rsidRPr="00A36C6A">
              <w:rPr>
                <w:rFonts w:hint="eastAsia"/>
                <w:b/>
                <w:bCs/>
              </w:rPr>
              <w:t>在导带附近形成掺杂的能级</w:t>
            </w:r>
            <w:r w:rsidRPr="00A36C6A">
              <w:rPr>
                <w:b/>
                <w:bCs/>
              </w:rPr>
              <w:t xml:space="preserve"> </w:t>
            </w:r>
          </w:p>
          <w:p w:rsidR="00A0464F" w:rsidRPr="00A36C6A" w:rsidRDefault="00A0464F" w:rsidP="00737AF6">
            <w:pPr>
              <w:ind w:rightChars="-844" w:right="-1772"/>
              <w:rPr>
                <w:b/>
                <w:bCs/>
              </w:rPr>
            </w:pPr>
            <w:r w:rsidRPr="00A36C6A">
              <w:rPr>
                <w:rFonts w:hint="eastAsia"/>
                <w:b/>
                <w:bCs/>
              </w:rPr>
              <w:t>电子型导电</w:t>
            </w:r>
            <w:r w:rsidRPr="00A36C6A">
              <w:rPr>
                <w:b/>
                <w:bCs/>
              </w:rPr>
              <w:t xml:space="preserve"> </w:t>
            </w:r>
          </w:p>
          <w:p w:rsidR="00A0464F" w:rsidRPr="00A36C6A" w:rsidRDefault="00A0464F" w:rsidP="00737AF6">
            <w:pPr>
              <w:ind w:rightChars="-844" w:right="-1772"/>
              <w:rPr>
                <w:rFonts w:hint="eastAsia"/>
                <w:b/>
                <w:bCs/>
              </w:rPr>
            </w:pPr>
            <w:r w:rsidRPr="00A36C6A">
              <w:rPr>
                <w:b/>
                <w:bCs/>
                <w:noProof/>
              </w:rPr>
              <w:drawing>
                <wp:inline distT="0" distB="0" distL="0" distR="0">
                  <wp:extent cx="2057400" cy="657225"/>
                  <wp:effectExtent l="0" t="0" r="0" b="9525"/>
                  <wp:docPr id="14507" name="图片 14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9"/>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057400" cy="657225"/>
                          </a:xfrm>
                          <a:prstGeom prst="rect">
                            <a:avLst/>
                          </a:prstGeom>
                          <a:noFill/>
                          <a:ln>
                            <a:noFill/>
                          </a:ln>
                        </pic:spPr>
                      </pic:pic>
                    </a:graphicData>
                  </a:graphic>
                </wp:inline>
              </w:drawing>
            </w:r>
          </w:p>
          <w:p w:rsidR="00A0464F" w:rsidRPr="00A36C6A" w:rsidRDefault="00A0464F" w:rsidP="00737AF6">
            <w:pPr>
              <w:ind w:rightChars="-844" w:right="-1772"/>
              <w:rPr>
                <w:rFonts w:hint="eastAsia"/>
                <w:b/>
                <w:bCs/>
              </w:rPr>
            </w:pPr>
            <w:r w:rsidRPr="00A36C6A">
              <w:rPr>
                <w:b/>
                <w:bCs/>
                <w:noProof/>
              </w:rPr>
              <w:drawing>
                <wp:inline distT="0" distB="0" distL="0" distR="0">
                  <wp:extent cx="5257800" cy="2827020"/>
                  <wp:effectExtent l="0" t="0" r="0" b="0"/>
                  <wp:docPr id="14506" name="图片 14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0"/>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257800" cy="2827020"/>
                          </a:xfrm>
                          <a:prstGeom prst="rect">
                            <a:avLst/>
                          </a:prstGeom>
                          <a:noFill/>
                          <a:ln>
                            <a:noFill/>
                          </a:ln>
                        </pic:spPr>
                      </pic:pic>
                    </a:graphicData>
                  </a:graphic>
                </wp:inline>
              </w:drawing>
            </w:r>
          </w:p>
          <w:p w:rsidR="00A0464F" w:rsidRPr="00A36C6A" w:rsidRDefault="00A0464F" w:rsidP="00737AF6">
            <w:pPr>
              <w:ind w:rightChars="-844" w:right="-1772"/>
              <w:rPr>
                <w:b/>
                <w:bCs/>
              </w:rPr>
            </w:pPr>
            <w:r w:rsidRPr="00A36C6A">
              <w:rPr>
                <w:rFonts w:hint="eastAsia"/>
                <w:b/>
                <w:bCs/>
              </w:rPr>
              <w:t>p</w:t>
            </w:r>
            <w:r w:rsidRPr="00A36C6A">
              <w:rPr>
                <w:rFonts w:hint="eastAsia"/>
                <w:b/>
                <w:bCs/>
              </w:rPr>
              <w:t>型半导体</w:t>
            </w:r>
            <w:r w:rsidRPr="00A36C6A">
              <w:rPr>
                <w:rFonts w:hint="eastAsia"/>
                <w:b/>
                <w:bCs/>
              </w:rPr>
              <w:t xml:space="preserve"> </w:t>
            </w:r>
            <w:r w:rsidRPr="00A36C6A">
              <w:rPr>
                <w:b/>
                <w:bCs/>
                <w:i/>
                <w:iCs/>
              </w:rPr>
              <w:t>p</w:t>
            </w:r>
            <w:r w:rsidRPr="00A36C6A">
              <w:rPr>
                <w:b/>
                <w:bCs/>
              </w:rPr>
              <w:t>-TYPE EXTRINSIC SEMICONDUCTION</w:t>
            </w:r>
          </w:p>
          <w:p w:rsidR="00A0464F" w:rsidRPr="00A36C6A" w:rsidRDefault="00A0464F" w:rsidP="00737AF6">
            <w:pPr>
              <w:ind w:rightChars="-844" w:right="-1772"/>
              <w:rPr>
                <w:rFonts w:hint="eastAsia"/>
                <w:b/>
                <w:bCs/>
              </w:rPr>
            </w:pPr>
            <w:r w:rsidRPr="00A36C6A">
              <w:rPr>
                <w:rFonts w:hint="eastAsia"/>
                <w:b/>
                <w:bCs/>
              </w:rPr>
              <w:t>在四价元素</w:t>
            </w:r>
            <w:r w:rsidRPr="00A36C6A">
              <w:rPr>
                <w:rFonts w:hint="eastAsia"/>
                <w:b/>
                <w:bCs/>
              </w:rPr>
              <w:t>Si</w:t>
            </w:r>
            <w:r w:rsidRPr="00A36C6A">
              <w:rPr>
                <w:rFonts w:hint="eastAsia"/>
                <w:b/>
                <w:bCs/>
              </w:rPr>
              <w:t>、</w:t>
            </w:r>
            <w:r w:rsidRPr="00A36C6A">
              <w:rPr>
                <w:rFonts w:hint="eastAsia"/>
                <w:b/>
                <w:bCs/>
              </w:rPr>
              <w:t>Ge</w:t>
            </w:r>
            <w:r w:rsidRPr="00A36C6A">
              <w:rPr>
                <w:rFonts w:hint="eastAsia"/>
                <w:b/>
                <w:bCs/>
              </w:rPr>
              <w:t>等中掺入少量三价元素</w:t>
            </w:r>
            <w:r w:rsidRPr="00A36C6A">
              <w:rPr>
                <w:rFonts w:hint="eastAsia"/>
                <w:b/>
                <w:bCs/>
              </w:rPr>
              <w:t>B</w:t>
            </w:r>
            <w:r w:rsidRPr="00A36C6A">
              <w:rPr>
                <w:rFonts w:hint="eastAsia"/>
                <w:b/>
                <w:bCs/>
              </w:rPr>
              <w:t>、</w:t>
            </w:r>
            <w:r w:rsidRPr="00A36C6A">
              <w:rPr>
                <w:rFonts w:hint="eastAsia"/>
                <w:b/>
                <w:bCs/>
              </w:rPr>
              <w:t>Al</w:t>
            </w:r>
            <w:r w:rsidRPr="00A36C6A">
              <w:rPr>
                <w:rFonts w:hint="eastAsia"/>
                <w:b/>
                <w:bCs/>
              </w:rPr>
              <w:t>、</w:t>
            </w:r>
            <w:r w:rsidRPr="00A36C6A">
              <w:rPr>
                <w:rFonts w:hint="eastAsia"/>
                <w:b/>
                <w:bCs/>
              </w:rPr>
              <w:t>Sc</w:t>
            </w:r>
            <w:r w:rsidRPr="00A36C6A">
              <w:rPr>
                <w:rFonts w:hint="eastAsia"/>
                <w:b/>
                <w:bCs/>
              </w:rPr>
              <w:t>、</w:t>
            </w:r>
            <w:r w:rsidRPr="00A36C6A">
              <w:rPr>
                <w:rFonts w:hint="eastAsia"/>
                <w:b/>
                <w:bCs/>
              </w:rPr>
              <w:t>Y</w:t>
            </w:r>
            <w:r w:rsidRPr="00A36C6A">
              <w:rPr>
                <w:rFonts w:hint="eastAsia"/>
                <w:b/>
                <w:bCs/>
              </w:rPr>
              <w:t>，在价带附近形成掺杂的能级</w:t>
            </w:r>
            <w:r w:rsidRPr="00A36C6A">
              <w:rPr>
                <w:b/>
                <w:bCs/>
              </w:rPr>
              <w:t xml:space="preserve"> </w:t>
            </w:r>
          </w:p>
          <w:p w:rsidR="00A0464F" w:rsidRPr="00A36C6A" w:rsidRDefault="00A0464F" w:rsidP="00737AF6">
            <w:pPr>
              <w:ind w:rightChars="-844" w:right="-1772"/>
              <w:rPr>
                <w:b/>
                <w:bCs/>
              </w:rPr>
            </w:pPr>
            <w:r w:rsidRPr="00A36C6A">
              <w:rPr>
                <w:rFonts w:hint="eastAsia"/>
                <w:b/>
                <w:bCs/>
              </w:rPr>
              <w:lastRenderedPageBreak/>
              <w:t>空穴型导电</w:t>
            </w:r>
          </w:p>
          <w:p w:rsidR="00A0464F" w:rsidRPr="00A36C6A" w:rsidRDefault="00A0464F" w:rsidP="00737AF6">
            <w:pPr>
              <w:ind w:rightChars="-844" w:right="-1772"/>
              <w:rPr>
                <w:rFonts w:hint="eastAsia"/>
                <w:b/>
                <w:bCs/>
              </w:rPr>
            </w:pPr>
            <w:r w:rsidRPr="00A36C6A">
              <w:rPr>
                <w:b/>
                <w:bCs/>
                <w:noProof/>
              </w:rPr>
              <w:drawing>
                <wp:inline distT="0" distB="0" distL="0" distR="0">
                  <wp:extent cx="1752600" cy="605155"/>
                  <wp:effectExtent l="0" t="0" r="0" b="4445"/>
                  <wp:docPr id="14505" name="图片 14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1"/>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752600" cy="605155"/>
                          </a:xfrm>
                          <a:prstGeom prst="rect">
                            <a:avLst/>
                          </a:prstGeom>
                          <a:noFill/>
                          <a:ln>
                            <a:noFill/>
                          </a:ln>
                        </pic:spPr>
                      </pic:pic>
                    </a:graphicData>
                  </a:graphic>
                </wp:inline>
              </w:drawing>
            </w:r>
          </w:p>
          <w:p w:rsidR="00A0464F" w:rsidRPr="00A36C6A" w:rsidRDefault="00A0464F" w:rsidP="00737AF6">
            <w:pPr>
              <w:ind w:rightChars="-844" w:right="-1772"/>
              <w:rPr>
                <w:rFonts w:hint="eastAsia"/>
                <w:b/>
                <w:bCs/>
              </w:rPr>
            </w:pPr>
            <w:r w:rsidRPr="00A36C6A">
              <w:rPr>
                <w:b/>
                <w:bCs/>
                <w:noProof/>
              </w:rPr>
              <w:drawing>
                <wp:inline distT="0" distB="0" distL="0" distR="0">
                  <wp:extent cx="5257800" cy="3083560"/>
                  <wp:effectExtent l="0" t="0" r="0" b="2540"/>
                  <wp:docPr id="14504" name="图片 14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2"/>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257800" cy="3083560"/>
                          </a:xfrm>
                          <a:prstGeom prst="rect">
                            <a:avLst/>
                          </a:prstGeom>
                          <a:noFill/>
                          <a:ln>
                            <a:noFill/>
                          </a:ln>
                        </pic:spPr>
                      </pic:pic>
                    </a:graphicData>
                  </a:graphic>
                </wp:inline>
              </w:drawing>
            </w:r>
          </w:p>
          <w:p w:rsidR="00A0464F" w:rsidRPr="00A36C6A" w:rsidRDefault="00A0464F" w:rsidP="00737AF6">
            <w:pPr>
              <w:ind w:rightChars="-844" w:right="-1772"/>
              <w:rPr>
                <w:b/>
                <w:bCs/>
              </w:rPr>
            </w:pPr>
            <w:r w:rsidRPr="00A36C6A">
              <w:rPr>
                <w:rFonts w:hint="eastAsia"/>
                <w:b/>
                <w:bCs/>
              </w:rPr>
              <w:t>半导体的电导率与温度的关系</w:t>
            </w:r>
          </w:p>
          <w:p w:rsidR="00A0464F" w:rsidRPr="00A36C6A" w:rsidRDefault="00A0464F" w:rsidP="00737AF6">
            <w:pPr>
              <w:ind w:rightChars="-844" w:right="-1772"/>
              <w:rPr>
                <w:rFonts w:hint="eastAsia"/>
                <w:b/>
                <w:bCs/>
              </w:rPr>
            </w:pPr>
            <w:r w:rsidRPr="00A36C6A">
              <w:rPr>
                <w:b/>
                <w:bCs/>
                <w:noProof/>
              </w:rPr>
              <w:drawing>
                <wp:inline distT="0" distB="0" distL="0" distR="0">
                  <wp:extent cx="2286000" cy="950595"/>
                  <wp:effectExtent l="0" t="0" r="0" b="1905"/>
                  <wp:docPr id="14503" name="图片 14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3"/>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286000" cy="950595"/>
                          </a:xfrm>
                          <a:prstGeom prst="rect">
                            <a:avLst/>
                          </a:prstGeom>
                          <a:noFill/>
                          <a:ln>
                            <a:noFill/>
                          </a:ln>
                        </pic:spPr>
                      </pic:pic>
                    </a:graphicData>
                  </a:graphic>
                </wp:inline>
              </w:drawing>
            </w:r>
          </w:p>
          <w:p w:rsidR="00A0464F" w:rsidRPr="00A36C6A" w:rsidRDefault="00A0464F" w:rsidP="00737AF6">
            <w:pPr>
              <w:ind w:rightChars="-844" w:right="-1772"/>
              <w:rPr>
                <w:rFonts w:hint="eastAsia"/>
                <w:b/>
                <w:bCs/>
              </w:rPr>
            </w:pPr>
            <w:r w:rsidRPr="00A36C6A">
              <w:rPr>
                <w:b/>
                <w:bCs/>
                <w:noProof/>
              </w:rPr>
              <w:lastRenderedPageBreak/>
              <w:drawing>
                <wp:inline distT="0" distB="0" distL="0" distR="0">
                  <wp:extent cx="5295900" cy="3407410"/>
                  <wp:effectExtent l="0" t="0" r="0" b="2540"/>
                  <wp:docPr id="14502" name="图片 14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4"/>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295900" cy="3407410"/>
                          </a:xfrm>
                          <a:prstGeom prst="rect">
                            <a:avLst/>
                          </a:prstGeom>
                          <a:noFill/>
                          <a:ln>
                            <a:noFill/>
                          </a:ln>
                        </pic:spPr>
                      </pic:pic>
                    </a:graphicData>
                  </a:graphic>
                </wp:inline>
              </w:drawing>
            </w:r>
          </w:p>
          <w:p w:rsidR="00A0464F" w:rsidRPr="00A36C6A" w:rsidRDefault="00A0464F" w:rsidP="00737AF6">
            <w:pPr>
              <w:ind w:rightChars="-844" w:right="-1772"/>
              <w:rPr>
                <w:rFonts w:hint="eastAsia"/>
                <w:b/>
                <w:bCs/>
              </w:rPr>
            </w:pPr>
            <w:r w:rsidRPr="00A36C6A">
              <w:rPr>
                <w:b/>
                <w:bCs/>
                <w:noProof/>
              </w:rPr>
              <w:drawing>
                <wp:inline distT="0" distB="0" distL="0" distR="0">
                  <wp:extent cx="3352800" cy="681990"/>
                  <wp:effectExtent l="0" t="0" r="0" b="3810"/>
                  <wp:docPr id="14501" name="图片 14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5"/>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352800" cy="681990"/>
                          </a:xfrm>
                          <a:prstGeom prst="rect">
                            <a:avLst/>
                          </a:prstGeom>
                          <a:noFill/>
                          <a:ln>
                            <a:noFill/>
                          </a:ln>
                        </pic:spPr>
                      </pic:pic>
                    </a:graphicData>
                  </a:graphic>
                </wp:inline>
              </w:drawing>
            </w:r>
          </w:p>
          <w:p w:rsidR="00A0464F" w:rsidRPr="00A36C6A" w:rsidRDefault="00A0464F" w:rsidP="00737AF6">
            <w:pPr>
              <w:ind w:rightChars="-844" w:right="-1772"/>
              <w:rPr>
                <w:rFonts w:hint="eastAsia"/>
                <w:b/>
                <w:bCs/>
              </w:rPr>
            </w:pPr>
            <w:r w:rsidRPr="00A36C6A">
              <w:rPr>
                <w:b/>
                <w:bCs/>
                <w:noProof/>
              </w:rPr>
              <w:drawing>
                <wp:inline distT="0" distB="0" distL="0" distR="0">
                  <wp:extent cx="5257800" cy="3898900"/>
                  <wp:effectExtent l="0" t="0" r="0" b="6350"/>
                  <wp:docPr id="14500" name="图片 14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6"/>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257800" cy="3898900"/>
                          </a:xfrm>
                          <a:prstGeom prst="rect">
                            <a:avLst/>
                          </a:prstGeom>
                          <a:noFill/>
                          <a:ln>
                            <a:noFill/>
                          </a:ln>
                        </pic:spPr>
                      </pic:pic>
                    </a:graphicData>
                  </a:graphic>
                </wp:inline>
              </w:drawing>
            </w:r>
          </w:p>
          <w:p w:rsidR="00A0464F" w:rsidRPr="00A36C6A" w:rsidRDefault="00A0464F" w:rsidP="00737AF6">
            <w:pPr>
              <w:ind w:rightChars="-844" w:right="-1772"/>
              <w:rPr>
                <w:rFonts w:hint="eastAsia"/>
                <w:b/>
                <w:bCs/>
              </w:rPr>
            </w:pPr>
            <w:r w:rsidRPr="00A36C6A">
              <w:rPr>
                <w:b/>
                <w:bCs/>
                <w:noProof/>
              </w:rPr>
              <w:lastRenderedPageBreak/>
              <w:drawing>
                <wp:inline distT="0" distB="0" distL="0" distR="0">
                  <wp:extent cx="2743200" cy="659765"/>
                  <wp:effectExtent l="0" t="0" r="0" b="6985"/>
                  <wp:docPr id="14499" name="图片 14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7"/>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743200" cy="659765"/>
                          </a:xfrm>
                          <a:prstGeom prst="rect">
                            <a:avLst/>
                          </a:prstGeom>
                          <a:noFill/>
                          <a:ln>
                            <a:noFill/>
                          </a:ln>
                        </pic:spPr>
                      </pic:pic>
                    </a:graphicData>
                  </a:graphic>
                </wp:inline>
              </w:drawing>
            </w:r>
          </w:p>
          <w:p w:rsidR="00A0464F" w:rsidRPr="00A36C6A" w:rsidRDefault="00A0464F" w:rsidP="00737AF6">
            <w:pPr>
              <w:ind w:rightChars="-844" w:right="-1772"/>
              <w:rPr>
                <w:rFonts w:hint="eastAsia"/>
                <w:b/>
                <w:bCs/>
              </w:rPr>
            </w:pPr>
            <w:r w:rsidRPr="00A36C6A">
              <w:rPr>
                <w:b/>
                <w:bCs/>
                <w:noProof/>
              </w:rPr>
              <w:drawing>
                <wp:inline distT="0" distB="0" distL="0" distR="0">
                  <wp:extent cx="5257800" cy="3328670"/>
                  <wp:effectExtent l="0" t="0" r="0" b="5080"/>
                  <wp:docPr id="14498" name="图片 14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8"/>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257800" cy="3328670"/>
                          </a:xfrm>
                          <a:prstGeom prst="rect">
                            <a:avLst/>
                          </a:prstGeom>
                          <a:noFill/>
                          <a:ln>
                            <a:noFill/>
                          </a:ln>
                        </pic:spPr>
                      </pic:pic>
                    </a:graphicData>
                  </a:graphic>
                </wp:inline>
              </w:drawing>
            </w:r>
          </w:p>
          <w:p w:rsidR="00A0464F" w:rsidRPr="00A36C6A" w:rsidRDefault="00A0464F" w:rsidP="00737AF6">
            <w:pPr>
              <w:ind w:rightChars="-844" w:right="-1772"/>
              <w:rPr>
                <w:b/>
                <w:bCs/>
              </w:rPr>
            </w:pPr>
            <w:r w:rsidRPr="00A36C6A">
              <w:rPr>
                <w:rFonts w:hint="eastAsia"/>
                <w:b/>
                <w:bCs/>
              </w:rPr>
              <w:t>热激发</w:t>
            </w:r>
          </w:p>
          <w:p w:rsidR="00A0464F" w:rsidRPr="00A36C6A" w:rsidRDefault="00A0464F" w:rsidP="00737AF6">
            <w:pPr>
              <w:spacing w:line="340" w:lineRule="atLeast"/>
              <w:rPr>
                <w:rFonts w:hint="eastAsia"/>
                <w:sz w:val="24"/>
              </w:rPr>
            </w:pPr>
            <w:r w:rsidRPr="00A36C6A">
              <w:rPr>
                <w:b/>
                <w:bCs/>
                <w:noProof/>
              </w:rPr>
              <w:drawing>
                <wp:inline distT="0" distB="0" distL="0" distR="0">
                  <wp:extent cx="5257800" cy="3855085"/>
                  <wp:effectExtent l="0" t="0" r="0" b="0"/>
                  <wp:docPr id="14497" name="图片 14497" descr="4d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9" descr="4d59"/>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5257800" cy="3855085"/>
                          </a:xfrm>
                          <a:prstGeom prst="rect">
                            <a:avLst/>
                          </a:prstGeom>
                          <a:solidFill>
                            <a:srgbClr val="00CC99"/>
                          </a:solidFill>
                          <a:ln>
                            <a:noFill/>
                          </a:ln>
                        </pic:spPr>
                      </pic:pic>
                    </a:graphicData>
                  </a:graphic>
                </wp:inline>
              </w:drawing>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color w:val="333333"/>
                <w:sz w:val="24"/>
              </w:rPr>
            </w:pPr>
            <w:r w:rsidRPr="00A36C6A">
              <w:rPr>
                <w:rFonts w:hint="eastAsia"/>
                <w:b/>
                <w:color w:val="333333"/>
                <w:sz w:val="24"/>
              </w:rPr>
              <w:lastRenderedPageBreak/>
              <w:t>本讲师生互动</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sz w:val="24"/>
              </w:rPr>
            </w:pPr>
            <w:r w:rsidRPr="00A36C6A">
              <w:rPr>
                <w:rFonts w:hint="eastAsia"/>
                <w:color w:val="333333"/>
                <w:sz w:val="24"/>
              </w:rPr>
              <w:lastRenderedPageBreak/>
              <w:t>课堂提问：半导体的特性</w:t>
            </w:r>
            <w:r w:rsidRPr="00A36C6A">
              <w:rPr>
                <w:rFonts w:hint="eastAsia"/>
                <w:sz w:val="24"/>
              </w:rPr>
              <w:t>？</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b/>
                <w:kern w:val="0"/>
                <w:sz w:val="24"/>
              </w:rPr>
            </w:pPr>
            <w:r w:rsidRPr="00A36C6A">
              <w:rPr>
                <w:rFonts w:ascii="宋体" w:hAnsi="宋体" w:cs="宋体" w:hint="eastAsia"/>
                <w:b/>
                <w:kern w:val="0"/>
                <w:sz w:val="24"/>
              </w:rPr>
              <w:t>本讲作业安排及课后反思</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color w:val="000000"/>
                <w:kern w:val="0"/>
                <w:sz w:val="24"/>
              </w:rPr>
            </w:pPr>
            <w:r w:rsidRPr="00A36C6A">
              <w:rPr>
                <w:rFonts w:hint="eastAsia"/>
                <w:sz w:val="24"/>
              </w:rPr>
              <w:t>N</w:t>
            </w:r>
            <w:r w:rsidRPr="00A36C6A">
              <w:rPr>
                <w:rFonts w:hint="eastAsia"/>
                <w:sz w:val="24"/>
              </w:rPr>
              <w:t>型和</w:t>
            </w:r>
            <w:r w:rsidRPr="00A36C6A">
              <w:rPr>
                <w:rFonts w:hint="eastAsia"/>
                <w:sz w:val="24"/>
              </w:rPr>
              <w:t>P</w:t>
            </w:r>
            <w:r w:rsidRPr="00A36C6A">
              <w:rPr>
                <w:rFonts w:hint="eastAsia"/>
                <w:sz w:val="24"/>
              </w:rPr>
              <w:t>型半导体的区别？</w:t>
            </w:r>
            <w:r w:rsidRPr="00A36C6A">
              <w:rPr>
                <w:rFonts w:ascii="宋体" w:hAnsi="宋体" w:cs="宋体" w:hint="eastAsia"/>
                <w:kern w:val="0"/>
                <w:sz w:val="24"/>
              </w:rPr>
              <w:t>《材料科学与工程基础》</w:t>
            </w:r>
            <w:r w:rsidRPr="00A36C6A">
              <w:rPr>
                <w:rFonts w:ascii="宋体" w:hAnsi="宋体" w:cs="宋体" w:hint="eastAsia"/>
                <w:color w:val="000000"/>
                <w:kern w:val="0"/>
                <w:sz w:val="24"/>
              </w:rPr>
              <w:t>P331习题28</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b/>
                <w:kern w:val="0"/>
                <w:sz w:val="24"/>
              </w:rPr>
            </w:pPr>
            <w:r w:rsidRPr="00A36C6A">
              <w:rPr>
                <w:rFonts w:ascii="宋体" w:hAnsi="宋体" w:cs="宋体" w:hint="eastAsia"/>
                <w:b/>
                <w:kern w:val="0"/>
                <w:sz w:val="24"/>
              </w:rPr>
              <w:t>本讲教学单元的参考资料</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hint="eastAsia"/>
                <w:kern w:val="0"/>
                <w:sz w:val="24"/>
              </w:rPr>
            </w:pPr>
            <w:r w:rsidRPr="00A36C6A">
              <w:rPr>
                <w:rFonts w:ascii="宋体" w:hAnsi="宋体" w:cs="宋体" w:hint="eastAsia"/>
                <w:kern w:val="0"/>
                <w:sz w:val="24"/>
              </w:rPr>
              <w:t>本讲使用教材；《材料科学与工程基础》</w:t>
            </w:r>
            <w:r w:rsidRPr="00A36C6A">
              <w:rPr>
                <w:rFonts w:ascii="宋体" w:hAnsi="宋体" w:cs="宋体" w:hint="eastAsia"/>
                <w:color w:val="000000"/>
                <w:kern w:val="0"/>
                <w:sz w:val="24"/>
              </w:rPr>
              <w:t>P264-271</w:t>
            </w:r>
          </w:p>
        </w:tc>
      </w:tr>
    </w:tbl>
    <w:p w:rsidR="00A0464F" w:rsidRPr="00A36C6A" w:rsidRDefault="00A0464F" w:rsidP="00A0464F">
      <w:pPr>
        <w:rPr>
          <w:rFonts w:hint="eastAsia"/>
        </w:rPr>
      </w:pPr>
      <w:r w:rsidRPr="00A36C6A">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57"/>
        <w:gridCol w:w="1891"/>
        <w:gridCol w:w="1822"/>
        <w:gridCol w:w="1762"/>
        <w:gridCol w:w="1762"/>
      </w:tblGrid>
      <w:tr w:rsidR="00A0464F" w:rsidRPr="00A36C6A" w:rsidTr="00737AF6">
        <w:tc>
          <w:tcPr>
            <w:tcW w:w="1457"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lastRenderedPageBreak/>
              <w:t>学院</w:t>
            </w:r>
          </w:p>
        </w:tc>
        <w:tc>
          <w:tcPr>
            <w:tcW w:w="1891"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课程名称</w:t>
            </w:r>
          </w:p>
        </w:tc>
        <w:tc>
          <w:tcPr>
            <w:tcW w:w="182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ind w:firstLineChars="50" w:firstLine="120"/>
              <w:jc w:val="center"/>
              <w:rPr>
                <w:b/>
                <w:color w:val="333333"/>
                <w:sz w:val="24"/>
              </w:rPr>
            </w:pPr>
            <w:r w:rsidRPr="00A36C6A">
              <w:rPr>
                <w:rFonts w:hint="eastAsia"/>
                <w:b/>
                <w:color w:val="333333"/>
                <w:sz w:val="24"/>
              </w:rPr>
              <w:t>任课教师</w:t>
            </w:r>
          </w:p>
        </w:tc>
        <w:tc>
          <w:tcPr>
            <w:tcW w:w="176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课次</w:t>
            </w:r>
          </w:p>
        </w:tc>
        <w:tc>
          <w:tcPr>
            <w:tcW w:w="176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课时</w:t>
            </w:r>
          </w:p>
        </w:tc>
      </w:tr>
      <w:tr w:rsidR="00A0464F" w:rsidRPr="00A36C6A" w:rsidTr="00737AF6">
        <w:tc>
          <w:tcPr>
            <w:tcW w:w="1457"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rFonts w:hint="eastAsia"/>
                <w:color w:val="333333"/>
                <w:sz w:val="24"/>
              </w:rPr>
            </w:pPr>
            <w:r>
              <w:rPr>
                <w:rFonts w:hint="eastAsia"/>
                <w:color w:val="333333"/>
                <w:sz w:val="24"/>
              </w:rPr>
              <w:t>材料</w:t>
            </w:r>
            <w:r w:rsidRPr="00A36C6A">
              <w:rPr>
                <w:rFonts w:hint="eastAsia"/>
                <w:color w:val="333333"/>
                <w:sz w:val="24"/>
              </w:rPr>
              <w:t>学院</w:t>
            </w:r>
          </w:p>
        </w:tc>
        <w:tc>
          <w:tcPr>
            <w:tcW w:w="1891"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rFonts w:hint="eastAsia"/>
                <w:color w:val="333333"/>
                <w:sz w:val="24"/>
              </w:rPr>
            </w:pPr>
            <w:r w:rsidRPr="00A36C6A">
              <w:rPr>
                <w:rFonts w:hint="eastAsia"/>
                <w:color w:val="333333"/>
                <w:sz w:val="18"/>
                <w:szCs w:val="18"/>
              </w:rPr>
              <w:t>材料科学与工程基础</w:t>
            </w:r>
          </w:p>
        </w:tc>
        <w:tc>
          <w:tcPr>
            <w:tcW w:w="182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ind w:firstLineChars="50" w:firstLine="120"/>
              <w:jc w:val="center"/>
              <w:rPr>
                <w:rFonts w:hint="eastAsia"/>
                <w:color w:val="333333"/>
                <w:sz w:val="24"/>
              </w:rPr>
            </w:pPr>
            <w:r>
              <w:rPr>
                <w:rFonts w:hint="eastAsia"/>
                <w:color w:val="333333"/>
                <w:sz w:val="24"/>
              </w:rPr>
              <w:t>蒲泽军</w:t>
            </w:r>
          </w:p>
        </w:tc>
        <w:tc>
          <w:tcPr>
            <w:tcW w:w="176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color w:val="333333"/>
                <w:sz w:val="24"/>
              </w:rPr>
            </w:pPr>
            <w:r w:rsidRPr="00A36C6A">
              <w:rPr>
                <w:rFonts w:hint="eastAsia"/>
                <w:color w:val="333333"/>
                <w:sz w:val="24"/>
              </w:rPr>
              <w:t>第</w:t>
            </w:r>
            <w:r w:rsidRPr="00A36C6A">
              <w:rPr>
                <w:rFonts w:hint="eastAsia"/>
                <w:color w:val="333333"/>
                <w:sz w:val="24"/>
              </w:rPr>
              <w:t>28</w:t>
            </w:r>
            <w:r w:rsidRPr="00A36C6A">
              <w:rPr>
                <w:rFonts w:hint="eastAsia"/>
                <w:color w:val="333333"/>
                <w:sz w:val="24"/>
              </w:rPr>
              <w:t>次</w:t>
            </w:r>
          </w:p>
        </w:tc>
        <w:tc>
          <w:tcPr>
            <w:tcW w:w="176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color w:val="333333"/>
                <w:sz w:val="24"/>
              </w:rPr>
            </w:pPr>
            <w:r w:rsidRPr="00A36C6A">
              <w:rPr>
                <w:rFonts w:hint="eastAsia"/>
                <w:color w:val="333333"/>
                <w:sz w:val="24"/>
              </w:rPr>
              <w:t>2</w:t>
            </w:r>
            <w:r w:rsidRPr="00A36C6A">
              <w:rPr>
                <w:rFonts w:hint="eastAsia"/>
                <w:color w:val="333333"/>
                <w:sz w:val="24"/>
              </w:rPr>
              <w:t>学时</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b/>
                <w:color w:val="333333"/>
                <w:sz w:val="24"/>
              </w:rPr>
            </w:pPr>
            <w:r w:rsidRPr="00A36C6A">
              <w:rPr>
                <w:rFonts w:hint="eastAsia"/>
                <w:b/>
                <w:color w:val="333333"/>
                <w:sz w:val="24"/>
              </w:rPr>
              <w:t>本讲教学目标</w:t>
            </w:r>
          </w:p>
        </w:tc>
      </w:tr>
      <w:tr w:rsidR="00A0464F" w:rsidRPr="00A36C6A" w:rsidTr="00737AF6">
        <w:trPr>
          <w:trHeight w:val="578"/>
        </w:trPr>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480" w:lineRule="exact"/>
              <w:rPr>
                <w:rFonts w:ascii="宋体" w:hAnsi="宋体" w:hint="eastAsia"/>
                <w:spacing w:val="-2"/>
                <w:sz w:val="24"/>
              </w:rPr>
            </w:pPr>
            <w:r w:rsidRPr="00A36C6A">
              <w:rPr>
                <w:rFonts w:ascii="宋体" w:hAnsi="宋体" w:hint="eastAsia"/>
                <w:spacing w:val="-2"/>
                <w:sz w:val="24"/>
              </w:rPr>
              <w:t>材料的电学性能</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b/>
                <w:color w:val="333333"/>
                <w:sz w:val="24"/>
              </w:rPr>
            </w:pPr>
            <w:r w:rsidRPr="00A36C6A">
              <w:rPr>
                <w:rFonts w:hint="eastAsia"/>
                <w:b/>
                <w:color w:val="333333"/>
                <w:sz w:val="24"/>
              </w:rPr>
              <w:t>本讲教学内容</w:t>
            </w:r>
          </w:p>
        </w:tc>
      </w:tr>
      <w:tr w:rsidR="00A0464F" w:rsidRPr="00A36C6A" w:rsidTr="00737AF6">
        <w:trPr>
          <w:trHeight w:val="925"/>
        </w:trPr>
        <w:tc>
          <w:tcPr>
            <w:tcW w:w="8694" w:type="dxa"/>
            <w:gridSpan w:val="5"/>
            <w:tcBorders>
              <w:top w:val="single" w:sz="4" w:space="0" w:color="auto"/>
              <w:left w:val="single" w:sz="4" w:space="0" w:color="auto"/>
              <w:right w:val="single" w:sz="4" w:space="0" w:color="auto"/>
            </w:tcBorders>
          </w:tcPr>
          <w:p w:rsidR="00A0464F" w:rsidRPr="00A36C6A" w:rsidRDefault="00A0464F" w:rsidP="00737AF6">
            <w:pPr>
              <w:spacing w:line="360" w:lineRule="auto"/>
              <w:rPr>
                <w:rFonts w:ascii="宋体" w:hAnsi="宋体" w:hint="eastAsia"/>
                <w:b/>
                <w:sz w:val="24"/>
              </w:rPr>
            </w:pPr>
            <w:r w:rsidRPr="00A36C6A">
              <w:rPr>
                <w:rFonts w:ascii="宋体" w:hAnsi="宋体" w:hint="eastAsia"/>
                <w:b/>
                <w:sz w:val="24"/>
              </w:rPr>
              <w:t>知识点：</w:t>
            </w:r>
          </w:p>
          <w:p w:rsidR="00A0464F" w:rsidRPr="00A36C6A" w:rsidRDefault="00A0464F" w:rsidP="00737AF6">
            <w:pPr>
              <w:spacing w:line="480" w:lineRule="exact"/>
              <w:ind w:leftChars="-1" w:left="-1" w:hanging="1"/>
              <w:rPr>
                <w:rFonts w:ascii="宋体" w:hAnsi="宋体" w:hint="eastAsia"/>
                <w:sz w:val="24"/>
              </w:rPr>
            </w:pPr>
            <w:r w:rsidRPr="00A36C6A">
              <w:rPr>
                <w:rFonts w:hint="eastAsia"/>
                <w:sz w:val="24"/>
              </w:rPr>
              <w:t>（</w:t>
            </w:r>
            <w:r w:rsidRPr="00A36C6A">
              <w:rPr>
                <w:rFonts w:hint="eastAsia"/>
                <w:sz w:val="24"/>
              </w:rPr>
              <w:t>1</w:t>
            </w:r>
            <w:r w:rsidRPr="00A36C6A">
              <w:rPr>
                <w:rFonts w:hint="eastAsia"/>
                <w:sz w:val="24"/>
              </w:rPr>
              <w:t>）</w:t>
            </w:r>
            <w:r w:rsidRPr="00A36C6A">
              <w:rPr>
                <w:rFonts w:ascii="宋体" w:hAnsi="宋体" w:hint="eastAsia"/>
                <w:sz w:val="24"/>
              </w:rPr>
              <w:t>材料的超导电性</w:t>
            </w:r>
          </w:p>
          <w:p w:rsidR="00A0464F" w:rsidRPr="00A36C6A" w:rsidRDefault="00A0464F" w:rsidP="00737AF6">
            <w:pPr>
              <w:spacing w:line="480" w:lineRule="exact"/>
              <w:ind w:leftChars="-1" w:left="-1" w:hanging="1"/>
              <w:rPr>
                <w:rFonts w:ascii="宋体" w:hAnsi="宋体" w:hint="eastAsia"/>
                <w:sz w:val="24"/>
              </w:rPr>
            </w:pPr>
            <w:r w:rsidRPr="00A36C6A">
              <w:rPr>
                <w:rFonts w:ascii="宋体" w:hAnsi="宋体" w:hint="eastAsia"/>
                <w:sz w:val="24"/>
              </w:rPr>
              <w:t>（2）材料的介电性；</w:t>
            </w:r>
          </w:p>
          <w:p w:rsidR="00A0464F" w:rsidRPr="00A36C6A" w:rsidRDefault="00A0464F" w:rsidP="00737AF6">
            <w:pPr>
              <w:spacing w:line="480" w:lineRule="exact"/>
              <w:jc w:val="left"/>
              <w:rPr>
                <w:rFonts w:hint="eastAsia"/>
                <w:spacing w:val="-2"/>
                <w:sz w:val="24"/>
              </w:rPr>
            </w:pPr>
            <w:r w:rsidRPr="00A36C6A">
              <w:rPr>
                <w:rFonts w:ascii="宋体" w:hAnsi="宋体" w:hint="eastAsia"/>
                <w:b/>
                <w:sz w:val="24"/>
              </w:rPr>
              <w:t>教学重点、难点：</w:t>
            </w:r>
          </w:p>
          <w:p w:rsidR="00A0464F" w:rsidRPr="00A36C6A" w:rsidRDefault="00A0464F" w:rsidP="00737AF6">
            <w:pPr>
              <w:spacing w:line="480" w:lineRule="exact"/>
              <w:jc w:val="left"/>
              <w:rPr>
                <w:rFonts w:ascii="宋体" w:hAnsi="宋体" w:hint="eastAsia"/>
                <w:sz w:val="24"/>
              </w:rPr>
            </w:pPr>
            <w:r w:rsidRPr="00A36C6A">
              <w:rPr>
                <w:rFonts w:hint="eastAsia"/>
                <w:spacing w:val="-2"/>
                <w:sz w:val="24"/>
              </w:rPr>
              <w:t>（</w:t>
            </w:r>
            <w:r w:rsidRPr="00A36C6A">
              <w:rPr>
                <w:rFonts w:hint="eastAsia"/>
                <w:spacing w:val="-2"/>
                <w:sz w:val="24"/>
              </w:rPr>
              <w:t>1</w:t>
            </w:r>
            <w:r w:rsidRPr="00A36C6A">
              <w:rPr>
                <w:rFonts w:hint="eastAsia"/>
                <w:spacing w:val="-2"/>
                <w:sz w:val="24"/>
              </w:rPr>
              <w:t>）重点：</w:t>
            </w:r>
            <w:r w:rsidRPr="00A36C6A">
              <w:rPr>
                <w:rFonts w:ascii="宋体" w:hAnsi="宋体" w:hint="eastAsia"/>
                <w:sz w:val="24"/>
              </w:rPr>
              <w:t>材料的超导电性。</w:t>
            </w:r>
          </w:p>
          <w:p w:rsidR="00A0464F" w:rsidRPr="00A36C6A" w:rsidRDefault="00A0464F" w:rsidP="00737AF6">
            <w:pPr>
              <w:spacing w:line="480" w:lineRule="exact"/>
              <w:jc w:val="left"/>
              <w:rPr>
                <w:rFonts w:hint="eastAsia"/>
                <w:sz w:val="24"/>
              </w:rPr>
            </w:pPr>
            <w:r w:rsidRPr="00A36C6A">
              <w:rPr>
                <w:rFonts w:hint="eastAsia"/>
                <w:spacing w:val="-2"/>
                <w:sz w:val="24"/>
              </w:rPr>
              <w:t>（</w:t>
            </w:r>
            <w:r w:rsidRPr="00A36C6A">
              <w:rPr>
                <w:rFonts w:hint="eastAsia"/>
                <w:spacing w:val="-2"/>
                <w:sz w:val="24"/>
              </w:rPr>
              <w:t>2</w:t>
            </w:r>
            <w:r w:rsidRPr="00A36C6A">
              <w:rPr>
                <w:rFonts w:hint="eastAsia"/>
                <w:spacing w:val="-2"/>
                <w:sz w:val="24"/>
              </w:rPr>
              <w:t>）难点：</w:t>
            </w:r>
            <w:r w:rsidRPr="00A36C6A">
              <w:rPr>
                <w:rFonts w:ascii="宋体" w:hAnsi="宋体" w:hint="eastAsia"/>
                <w:spacing w:val="-2"/>
                <w:sz w:val="24"/>
              </w:rPr>
              <w:t>材料的介电性</w:t>
            </w:r>
            <w:r w:rsidRPr="00A36C6A">
              <w:rPr>
                <w:rFonts w:ascii="宋体" w:hAnsi="宋体" w:hint="eastAsia"/>
                <w:sz w:val="24"/>
              </w:rPr>
              <w:t>。</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color w:val="333333"/>
                <w:sz w:val="24"/>
              </w:rPr>
            </w:pPr>
            <w:r w:rsidRPr="00A36C6A">
              <w:rPr>
                <w:rFonts w:hint="eastAsia"/>
                <w:b/>
                <w:color w:val="333333"/>
                <w:sz w:val="24"/>
              </w:rPr>
              <w:t>本讲教学过程及教学方法</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ind w:rightChars="-844" w:right="-1772"/>
              <w:rPr>
                <w:b/>
                <w:bCs/>
              </w:rPr>
            </w:pPr>
            <w:r w:rsidRPr="00A36C6A">
              <w:rPr>
                <w:b/>
                <w:bCs/>
              </w:rPr>
              <w:t>2</w:t>
            </w:r>
            <w:r w:rsidRPr="00A36C6A">
              <w:rPr>
                <w:rFonts w:hint="eastAsia"/>
                <w:b/>
                <w:bCs/>
              </w:rPr>
              <w:t>．材料的电子结构与光电导性</w:t>
            </w:r>
            <w:r w:rsidRPr="00A36C6A">
              <w:rPr>
                <w:b/>
                <w:bCs/>
              </w:rPr>
              <w:t xml:space="preserve"> photo-electrical</w:t>
            </w:r>
          </w:p>
          <w:p w:rsidR="00A0464F" w:rsidRPr="00A36C6A" w:rsidRDefault="00A0464F" w:rsidP="00737AF6">
            <w:pPr>
              <w:ind w:rightChars="-844" w:right="-1772"/>
              <w:rPr>
                <w:b/>
                <w:bCs/>
              </w:rPr>
            </w:pPr>
            <w:r w:rsidRPr="00A36C6A">
              <w:rPr>
                <w:b/>
                <w:bCs/>
              </w:rPr>
              <w:t>(1)</w:t>
            </w:r>
            <w:r w:rsidRPr="00A36C6A">
              <w:rPr>
                <w:rFonts w:hint="eastAsia"/>
                <w:b/>
                <w:bCs/>
              </w:rPr>
              <w:t>分子受激过程与能量交换</w:t>
            </w:r>
          </w:p>
          <w:p w:rsidR="00A0464F" w:rsidRPr="00A36C6A" w:rsidRDefault="00A0464F" w:rsidP="00737AF6">
            <w:pPr>
              <w:ind w:rightChars="-844" w:right="-1772"/>
              <w:rPr>
                <w:b/>
                <w:bCs/>
              </w:rPr>
            </w:pPr>
            <w:r w:rsidRPr="00A36C6A">
              <w:rPr>
                <w:rFonts w:hint="eastAsia"/>
                <w:b/>
                <w:bCs/>
              </w:rPr>
              <w:t>光电流激活能：Δ</w:t>
            </w:r>
            <w:r w:rsidRPr="00A36C6A">
              <w:rPr>
                <w:b/>
                <w:bCs/>
              </w:rPr>
              <w:t>E</w:t>
            </w:r>
            <w:r w:rsidRPr="00A36C6A">
              <w:rPr>
                <w:rFonts w:hint="eastAsia"/>
                <w:b/>
                <w:bCs/>
              </w:rPr>
              <w:t>＝</w:t>
            </w:r>
            <w:r w:rsidRPr="00A36C6A">
              <w:rPr>
                <w:b/>
                <w:bCs/>
              </w:rPr>
              <w:t>EJ</w:t>
            </w:r>
            <w:r w:rsidRPr="00A36C6A">
              <w:rPr>
                <w:rFonts w:hint="eastAsia"/>
                <w:b/>
                <w:bCs/>
              </w:rPr>
              <w:t>－</w:t>
            </w:r>
            <w:r w:rsidRPr="00A36C6A">
              <w:rPr>
                <w:b/>
                <w:bCs/>
              </w:rPr>
              <w:t>EI</w:t>
            </w:r>
            <w:r w:rsidRPr="00A36C6A">
              <w:rPr>
                <w:rFonts w:hint="eastAsia"/>
                <w:b/>
                <w:bCs/>
              </w:rPr>
              <w:t>＝</w:t>
            </w:r>
            <w:r w:rsidRPr="00A36C6A">
              <w:rPr>
                <w:b/>
                <w:bCs/>
              </w:rPr>
              <w:t>hv</w:t>
            </w:r>
          </w:p>
          <w:p w:rsidR="00A0464F" w:rsidRPr="00A36C6A" w:rsidRDefault="00A0464F" w:rsidP="00737AF6">
            <w:pPr>
              <w:ind w:rightChars="-844" w:right="-1772"/>
              <w:rPr>
                <w:b/>
                <w:bCs/>
              </w:rPr>
            </w:pPr>
            <w:r w:rsidRPr="00A36C6A">
              <w:rPr>
                <w:rFonts w:hint="eastAsia"/>
                <w:b/>
                <w:bCs/>
              </w:rPr>
              <w:t>两种构型：单重态</w:t>
            </w:r>
            <w:r w:rsidRPr="00A36C6A">
              <w:rPr>
                <w:b/>
                <w:bCs/>
              </w:rPr>
              <w:t>\</w:t>
            </w:r>
            <w:r w:rsidRPr="00A36C6A">
              <w:rPr>
                <w:rFonts w:hint="eastAsia"/>
                <w:b/>
                <w:bCs/>
              </w:rPr>
              <w:t>三重态</w:t>
            </w:r>
          </w:p>
          <w:p w:rsidR="00A0464F" w:rsidRPr="00A36C6A" w:rsidRDefault="00A0464F" w:rsidP="00737AF6">
            <w:pPr>
              <w:ind w:rightChars="-844" w:right="-1772"/>
              <w:rPr>
                <w:b/>
                <w:bCs/>
              </w:rPr>
            </w:pPr>
            <w:r w:rsidRPr="00A36C6A">
              <w:rPr>
                <w:rFonts w:hint="eastAsia"/>
                <w:b/>
                <w:bCs/>
              </w:rPr>
              <w:t>受激态可能的形式：π，π</w:t>
            </w:r>
            <w:r w:rsidRPr="00A36C6A">
              <w:rPr>
                <w:b/>
                <w:bCs/>
              </w:rPr>
              <w:t xml:space="preserve">* </w:t>
            </w:r>
            <w:r w:rsidRPr="00A36C6A">
              <w:rPr>
                <w:rFonts w:hint="eastAsia"/>
                <w:b/>
                <w:bCs/>
              </w:rPr>
              <w:t>状态</w:t>
            </w:r>
            <w:r w:rsidRPr="00A36C6A">
              <w:rPr>
                <w:b/>
                <w:bCs/>
              </w:rPr>
              <w:t>n</w:t>
            </w:r>
            <w:r w:rsidRPr="00A36C6A">
              <w:rPr>
                <w:rFonts w:hint="eastAsia"/>
                <w:b/>
                <w:bCs/>
              </w:rPr>
              <w:t>，π</w:t>
            </w:r>
            <w:r w:rsidRPr="00A36C6A">
              <w:rPr>
                <w:b/>
                <w:bCs/>
              </w:rPr>
              <w:t xml:space="preserve">* </w:t>
            </w:r>
            <w:r w:rsidRPr="00A36C6A">
              <w:rPr>
                <w:rFonts w:hint="eastAsia"/>
                <w:b/>
                <w:bCs/>
              </w:rPr>
              <w:t>状态，</w:t>
            </w:r>
            <w:r w:rsidRPr="00A36C6A">
              <w:rPr>
                <w:b/>
                <w:bCs/>
              </w:rPr>
              <w:t xml:space="preserve">  </w:t>
            </w:r>
            <w:r w:rsidRPr="00A36C6A">
              <w:rPr>
                <w:rFonts w:hint="eastAsia"/>
                <w:b/>
                <w:bCs/>
              </w:rPr>
              <w:t>含有</w:t>
            </w:r>
            <w:r w:rsidRPr="00A36C6A">
              <w:rPr>
                <w:rFonts w:hint="eastAsia"/>
                <w:b/>
                <w:bCs/>
              </w:rPr>
              <w:t>N</w:t>
            </w:r>
            <w:r w:rsidRPr="00A36C6A">
              <w:rPr>
                <w:rFonts w:hint="eastAsia"/>
                <w:b/>
                <w:bCs/>
              </w:rPr>
              <w:t>、</w:t>
            </w:r>
            <w:r w:rsidRPr="00A36C6A">
              <w:rPr>
                <w:rFonts w:hint="eastAsia"/>
                <w:b/>
                <w:bCs/>
              </w:rPr>
              <w:t>O</w:t>
            </w:r>
            <w:r w:rsidRPr="00A36C6A">
              <w:rPr>
                <w:rFonts w:hint="eastAsia"/>
                <w:b/>
                <w:bCs/>
              </w:rPr>
              <w:t>或</w:t>
            </w:r>
            <w:r w:rsidRPr="00A36C6A">
              <w:rPr>
                <w:rFonts w:hint="eastAsia"/>
                <w:b/>
                <w:bCs/>
              </w:rPr>
              <w:t>S</w:t>
            </w:r>
            <w:r w:rsidRPr="00A36C6A">
              <w:rPr>
                <w:b/>
                <w:bCs/>
              </w:rPr>
              <w:t xml:space="preserve"> </w:t>
            </w:r>
            <w:r w:rsidRPr="00A36C6A">
              <w:rPr>
                <w:rFonts w:hint="eastAsia"/>
                <w:b/>
                <w:bCs/>
              </w:rPr>
              <w:t>、</w:t>
            </w:r>
            <w:r w:rsidRPr="00A36C6A">
              <w:rPr>
                <w:b/>
                <w:bCs/>
              </w:rPr>
              <w:t xml:space="preserve">CT </w:t>
            </w:r>
            <w:r w:rsidRPr="00A36C6A">
              <w:rPr>
                <w:rFonts w:hint="eastAsia"/>
                <w:b/>
                <w:bCs/>
              </w:rPr>
              <w:t>状态</w:t>
            </w:r>
            <w:r w:rsidRPr="00A36C6A">
              <w:rPr>
                <w:b/>
                <w:bCs/>
              </w:rPr>
              <w:t>——</w:t>
            </w:r>
            <w:r w:rsidRPr="00A36C6A">
              <w:rPr>
                <w:rFonts w:hint="eastAsia"/>
                <w:b/>
                <w:bCs/>
              </w:rPr>
              <w:t>电荷转移受激态</w:t>
            </w:r>
          </w:p>
          <w:p w:rsidR="00A0464F" w:rsidRPr="00A36C6A" w:rsidRDefault="00A0464F" w:rsidP="00737AF6">
            <w:pPr>
              <w:ind w:rightChars="-844" w:right="-1772"/>
              <w:rPr>
                <w:rFonts w:hint="eastAsia"/>
                <w:b/>
                <w:bCs/>
              </w:rPr>
            </w:pPr>
            <w:r w:rsidRPr="00A36C6A">
              <w:rPr>
                <w:rFonts w:hint="eastAsia"/>
                <w:b/>
                <w:bCs/>
              </w:rPr>
              <w:t>电子给体基团（如一</w:t>
            </w:r>
            <w:r w:rsidRPr="00A36C6A">
              <w:rPr>
                <w:rFonts w:hint="eastAsia"/>
                <w:b/>
                <w:bCs/>
              </w:rPr>
              <w:t>NH2</w:t>
            </w:r>
            <w:r w:rsidRPr="00A36C6A">
              <w:rPr>
                <w:rFonts w:hint="eastAsia"/>
                <w:b/>
                <w:bCs/>
              </w:rPr>
              <w:t>，一</w:t>
            </w:r>
            <w:r w:rsidRPr="00A36C6A">
              <w:rPr>
                <w:rFonts w:hint="eastAsia"/>
                <w:b/>
                <w:bCs/>
              </w:rPr>
              <w:t>0H</w:t>
            </w:r>
            <w:r w:rsidRPr="00A36C6A">
              <w:rPr>
                <w:rFonts w:hint="eastAsia"/>
                <w:b/>
                <w:bCs/>
              </w:rPr>
              <w:t>）及受体基（＞</w:t>
            </w:r>
            <w:r w:rsidRPr="00A36C6A">
              <w:rPr>
                <w:rFonts w:hint="eastAsia"/>
                <w:b/>
                <w:bCs/>
              </w:rPr>
              <w:t>C=0</w:t>
            </w:r>
            <w:r w:rsidRPr="00A36C6A">
              <w:rPr>
                <w:rFonts w:hint="eastAsia"/>
                <w:b/>
                <w:bCs/>
              </w:rPr>
              <w:t>，一</w:t>
            </w:r>
            <w:r w:rsidRPr="00A36C6A">
              <w:rPr>
                <w:rFonts w:hint="eastAsia"/>
                <w:b/>
                <w:bCs/>
              </w:rPr>
              <w:t>N02</w:t>
            </w:r>
            <w:r w:rsidRPr="00A36C6A">
              <w:rPr>
                <w:rFonts w:hint="eastAsia"/>
                <w:b/>
                <w:bCs/>
              </w:rPr>
              <w:t>）之间发生电荷转移</w:t>
            </w:r>
            <w:r w:rsidRPr="00A36C6A">
              <w:rPr>
                <w:b/>
                <w:bCs/>
              </w:rPr>
              <w:t xml:space="preserve"> </w:t>
            </w:r>
          </w:p>
          <w:p w:rsidR="00A0464F" w:rsidRPr="00A36C6A" w:rsidRDefault="00A0464F" w:rsidP="00737AF6">
            <w:pPr>
              <w:ind w:rightChars="-844" w:right="-1772"/>
              <w:rPr>
                <w:rFonts w:hint="eastAsia"/>
                <w:b/>
                <w:bCs/>
              </w:rPr>
            </w:pPr>
            <w:r w:rsidRPr="00A36C6A">
              <w:rPr>
                <w:b/>
                <w:bCs/>
                <w:noProof/>
              </w:rPr>
              <w:drawing>
                <wp:inline distT="0" distB="0" distL="0" distR="0">
                  <wp:extent cx="2753995" cy="3016885"/>
                  <wp:effectExtent l="0" t="0" r="8255" b="0"/>
                  <wp:docPr id="14496" name="图片 14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9"/>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753995" cy="3016885"/>
                          </a:xfrm>
                          <a:prstGeom prst="rect">
                            <a:avLst/>
                          </a:prstGeom>
                          <a:noFill/>
                          <a:ln>
                            <a:noFill/>
                          </a:ln>
                        </pic:spPr>
                      </pic:pic>
                    </a:graphicData>
                  </a:graphic>
                </wp:inline>
              </w:drawing>
            </w:r>
            <w:r w:rsidRPr="00A36C6A">
              <w:rPr>
                <w:b/>
                <w:bCs/>
                <w:noProof/>
              </w:rPr>
              <w:lastRenderedPageBreak/>
              <w:drawing>
                <wp:inline distT="0" distB="0" distL="0" distR="0">
                  <wp:extent cx="5257800" cy="3149600"/>
                  <wp:effectExtent l="0" t="0" r="0" b="0"/>
                  <wp:docPr id="14495" name="图片 14495" descr="4d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0" descr="4d60"/>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5257800" cy="3149600"/>
                          </a:xfrm>
                          <a:prstGeom prst="rect">
                            <a:avLst/>
                          </a:prstGeom>
                          <a:noFill/>
                          <a:ln>
                            <a:noFill/>
                          </a:ln>
                        </pic:spPr>
                      </pic:pic>
                    </a:graphicData>
                  </a:graphic>
                </wp:inline>
              </w:drawing>
            </w:r>
          </w:p>
          <w:p w:rsidR="00A0464F" w:rsidRPr="00A36C6A" w:rsidRDefault="00A0464F" w:rsidP="00737AF6">
            <w:pPr>
              <w:ind w:rightChars="-844" w:right="-1772"/>
              <w:rPr>
                <w:b/>
                <w:bCs/>
              </w:rPr>
            </w:pPr>
            <w:r w:rsidRPr="00A36C6A">
              <w:rPr>
                <w:rFonts w:hint="eastAsia"/>
                <w:b/>
                <w:bCs/>
              </w:rPr>
              <w:t>（</w:t>
            </w:r>
            <w:r w:rsidRPr="00A36C6A">
              <w:rPr>
                <w:b/>
                <w:bCs/>
              </w:rPr>
              <w:t>2</w:t>
            </w:r>
            <w:r w:rsidRPr="00A36C6A">
              <w:rPr>
                <w:rFonts w:hint="eastAsia"/>
                <w:b/>
                <w:bCs/>
              </w:rPr>
              <w:t>）光生载流子机理</w:t>
            </w:r>
          </w:p>
          <w:p w:rsidR="00A0464F" w:rsidRPr="00A36C6A" w:rsidRDefault="00A0464F" w:rsidP="00737AF6">
            <w:pPr>
              <w:ind w:rightChars="-844" w:right="-1772"/>
              <w:rPr>
                <w:rFonts w:hint="eastAsia"/>
                <w:b/>
                <w:bCs/>
              </w:rPr>
            </w:pPr>
            <w:r w:rsidRPr="00A36C6A">
              <w:rPr>
                <w:b/>
                <w:bCs/>
                <w:noProof/>
              </w:rPr>
              <w:drawing>
                <wp:inline distT="0" distB="0" distL="0" distR="0">
                  <wp:extent cx="5257800" cy="4610100"/>
                  <wp:effectExtent l="0" t="0" r="0" b="0"/>
                  <wp:docPr id="14494" name="图片 14494" descr="4d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1" descr="4d62"/>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5257800" cy="4610100"/>
                          </a:xfrm>
                          <a:prstGeom prst="rect">
                            <a:avLst/>
                          </a:prstGeom>
                          <a:noFill/>
                          <a:ln>
                            <a:noFill/>
                          </a:ln>
                        </pic:spPr>
                      </pic:pic>
                    </a:graphicData>
                  </a:graphic>
                </wp:inline>
              </w:drawing>
            </w:r>
          </w:p>
          <w:p w:rsidR="00A0464F" w:rsidRPr="00A36C6A" w:rsidRDefault="00A0464F" w:rsidP="00737AF6">
            <w:pPr>
              <w:ind w:rightChars="-844" w:right="-1772"/>
              <w:rPr>
                <w:b/>
                <w:bCs/>
              </w:rPr>
            </w:pPr>
            <w:r w:rsidRPr="00A36C6A">
              <w:rPr>
                <w:b/>
                <w:bCs/>
              </w:rPr>
              <w:t xml:space="preserve">4-3-4 </w:t>
            </w:r>
            <w:r w:rsidRPr="00A36C6A">
              <w:rPr>
                <w:rFonts w:hint="eastAsia"/>
                <w:b/>
                <w:bCs/>
              </w:rPr>
              <w:t>材料的超导电性</w:t>
            </w:r>
            <w:r w:rsidRPr="00A36C6A">
              <w:rPr>
                <w:b/>
                <w:bCs/>
              </w:rPr>
              <w:t>(superconductivity)</w:t>
            </w:r>
          </w:p>
          <w:p w:rsidR="00A0464F" w:rsidRPr="00A36C6A" w:rsidRDefault="00A0464F" w:rsidP="00737AF6">
            <w:pPr>
              <w:ind w:rightChars="-844" w:right="-1772"/>
              <w:rPr>
                <w:rFonts w:hint="eastAsia"/>
                <w:b/>
                <w:bCs/>
              </w:rPr>
            </w:pPr>
            <w:r w:rsidRPr="00A36C6A">
              <w:rPr>
                <w:b/>
                <w:bCs/>
              </w:rPr>
              <w:t>1</w:t>
            </w:r>
            <w:r w:rsidRPr="00A36C6A">
              <w:rPr>
                <w:rFonts w:hint="eastAsia"/>
                <w:b/>
                <w:bCs/>
              </w:rPr>
              <w:t>、</w:t>
            </w:r>
            <w:r w:rsidRPr="00A36C6A">
              <w:rPr>
                <w:b/>
                <w:bCs/>
              </w:rPr>
              <w:t xml:space="preserve"> </w:t>
            </w:r>
            <w:r w:rsidRPr="00A36C6A">
              <w:rPr>
                <w:rFonts w:hint="eastAsia"/>
                <w:b/>
                <w:bCs/>
              </w:rPr>
              <w:t>超导电性</w:t>
            </w:r>
            <w:r w:rsidRPr="00A36C6A">
              <w:rPr>
                <w:b/>
                <w:bCs/>
              </w:rPr>
              <w:t>——</w:t>
            </w:r>
            <w:r w:rsidRPr="00A36C6A">
              <w:rPr>
                <w:rFonts w:hint="eastAsia"/>
                <w:b/>
                <w:bCs/>
              </w:rPr>
              <w:t>在一定低温下材料突然失去电阻的现象（小于</w:t>
            </w:r>
            <w:r w:rsidRPr="00A36C6A">
              <w:rPr>
                <w:b/>
                <w:bCs/>
              </w:rPr>
              <w:t>10-25</w:t>
            </w:r>
            <w:r w:rsidRPr="00A36C6A">
              <w:rPr>
                <w:rFonts w:hint="eastAsia"/>
                <w:b/>
                <w:bCs/>
              </w:rPr>
              <w:t>Ω</w:t>
            </w:r>
            <w:r w:rsidRPr="00A36C6A">
              <w:rPr>
                <w:rFonts w:ascii="Cambria" w:hAnsi="Cambria" w:cs="Cambria"/>
                <w:b/>
                <w:bCs/>
              </w:rPr>
              <w:t>·</w:t>
            </w:r>
            <w:r w:rsidRPr="00A36C6A">
              <w:rPr>
                <w:b/>
                <w:bCs/>
              </w:rPr>
              <w:t>cm</w:t>
            </w:r>
            <w:r w:rsidRPr="00A36C6A">
              <w:rPr>
                <w:rFonts w:hint="eastAsia"/>
                <w:b/>
                <w:bCs/>
              </w:rPr>
              <w:t>）</w:t>
            </w:r>
          </w:p>
          <w:p w:rsidR="00A0464F" w:rsidRPr="00A36C6A" w:rsidRDefault="00A0464F" w:rsidP="00737AF6">
            <w:pPr>
              <w:ind w:rightChars="-844" w:right="-1772"/>
              <w:rPr>
                <w:b/>
                <w:bCs/>
              </w:rPr>
            </w:pPr>
            <w:r w:rsidRPr="00A36C6A">
              <w:rPr>
                <w:b/>
                <w:bCs/>
              </w:rPr>
              <w:t>1913</w:t>
            </w:r>
            <w:r w:rsidRPr="00A36C6A">
              <w:rPr>
                <w:rFonts w:hint="eastAsia"/>
                <w:b/>
                <w:bCs/>
              </w:rPr>
              <w:t>年</w:t>
            </w:r>
            <w:r w:rsidRPr="00A36C6A">
              <w:rPr>
                <w:b/>
                <w:bCs/>
              </w:rPr>
              <w:t xml:space="preserve"> , </w:t>
            </w:r>
            <w:r w:rsidRPr="00A36C6A">
              <w:rPr>
                <w:rFonts w:hint="eastAsia"/>
                <w:b/>
                <w:bCs/>
              </w:rPr>
              <w:t>超导现象发现</w:t>
            </w:r>
            <w:r w:rsidRPr="00A36C6A">
              <w:rPr>
                <w:b/>
                <w:bCs/>
              </w:rPr>
              <w:t xml:space="preserve">, </w:t>
            </w:r>
            <w:r w:rsidRPr="00A36C6A">
              <w:rPr>
                <w:rFonts w:hint="eastAsia"/>
                <w:b/>
                <w:bCs/>
              </w:rPr>
              <w:t>诺贝尔物理奖</w:t>
            </w:r>
          </w:p>
          <w:p w:rsidR="00A0464F" w:rsidRPr="00A36C6A" w:rsidRDefault="00A0464F" w:rsidP="00737AF6">
            <w:pPr>
              <w:ind w:rightChars="-844" w:right="-1772"/>
              <w:rPr>
                <w:rFonts w:hint="eastAsia"/>
                <w:b/>
                <w:bCs/>
              </w:rPr>
            </w:pPr>
            <w:r w:rsidRPr="00A36C6A">
              <w:rPr>
                <w:b/>
                <w:bCs/>
              </w:rPr>
              <w:lastRenderedPageBreak/>
              <w:t>1987</w:t>
            </w:r>
            <w:r w:rsidRPr="00A36C6A">
              <w:rPr>
                <w:rFonts w:hint="eastAsia"/>
                <w:b/>
                <w:bCs/>
              </w:rPr>
              <w:t>年</w:t>
            </w:r>
            <w:r w:rsidRPr="00A36C6A">
              <w:rPr>
                <w:b/>
                <w:bCs/>
              </w:rPr>
              <w:t xml:space="preserve">, </w:t>
            </w:r>
            <w:r w:rsidRPr="00A36C6A">
              <w:rPr>
                <w:rFonts w:hint="eastAsia"/>
                <w:b/>
                <w:bCs/>
              </w:rPr>
              <w:t>在陶瓷（金属氧化物）中发现超导现象，超导研究取得重大突破</w:t>
            </w:r>
            <w:r w:rsidRPr="00A36C6A">
              <w:rPr>
                <w:b/>
                <w:bCs/>
              </w:rPr>
              <w:t xml:space="preserve">, </w:t>
            </w:r>
            <w:r w:rsidRPr="00A36C6A">
              <w:rPr>
                <w:rFonts w:hint="eastAsia"/>
                <w:b/>
                <w:bCs/>
              </w:rPr>
              <w:t>诺贝尔物理奖</w:t>
            </w:r>
          </w:p>
          <w:p w:rsidR="00A0464F" w:rsidRPr="00A36C6A" w:rsidRDefault="00A0464F" w:rsidP="00737AF6">
            <w:pPr>
              <w:ind w:rightChars="-844" w:right="-1772"/>
              <w:rPr>
                <w:b/>
                <w:bCs/>
              </w:rPr>
            </w:pPr>
            <w:r w:rsidRPr="00A36C6A">
              <w:rPr>
                <w:rFonts w:hint="eastAsia"/>
                <w:b/>
                <w:bCs/>
              </w:rPr>
              <w:t>超导电性的金属和合金</w:t>
            </w:r>
            <w:r w:rsidRPr="00A36C6A">
              <w:rPr>
                <w:b/>
                <w:bCs/>
              </w:rPr>
              <w:t xml:space="preserve">Tc </w:t>
            </w:r>
            <w:r w:rsidRPr="00A36C6A">
              <w:rPr>
                <w:rFonts w:hint="eastAsia"/>
                <w:b/>
                <w:bCs/>
              </w:rPr>
              <w:t>＜</w:t>
            </w:r>
            <w:r w:rsidRPr="00A36C6A">
              <w:rPr>
                <w:b/>
                <w:bCs/>
              </w:rPr>
              <w:t>30 K</w:t>
            </w:r>
            <w:r w:rsidRPr="00A36C6A">
              <w:rPr>
                <w:rFonts w:hint="eastAsia"/>
                <w:b/>
                <w:bCs/>
              </w:rPr>
              <w:t xml:space="preserve"> </w:t>
            </w:r>
            <w:r w:rsidRPr="00A36C6A">
              <w:rPr>
                <w:rFonts w:hint="eastAsia"/>
                <w:b/>
                <w:bCs/>
              </w:rPr>
              <w:t>钛、钒、锆、铌、钼、钽、钨、铼、铋、铝、锡、镉等</w:t>
            </w:r>
            <w:r w:rsidRPr="00A36C6A">
              <w:rPr>
                <w:b/>
                <w:bCs/>
              </w:rPr>
              <w:t>28</w:t>
            </w:r>
            <w:r w:rsidRPr="00A36C6A">
              <w:rPr>
                <w:rFonts w:hint="eastAsia"/>
                <w:b/>
                <w:bCs/>
              </w:rPr>
              <w:t>种。</w:t>
            </w:r>
          </w:p>
          <w:p w:rsidR="00A0464F" w:rsidRPr="00A36C6A" w:rsidRDefault="00A0464F" w:rsidP="00737AF6">
            <w:pPr>
              <w:ind w:rightChars="-844" w:right="-1772"/>
              <w:rPr>
                <w:rFonts w:hint="eastAsia"/>
                <w:b/>
                <w:bCs/>
              </w:rPr>
            </w:pPr>
            <w:r w:rsidRPr="00A36C6A">
              <w:rPr>
                <w:rFonts w:hint="eastAsia"/>
                <w:b/>
                <w:bCs/>
              </w:rPr>
              <w:t>二元合金</w:t>
            </w:r>
            <w:r w:rsidRPr="00A36C6A">
              <w:rPr>
                <w:b/>
                <w:bCs/>
              </w:rPr>
              <w:t>NbTi</w:t>
            </w:r>
            <w:r w:rsidRPr="00A36C6A">
              <w:rPr>
                <w:rFonts w:hint="eastAsia"/>
                <w:b/>
                <w:bCs/>
              </w:rPr>
              <w:t>，</w:t>
            </w:r>
            <w:r w:rsidRPr="00A36C6A">
              <w:rPr>
                <w:b/>
                <w:bCs/>
              </w:rPr>
              <w:t>Tc</w:t>
            </w:r>
            <w:r w:rsidRPr="00A36C6A">
              <w:rPr>
                <w:rFonts w:hint="eastAsia"/>
                <w:b/>
                <w:bCs/>
              </w:rPr>
              <w:t>＝</w:t>
            </w:r>
            <w:r w:rsidRPr="00A36C6A">
              <w:rPr>
                <w:b/>
                <w:bCs/>
              </w:rPr>
              <w:t>8</w:t>
            </w:r>
            <w:r w:rsidRPr="00A36C6A">
              <w:rPr>
                <w:rFonts w:hint="eastAsia"/>
                <w:b/>
                <w:bCs/>
              </w:rPr>
              <w:t>～</w:t>
            </w:r>
            <w:r w:rsidRPr="00A36C6A">
              <w:rPr>
                <w:b/>
                <w:bCs/>
              </w:rPr>
              <w:t>10K</w:t>
            </w:r>
            <w:r w:rsidRPr="00A36C6A">
              <w:rPr>
                <w:rFonts w:hint="eastAsia"/>
                <w:b/>
                <w:bCs/>
              </w:rPr>
              <w:t>；</w:t>
            </w:r>
            <w:r w:rsidRPr="00A36C6A">
              <w:rPr>
                <w:b/>
                <w:bCs/>
              </w:rPr>
              <w:t xml:space="preserve"> NbZr</w:t>
            </w:r>
            <w:r w:rsidRPr="00A36C6A">
              <w:rPr>
                <w:rFonts w:hint="eastAsia"/>
                <w:b/>
                <w:bCs/>
              </w:rPr>
              <w:t>，</w:t>
            </w:r>
            <w:r w:rsidRPr="00A36C6A">
              <w:rPr>
                <w:b/>
                <w:bCs/>
              </w:rPr>
              <w:t>Tc</w:t>
            </w:r>
            <w:r w:rsidRPr="00A36C6A">
              <w:rPr>
                <w:rFonts w:hint="eastAsia"/>
                <w:b/>
                <w:bCs/>
              </w:rPr>
              <w:t>≈</w:t>
            </w:r>
            <w:r w:rsidRPr="00A36C6A">
              <w:rPr>
                <w:b/>
                <w:bCs/>
              </w:rPr>
              <w:t>10</w:t>
            </w:r>
            <w:r w:rsidRPr="00A36C6A">
              <w:rPr>
                <w:rFonts w:hint="eastAsia"/>
                <w:b/>
                <w:bCs/>
              </w:rPr>
              <w:t>～</w:t>
            </w:r>
            <w:r w:rsidRPr="00A36C6A">
              <w:rPr>
                <w:b/>
                <w:bCs/>
              </w:rPr>
              <w:t>11K</w:t>
            </w:r>
            <w:r w:rsidRPr="00A36C6A">
              <w:rPr>
                <w:rFonts w:hint="eastAsia"/>
                <w:b/>
                <w:bCs/>
              </w:rPr>
              <w:t>。三元系合金有铌</w:t>
            </w:r>
            <w:r w:rsidRPr="00A36C6A">
              <w:rPr>
                <w:b/>
                <w:bCs/>
              </w:rPr>
              <w:t>-</w:t>
            </w:r>
            <w:r w:rsidRPr="00A36C6A">
              <w:rPr>
                <w:rFonts w:hint="eastAsia"/>
                <w:b/>
                <w:bCs/>
              </w:rPr>
              <w:t>钛</w:t>
            </w:r>
            <w:r w:rsidRPr="00A36C6A">
              <w:rPr>
                <w:b/>
                <w:bCs/>
              </w:rPr>
              <w:t>-</w:t>
            </w:r>
            <w:r w:rsidRPr="00A36C6A">
              <w:rPr>
                <w:rFonts w:hint="eastAsia"/>
                <w:b/>
                <w:bCs/>
              </w:rPr>
              <w:t>锆，</w:t>
            </w:r>
            <w:r w:rsidRPr="00A36C6A">
              <w:rPr>
                <w:b/>
                <w:bCs/>
              </w:rPr>
              <w:t>Tc=10K</w:t>
            </w:r>
            <w:r w:rsidRPr="00A36C6A">
              <w:rPr>
                <w:rFonts w:hint="eastAsia"/>
                <w:b/>
                <w:bCs/>
              </w:rPr>
              <w:t>；铌</w:t>
            </w:r>
            <w:r w:rsidRPr="00A36C6A">
              <w:rPr>
                <w:b/>
                <w:bCs/>
              </w:rPr>
              <w:t>-</w:t>
            </w:r>
            <w:r w:rsidRPr="00A36C6A">
              <w:rPr>
                <w:rFonts w:hint="eastAsia"/>
                <w:b/>
                <w:bCs/>
              </w:rPr>
              <w:t>钛</w:t>
            </w:r>
            <w:r w:rsidRPr="00A36C6A">
              <w:rPr>
                <w:b/>
                <w:bCs/>
              </w:rPr>
              <w:t>-</w:t>
            </w:r>
            <w:r w:rsidRPr="00A36C6A">
              <w:rPr>
                <w:rFonts w:hint="eastAsia"/>
                <w:b/>
                <w:bCs/>
              </w:rPr>
              <w:t>钽，</w:t>
            </w:r>
            <w:r w:rsidRPr="00A36C6A">
              <w:rPr>
                <w:b/>
                <w:bCs/>
              </w:rPr>
              <w:t>Tc=9</w:t>
            </w:r>
            <w:r w:rsidRPr="00A36C6A">
              <w:rPr>
                <w:rFonts w:hint="eastAsia"/>
                <w:b/>
                <w:bCs/>
              </w:rPr>
              <w:t>～</w:t>
            </w:r>
            <w:r w:rsidRPr="00A36C6A">
              <w:rPr>
                <w:b/>
                <w:bCs/>
              </w:rPr>
              <w:t>10K</w:t>
            </w:r>
            <w:r w:rsidRPr="00A36C6A">
              <w:rPr>
                <w:rFonts w:hint="eastAsia"/>
                <w:b/>
                <w:bCs/>
              </w:rPr>
              <w:t>。</w:t>
            </w:r>
          </w:p>
          <w:p w:rsidR="00A0464F" w:rsidRPr="00A36C6A" w:rsidRDefault="00A0464F" w:rsidP="00737AF6">
            <w:pPr>
              <w:ind w:rightChars="-844" w:right="-1772"/>
              <w:rPr>
                <w:rFonts w:hint="eastAsia"/>
                <w:b/>
                <w:bCs/>
              </w:rPr>
            </w:pPr>
            <w:r w:rsidRPr="00A36C6A">
              <w:rPr>
                <w:rFonts w:hint="eastAsia"/>
                <w:b/>
                <w:bCs/>
              </w:rPr>
              <w:t>超导化合物</w:t>
            </w:r>
          </w:p>
          <w:p w:rsidR="00A0464F" w:rsidRPr="00A36C6A" w:rsidRDefault="00A0464F" w:rsidP="00737AF6">
            <w:pPr>
              <w:ind w:rightChars="-844" w:right="-1772"/>
              <w:rPr>
                <w:rFonts w:hint="eastAsia"/>
                <w:b/>
                <w:bCs/>
              </w:rPr>
            </w:pPr>
            <w:r w:rsidRPr="00A36C6A">
              <w:rPr>
                <w:b/>
                <w:bCs/>
              </w:rPr>
              <w:t>Nb3Sn</w:t>
            </w:r>
            <w:r w:rsidRPr="00A36C6A">
              <w:rPr>
                <w:rFonts w:hint="eastAsia"/>
                <w:b/>
                <w:bCs/>
              </w:rPr>
              <w:t>，</w:t>
            </w:r>
            <w:r w:rsidRPr="00A36C6A">
              <w:rPr>
                <w:b/>
                <w:bCs/>
              </w:rPr>
              <w:t>Tc=18</w:t>
            </w:r>
            <w:r w:rsidRPr="00A36C6A">
              <w:rPr>
                <w:rFonts w:hint="eastAsia"/>
                <w:b/>
                <w:bCs/>
              </w:rPr>
              <w:t>～</w:t>
            </w:r>
            <w:r w:rsidRPr="00A36C6A">
              <w:rPr>
                <w:b/>
                <w:bCs/>
              </w:rPr>
              <w:t>18</w:t>
            </w:r>
            <w:r w:rsidRPr="00A36C6A">
              <w:rPr>
                <w:rFonts w:hint="eastAsia"/>
                <w:b/>
                <w:bCs/>
              </w:rPr>
              <w:t>．</w:t>
            </w:r>
            <w:r w:rsidRPr="00A36C6A">
              <w:rPr>
                <w:b/>
                <w:bCs/>
              </w:rPr>
              <w:t>5K</w:t>
            </w:r>
            <w:r w:rsidRPr="00A36C6A">
              <w:rPr>
                <w:rFonts w:hint="eastAsia"/>
                <w:b/>
                <w:bCs/>
              </w:rPr>
              <w:t>；</w:t>
            </w:r>
            <w:r w:rsidRPr="00A36C6A">
              <w:rPr>
                <w:b/>
                <w:bCs/>
              </w:rPr>
              <w:t xml:space="preserve">  Nb3Ge</w:t>
            </w:r>
            <w:r w:rsidRPr="00A36C6A">
              <w:rPr>
                <w:rFonts w:hint="eastAsia"/>
                <w:b/>
                <w:bCs/>
              </w:rPr>
              <w:t>，</w:t>
            </w:r>
            <w:r w:rsidRPr="00A36C6A">
              <w:rPr>
                <w:b/>
                <w:bCs/>
              </w:rPr>
              <w:t>Tc</w:t>
            </w:r>
            <w:r w:rsidRPr="00A36C6A">
              <w:rPr>
                <w:rFonts w:hint="eastAsia"/>
                <w:b/>
                <w:bCs/>
              </w:rPr>
              <w:t>≈</w:t>
            </w:r>
            <w:r w:rsidRPr="00A36C6A">
              <w:rPr>
                <w:b/>
                <w:bCs/>
              </w:rPr>
              <w:t>23</w:t>
            </w:r>
            <w:r w:rsidRPr="00A36C6A">
              <w:rPr>
                <w:rFonts w:hint="eastAsia"/>
                <w:b/>
                <w:bCs/>
              </w:rPr>
              <w:t>．</w:t>
            </w:r>
            <w:r w:rsidRPr="00A36C6A">
              <w:rPr>
                <w:b/>
                <w:bCs/>
              </w:rPr>
              <w:t>2K</w:t>
            </w:r>
            <w:r w:rsidRPr="00A36C6A">
              <w:rPr>
                <w:rFonts w:hint="eastAsia"/>
                <w:b/>
                <w:bCs/>
              </w:rPr>
              <w:t>，</w:t>
            </w:r>
            <w:r w:rsidRPr="00A36C6A">
              <w:rPr>
                <w:b/>
                <w:bCs/>
              </w:rPr>
              <w:t>Nb3</w:t>
            </w:r>
            <w:r w:rsidRPr="00A36C6A">
              <w:rPr>
                <w:rFonts w:hint="eastAsia"/>
                <w:b/>
                <w:bCs/>
              </w:rPr>
              <w:t>（</w:t>
            </w:r>
            <w:r w:rsidRPr="00A36C6A">
              <w:rPr>
                <w:b/>
                <w:bCs/>
              </w:rPr>
              <w:t>AlGe</w:t>
            </w:r>
            <w:r w:rsidRPr="00A36C6A">
              <w:rPr>
                <w:rFonts w:hint="eastAsia"/>
                <w:b/>
                <w:bCs/>
              </w:rPr>
              <w:t>），</w:t>
            </w:r>
            <w:r w:rsidRPr="00A36C6A">
              <w:rPr>
                <w:b/>
                <w:bCs/>
              </w:rPr>
              <w:t>Tc</w:t>
            </w:r>
            <w:r w:rsidRPr="00A36C6A">
              <w:rPr>
                <w:rFonts w:hint="eastAsia"/>
                <w:b/>
                <w:bCs/>
              </w:rPr>
              <w:t>≈</w:t>
            </w:r>
            <w:r w:rsidRPr="00A36C6A">
              <w:rPr>
                <w:b/>
                <w:bCs/>
              </w:rPr>
              <w:t>20</w:t>
            </w:r>
            <w:r w:rsidRPr="00A36C6A">
              <w:rPr>
                <w:rFonts w:hint="eastAsia"/>
                <w:b/>
                <w:bCs/>
              </w:rPr>
              <w:t>．</w:t>
            </w:r>
            <w:r w:rsidRPr="00A36C6A">
              <w:rPr>
                <w:b/>
                <w:bCs/>
              </w:rPr>
              <w:t>7K</w:t>
            </w:r>
            <w:r w:rsidRPr="00A36C6A">
              <w:rPr>
                <w:rFonts w:hint="eastAsia"/>
                <w:b/>
                <w:bCs/>
              </w:rPr>
              <w:t>等</w:t>
            </w:r>
            <w:r w:rsidRPr="00A36C6A">
              <w:rPr>
                <w:b/>
                <w:bCs/>
              </w:rPr>
              <w:t xml:space="preserve"> </w:t>
            </w:r>
          </w:p>
          <w:p w:rsidR="00A0464F" w:rsidRPr="00A36C6A" w:rsidRDefault="00A0464F" w:rsidP="00737AF6">
            <w:pPr>
              <w:ind w:rightChars="-844" w:right="-1772"/>
              <w:rPr>
                <w:b/>
                <w:bCs/>
              </w:rPr>
            </w:pPr>
            <w:r w:rsidRPr="00A36C6A">
              <w:rPr>
                <w:rFonts w:hint="eastAsia"/>
                <w:b/>
                <w:bCs/>
              </w:rPr>
              <w:t>超导电性的金属氧化物</w:t>
            </w:r>
            <w:r w:rsidRPr="00A36C6A">
              <w:rPr>
                <w:b/>
                <w:bCs/>
              </w:rPr>
              <w:t xml:space="preserve">           1960‘s</w:t>
            </w:r>
          </w:p>
          <w:p w:rsidR="00A0464F" w:rsidRPr="00A36C6A" w:rsidRDefault="00A0464F" w:rsidP="00737AF6">
            <w:pPr>
              <w:ind w:rightChars="-844" w:right="-1772"/>
              <w:rPr>
                <w:b/>
                <w:bCs/>
              </w:rPr>
            </w:pPr>
            <w:r w:rsidRPr="00A36C6A">
              <w:rPr>
                <w:b/>
                <w:bCs/>
              </w:rPr>
              <w:t xml:space="preserve">  Ba-Y-Cu-O</w:t>
            </w:r>
            <w:r w:rsidRPr="00A36C6A">
              <w:rPr>
                <w:rFonts w:hint="eastAsia"/>
                <w:b/>
                <w:bCs/>
              </w:rPr>
              <w:t>系，</w:t>
            </w:r>
            <w:r w:rsidRPr="00A36C6A">
              <w:rPr>
                <w:b/>
                <w:bCs/>
              </w:rPr>
              <w:t>35K,   1986, Bednorz, Muller</w:t>
            </w:r>
          </w:p>
          <w:p w:rsidR="00A0464F" w:rsidRPr="00A36C6A" w:rsidRDefault="00A0464F" w:rsidP="00737AF6">
            <w:pPr>
              <w:ind w:rightChars="-844" w:right="-1772"/>
              <w:rPr>
                <w:b/>
                <w:bCs/>
              </w:rPr>
            </w:pPr>
            <w:r w:rsidRPr="00A36C6A">
              <w:rPr>
                <w:b/>
                <w:bCs/>
              </w:rPr>
              <w:t xml:space="preserve">  Ba-Y-Cu-O</w:t>
            </w:r>
            <w:r w:rsidRPr="00A36C6A">
              <w:rPr>
                <w:rFonts w:hint="eastAsia"/>
                <w:b/>
                <w:bCs/>
              </w:rPr>
              <w:t>系</w:t>
            </w:r>
            <w:r w:rsidRPr="00A36C6A">
              <w:rPr>
                <w:b/>
                <w:bCs/>
              </w:rPr>
              <w:t xml:space="preserve">,   100 K,  1987, </w:t>
            </w:r>
            <w:r w:rsidRPr="00A36C6A">
              <w:rPr>
                <w:rFonts w:hint="eastAsia"/>
                <w:b/>
                <w:bCs/>
              </w:rPr>
              <w:t>我国赵忠贤等</w:t>
            </w:r>
            <w:r w:rsidRPr="00A36C6A">
              <w:rPr>
                <w:b/>
                <w:bCs/>
              </w:rPr>
              <w:t xml:space="preserve"> </w:t>
            </w:r>
          </w:p>
          <w:p w:rsidR="00A0464F" w:rsidRPr="00A36C6A" w:rsidRDefault="00A0464F" w:rsidP="00737AF6">
            <w:pPr>
              <w:ind w:rightChars="-844" w:right="-1772"/>
              <w:rPr>
                <w:b/>
                <w:bCs/>
              </w:rPr>
            </w:pPr>
            <w:r w:rsidRPr="00A36C6A">
              <w:rPr>
                <w:b/>
                <w:bCs/>
              </w:rPr>
              <w:t xml:space="preserve">  Hg-Ba-Cu-O</w:t>
            </w:r>
            <w:r w:rsidRPr="00A36C6A">
              <w:rPr>
                <w:rFonts w:hint="eastAsia"/>
                <w:b/>
                <w:bCs/>
              </w:rPr>
              <w:t>系，～</w:t>
            </w:r>
            <w:r w:rsidRPr="00A36C6A">
              <w:rPr>
                <w:b/>
                <w:bCs/>
              </w:rPr>
              <w:t>140 K</w:t>
            </w:r>
          </w:p>
          <w:p w:rsidR="00A0464F" w:rsidRPr="00A36C6A" w:rsidRDefault="00A0464F" w:rsidP="00737AF6">
            <w:pPr>
              <w:ind w:rightChars="-844" w:right="-1772"/>
              <w:rPr>
                <w:b/>
                <w:bCs/>
              </w:rPr>
            </w:pPr>
            <w:r w:rsidRPr="00A36C6A">
              <w:rPr>
                <w:b/>
                <w:bCs/>
              </w:rPr>
              <w:t xml:space="preserve">2 </w:t>
            </w:r>
            <w:r w:rsidRPr="00A36C6A">
              <w:rPr>
                <w:rFonts w:hint="eastAsia"/>
                <w:b/>
                <w:bCs/>
              </w:rPr>
              <w:t>、超导体的两种特性：</w:t>
            </w:r>
          </w:p>
          <w:p w:rsidR="00A0464F" w:rsidRPr="00A36C6A" w:rsidRDefault="00A0464F" w:rsidP="00737AF6">
            <w:pPr>
              <w:ind w:rightChars="-844" w:right="-1772"/>
              <w:rPr>
                <w:rFonts w:hint="eastAsia"/>
                <w:b/>
                <w:bCs/>
              </w:rPr>
            </w:pPr>
            <w:r w:rsidRPr="00A36C6A">
              <w:rPr>
                <w:rFonts w:hint="eastAsia"/>
                <w:b/>
                <w:bCs/>
              </w:rPr>
              <w:t>完全导电性</w:t>
            </w:r>
          </w:p>
          <w:p w:rsidR="00A0464F" w:rsidRPr="00A36C6A" w:rsidRDefault="00A0464F" w:rsidP="00737AF6">
            <w:pPr>
              <w:ind w:rightChars="-844" w:right="-1772"/>
              <w:rPr>
                <w:rFonts w:hint="eastAsia"/>
                <w:b/>
                <w:bCs/>
              </w:rPr>
            </w:pPr>
            <w:r w:rsidRPr="00A36C6A">
              <w:rPr>
                <w:rFonts w:hint="eastAsia"/>
                <w:b/>
                <w:bCs/>
              </w:rPr>
              <w:t>完全抗磁性磁场强度始终为零</w:t>
            </w:r>
          </w:p>
          <w:p w:rsidR="00A0464F" w:rsidRPr="00A36C6A" w:rsidRDefault="00A0464F" w:rsidP="00737AF6">
            <w:pPr>
              <w:ind w:rightChars="-844" w:right="-1772"/>
              <w:rPr>
                <w:rFonts w:hint="eastAsia"/>
                <w:b/>
                <w:bCs/>
              </w:rPr>
            </w:pPr>
            <w:r w:rsidRPr="00A36C6A">
              <w:rPr>
                <w:b/>
                <w:bCs/>
              </w:rPr>
              <w:t xml:space="preserve">3 </w:t>
            </w:r>
            <w:r w:rsidRPr="00A36C6A">
              <w:rPr>
                <w:rFonts w:hint="eastAsia"/>
                <w:b/>
                <w:bCs/>
              </w:rPr>
              <w:t>、三个性能指标</w:t>
            </w:r>
          </w:p>
          <w:p w:rsidR="00A0464F" w:rsidRPr="00A36C6A" w:rsidRDefault="00A0464F" w:rsidP="00737AF6">
            <w:pPr>
              <w:ind w:rightChars="-844" w:right="-1772"/>
              <w:rPr>
                <w:rFonts w:hint="eastAsia"/>
                <w:b/>
                <w:bCs/>
              </w:rPr>
            </w:pPr>
            <w:r w:rsidRPr="00A36C6A">
              <w:rPr>
                <w:rFonts w:hint="eastAsia"/>
                <w:b/>
                <w:bCs/>
              </w:rPr>
              <w:t>超导转变温度</w:t>
            </w:r>
            <w:r w:rsidRPr="00A36C6A">
              <w:rPr>
                <w:b/>
                <w:bCs/>
              </w:rPr>
              <w:t xml:space="preserve">Tc       </w:t>
            </w:r>
            <w:r w:rsidRPr="00A36C6A">
              <w:rPr>
                <w:rFonts w:hint="eastAsia"/>
                <w:b/>
                <w:bCs/>
              </w:rPr>
              <w:t>愈高愈好</w:t>
            </w:r>
            <w:r w:rsidRPr="00A36C6A">
              <w:rPr>
                <w:b/>
                <w:bCs/>
              </w:rPr>
              <w:t xml:space="preserve">   </w:t>
            </w:r>
          </w:p>
          <w:p w:rsidR="00A0464F" w:rsidRPr="00A36C6A" w:rsidRDefault="00A0464F" w:rsidP="00737AF6">
            <w:pPr>
              <w:ind w:rightChars="-844" w:right="-1772"/>
              <w:rPr>
                <w:b/>
                <w:bCs/>
              </w:rPr>
            </w:pPr>
            <w:r w:rsidRPr="00A36C6A">
              <w:rPr>
                <w:rFonts w:hint="eastAsia"/>
                <w:b/>
                <w:bCs/>
              </w:rPr>
              <w:t>临界磁场</w:t>
            </w:r>
            <w:r w:rsidRPr="00A36C6A">
              <w:rPr>
                <w:b/>
                <w:bCs/>
              </w:rPr>
              <w:t>Hc</w:t>
            </w:r>
            <w:r w:rsidRPr="00A36C6A">
              <w:rPr>
                <w:rFonts w:hint="eastAsia"/>
                <w:b/>
                <w:bCs/>
              </w:rPr>
              <w:t>破坏超导态的最小磁场。</w:t>
            </w:r>
          </w:p>
          <w:p w:rsidR="00A0464F" w:rsidRPr="00A36C6A" w:rsidRDefault="00A0464F" w:rsidP="00737AF6">
            <w:pPr>
              <w:ind w:rightChars="-844" w:right="-1772"/>
              <w:rPr>
                <w:rFonts w:hint="eastAsia"/>
                <w:b/>
                <w:bCs/>
              </w:rPr>
            </w:pPr>
            <w:r w:rsidRPr="00A36C6A">
              <w:rPr>
                <w:rFonts w:hint="eastAsia"/>
                <w:b/>
                <w:bCs/>
              </w:rPr>
              <w:t>随温度降低，</w:t>
            </w:r>
            <w:r w:rsidRPr="00A36C6A">
              <w:rPr>
                <w:b/>
                <w:bCs/>
              </w:rPr>
              <w:t>Hc</w:t>
            </w:r>
            <w:r w:rsidRPr="00A36C6A">
              <w:rPr>
                <w:rFonts w:hint="eastAsia"/>
                <w:b/>
                <w:bCs/>
              </w:rPr>
              <w:t>将增加；当</w:t>
            </w:r>
            <w:r w:rsidRPr="00A36C6A">
              <w:rPr>
                <w:b/>
                <w:bCs/>
              </w:rPr>
              <w:t>T</w:t>
            </w:r>
            <w:r w:rsidRPr="00A36C6A">
              <w:rPr>
                <w:rFonts w:hint="eastAsia"/>
                <w:b/>
                <w:bCs/>
              </w:rPr>
              <w:t>＜</w:t>
            </w:r>
            <w:r w:rsidRPr="00A36C6A">
              <w:rPr>
                <w:b/>
                <w:bCs/>
              </w:rPr>
              <w:t>Tc</w:t>
            </w:r>
            <w:r w:rsidRPr="00A36C6A">
              <w:rPr>
                <w:rFonts w:hint="eastAsia"/>
                <w:b/>
                <w:bCs/>
              </w:rPr>
              <w:t>时</w:t>
            </w:r>
            <w:r w:rsidRPr="00A36C6A">
              <w:rPr>
                <w:b/>
                <w:bCs/>
              </w:rPr>
              <w:t>, Hc=Hc,0[1-</w:t>
            </w:r>
            <w:r w:rsidRPr="00A36C6A">
              <w:rPr>
                <w:rFonts w:hint="eastAsia"/>
                <w:b/>
                <w:bCs/>
              </w:rPr>
              <w:t>（</w:t>
            </w:r>
            <w:r w:rsidRPr="00A36C6A">
              <w:rPr>
                <w:b/>
                <w:bCs/>
              </w:rPr>
              <w:t xml:space="preserve">T/Tc)2] </w:t>
            </w:r>
            <w:r w:rsidRPr="00A36C6A">
              <w:rPr>
                <w:b/>
                <w:bCs/>
              </w:rPr>
              <w:tab/>
            </w:r>
          </w:p>
          <w:p w:rsidR="00A0464F" w:rsidRPr="00A36C6A" w:rsidRDefault="00A0464F" w:rsidP="00737AF6">
            <w:pPr>
              <w:ind w:rightChars="-844" w:right="-1772"/>
              <w:rPr>
                <w:rFonts w:hint="eastAsia"/>
                <w:b/>
                <w:bCs/>
              </w:rPr>
            </w:pPr>
            <w:r w:rsidRPr="00A36C6A">
              <w:rPr>
                <w:rFonts w:hint="eastAsia"/>
                <w:b/>
                <w:bCs/>
              </w:rPr>
              <w:t>临界电流密度</w:t>
            </w:r>
            <w:r w:rsidRPr="00A36C6A">
              <w:rPr>
                <w:b/>
                <w:bCs/>
              </w:rPr>
              <w:t>Jc</w:t>
            </w:r>
            <w:r w:rsidRPr="00A36C6A">
              <w:rPr>
                <w:rFonts w:hint="eastAsia"/>
                <w:b/>
                <w:bCs/>
              </w:rPr>
              <w:t>保持超导状态的最大输入电流</w:t>
            </w:r>
            <w:r w:rsidRPr="00A36C6A">
              <w:rPr>
                <w:b/>
                <w:bCs/>
              </w:rPr>
              <w:t xml:space="preserve"> (</w:t>
            </w:r>
            <w:r w:rsidRPr="00A36C6A">
              <w:rPr>
                <w:rFonts w:hint="eastAsia"/>
                <w:b/>
                <w:bCs/>
              </w:rPr>
              <w:t>与</w:t>
            </w:r>
            <w:r w:rsidRPr="00A36C6A">
              <w:rPr>
                <w:b/>
                <w:bCs/>
              </w:rPr>
              <w:t>Hc</w:t>
            </w:r>
            <w:r w:rsidRPr="00A36C6A">
              <w:rPr>
                <w:rFonts w:hint="eastAsia"/>
                <w:b/>
                <w:bCs/>
              </w:rPr>
              <w:t>相关）</w:t>
            </w:r>
          </w:p>
          <w:p w:rsidR="00A0464F" w:rsidRPr="00A36C6A" w:rsidRDefault="00A0464F" w:rsidP="00737AF6">
            <w:pPr>
              <w:ind w:rightChars="-844" w:right="-1772"/>
              <w:rPr>
                <w:rFonts w:hint="eastAsia"/>
                <w:b/>
                <w:bCs/>
              </w:rPr>
            </w:pPr>
            <w:r w:rsidRPr="00A36C6A">
              <w:rPr>
                <w:b/>
                <w:bCs/>
                <w:noProof/>
              </w:rPr>
              <w:drawing>
                <wp:inline distT="0" distB="0" distL="0" distR="0">
                  <wp:extent cx="4419600" cy="2362200"/>
                  <wp:effectExtent l="0" t="0" r="0" b="0"/>
                  <wp:docPr id="14493" name="图片 14493" descr="4d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2" descr="4d64"/>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4419600" cy="2362200"/>
                          </a:xfrm>
                          <a:prstGeom prst="rect">
                            <a:avLst/>
                          </a:prstGeom>
                          <a:noFill/>
                          <a:ln>
                            <a:noFill/>
                          </a:ln>
                        </pic:spPr>
                      </pic:pic>
                    </a:graphicData>
                  </a:graphic>
                </wp:inline>
              </w:drawing>
            </w:r>
          </w:p>
          <w:p w:rsidR="00A0464F" w:rsidRPr="00A36C6A" w:rsidRDefault="00A0464F" w:rsidP="00737AF6">
            <w:pPr>
              <w:ind w:rightChars="-844" w:right="-1772"/>
              <w:rPr>
                <w:rFonts w:hint="eastAsia"/>
                <w:b/>
                <w:bCs/>
              </w:rPr>
            </w:pPr>
            <w:r w:rsidRPr="00A36C6A">
              <w:rPr>
                <w:b/>
                <w:bCs/>
                <w:noProof/>
              </w:rPr>
              <w:lastRenderedPageBreak/>
              <w:drawing>
                <wp:inline distT="0" distB="0" distL="0" distR="0">
                  <wp:extent cx="5295900" cy="4019550"/>
                  <wp:effectExtent l="0" t="0" r="0" b="0"/>
                  <wp:docPr id="14492" name="图片 14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3"/>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295900" cy="4019550"/>
                          </a:xfrm>
                          <a:prstGeom prst="rect">
                            <a:avLst/>
                          </a:prstGeom>
                          <a:noFill/>
                          <a:ln>
                            <a:noFill/>
                          </a:ln>
                        </pic:spPr>
                      </pic:pic>
                    </a:graphicData>
                  </a:graphic>
                </wp:inline>
              </w:drawing>
            </w:r>
          </w:p>
          <w:p w:rsidR="00A0464F" w:rsidRPr="00A36C6A" w:rsidRDefault="00A0464F" w:rsidP="00737AF6">
            <w:pPr>
              <w:ind w:rightChars="-844" w:right="-1772"/>
              <w:rPr>
                <w:b/>
                <w:bCs/>
              </w:rPr>
            </w:pPr>
            <w:r w:rsidRPr="00A36C6A">
              <w:rPr>
                <w:b/>
                <w:bCs/>
              </w:rPr>
              <w:t>FIGURE 18.22 Critical temperature, current density, and magnetic field boundary separating superconducting and normal conducting states</w:t>
            </w:r>
          </w:p>
          <w:p w:rsidR="00A0464F" w:rsidRPr="00A36C6A" w:rsidRDefault="00A0464F" w:rsidP="00737AF6">
            <w:pPr>
              <w:ind w:rightChars="-844" w:right="-1772"/>
              <w:rPr>
                <w:rFonts w:hint="eastAsia"/>
                <w:b/>
                <w:bCs/>
              </w:rPr>
            </w:pPr>
            <w:r w:rsidRPr="00A36C6A">
              <w:rPr>
                <w:b/>
                <w:bCs/>
                <w:noProof/>
              </w:rPr>
              <w:lastRenderedPageBreak/>
              <w:drawing>
                <wp:inline distT="0" distB="0" distL="0" distR="0">
                  <wp:extent cx="5257800" cy="4222115"/>
                  <wp:effectExtent l="0" t="0" r="0" b="6985"/>
                  <wp:docPr id="14491" name="图片 14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4"/>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5257800" cy="4222115"/>
                          </a:xfrm>
                          <a:prstGeom prst="rect">
                            <a:avLst/>
                          </a:prstGeom>
                          <a:noFill/>
                          <a:ln>
                            <a:noFill/>
                          </a:ln>
                        </pic:spPr>
                      </pic:pic>
                    </a:graphicData>
                  </a:graphic>
                </wp:inline>
              </w:drawing>
            </w:r>
          </w:p>
          <w:p w:rsidR="00A0464F" w:rsidRPr="00A36C6A" w:rsidRDefault="00A0464F" w:rsidP="00737AF6">
            <w:pPr>
              <w:ind w:rightChars="-844" w:right="-1772"/>
              <w:rPr>
                <w:b/>
                <w:bCs/>
              </w:rPr>
            </w:pPr>
            <w:r w:rsidRPr="00A36C6A">
              <w:rPr>
                <w:b/>
                <w:bCs/>
              </w:rPr>
              <w:t xml:space="preserve">4-3-5 </w:t>
            </w:r>
            <w:r w:rsidRPr="00A36C6A">
              <w:rPr>
                <w:rFonts w:hint="eastAsia"/>
                <w:b/>
                <w:bCs/>
              </w:rPr>
              <w:t>材料的介电性</w:t>
            </w:r>
            <w:r w:rsidRPr="00A36C6A">
              <w:rPr>
                <w:b/>
                <w:bCs/>
              </w:rPr>
              <w:t>(dielectric property)</w:t>
            </w:r>
          </w:p>
          <w:p w:rsidR="00A0464F" w:rsidRPr="00A36C6A" w:rsidRDefault="00A0464F" w:rsidP="00737AF6">
            <w:pPr>
              <w:ind w:rightChars="-844" w:right="-1772"/>
              <w:rPr>
                <w:b/>
                <w:bCs/>
              </w:rPr>
            </w:pPr>
            <w:r w:rsidRPr="00A36C6A">
              <w:rPr>
                <w:b/>
                <w:bCs/>
              </w:rPr>
              <w:t>1</w:t>
            </w:r>
            <w:r w:rsidRPr="00A36C6A">
              <w:rPr>
                <w:rFonts w:hint="eastAsia"/>
                <w:b/>
                <w:bCs/>
              </w:rPr>
              <w:t>．介质极化、电容、介电常数</w:t>
            </w:r>
          </w:p>
          <w:p w:rsidR="00A0464F" w:rsidRPr="00A36C6A" w:rsidRDefault="00A0464F" w:rsidP="00737AF6">
            <w:pPr>
              <w:ind w:rightChars="-844" w:right="-1772"/>
              <w:rPr>
                <w:rFonts w:hint="eastAsia"/>
                <w:b/>
                <w:bCs/>
              </w:rPr>
            </w:pPr>
            <w:r w:rsidRPr="00A36C6A">
              <w:rPr>
                <w:rFonts w:hint="eastAsia"/>
                <w:b/>
                <w:bCs/>
              </w:rPr>
              <w:t>真空电容</w:t>
            </w:r>
            <w:r w:rsidRPr="00A36C6A">
              <w:rPr>
                <w:b/>
                <w:bCs/>
              </w:rPr>
              <w:t xml:space="preserve">    Co=Qo/V </w:t>
            </w:r>
            <w:r w:rsidRPr="00A36C6A">
              <w:rPr>
                <w:rFonts w:hint="eastAsia"/>
                <w:b/>
                <w:bCs/>
              </w:rPr>
              <w:t>＝ε</w:t>
            </w:r>
            <w:r w:rsidRPr="00A36C6A">
              <w:rPr>
                <w:b/>
                <w:bCs/>
              </w:rPr>
              <w:t xml:space="preserve">0  A/ l </w:t>
            </w:r>
          </w:p>
          <w:p w:rsidR="00A0464F" w:rsidRPr="00A36C6A" w:rsidRDefault="00A0464F" w:rsidP="00737AF6">
            <w:pPr>
              <w:ind w:rightChars="-844" w:right="-1772"/>
              <w:rPr>
                <w:b/>
                <w:bCs/>
              </w:rPr>
            </w:pPr>
            <w:r w:rsidRPr="00A36C6A">
              <w:rPr>
                <w:rFonts w:hint="eastAsia"/>
                <w:b/>
                <w:bCs/>
              </w:rPr>
              <w:t>介质中电容</w:t>
            </w:r>
            <w:r w:rsidRPr="00A36C6A">
              <w:rPr>
                <w:b/>
                <w:bCs/>
              </w:rPr>
              <w:t xml:space="preserve">     C</w:t>
            </w:r>
            <w:r w:rsidRPr="00A36C6A">
              <w:rPr>
                <w:rFonts w:hint="eastAsia"/>
                <w:b/>
                <w:bCs/>
              </w:rPr>
              <w:t>＝</w:t>
            </w:r>
            <w:r w:rsidRPr="00A36C6A">
              <w:rPr>
                <w:b/>
                <w:bCs/>
              </w:rPr>
              <w:t>Q/V=</w:t>
            </w:r>
            <w:r w:rsidRPr="00A36C6A">
              <w:rPr>
                <w:rFonts w:hint="eastAsia"/>
                <w:b/>
                <w:bCs/>
              </w:rPr>
              <w:t>ε</w:t>
            </w:r>
            <w:r w:rsidRPr="00A36C6A">
              <w:rPr>
                <w:b/>
                <w:bCs/>
              </w:rPr>
              <w:t xml:space="preserve">A/l </w:t>
            </w:r>
          </w:p>
          <w:p w:rsidR="00A0464F" w:rsidRPr="00A36C6A" w:rsidRDefault="00A0464F" w:rsidP="00737AF6">
            <w:pPr>
              <w:ind w:rightChars="-844" w:right="-1772"/>
              <w:rPr>
                <w:b/>
                <w:bCs/>
              </w:rPr>
            </w:pPr>
            <w:r w:rsidRPr="00A36C6A">
              <w:rPr>
                <w:rFonts w:hint="eastAsia"/>
                <w:b/>
                <w:bCs/>
              </w:rPr>
              <w:t>ε。真空电容率</w:t>
            </w:r>
            <w:r w:rsidRPr="00A36C6A">
              <w:rPr>
                <w:b/>
                <w:bCs/>
              </w:rPr>
              <w:t>(</w:t>
            </w:r>
            <w:r w:rsidRPr="00A36C6A">
              <w:rPr>
                <w:rFonts w:hint="eastAsia"/>
                <w:b/>
                <w:bCs/>
              </w:rPr>
              <w:t>或真空介电常数</w:t>
            </w:r>
            <w:r w:rsidRPr="00A36C6A">
              <w:rPr>
                <w:b/>
                <w:bCs/>
              </w:rPr>
              <w:t>)</w:t>
            </w:r>
            <w:r w:rsidRPr="00A36C6A">
              <w:rPr>
                <w:rFonts w:hint="eastAsia"/>
                <w:b/>
                <w:bCs/>
              </w:rPr>
              <w:t>，</w:t>
            </w:r>
            <w:r w:rsidRPr="00A36C6A">
              <w:rPr>
                <w:b/>
                <w:bCs/>
              </w:rPr>
              <w:t>8</w:t>
            </w:r>
            <w:r w:rsidRPr="00A36C6A">
              <w:rPr>
                <w:rFonts w:hint="eastAsia"/>
                <w:b/>
                <w:bCs/>
              </w:rPr>
              <w:t>．</w:t>
            </w:r>
            <w:r w:rsidRPr="00A36C6A">
              <w:rPr>
                <w:b/>
                <w:bCs/>
              </w:rPr>
              <w:t>85xl0-12  F</w:t>
            </w:r>
            <w:r w:rsidRPr="00A36C6A">
              <w:rPr>
                <w:rFonts w:hint="eastAsia"/>
                <w:b/>
                <w:bCs/>
              </w:rPr>
              <w:t>／</w:t>
            </w:r>
            <w:r w:rsidRPr="00A36C6A">
              <w:rPr>
                <w:b/>
                <w:bCs/>
              </w:rPr>
              <w:t xml:space="preserve">m </w:t>
            </w:r>
          </w:p>
          <w:p w:rsidR="00A0464F" w:rsidRPr="00A36C6A" w:rsidRDefault="00A0464F" w:rsidP="00737AF6">
            <w:pPr>
              <w:ind w:rightChars="-844" w:right="-1772"/>
              <w:rPr>
                <w:rFonts w:hint="eastAsia"/>
                <w:b/>
                <w:bCs/>
              </w:rPr>
            </w:pPr>
            <w:r w:rsidRPr="00A36C6A">
              <w:rPr>
                <w:rFonts w:hint="eastAsia"/>
                <w:b/>
                <w:bCs/>
              </w:rPr>
              <w:t>Ε</w:t>
            </w:r>
            <w:r w:rsidRPr="00A36C6A">
              <w:rPr>
                <w:b/>
                <w:bCs/>
              </w:rPr>
              <w:t xml:space="preserve">    </w:t>
            </w:r>
            <w:r w:rsidRPr="00A36C6A">
              <w:rPr>
                <w:rFonts w:hint="eastAsia"/>
                <w:b/>
                <w:bCs/>
              </w:rPr>
              <w:t>介质的电容率（或介电常数）</w:t>
            </w:r>
            <w:r w:rsidRPr="00A36C6A">
              <w:rPr>
                <w:b/>
                <w:bCs/>
              </w:rPr>
              <w:t xml:space="preserve"> permittivity</w:t>
            </w:r>
          </w:p>
          <w:p w:rsidR="00A0464F" w:rsidRPr="00A36C6A" w:rsidRDefault="00A0464F" w:rsidP="00737AF6">
            <w:pPr>
              <w:ind w:rightChars="-844" w:right="-1772"/>
              <w:rPr>
                <w:rFonts w:hint="eastAsia"/>
                <w:b/>
                <w:bCs/>
              </w:rPr>
            </w:pPr>
            <w:r w:rsidRPr="00A36C6A">
              <w:rPr>
                <w:b/>
                <w:bCs/>
                <w:noProof/>
              </w:rPr>
              <w:lastRenderedPageBreak/>
              <w:drawing>
                <wp:inline distT="0" distB="0" distL="0" distR="0">
                  <wp:extent cx="5257800" cy="3211830"/>
                  <wp:effectExtent l="0" t="0" r="0" b="7620"/>
                  <wp:docPr id="14490" name="图片 14490" descr="4d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5" descr="4d65"/>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5257800" cy="3211830"/>
                          </a:xfrm>
                          <a:prstGeom prst="rect">
                            <a:avLst/>
                          </a:prstGeom>
                          <a:noFill/>
                          <a:ln>
                            <a:noFill/>
                          </a:ln>
                        </pic:spPr>
                      </pic:pic>
                    </a:graphicData>
                  </a:graphic>
                </wp:inline>
              </w:drawing>
            </w:r>
          </w:p>
          <w:p w:rsidR="00A0464F" w:rsidRPr="00A36C6A" w:rsidRDefault="00A0464F" w:rsidP="00737AF6">
            <w:pPr>
              <w:ind w:rightChars="-844" w:right="-1772"/>
              <w:rPr>
                <w:b/>
                <w:bCs/>
              </w:rPr>
            </w:pPr>
            <w:r w:rsidRPr="00A36C6A">
              <w:rPr>
                <w:rFonts w:hint="eastAsia"/>
                <w:b/>
                <w:bCs/>
              </w:rPr>
              <w:t>原因：材料极化</w:t>
            </w:r>
          </w:p>
          <w:p w:rsidR="00A0464F" w:rsidRPr="00A36C6A" w:rsidRDefault="00A0464F" w:rsidP="00737AF6">
            <w:pPr>
              <w:ind w:rightChars="-844" w:right="-1772"/>
              <w:rPr>
                <w:rFonts w:hint="eastAsia"/>
                <w:b/>
                <w:bCs/>
              </w:rPr>
            </w:pPr>
            <w:r w:rsidRPr="00A36C6A">
              <w:rPr>
                <w:rFonts w:hint="eastAsia"/>
                <w:b/>
                <w:bCs/>
              </w:rPr>
              <w:t>极化原因</w:t>
            </w:r>
            <w:r w:rsidRPr="00A36C6A">
              <w:rPr>
                <w:b/>
                <w:bCs/>
              </w:rPr>
              <w:t xml:space="preserve">   </w:t>
            </w:r>
          </w:p>
          <w:p w:rsidR="00A0464F" w:rsidRPr="00A36C6A" w:rsidRDefault="00A0464F" w:rsidP="00737AF6">
            <w:pPr>
              <w:ind w:rightChars="-844" w:right="-1772"/>
              <w:rPr>
                <w:b/>
                <w:bCs/>
              </w:rPr>
            </w:pPr>
            <w:r w:rsidRPr="00A36C6A">
              <w:rPr>
                <w:rFonts w:hint="eastAsia"/>
                <w:b/>
                <w:bCs/>
              </w:rPr>
              <w:t>电子极化</w:t>
            </w:r>
          </w:p>
          <w:p w:rsidR="00A0464F" w:rsidRPr="00A36C6A" w:rsidRDefault="00A0464F" w:rsidP="00737AF6">
            <w:pPr>
              <w:ind w:rightChars="-844" w:right="-1772"/>
              <w:rPr>
                <w:rFonts w:hint="eastAsia"/>
                <w:b/>
                <w:bCs/>
              </w:rPr>
            </w:pPr>
            <w:r w:rsidRPr="00A36C6A">
              <w:rPr>
                <w:rFonts w:hint="eastAsia"/>
                <w:b/>
                <w:bCs/>
              </w:rPr>
              <w:t>电子云</w:t>
            </w:r>
            <w:r w:rsidRPr="00A36C6A">
              <w:rPr>
                <w:b/>
                <w:bCs/>
              </w:rPr>
              <w:t xml:space="preserve"> </w:t>
            </w:r>
            <w:r w:rsidRPr="00A36C6A">
              <w:rPr>
                <w:rFonts w:hint="eastAsia"/>
                <w:b/>
                <w:bCs/>
              </w:rPr>
              <w:t>偏离中心</w:t>
            </w:r>
          </w:p>
          <w:p w:rsidR="00A0464F" w:rsidRPr="00A36C6A" w:rsidRDefault="00A0464F" w:rsidP="00737AF6">
            <w:pPr>
              <w:ind w:rightChars="-844" w:right="-1772"/>
              <w:rPr>
                <w:rFonts w:hint="eastAsia"/>
                <w:b/>
                <w:bCs/>
              </w:rPr>
            </w:pPr>
            <w:r w:rsidRPr="00A36C6A">
              <w:rPr>
                <w:rFonts w:hint="eastAsia"/>
                <w:b/>
                <w:bCs/>
              </w:rPr>
              <w:t>离子极化</w:t>
            </w:r>
          </w:p>
          <w:p w:rsidR="00A0464F" w:rsidRPr="00A36C6A" w:rsidRDefault="00A0464F" w:rsidP="00737AF6">
            <w:pPr>
              <w:ind w:rightChars="-844" w:right="-1772"/>
              <w:rPr>
                <w:rFonts w:hint="eastAsia"/>
                <w:b/>
                <w:bCs/>
              </w:rPr>
            </w:pPr>
            <w:r w:rsidRPr="00A36C6A">
              <w:rPr>
                <w:rFonts w:hint="eastAsia"/>
                <w:b/>
                <w:bCs/>
              </w:rPr>
              <w:t>取向极化</w:t>
            </w:r>
          </w:p>
          <w:p w:rsidR="00A0464F" w:rsidRPr="00A36C6A" w:rsidRDefault="00A0464F" w:rsidP="00737AF6">
            <w:pPr>
              <w:ind w:rightChars="-844" w:right="-1772"/>
              <w:rPr>
                <w:rFonts w:hint="eastAsia"/>
                <w:b/>
                <w:bCs/>
              </w:rPr>
            </w:pPr>
            <w:r w:rsidRPr="00A36C6A">
              <w:rPr>
                <w:b/>
                <w:bCs/>
                <w:noProof/>
              </w:rPr>
              <w:lastRenderedPageBreak/>
              <w:drawing>
                <wp:inline distT="0" distB="0" distL="0" distR="0">
                  <wp:extent cx="4451350" cy="6003925"/>
                  <wp:effectExtent l="0" t="0" r="6350" b="0"/>
                  <wp:docPr id="14489" name="图片 14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6"/>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4451350" cy="6003925"/>
                          </a:xfrm>
                          <a:prstGeom prst="rect">
                            <a:avLst/>
                          </a:prstGeom>
                          <a:noFill/>
                          <a:ln>
                            <a:noFill/>
                          </a:ln>
                        </pic:spPr>
                      </pic:pic>
                    </a:graphicData>
                  </a:graphic>
                </wp:inline>
              </w:drawing>
            </w:r>
          </w:p>
          <w:p w:rsidR="00A0464F" w:rsidRPr="00A36C6A" w:rsidRDefault="00A0464F" w:rsidP="00737AF6">
            <w:pPr>
              <w:ind w:rightChars="-844" w:right="-1772"/>
              <w:rPr>
                <w:b/>
                <w:bCs/>
              </w:rPr>
            </w:pPr>
            <w:r w:rsidRPr="00A36C6A">
              <w:rPr>
                <w:rFonts w:hint="eastAsia"/>
                <w:b/>
                <w:bCs/>
              </w:rPr>
              <w:t>（</w:t>
            </w:r>
            <w:r w:rsidRPr="00A36C6A">
              <w:rPr>
                <w:b/>
                <w:bCs/>
              </w:rPr>
              <w:t>2</w:t>
            </w:r>
            <w:r w:rsidRPr="00A36C6A">
              <w:rPr>
                <w:rFonts w:hint="eastAsia"/>
                <w:b/>
                <w:bCs/>
              </w:rPr>
              <w:t>）</w:t>
            </w:r>
            <w:r w:rsidRPr="00A36C6A">
              <w:rPr>
                <w:b/>
                <w:bCs/>
              </w:rPr>
              <w:t xml:space="preserve"> </w:t>
            </w:r>
            <w:r w:rsidRPr="00A36C6A">
              <w:rPr>
                <w:rFonts w:hint="eastAsia"/>
                <w:b/>
                <w:bCs/>
              </w:rPr>
              <w:t>介电常数</w:t>
            </w:r>
            <w:r w:rsidRPr="00A36C6A">
              <w:rPr>
                <w:b/>
                <w:bCs/>
              </w:rPr>
              <w:t xml:space="preserve">     dielectric constant,</w:t>
            </w:r>
          </w:p>
          <w:p w:rsidR="00A0464F" w:rsidRPr="00A36C6A" w:rsidRDefault="00A0464F" w:rsidP="00737AF6">
            <w:pPr>
              <w:ind w:rightChars="-844" w:right="-1772"/>
              <w:rPr>
                <w:b/>
                <w:bCs/>
              </w:rPr>
            </w:pPr>
            <w:r w:rsidRPr="00A36C6A">
              <w:rPr>
                <w:rFonts w:hint="eastAsia"/>
                <w:b/>
                <w:bCs/>
              </w:rPr>
              <w:t>表征电介质在电场作用下极化程度的宏观物理量。</w:t>
            </w:r>
          </w:p>
          <w:p w:rsidR="00A0464F" w:rsidRPr="00A36C6A" w:rsidRDefault="00A0464F" w:rsidP="00737AF6">
            <w:pPr>
              <w:ind w:rightChars="-844" w:right="-1772"/>
              <w:rPr>
                <w:b/>
                <w:bCs/>
              </w:rPr>
            </w:pPr>
            <w:r w:rsidRPr="00A36C6A">
              <w:rPr>
                <w:rFonts w:hint="eastAsia"/>
                <w:b/>
                <w:bCs/>
              </w:rPr>
              <w:t>电介质的相对介电常数</w:t>
            </w:r>
            <w:r w:rsidRPr="00A36C6A">
              <w:rPr>
                <w:b/>
                <w:bCs/>
              </w:rPr>
              <w:t xml:space="preserve"> </w:t>
            </w:r>
            <w:r w:rsidRPr="00A36C6A">
              <w:rPr>
                <w:rFonts w:hint="eastAsia"/>
                <w:b/>
                <w:bCs/>
              </w:rPr>
              <w:t>ε</w:t>
            </w:r>
            <w:r w:rsidRPr="00A36C6A">
              <w:rPr>
                <w:b/>
                <w:bCs/>
              </w:rPr>
              <w:t xml:space="preserve">r = C / C0 = </w:t>
            </w:r>
            <w:r w:rsidRPr="00A36C6A">
              <w:rPr>
                <w:rFonts w:hint="eastAsia"/>
                <w:b/>
                <w:bCs/>
              </w:rPr>
              <w:t>ε</w:t>
            </w:r>
            <w:r w:rsidRPr="00A36C6A">
              <w:rPr>
                <w:b/>
                <w:bCs/>
              </w:rPr>
              <w:t>/</w:t>
            </w:r>
            <w:r w:rsidRPr="00A36C6A">
              <w:rPr>
                <w:rFonts w:hint="eastAsia"/>
                <w:b/>
                <w:bCs/>
              </w:rPr>
              <w:t>ε</w:t>
            </w:r>
            <w:r w:rsidRPr="00A36C6A">
              <w:rPr>
                <w:b/>
                <w:bCs/>
              </w:rPr>
              <w:t>0</w:t>
            </w:r>
          </w:p>
          <w:p w:rsidR="00A0464F" w:rsidRPr="00A36C6A" w:rsidRDefault="00A0464F" w:rsidP="00737AF6">
            <w:pPr>
              <w:ind w:rightChars="-844" w:right="-1772"/>
              <w:rPr>
                <w:rFonts w:hint="eastAsia"/>
                <w:b/>
                <w:bCs/>
              </w:rPr>
            </w:pPr>
            <w:r w:rsidRPr="00A36C6A">
              <w:rPr>
                <w:rFonts w:hint="eastAsia"/>
                <w:b/>
                <w:bCs/>
              </w:rPr>
              <w:t>相对电容量，无量纲常数</w:t>
            </w:r>
          </w:p>
          <w:p w:rsidR="00A0464F" w:rsidRPr="00A36C6A" w:rsidRDefault="00A0464F" w:rsidP="00737AF6">
            <w:pPr>
              <w:ind w:rightChars="-844" w:right="-1772"/>
              <w:rPr>
                <w:rFonts w:hint="eastAsia"/>
                <w:b/>
                <w:bCs/>
              </w:rPr>
            </w:pPr>
            <w:r w:rsidRPr="00A36C6A">
              <w:rPr>
                <w:rFonts w:hint="eastAsia"/>
                <w:b/>
                <w:bCs/>
              </w:rPr>
              <w:t>一些材料的ε</w:t>
            </w:r>
            <w:r w:rsidRPr="00A36C6A">
              <w:rPr>
                <w:b/>
                <w:bCs/>
              </w:rPr>
              <w:t xml:space="preserve">r  </w:t>
            </w:r>
            <w:r w:rsidRPr="00A36C6A">
              <w:rPr>
                <w:rFonts w:hint="eastAsia"/>
                <w:b/>
                <w:bCs/>
              </w:rPr>
              <w:t>数值：石英</w:t>
            </w:r>
            <w:r w:rsidRPr="00A36C6A">
              <w:rPr>
                <w:b/>
                <w:bCs/>
              </w:rPr>
              <w:t>——3.8</w:t>
            </w:r>
            <w:r w:rsidRPr="00A36C6A">
              <w:rPr>
                <w:rFonts w:hint="eastAsia"/>
                <w:b/>
                <w:bCs/>
              </w:rPr>
              <w:t>；绝缘陶瓷</w:t>
            </w:r>
            <w:r w:rsidRPr="00A36C6A">
              <w:rPr>
                <w:b/>
                <w:bCs/>
              </w:rPr>
              <w:t>——6.0</w:t>
            </w:r>
            <w:r w:rsidRPr="00A36C6A">
              <w:rPr>
                <w:rFonts w:hint="eastAsia"/>
                <w:b/>
                <w:bCs/>
              </w:rPr>
              <w:t>；</w:t>
            </w:r>
            <w:r w:rsidRPr="00A36C6A">
              <w:rPr>
                <w:b/>
                <w:bCs/>
              </w:rPr>
              <w:t>PE——2.3</w:t>
            </w:r>
            <w:r w:rsidRPr="00A36C6A">
              <w:rPr>
                <w:rFonts w:hint="eastAsia"/>
                <w:b/>
                <w:bCs/>
              </w:rPr>
              <w:t>；</w:t>
            </w:r>
            <w:r w:rsidRPr="00A36C6A">
              <w:rPr>
                <w:b/>
                <w:bCs/>
              </w:rPr>
              <w:t>PVC——3.8</w:t>
            </w:r>
          </w:p>
          <w:p w:rsidR="00A0464F" w:rsidRPr="00A36C6A" w:rsidRDefault="00A0464F" w:rsidP="00737AF6">
            <w:pPr>
              <w:ind w:rightChars="-844" w:right="-1772"/>
              <w:rPr>
                <w:b/>
                <w:bCs/>
              </w:rPr>
            </w:pPr>
            <w:r w:rsidRPr="00A36C6A">
              <w:rPr>
                <w:rFonts w:hint="eastAsia"/>
                <w:b/>
                <w:bCs/>
              </w:rPr>
              <w:t>高分子材料的ε</w:t>
            </w:r>
            <w:r w:rsidRPr="00A36C6A">
              <w:rPr>
                <w:b/>
                <w:bCs/>
              </w:rPr>
              <w:t xml:space="preserve">r </w:t>
            </w:r>
            <w:r w:rsidRPr="00A36C6A">
              <w:rPr>
                <w:rFonts w:hint="eastAsia"/>
                <w:b/>
                <w:bCs/>
              </w:rPr>
              <w:t>由主链结构中的键的性能和排列所决定的。</w:t>
            </w:r>
          </w:p>
          <w:p w:rsidR="00A0464F" w:rsidRPr="00A36C6A" w:rsidRDefault="00A0464F" w:rsidP="00737AF6">
            <w:pPr>
              <w:ind w:rightChars="-844" w:right="-1772"/>
              <w:rPr>
                <w:rFonts w:hint="eastAsia"/>
                <w:b/>
                <w:bCs/>
              </w:rPr>
            </w:pPr>
            <w:r w:rsidRPr="00A36C6A">
              <w:rPr>
                <w:b/>
                <w:bCs/>
                <w:noProof/>
              </w:rPr>
              <w:lastRenderedPageBreak/>
              <w:drawing>
                <wp:inline distT="0" distB="0" distL="0" distR="0">
                  <wp:extent cx="5257800" cy="3428365"/>
                  <wp:effectExtent l="0" t="0" r="0" b="635"/>
                  <wp:docPr id="14488" name="图片 14488" descr="4d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7" descr="4d67"/>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5257800" cy="3428365"/>
                          </a:xfrm>
                          <a:prstGeom prst="rect">
                            <a:avLst/>
                          </a:prstGeom>
                          <a:solidFill>
                            <a:srgbClr val="00CC99"/>
                          </a:solidFill>
                          <a:ln>
                            <a:noFill/>
                          </a:ln>
                        </pic:spPr>
                      </pic:pic>
                    </a:graphicData>
                  </a:graphic>
                </wp:inline>
              </w:drawing>
            </w:r>
          </w:p>
          <w:p w:rsidR="00A0464F" w:rsidRPr="00A36C6A" w:rsidRDefault="00A0464F" w:rsidP="00737AF6">
            <w:pPr>
              <w:ind w:rightChars="-844" w:right="-1772"/>
              <w:rPr>
                <w:rFonts w:hint="eastAsia"/>
                <w:b/>
                <w:bCs/>
              </w:rPr>
            </w:pPr>
            <w:r w:rsidRPr="00A36C6A">
              <w:rPr>
                <w:b/>
                <w:bCs/>
                <w:noProof/>
              </w:rPr>
              <w:drawing>
                <wp:inline distT="0" distB="0" distL="0" distR="0">
                  <wp:extent cx="5257800" cy="3521710"/>
                  <wp:effectExtent l="0" t="0" r="0" b="2540"/>
                  <wp:docPr id="14487" name="图片 14487" descr="4d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8" descr="4d68"/>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5257800" cy="3521710"/>
                          </a:xfrm>
                          <a:prstGeom prst="rect">
                            <a:avLst/>
                          </a:prstGeom>
                          <a:noFill/>
                          <a:ln>
                            <a:noFill/>
                          </a:ln>
                        </pic:spPr>
                      </pic:pic>
                    </a:graphicData>
                  </a:graphic>
                </wp:inline>
              </w:drawing>
            </w:r>
          </w:p>
          <w:p w:rsidR="00A0464F" w:rsidRPr="00A36C6A" w:rsidRDefault="00A0464F" w:rsidP="00737AF6">
            <w:pPr>
              <w:ind w:rightChars="-844" w:right="-1772"/>
              <w:rPr>
                <w:b/>
                <w:bCs/>
              </w:rPr>
            </w:pPr>
            <w:r w:rsidRPr="00A36C6A">
              <w:rPr>
                <w:b/>
                <w:bCs/>
              </w:rPr>
              <w:t>2</w:t>
            </w:r>
            <w:r w:rsidRPr="00A36C6A">
              <w:rPr>
                <w:rFonts w:hint="eastAsia"/>
                <w:b/>
                <w:bCs/>
              </w:rPr>
              <w:t>．介电损耗</w:t>
            </w:r>
            <w:r w:rsidRPr="00A36C6A">
              <w:rPr>
                <w:b/>
                <w:bCs/>
              </w:rPr>
              <w:t xml:space="preserve">  dielectric loss</w:t>
            </w:r>
            <w:r w:rsidRPr="00A36C6A">
              <w:rPr>
                <w:b/>
                <w:bCs/>
                <w:i/>
                <w:iCs/>
              </w:rPr>
              <w:t>.</w:t>
            </w:r>
          </w:p>
          <w:p w:rsidR="00A0464F" w:rsidRPr="00A36C6A" w:rsidRDefault="00A0464F" w:rsidP="00737AF6">
            <w:pPr>
              <w:ind w:rightChars="-844" w:right="-1772"/>
              <w:rPr>
                <w:rFonts w:hint="eastAsia"/>
                <w:b/>
                <w:bCs/>
              </w:rPr>
            </w:pPr>
            <w:r w:rsidRPr="00A36C6A">
              <w:rPr>
                <w:b/>
                <w:bCs/>
              </w:rPr>
              <w:t xml:space="preserve">   </w:t>
            </w:r>
            <w:r w:rsidRPr="00A36C6A">
              <w:rPr>
                <w:rFonts w:hint="eastAsia"/>
                <w:b/>
                <w:bCs/>
              </w:rPr>
              <w:t>电介质在交变电场作用下</w:t>
            </w:r>
            <w:r w:rsidRPr="00A36C6A">
              <w:rPr>
                <w:b/>
                <w:bCs/>
              </w:rPr>
              <w:t>,</w:t>
            </w:r>
            <w:r w:rsidRPr="00A36C6A">
              <w:rPr>
                <w:rFonts w:hint="eastAsia"/>
                <w:b/>
                <w:bCs/>
              </w:rPr>
              <w:t>电能转变成热能而损耗</w:t>
            </w:r>
          </w:p>
          <w:p w:rsidR="00A0464F" w:rsidRPr="00A36C6A" w:rsidRDefault="00A0464F" w:rsidP="00737AF6">
            <w:pPr>
              <w:ind w:rightChars="-844" w:right="-1772"/>
              <w:rPr>
                <w:rFonts w:hint="eastAsia"/>
                <w:b/>
                <w:bCs/>
              </w:rPr>
            </w:pPr>
            <w:r w:rsidRPr="00A36C6A">
              <w:rPr>
                <w:b/>
                <w:bCs/>
              </w:rPr>
              <w:t xml:space="preserve">   </w:t>
            </w:r>
            <w:r w:rsidRPr="00A36C6A">
              <w:rPr>
                <w:rFonts w:hint="eastAsia"/>
                <w:b/>
                <w:bCs/>
              </w:rPr>
              <w:t>漏电导电流</w:t>
            </w:r>
            <w:r w:rsidRPr="00A36C6A">
              <w:rPr>
                <w:b/>
                <w:bCs/>
              </w:rPr>
              <w:t>\</w:t>
            </w:r>
            <w:r w:rsidRPr="00A36C6A">
              <w:rPr>
                <w:rFonts w:hint="eastAsia"/>
                <w:b/>
                <w:bCs/>
              </w:rPr>
              <w:t>极化电流损耗</w:t>
            </w:r>
          </w:p>
          <w:p w:rsidR="00A0464F" w:rsidRPr="00A36C6A" w:rsidRDefault="00A0464F" w:rsidP="00737AF6">
            <w:pPr>
              <w:ind w:rightChars="-844" w:right="-1772"/>
              <w:rPr>
                <w:rFonts w:hint="eastAsia"/>
                <w:b/>
                <w:bCs/>
              </w:rPr>
            </w:pPr>
            <w:r w:rsidRPr="00A36C6A">
              <w:rPr>
                <w:b/>
                <w:bCs/>
              </w:rPr>
              <w:t xml:space="preserve">   </w:t>
            </w:r>
            <w:r w:rsidRPr="00A36C6A">
              <w:rPr>
                <w:rFonts w:hint="eastAsia"/>
                <w:b/>
                <w:bCs/>
              </w:rPr>
              <w:t>介电常数</w:t>
            </w:r>
            <w:r w:rsidRPr="00A36C6A">
              <w:rPr>
                <w:b/>
                <w:bCs/>
              </w:rPr>
              <w:sym w:font="Symbol" w:char="0065"/>
            </w:r>
            <w:r w:rsidRPr="00A36C6A">
              <w:rPr>
                <w:rFonts w:hint="eastAsia"/>
                <w:b/>
                <w:bCs/>
              </w:rPr>
              <w:t>可用复数表示：</w:t>
            </w:r>
            <w:r w:rsidRPr="00A36C6A">
              <w:rPr>
                <w:b/>
                <w:bCs/>
              </w:rPr>
              <w:sym w:font="Symbol" w:char="0065"/>
            </w:r>
            <w:r w:rsidRPr="00A36C6A">
              <w:rPr>
                <w:b/>
                <w:bCs/>
              </w:rPr>
              <w:t xml:space="preserve"> = </w:t>
            </w:r>
            <w:r w:rsidRPr="00A36C6A">
              <w:rPr>
                <w:b/>
                <w:bCs/>
              </w:rPr>
              <w:sym w:font="Symbol" w:char="0065"/>
            </w:r>
            <w:r w:rsidRPr="00A36C6A">
              <w:rPr>
                <w:b/>
                <w:bCs/>
              </w:rPr>
              <w:t xml:space="preserve">’ - </w:t>
            </w:r>
            <w:r w:rsidRPr="00A36C6A">
              <w:rPr>
                <w:b/>
                <w:bCs/>
                <w:i/>
                <w:iCs/>
              </w:rPr>
              <w:t>i</w:t>
            </w:r>
            <w:r w:rsidRPr="00A36C6A">
              <w:rPr>
                <w:b/>
                <w:bCs/>
              </w:rPr>
              <w:t xml:space="preserve"> </w:t>
            </w:r>
            <w:r w:rsidRPr="00A36C6A">
              <w:rPr>
                <w:b/>
                <w:bCs/>
              </w:rPr>
              <w:sym w:font="Symbol" w:char="0065"/>
            </w:r>
            <w:r w:rsidRPr="00A36C6A">
              <w:rPr>
                <w:b/>
                <w:bCs/>
              </w:rPr>
              <w:t>’’</w:t>
            </w:r>
          </w:p>
          <w:p w:rsidR="00A0464F" w:rsidRPr="00A36C6A" w:rsidRDefault="00A0464F" w:rsidP="00737AF6">
            <w:pPr>
              <w:ind w:rightChars="-844" w:right="-1772"/>
              <w:rPr>
                <w:rFonts w:hint="eastAsia"/>
                <w:b/>
                <w:bCs/>
              </w:rPr>
            </w:pPr>
            <w:r w:rsidRPr="00A36C6A">
              <w:rPr>
                <w:rFonts w:hint="eastAsia"/>
                <w:b/>
                <w:bCs/>
              </w:rPr>
              <w:t>式中</w:t>
            </w:r>
            <w:r w:rsidRPr="00A36C6A">
              <w:rPr>
                <w:b/>
                <w:bCs/>
              </w:rPr>
              <w:sym w:font="Symbol" w:char="0065"/>
            </w:r>
            <w:r w:rsidRPr="00A36C6A">
              <w:rPr>
                <w:b/>
                <w:bCs/>
              </w:rPr>
              <w:t>’</w:t>
            </w:r>
            <w:r w:rsidRPr="00A36C6A">
              <w:rPr>
                <w:rFonts w:hint="eastAsia"/>
                <w:b/>
                <w:bCs/>
              </w:rPr>
              <w:t>为与电容电流相关的介电常数，实数部分；</w:t>
            </w:r>
          </w:p>
          <w:p w:rsidR="00A0464F" w:rsidRPr="00A36C6A" w:rsidRDefault="00A0464F" w:rsidP="00737AF6">
            <w:pPr>
              <w:ind w:rightChars="-844" w:right="-1772"/>
              <w:rPr>
                <w:rFonts w:hint="eastAsia"/>
                <w:b/>
                <w:bCs/>
              </w:rPr>
            </w:pPr>
            <w:r w:rsidRPr="00A36C6A">
              <w:rPr>
                <w:b/>
                <w:bCs/>
              </w:rPr>
              <w:sym w:font="Symbol" w:char="0065"/>
            </w:r>
            <w:r w:rsidRPr="00A36C6A">
              <w:rPr>
                <w:b/>
                <w:bCs/>
              </w:rPr>
              <w:t>’’</w:t>
            </w:r>
            <w:r w:rsidRPr="00A36C6A">
              <w:rPr>
                <w:rFonts w:hint="eastAsia"/>
                <w:b/>
                <w:bCs/>
              </w:rPr>
              <w:t>与电阻电流相关的分量，虚数部分，</w:t>
            </w:r>
          </w:p>
          <w:p w:rsidR="00A0464F" w:rsidRPr="00A36C6A" w:rsidRDefault="00A0464F" w:rsidP="00737AF6">
            <w:pPr>
              <w:ind w:rightChars="-844" w:right="-1772"/>
              <w:rPr>
                <w:rFonts w:hint="eastAsia"/>
                <w:b/>
                <w:bCs/>
              </w:rPr>
            </w:pPr>
            <w:r w:rsidRPr="00A36C6A">
              <w:rPr>
                <w:rFonts w:hint="eastAsia"/>
                <w:b/>
                <w:bCs/>
              </w:rPr>
              <w:t>介电损耗因子。</w:t>
            </w:r>
          </w:p>
          <w:p w:rsidR="00A0464F" w:rsidRPr="00A36C6A" w:rsidRDefault="00A0464F" w:rsidP="00737AF6">
            <w:pPr>
              <w:ind w:rightChars="-844" w:right="-1772"/>
              <w:rPr>
                <w:rFonts w:hint="eastAsia"/>
                <w:b/>
                <w:bCs/>
              </w:rPr>
            </w:pPr>
            <w:r w:rsidRPr="00A36C6A">
              <w:rPr>
                <w:rFonts w:hint="eastAsia"/>
                <w:b/>
                <w:bCs/>
              </w:rPr>
              <w:t>滞后相位角</w:t>
            </w:r>
            <w:r w:rsidRPr="00A36C6A">
              <w:rPr>
                <w:b/>
                <w:bCs/>
              </w:rPr>
              <w:t xml:space="preserve"> </w:t>
            </w:r>
            <w:r w:rsidRPr="00A36C6A">
              <w:rPr>
                <w:b/>
                <w:bCs/>
              </w:rPr>
              <w:sym w:font="Symbol" w:char="0064"/>
            </w:r>
            <w:r w:rsidRPr="00A36C6A">
              <w:rPr>
                <w:b/>
                <w:bCs/>
              </w:rPr>
              <w:t xml:space="preserve"> ——</w:t>
            </w:r>
            <w:r w:rsidRPr="00A36C6A">
              <w:rPr>
                <w:rFonts w:hint="eastAsia"/>
                <w:b/>
                <w:bCs/>
              </w:rPr>
              <w:t>损耗角</w:t>
            </w:r>
          </w:p>
          <w:p w:rsidR="00A0464F" w:rsidRPr="00A36C6A" w:rsidRDefault="00A0464F" w:rsidP="00737AF6">
            <w:pPr>
              <w:ind w:rightChars="-844" w:right="-1772"/>
              <w:rPr>
                <w:rFonts w:hint="eastAsia"/>
                <w:b/>
                <w:bCs/>
              </w:rPr>
            </w:pPr>
            <w:r w:rsidRPr="00A36C6A">
              <w:rPr>
                <w:rFonts w:hint="eastAsia"/>
                <w:b/>
                <w:bCs/>
              </w:rPr>
              <w:lastRenderedPageBreak/>
              <w:t>损耗角</w:t>
            </w:r>
            <w:r w:rsidRPr="00A36C6A">
              <w:rPr>
                <w:b/>
                <w:bCs/>
              </w:rPr>
              <w:t xml:space="preserve"> </w:t>
            </w:r>
            <w:r w:rsidRPr="00A36C6A">
              <w:rPr>
                <w:b/>
                <w:bCs/>
              </w:rPr>
              <w:sym w:font="Symbol" w:char="0064"/>
            </w:r>
            <w:r w:rsidRPr="00A36C6A">
              <w:rPr>
                <w:b/>
                <w:bCs/>
              </w:rPr>
              <w:t xml:space="preserve"> </w:t>
            </w:r>
            <w:r w:rsidRPr="00A36C6A">
              <w:rPr>
                <w:rFonts w:hint="eastAsia"/>
                <w:b/>
                <w:bCs/>
              </w:rPr>
              <w:t>的正切：</w:t>
            </w:r>
            <w:r w:rsidRPr="00A36C6A">
              <w:rPr>
                <w:b/>
                <w:bCs/>
              </w:rPr>
              <w:t xml:space="preserve"> tg</w:t>
            </w:r>
            <w:r w:rsidRPr="00A36C6A">
              <w:rPr>
                <w:b/>
                <w:bCs/>
              </w:rPr>
              <w:sym w:font="Symbol" w:char="0064"/>
            </w:r>
            <w:r w:rsidRPr="00A36C6A">
              <w:rPr>
                <w:b/>
                <w:bCs/>
              </w:rPr>
              <w:t xml:space="preserve"> =</w:t>
            </w:r>
            <w:r w:rsidRPr="00A36C6A">
              <w:rPr>
                <w:b/>
                <w:bCs/>
              </w:rPr>
              <w:sym w:font="Symbol" w:char="0065"/>
            </w:r>
            <w:r w:rsidRPr="00A36C6A">
              <w:rPr>
                <w:b/>
                <w:bCs/>
              </w:rPr>
              <w:t>’’/</w:t>
            </w:r>
            <w:r w:rsidRPr="00A36C6A">
              <w:rPr>
                <w:b/>
                <w:bCs/>
              </w:rPr>
              <w:sym w:font="Symbol" w:char="0065"/>
            </w:r>
            <w:r w:rsidRPr="00A36C6A">
              <w:rPr>
                <w:b/>
                <w:bCs/>
              </w:rPr>
              <w:t>’</w:t>
            </w:r>
            <w:r w:rsidRPr="00A36C6A">
              <w:rPr>
                <w:rFonts w:hint="eastAsia"/>
                <w:b/>
                <w:bCs/>
              </w:rPr>
              <w:t>介电损耗</w:t>
            </w:r>
          </w:p>
          <w:p w:rsidR="00A0464F" w:rsidRPr="00A36C6A" w:rsidRDefault="00A0464F" w:rsidP="00737AF6">
            <w:pPr>
              <w:ind w:rightChars="-844" w:right="-1772"/>
              <w:rPr>
                <w:b/>
                <w:bCs/>
              </w:rPr>
            </w:pPr>
            <w:r w:rsidRPr="00A36C6A">
              <w:rPr>
                <w:rFonts w:hint="eastAsia"/>
                <w:b/>
                <w:bCs/>
              </w:rPr>
              <w:t>影响</w:t>
            </w:r>
            <w:r w:rsidRPr="00A36C6A">
              <w:rPr>
                <w:b/>
                <w:bCs/>
              </w:rPr>
              <w:t>tg</w:t>
            </w:r>
            <w:r w:rsidRPr="00A36C6A">
              <w:rPr>
                <w:b/>
                <w:bCs/>
              </w:rPr>
              <w:sym w:font="Symbol" w:char="0064"/>
            </w:r>
            <w:r w:rsidRPr="00A36C6A">
              <w:rPr>
                <w:b/>
                <w:bCs/>
              </w:rPr>
              <w:t xml:space="preserve"> </w:t>
            </w:r>
            <w:r w:rsidRPr="00A36C6A">
              <w:rPr>
                <w:rFonts w:hint="eastAsia"/>
                <w:b/>
                <w:bCs/>
              </w:rPr>
              <w:t>的因素</w:t>
            </w:r>
          </w:p>
          <w:p w:rsidR="00A0464F" w:rsidRPr="00A36C6A" w:rsidRDefault="00A0464F" w:rsidP="00737AF6">
            <w:pPr>
              <w:numPr>
                <w:ilvl w:val="0"/>
                <w:numId w:val="40"/>
              </w:numPr>
              <w:tabs>
                <w:tab w:val="left" w:pos="720"/>
              </w:tabs>
              <w:ind w:rightChars="-844" w:right="-1772"/>
              <w:jc w:val="left"/>
              <w:rPr>
                <w:rFonts w:hint="eastAsia"/>
                <w:b/>
                <w:bCs/>
              </w:rPr>
            </w:pPr>
            <w:r w:rsidRPr="00A36C6A">
              <w:rPr>
                <w:rFonts w:hint="eastAsia"/>
                <w:b/>
                <w:bCs/>
              </w:rPr>
              <w:t>分子结构</w:t>
            </w:r>
          </w:p>
          <w:p w:rsidR="00A0464F" w:rsidRPr="00A36C6A" w:rsidRDefault="00A0464F" w:rsidP="00737AF6">
            <w:pPr>
              <w:ind w:rightChars="-844" w:right="-1772"/>
              <w:rPr>
                <w:b/>
                <w:bCs/>
              </w:rPr>
            </w:pPr>
            <w:r w:rsidRPr="00A36C6A">
              <w:rPr>
                <w:rFonts w:hint="eastAsia"/>
                <w:b/>
                <w:bCs/>
              </w:rPr>
              <w:t>极性大</w:t>
            </w:r>
            <w:r w:rsidRPr="00A36C6A">
              <w:rPr>
                <w:b/>
                <w:bCs/>
              </w:rPr>
              <w:t>tg</w:t>
            </w:r>
            <w:r w:rsidRPr="00A36C6A">
              <w:rPr>
                <w:b/>
                <w:bCs/>
              </w:rPr>
              <w:sym w:font="Symbol" w:char="0064"/>
            </w:r>
            <w:r w:rsidRPr="00A36C6A">
              <w:rPr>
                <w:b/>
                <w:bCs/>
              </w:rPr>
              <w:t xml:space="preserve"> </w:t>
            </w:r>
            <w:r w:rsidRPr="00A36C6A">
              <w:rPr>
                <w:rFonts w:hint="eastAsia"/>
                <w:b/>
                <w:bCs/>
              </w:rPr>
              <w:t>大</w:t>
            </w:r>
            <w:r w:rsidRPr="00A36C6A">
              <w:rPr>
                <w:b/>
                <w:bCs/>
              </w:rPr>
              <w:t xml:space="preserve"> </w:t>
            </w:r>
            <w:r w:rsidRPr="00A36C6A">
              <w:rPr>
                <w:rFonts w:hint="eastAsia"/>
                <w:b/>
                <w:bCs/>
              </w:rPr>
              <w:t>基团数目多</w:t>
            </w:r>
            <w:r w:rsidRPr="00A36C6A">
              <w:rPr>
                <w:b/>
                <w:bCs/>
              </w:rPr>
              <w:t>tg</w:t>
            </w:r>
            <w:r w:rsidRPr="00A36C6A">
              <w:rPr>
                <w:b/>
                <w:bCs/>
              </w:rPr>
              <w:sym w:font="Symbol" w:char="0064"/>
            </w:r>
            <w:r w:rsidRPr="00A36C6A">
              <w:rPr>
                <w:b/>
                <w:bCs/>
              </w:rPr>
              <w:t xml:space="preserve"> </w:t>
            </w:r>
            <w:r w:rsidRPr="00A36C6A">
              <w:rPr>
                <w:rFonts w:hint="eastAsia"/>
                <w:b/>
                <w:bCs/>
              </w:rPr>
              <w:t>大</w:t>
            </w:r>
            <w:r w:rsidRPr="00A36C6A">
              <w:rPr>
                <w:b/>
                <w:bCs/>
              </w:rPr>
              <w:t xml:space="preserve"> </w:t>
            </w:r>
          </w:p>
          <w:p w:rsidR="00A0464F" w:rsidRPr="00A36C6A" w:rsidRDefault="00A0464F" w:rsidP="00737AF6">
            <w:pPr>
              <w:ind w:rightChars="-844" w:right="-1772"/>
              <w:rPr>
                <w:b/>
                <w:bCs/>
              </w:rPr>
            </w:pPr>
            <w:r w:rsidRPr="00A36C6A">
              <w:rPr>
                <w:b/>
                <w:bCs/>
              </w:rPr>
              <w:t xml:space="preserve">(2) </w:t>
            </w:r>
            <w:r w:rsidRPr="00A36C6A">
              <w:rPr>
                <w:rFonts w:hint="eastAsia"/>
                <w:b/>
                <w:bCs/>
              </w:rPr>
              <w:t>小分子及杂质</w:t>
            </w:r>
          </w:p>
          <w:p w:rsidR="00A0464F" w:rsidRPr="00A36C6A" w:rsidRDefault="00A0464F" w:rsidP="00737AF6">
            <w:pPr>
              <w:ind w:rightChars="-844" w:right="-1772"/>
              <w:rPr>
                <w:rFonts w:hint="eastAsia"/>
                <w:b/>
                <w:bCs/>
              </w:rPr>
            </w:pPr>
            <w:r w:rsidRPr="00A36C6A">
              <w:rPr>
                <w:b/>
                <w:bCs/>
              </w:rPr>
              <w:t xml:space="preserve">(3) </w:t>
            </w:r>
            <w:r w:rsidRPr="00A36C6A">
              <w:rPr>
                <w:rFonts w:hint="eastAsia"/>
                <w:b/>
                <w:bCs/>
              </w:rPr>
              <w:t>多相体系</w:t>
            </w:r>
          </w:p>
          <w:p w:rsidR="00A0464F" w:rsidRPr="00A36C6A" w:rsidRDefault="00A0464F" w:rsidP="00737AF6">
            <w:pPr>
              <w:ind w:rightChars="-844" w:right="-1772"/>
              <w:rPr>
                <w:rFonts w:hint="eastAsia"/>
                <w:b/>
                <w:bCs/>
              </w:rPr>
            </w:pPr>
            <w:r w:rsidRPr="00A36C6A">
              <w:rPr>
                <w:b/>
                <w:bCs/>
              </w:rPr>
              <w:t xml:space="preserve">(4) </w:t>
            </w:r>
            <w:r w:rsidRPr="00A36C6A">
              <w:rPr>
                <w:rFonts w:hint="eastAsia"/>
                <w:b/>
                <w:bCs/>
              </w:rPr>
              <w:t>交变电场频率</w:t>
            </w:r>
          </w:p>
          <w:p w:rsidR="00A0464F" w:rsidRPr="00A36C6A" w:rsidRDefault="00A0464F" w:rsidP="00737AF6">
            <w:pPr>
              <w:ind w:rightChars="-844" w:right="-1772"/>
              <w:rPr>
                <w:rFonts w:hint="eastAsia"/>
                <w:b/>
                <w:bCs/>
              </w:rPr>
            </w:pPr>
            <w:r w:rsidRPr="00A36C6A">
              <w:rPr>
                <w:b/>
                <w:bCs/>
              </w:rPr>
              <w:t xml:space="preserve">(5) </w:t>
            </w:r>
            <w:r w:rsidRPr="00A36C6A">
              <w:rPr>
                <w:rFonts w:hint="eastAsia"/>
                <w:b/>
                <w:bCs/>
              </w:rPr>
              <w:t>温度</w:t>
            </w:r>
          </w:p>
          <w:p w:rsidR="00A0464F" w:rsidRPr="00A36C6A" w:rsidRDefault="00A0464F" w:rsidP="00737AF6">
            <w:pPr>
              <w:ind w:rightChars="-844" w:right="-1772"/>
              <w:rPr>
                <w:b/>
                <w:bCs/>
              </w:rPr>
            </w:pPr>
            <w:r w:rsidRPr="00A36C6A">
              <w:rPr>
                <w:b/>
                <w:bCs/>
              </w:rPr>
              <w:t>3</w:t>
            </w:r>
            <w:r w:rsidRPr="00A36C6A">
              <w:rPr>
                <w:rFonts w:hint="eastAsia"/>
                <w:b/>
                <w:bCs/>
              </w:rPr>
              <w:t>．介电性的应用</w:t>
            </w:r>
          </w:p>
          <w:p w:rsidR="00A0464F" w:rsidRPr="00A36C6A" w:rsidRDefault="00A0464F" w:rsidP="00737AF6">
            <w:pPr>
              <w:ind w:rightChars="-844" w:right="-1772"/>
              <w:rPr>
                <w:rFonts w:hint="eastAsia"/>
                <w:b/>
                <w:bCs/>
              </w:rPr>
            </w:pPr>
            <w:r w:rsidRPr="00A36C6A">
              <w:rPr>
                <w:b/>
                <w:bCs/>
              </w:rPr>
              <w:t xml:space="preserve">     tg</w:t>
            </w:r>
            <w:r w:rsidRPr="00A36C6A">
              <w:rPr>
                <w:b/>
                <w:bCs/>
              </w:rPr>
              <w:sym w:font="Symbol" w:char="0064"/>
            </w:r>
            <w:r w:rsidRPr="00A36C6A">
              <w:rPr>
                <w:b/>
                <w:bCs/>
              </w:rPr>
              <w:t xml:space="preserve"> </w:t>
            </w:r>
            <w:r w:rsidRPr="00A36C6A">
              <w:rPr>
                <w:rFonts w:hint="eastAsia"/>
                <w:b/>
                <w:bCs/>
              </w:rPr>
              <w:t>大，损耗大，材料发热。</w:t>
            </w:r>
          </w:p>
          <w:p w:rsidR="00A0464F" w:rsidRPr="00A36C6A" w:rsidRDefault="00A0464F" w:rsidP="00737AF6">
            <w:pPr>
              <w:ind w:rightChars="-844" w:right="-1772"/>
              <w:rPr>
                <w:rFonts w:hint="eastAsia"/>
                <w:b/>
                <w:bCs/>
              </w:rPr>
            </w:pPr>
            <w:r w:rsidRPr="00A36C6A">
              <w:rPr>
                <w:b/>
                <w:bCs/>
              </w:rPr>
              <w:t xml:space="preserve">     </w:t>
            </w:r>
            <w:r w:rsidRPr="00A36C6A">
              <w:rPr>
                <w:rFonts w:hint="eastAsia"/>
                <w:b/>
                <w:bCs/>
              </w:rPr>
              <w:t>电容介质</w:t>
            </w:r>
            <w:r w:rsidRPr="00A36C6A">
              <w:rPr>
                <w:b/>
                <w:bCs/>
              </w:rPr>
              <w:t xml:space="preserve">      </w:t>
            </w:r>
            <w:r w:rsidRPr="00A36C6A">
              <w:rPr>
                <w:b/>
                <w:bCs/>
              </w:rPr>
              <w:sym w:font="Symbol" w:char="0065"/>
            </w:r>
            <w:r w:rsidRPr="00A36C6A">
              <w:rPr>
                <w:b/>
                <w:bCs/>
              </w:rPr>
              <w:t xml:space="preserve"> </w:t>
            </w:r>
            <w:r w:rsidRPr="00A36C6A">
              <w:rPr>
                <w:rFonts w:hint="eastAsia"/>
                <w:b/>
                <w:bCs/>
              </w:rPr>
              <w:t>大，</w:t>
            </w:r>
            <w:r w:rsidRPr="00A36C6A">
              <w:rPr>
                <w:b/>
                <w:bCs/>
              </w:rPr>
              <w:t>tg</w:t>
            </w:r>
            <w:r w:rsidRPr="00A36C6A">
              <w:rPr>
                <w:b/>
                <w:bCs/>
              </w:rPr>
              <w:sym w:font="Symbol" w:char="0064"/>
            </w:r>
            <w:r w:rsidRPr="00A36C6A">
              <w:rPr>
                <w:b/>
                <w:bCs/>
              </w:rPr>
              <w:t xml:space="preserve"> </w:t>
            </w:r>
            <w:r w:rsidRPr="00A36C6A">
              <w:rPr>
                <w:rFonts w:hint="eastAsia"/>
                <w:b/>
                <w:bCs/>
              </w:rPr>
              <w:t>小</w:t>
            </w:r>
          </w:p>
          <w:p w:rsidR="00A0464F" w:rsidRPr="00A36C6A" w:rsidRDefault="00A0464F" w:rsidP="00737AF6">
            <w:pPr>
              <w:ind w:rightChars="-844" w:right="-1772"/>
              <w:rPr>
                <w:rFonts w:hint="eastAsia"/>
                <w:b/>
                <w:bCs/>
              </w:rPr>
            </w:pPr>
            <w:r w:rsidRPr="00A36C6A">
              <w:rPr>
                <w:b/>
                <w:bCs/>
              </w:rPr>
              <w:t xml:space="preserve">     </w:t>
            </w:r>
            <w:r w:rsidRPr="00A36C6A">
              <w:rPr>
                <w:rFonts w:hint="eastAsia"/>
                <w:b/>
                <w:bCs/>
              </w:rPr>
              <w:t>航空航天材料</w:t>
            </w:r>
            <w:r w:rsidRPr="00A36C6A">
              <w:rPr>
                <w:b/>
                <w:bCs/>
              </w:rPr>
              <w:t xml:space="preserve">  </w:t>
            </w:r>
            <w:r w:rsidRPr="00A36C6A">
              <w:rPr>
                <w:b/>
                <w:bCs/>
              </w:rPr>
              <w:sym w:font="Symbol" w:char="0065"/>
            </w:r>
            <w:r w:rsidRPr="00A36C6A">
              <w:rPr>
                <w:b/>
                <w:bCs/>
              </w:rPr>
              <w:t xml:space="preserve"> </w:t>
            </w:r>
            <w:r w:rsidRPr="00A36C6A">
              <w:rPr>
                <w:rFonts w:hint="eastAsia"/>
                <w:b/>
                <w:bCs/>
              </w:rPr>
              <w:t>小，</w:t>
            </w:r>
            <w:r w:rsidRPr="00A36C6A">
              <w:rPr>
                <w:b/>
                <w:bCs/>
              </w:rPr>
              <w:t>tg</w:t>
            </w:r>
            <w:r w:rsidRPr="00A36C6A">
              <w:rPr>
                <w:b/>
                <w:bCs/>
              </w:rPr>
              <w:sym w:font="Symbol" w:char="0064"/>
            </w:r>
            <w:r w:rsidRPr="00A36C6A">
              <w:rPr>
                <w:b/>
                <w:bCs/>
              </w:rPr>
              <w:t xml:space="preserve"> </w:t>
            </w:r>
            <w:r w:rsidRPr="00A36C6A">
              <w:rPr>
                <w:rFonts w:hint="eastAsia"/>
                <w:b/>
                <w:bCs/>
              </w:rPr>
              <w:t>大，静电小</w:t>
            </w:r>
          </w:p>
          <w:p w:rsidR="00A0464F" w:rsidRPr="00A36C6A" w:rsidRDefault="00A0464F" w:rsidP="00737AF6">
            <w:pPr>
              <w:ind w:rightChars="-844" w:right="-1772"/>
              <w:rPr>
                <w:rFonts w:hint="eastAsia"/>
                <w:b/>
                <w:bCs/>
              </w:rPr>
            </w:pPr>
            <w:r w:rsidRPr="00A36C6A">
              <w:rPr>
                <w:b/>
                <w:bCs/>
              </w:rPr>
              <w:t xml:space="preserve">     </w:t>
            </w:r>
            <w:r w:rsidRPr="00A36C6A">
              <w:rPr>
                <w:rFonts w:hint="eastAsia"/>
                <w:b/>
                <w:bCs/>
              </w:rPr>
              <w:t>高频焊接：薄膜封口，</w:t>
            </w:r>
            <w:r w:rsidRPr="00A36C6A">
              <w:rPr>
                <w:b/>
                <w:bCs/>
              </w:rPr>
              <w:t>tg</w:t>
            </w:r>
            <w:r w:rsidRPr="00A36C6A">
              <w:rPr>
                <w:b/>
                <w:bCs/>
              </w:rPr>
              <w:sym w:font="Symbol" w:char="0064"/>
            </w:r>
            <w:r w:rsidRPr="00A36C6A">
              <w:rPr>
                <w:b/>
                <w:bCs/>
              </w:rPr>
              <w:t xml:space="preserve"> </w:t>
            </w:r>
            <w:r w:rsidRPr="00A36C6A">
              <w:rPr>
                <w:rFonts w:hint="eastAsia"/>
                <w:b/>
                <w:bCs/>
              </w:rPr>
              <w:t>大</w:t>
            </w:r>
          </w:p>
          <w:p w:rsidR="00A0464F" w:rsidRPr="00A36C6A" w:rsidRDefault="00A0464F" w:rsidP="00737AF6">
            <w:pPr>
              <w:ind w:rightChars="-844" w:right="-1772"/>
              <w:rPr>
                <w:rFonts w:hint="eastAsia"/>
                <w:b/>
                <w:bCs/>
              </w:rPr>
            </w:pPr>
            <w:r w:rsidRPr="00A36C6A">
              <w:rPr>
                <w:b/>
                <w:bCs/>
              </w:rPr>
              <w:t xml:space="preserve">     </w:t>
            </w:r>
            <w:r w:rsidRPr="00A36C6A">
              <w:rPr>
                <w:rFonts w:hint="eastAsia"/>
                <w:b/>
                <w:bCs/>
              </w:rPr>
              <w:t>高频电缆</w:t>
            </w:r>
            <w:r w:rsidRPr="00A36C6A">
              <w:rPr>
                <w:b/>
                <w:bCs/>
              </w:rPr>
              <w:t>——</w:t>
            </w:r>
            <w:r w:rsidRPr="00A36C6A">
              <w:rPr>
                <w:rFonts w:hint="eastAsia"/>
                <w:b/>
                <w:bCs/>
              </w:rPr>
              <w:t>用</w:t>
            </w:r>
            <w:r w:rsidRPr="00A36C6A">
              <w:rPr>
                <w:b/>
                <w:bCs/>
              </w:rPr>
              <w:t>PE</w:t>
            </w:r>
            <w:r w:rsidRPr="00A36C6A">
              <w:rPr>
                <w:rFonts w:hint="eastAsia"/>
                <w:b/>
                <w:bCs/>
              </w:rPr>
              <w:t>，而不用</w:t>
            </w:r>
            <w:r w:rsidRPr="00A36C6A">
              <w:rPr>
                <w:b/>
                <w:bCs/>
              </w:rPr>
              <w:t>PVC</w:t>
            </w:r>
          </w:p>
          <w:p w:rsidR="00A0464F" w:rsidRPr="00A36C6A" w:rsidRDefault="00A0464F" w:rsidP="00737AF6">
            <w:pPr>
              <w:ind w:rightChars="-844" w:right="-1772"/>
              <w:rPr>
                <w:b/>
                <w:bCs/>
              </w:rPr>
            </w:pPr>
            <w:r w:rsidRPr="00A36C6A">
              <w:rPr>
                <w:b/>
                <w:bCs/>
              </w:rPr>
              <w:t>4</w:t>
            </w:r>
            <w:r w:rsidRPr="00A36C6A">
              <w:rPr>
                <w:rFonts w:hint="eastAsia"/>
                <w:b/>
                <w:bCs/>
              </w:rPr>
              <w:t>．击穿强度</w:t>
            </w:r>
            <w:r w:rsidRPr="00A36C6A">
              <w:rPr>
                <w:b/>
                <w:bCs/>
              </w:rPr>
              <w:t xml:space="preserve"> dielectric strength</w:t>
            </w:r>
          </w:p>
          <w:p w:rsidR="00A0464F" w:rsidRPr="00A36C6A" w:rsidRDefault="00A0464F" w:rsidP="00737AF6">
            <w:pPr>
              <w:ind w:rightChars="-844" w:right="-1772"/>
              <w:rPr>
                <w:b/>
                <w:bCs/>
              </w:rPr>
            </w:pPr>
            <w:r w:rsidRPr="00A36C6A">
              <w:rPr>
                <w:rFonts w:hint="eastAsia"/>
                <w:b/>
                <w:bCs/>
              </w:rPr>
              <w:t>电场中材料破坏。</w:t>
            </w:r>
          </w:p>
          <w:p w:rsidR="00A0464F" w:rsidRPr="00A36C6A" w:rsidRDefault="00A0464F" w:rsidP="00737AF6">
            <w:pPr>
              <w:ind w:rightChars="-844" w:right="-1772"/>
              <w:rPr>
                <w:rFonts w:hint="eastAsia"/>
                <w:b/>
                <w:bCs/>
              </w:rPr>
            </w:pPr>
            <w:r w:rsidRPr="00A36C6A">
              <w:rPr>
                <w:rFonts w:hint="eastAsia"/>
                <w:b/>
                <w:bCs/>
              </w:rPr>
              <w:t>高分子材料，绝缘材料</w:t>
            </w:r>
            <w:r w:rsidRPr="00A36C6A">
              <w:rPr>
                <w:b/>
                <w:bCs/>
              </w:rPr>
              <w:t xml:space="preserve"> ——</w:t>
            </w:r>
            <w:r w:rsidRPr="00A36C6A">
              <w:rPr>
                <w:rFonts w:hint="eastAsia"/>
                <w:b/>
                <w:bCs/>
              </w:rPr>
              <w:t>重要指标。</w:t>
            </w:r>
          </w:p>
          <w:p w:rsidR="00A0464F" w:rsidRPr="00A36C6A" w:rsidRDefault="00A0464F" w:rsidP="00737AF6">
            <w:pPr>
              <w:ind w:rightChars="-844" w:right="-1772"/>
              <w:rPr>
                <w:rFonts w:hint="eastAsia"/>
                <w:b/>
                <w:bCs/>
              </w:rPr>
            </w:pPr>
            <w:r w:rsidRPr="00A36C6A">
              <w:rPr>
                <w:rFonts w:hint="eastAsia"/>
                <w:b/>
                <w:bCs/>
              </w:rPr>
              <w:t>电压升高，超过临界值，电阻率急剧下降，电流升高，材料由绝缘体导体</w:t>
            </w:r>
          </w:p>
          <w:p w:rsidR="00A0464F" w:rsidRPr="00A36C6A" w:rsidRDefault="00A0464F" w:rsidP="00737AF6">
            <w:pPr>
              <w:ind w:rightChars="-844" w:right="-1772"/>
              <w:rPr>
                <w:rFonts w:hint="eastAsia"/>
                <w:b/>
                <w:bCs/>
              </w:rPr>
            </w:pPr>
            <w:r w:rsidRPr="00A36C6A">
              <w:rPr>
                <w:rFonts w:hint="eastAsia"/>
                <w:b/>
                <w:bCs/>
              </w:rPr>
              <w:t>击穿强度</w:t>
            </w:r>
            <w:r w:rsidRPr="00A36C6A">
              <w:rPr>
                <w:b/>
                <w:bCs/>
              </w:rPr>
              <w:t>E=V/h  V——</w:t>
            </w:r>
            <w:r w:rsidRPr="00A36C6A">
              <w:rPr>
                <w:rFonts w:hint="eastAsia"/>
                <w:b/>
                <w:bCs/>
              </w:rPr>
              <w:t>击穿电压；</w:t>
            </w:r>
            <w:r w:rsidRPr="00A36C6A">
              <w:rPr>
                <w:b/>
                <w:bCs/>
              </w:rPr>
              <w:t>h ——</w:t>
            </w:r>
            <w:r w:rsidRPr="00A36C6A">
              <w:rPr>
                <w:rFonts w:hint="eastAsia"/>
                <w:b/>
                <w:bCs/>
              </w:rPr>
              <w:t>材料厚度。</w:t>
            </w:r>
            <w:r w:rsidRPr="00A36C6A">
              <w:rPr>
                <w:b/>
                <w:bCs/>
              </w:rPr>
              <w:t xml:space="preserve">E </w:t>
            </w:r>
            <w:r w:rsidRPr="00A36C6A">
              <w:rPr>
                <w:rFonts w:hint="eastAsia"/>
                <w:b/>
                <w:bCs/>
              </w:rPr>
              <w:t>的单位：</w:t>
            </w:r>
            <w:r w:rsidRPr="00A36C6A">
              <w:rPr>
                <w:b/>
                <w:bCs/>
              </w:rPr>
              <w:t xml:space="preserve">MV/m </w:t>
            </w:r>
            <w:r w:rsidRPr="00A36C6A">
              <w:rPr>
                <w:rFonts w:hint="eastAsia"/>
                <w:b/>
                <w:bCs/>
              </w:rPr>
              <w:t>或</w:t>
            </w:r>
            <w:r w:rsidRPr="00A36C6A">
              <w:rPr>
                <w:b/>
                <w:bCs/>
              </w:rPr>
              <w:t>V/cm</w:t>
            </w:r>
            <w:r w:rsidRPr="00A36C6A">
              <w:rPr>
                <w:rFonts w:hint="eastAsia"/>
                <w:b/>
                <w:bCs/>
              </w:rPr>
              <w:t>。</w:t>
            </w:r>
          </w:p>
          <w:p w:rsidR="00A0464F" w:rsidRPr="00A36C6A" w:rsidRDefault="00A0464F" w:rsidP="00737AF6">
            <w:pPr>
              <w:ind w:rightChars="-844" w:right="-1772"/>
              <w:rPr>
                <w:rFonts w:hint="eastAsia"/>
                <w:b/>
                <w:bCs/>
              </w:rPr>
            </w:pPr>
            <w:r w:rsidRPr="00A36C6A">
              <w:rPr>
                <w:rFonts w:hint="eastAsia"/>
                <w:b/>
                <w:bCs/>
              </w:rPr>
              <w:t>介电击穿分类：特征击穿、热击穿、电机械击穿、放电击穿</w:t>
            </w:r>
          </w:p>
          <w:p w:rsidR="00A0464F" w:rsidRPr="00A36C6A" w:rsidRDefault="00A0464F" w:rsidP="00737AF6">
            <w:pPr>
              <w:spacing w:line="340" w:lineRule="atLeast"/>
              <w:rPr>
                <w:rFonts w:hint="eastAsia"/>
                <w:sz w:val="24"/>
              </w:rPr>
            </w:pPr>
            <w:r w:rsidRPr="00A36C6A">
              <w:rPr>
                <w:rFonts w:hint="eastAsia"/>
                <w:sz w:val="24"/>
              </w:rPr>
              <w:t xml:space="preserve"> </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color w:val="333333"/>
                <w:sz w:val="24"/>
              </w:rPr>
            </w:pPr>
            <w:r w:rsidRPr="00A36C6A">
              <w:rPr>
                <w:rFonts w:hint="eastAsia"/>
                <w:b/>
                <w:color w:val="333333"/>
                <w:sz w:val="24"/>
              </w:rPr>
              <w:lastRenderedPageBreak/>
              <w:t>本讲师生互动</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sz w:val="24"/>
              </w:rPr>
            </w:pPr>
            <w:r w:rsidRPr="00A36C6A">
              <w:rPr>
                <w:rFonts w:hint="eastAsia"/>
                <w:color w:val="333333"/>
                <w:sz w:val="24"/>
              </w:rPr>
              <w:t>课堂提问：</w:t>
            </w:r>
            <w:r w:rsidRPr="00A36C6A">
              <w:rPr>
                <w:rFonts w:hint="eastAsia"/>
                <w:sz w:val="24"/>
              </w:rPr>
              <w:t>介电击穿的分类？</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b/>
                <w:kern w:val="0"/>
                <w:sz w:val="24"/>
              </w:rPr>
            </w:pPr>
            <w:r w:rsidRPr="00A36C6A">
              <w:rPr>
                <w:rFonts w:ascii="宋体" w:hAnsi="宋体" w:cs="宋体" w:hint="eastAsia"/>
                <w:b/>
                <w:kern w:val="0"/>
                <w:sz w:val="24"/>
              </w:rPr>
              <w:t>本讲作业安排及课后反思</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color w:val="000000"/>
                <w:kern w:val="0"/>
                <w:sz w:val="24"/>
              </w:rPr>
            </w:pPr>
            <w:r w:rsidRPr="00A36C6A">
              <w:rPr>
                <w:rFonts w:hint="eastAsia"/>
                <w:sz w:val="24"/>
              </w:rPr>
              <w:t>什么是材料的超导电性？</w:t>
            </w:r>
            <w:r w:rsidRPr="00A36C6A">
              <w:rPr>
                <w:rFonts w:ascii="宋体" w:hAnsi="宋体" w:cs="宋体" w:hint="eastAsia"/>
                <w:kern w:val="0"/>
                <w:sz w:val="24"/>
              </w:rPr>
              <w:t>《材料科学与工程基础》</w:t>
            </w:r>
            <w:r w:rsidRPr="00A36C6A">
              <w:rPr>
                <w:rFonts w:ascii="宋体" w:hAnsi="宋体" w:cs="宋体" w:hint="eastAsia"/>
                <w:color w:val="000000"/>
                <w:kern w:val="0"/>
                <w:sz w:val="24"/>
              </w:rPr>
              <w:t>P331习题34、36</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b/>
                <w:kern w:val="0"/>
                <w:sz w:val="24"/>
              </w:rPr>
            </w:pPr>
            <w:r w:rsidRPr="00A36C6A">
              <w:rPr>
                <w:rFonts w:ascii="宋体" w:hAnsi="宋体" w:cs="宋体" w:hint="eastAsia"/>
                <w:b/>
                <w:kern w:val="0"/>
                <w:sz w:val="24"/>
              </w:rPr>
              <w:t>本讲教学单元的参考资料</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hint="eastAsia"/>
                <w:kern w:val="0"/>
                <w:sz w:val="24"/>
              </w:rPr>
            </w:pPr>
            <w:r w:rsidRPr="00A36C6A">
              <w:rPr>
                <w:rFonts w:ascii="宋体" w:hAnsi="宋体" w:cs="宋体" w:hint="eastAsia"/>
                <w:kern w:val="0"/>
                <w:sz w:val="24"/>
              </w:rPr>
              <w:t>本讲使用教材；《材料科学与工程基础》</w:t>
            </w:r>
            <w:r w:rsidRPr="00A36C6A">
              <w:rPr>
                <w:rFonts w:ascii="宋体" w:hAnsi="宋体" w:cs="宋体" w:hint="eastAsia"/>
                <w:color w:val="000000"/>
                <w:kern w:val="0"/>
                <w:sz w:val="24"/>
              </w:rPr>
              <w:t>P264-271</w:t>
            </w:r>
          </w:p>
        </w:tc>
      </w:tr>
    </w:tbl>
    <w:p w:rsidR="00A0464F" w:rsidRPr="00A36C6A" w:rsidRDefault="00A0464F" w:rsidP="00A0464F">
      <w:pPr>
        <w:rPr>
          <w:rFonts w:hint="eastAsia"/>
        </w:rPr>
      </w:pPr>
    </w:p>
    <w:p w:rsidR="00A0464F" w:rsidRPr="00A36C6A" w:rsidRDefault="00A0464F" w:rsidP="00A0464F">
      <w:pPr>
        <w:rPr>
          <w:rFonts w:hint="eastAsia"/>
        </w:rPr>
      </w:pPr>
    </w:p>
    <w:p w:rsidR="00A0464F" w:rsidRPr="00A36C6A" w:rsidRDefault="00A0464F" w:rsidP="00A0464F">
      <w:pPr>
        <w:rPr>
          <w:rFonts w:hint="eastAsia"/>
        </w:rPr>
      </w:pPr>
      <w:r w:rsidRPr="00A36C6A">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23"/>
        <w:gridCol w:w="1970"/>
        <w:gridCol w:w="1915"/>
        <w:gridCol w:w="1867"/>
        <w:gridCol w:w="1380"/>
      </w:tblGrid>
      <w:tr w:rsidR="00A0464F" w:rsidRPr="00A36C6A" w:rsidTr="00737AF6">
        <w:tc>
          <w:tcPr>
            <w:tcW w:w="1623"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lastRenderedPageBreak/>
              <w:t>学院</w:t>
            </w:r>
          </w:p>
        </w:tc>
        <w:tc>
          <w:tcPr>
            <w:tcW w:w="1970"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课程名称</w:t>
            </w:r>
          </w:p>
        </w:tc>
        <w:tc>
          <w:tcPr>
            <w:tcW w:w="1915"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ind w:firstLineChars="50" w:firstLine="120"/>
              <w:jc w:val="center"/>
              <w:rPr>
                <w:b/>
                <w:color w:val="333333"/>
                <w:sz w:val="24"/>
              </w:rPr>
            </w:pPr>
            <w:r w:rsidRPr="00A36C6A">
              <w:rPr>
                <w:rFonts w:hint="eastAsia"/>
                <w:b/>
                <w:color w:val="333333"/>
                <w:sz w:val="24"/>
              </w:rPr>
              <w:t>任课教师</w:t>
            </w:r>
          </w:p>
        </w:tc>
        <w:tc>
          <w:tcPr>
            <w:tcW w:w="1867"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课次</w:t>
            </w:r>
          </w:p>
        </w:tc>
        <w:tc>
          <w:tcPr>
            <w:tcW w:w="1380"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课时</w:t>
            </w:r>
          </w:p>
        </w:tc>
      </w:tr>
      <w:tr w:rsidR="00A0464F" w:rsidRPr="00A36C6A" w:rsidTr="00737AF6">
        <w:tc>
          <w:tcPr>
            <w:tcW w:w="1623"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rFonts w:hint="eastAsia"/>
                <w:color w:val="333333"/>
                <w:sz w:val="24"/>
              </w:rPr>
            </w:pPr>
            <w:r>
              <w:rPr>
                <w:rFonts w:hint="eastAsia"/>
                <w:color w:val="333333"/>
                <w:sz w:val="24"/>
              </w:rPr>
              <w:t>材料</w:t>
            </w:r>
            <w:r w:rsidRPr="00A36C6A">
              <w:rPr>
                <w:rFonts w:hint="eastAsia"/>
                <w:color w:val="333333"/>
                <w:sz w:val="24"/>
              </w:rPr>
              <w:t>学院</w:t>
            </w:r>
          </w:p>
        </w:tc>
        <w:tc>
          <w:tcPr>
            <w:tcW w:w="1970"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rFonts w:hint="eastAsia"/>
                <w:color w:val="333333"/>
                <w:sz w:val="24"/>
              </w:rPr>
            </w:pPr>
            <w:r w:rsidRPr="00A36C6A">
              <w:rPr>
                <w:rFonts w:hint="eastAsia"/>
                <w:color w:val="333333"/>
                <w:sz w:val="18"/>
                <w:szCs w:val="18"/>
              </w:rPr>
              <w:t>材料科学与工程基础</w:t>
            </w:r>
          </w:p>
        </w:tc>
        <w:tc>
          <w:tcPr>
            <w:tcW w:w="1915"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ind w:firstLineChars="50" w:firstLine="120"/>
              <w:jc w:val="center"/>
              <w:rPr>
                <w:rFonts w:hint="eastAsia"/>
                <w:color w:val="333333"/>
                <w:sz w:val="24"/>
              </w:rPr>
            </w:pPr>
            <w:r>
              <w:rPr>
                <w:rFonts w:hint="eastAsia"/>
                <w:color w:val="333333"/>
                <w:sz w:val="24"/>
              </w:rPr>
              <w:t>蒲泽军</w:t>
            </w:r>
          </w:p>
        </w:tc>
        <w:tc>
          <w:tcPr>
            <w:tcW w:w="1867"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color w:val="333333"/>
                <w:sz w:val="24"/>
              </w:rPr>
            </w:pPr>
            <w:r w:rsidRPr="00A36C6A">
              <w:rPr>
                <w:rFonts w:hint="eastAsia"/>
                <w:color w:val="333333"/>
                <w:sz w:val="24"/>
              </w:rPr>
              <w:t>第</w:t>
            </w:r>
            <w:r w:rsidRPr="00A36C6A">
              <w:rPr>
                <w:rFonts w:hint="eastAsia"/>
                <w:color w:val="333333"/>
                <w:sz w:val="24"/>
              </w:rPr>
              <w:t>29</w:t>
            </w:r>
            <w:r w:rsidRPr="00A36C6A">
              <w:rPr>
                <w:rFonts w:hint="eastAsia"/>
                <w:color w:val="333333"/>
                <w:sz w:val="24"/>
              </w:rPr>
              <w:t>次</w:t>
            </w:r>
          </w:p>
        </w:tc>
        <w:tc>
          <w:tcPr>
            <w:tcW w:w="1380"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color w:val="333333"/>
                <w:sz w:val="24"/>
              </w:rPr>
            </w:pPr>
            <w:r w:rsidRPr="00A36C6A">
              <w:rPr>
                <w:rFonts w:hint="eastAsia"/>
                <w:color w:val="333333"/>
                <w:sz w:val="24"/>
              </w:rPr>
              <w:t>2</w:t>
            </w:r>
            <w:r w:rsidRPr="00A36C6A">
              <w:rPr>
                <w:rFonts w:hint="eastAsia"/>
                <w:color w:val="333333"/>
                <w:sz w:val="24"/>
              </w:rPr>
              <w:t>学时</w:t>
            </w:r>
          </w:p>
        </w:tc>
      </w:tr>
      <w:tr w:rsidR="00A0464F" w:rsidRPr="00A36C6A" w:rsidTr="00737AF6">
        <w:tc>
          <w:tcPr>
            <w:tcW w:w="8755"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b/>
                <w:color w:val="333333"/>
                <w:sz w:val="24"/>
              </w:rPr>
            </w:pPr>
            <w:r w:rsidRPr="00A36C6A">
              <w:rPr>
                <w:rFonts w:hint="eastAsia"/>
                <w:b/>
                <w:color w:val="333333"/>
                <w:sz w:val="24"/>
              </w:rPr>
              <w:t>本讲教学目标</w:t>
            </w:r>
          </w:p>
        </w:tc>
      </w:tr>
      <w:tr w:rsidR="00A0464F" w:rsidRPr="00A36C6A" w:rsidTr="00737AF6">
        <w:trPr>
          <w:trHeight w:val="578"/>
        </w:trPr>
        <w:tc>
          <w:tcPr>
            <w:tcW w:w="8755"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480" w:lineRule="exact"/>
              <w:rPr>
                <w:rFonts w:ascii="宋体" w:hAnsi="宋体" w:hint="eastAsia"/>
                <w:spacing w:val="-2"/>
                <w:sz w:val="24"/>
              </w:rPr>
            </w:pPr>
            <w:r w:rsidRPr="00A36C6A">
              <w:rPr>
                <w:rFonts w:ascii="宋体" w:hAnsi="宋体" w:hint="eastAsia"/>
                <w:spacing w:val="-2"/>
                <w:sz w:val="24"/>
              </w:rPr>
              <w:t>材料的磁学性能</w:t>
            </w:r>
          </w:p>
        </w:tc>
      </w:tr>
      <w:tr w:rsidR="00A0464F" w:rsidRPr="00A36C6A" w:rsidTr="00737AF6">
        <w:tc>
          <w:tcPr>
            <w:tcW w:w="8755"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b/>
                <w:color w:val="333333"/>
                <w:sz w:val="24"/>
              </w:rPr>
            </w:pPr>
            <w:r w:rsidRPr="00A36C6A">
              <w:rPr>
                <w:rFonts w:hint="eastAsia"/>
                <w:b/>
                <w:color w:val="333333"/>
                <w:sz w:val="24"/>
              </w:rPr>
              <w:t>本讲教学内容</w:t>
            </w:r>
          </w:p>
        </w:tc>
      </w:tr>
      <w:tr w:rsidR="00A0464F" w:rsidRPr="00A36C6A" w:rsidTr="00737AF6">
        <w:trPr>
          <w:trHeight w:val="925"/>
        </w:trPr>
        <w:tc>
          <w:tcPr>
            <w:tcW w:w="8755" w:type="dxa"/>
            <w:gridSpan w:val="5"/>
            <w:tcBorders>
              <w:top w:val="single" w:sz="4" w:space="0" w:color="auto"/>
              <w:left w:val="single" w:sz="4" w:space="0" w:color="auto"/>
              <w:right w:val="single" w:sz="4" w:space="0" w:color="auto"/>
            </w:tcBorders>
          </w:tcPr>
          <w:p w:rsidR="00A0464F" w:rsidRPr="00A36C6A" w:rsidRDefault="00A0464F" w:rsidP="00737AF6">
            <w:pPr>
              <w:spacing w:line="360" w:lineRule="auto"/>
              <w:rPr>
                <w:rFonts w:ascii="宋体" w:hAnsi="宋体" w:hint="eastAsia"/>
                <w:b/>
                <w:sz w:val="24"/>
              </w:rPr>
            </w:pPr>
            <w:r w:rsidRPr="00A36C6A">
              <w:rPr>
                <w:rFonts w:ascii="宋体" w:hAnsi="宋体" w:hint="eastAsia"/>
                <w:b/>
                <w:sz w:val="24"/>
              </w:rPr>
              <w:t>知识点：</w:t>
            </w:r>
          </w:p>
          <w:p w:rsidR="00A0464F" w:rsidRPr="00A36C6A" w:rsidRDefault="00A0464F" w:rsidP="00737AF6">
            <w:pPr>
              <w:numPr>
                <w:ilvl w:val="0"/>
                <w:numId w:val="41"/>
              </w:numPr>
              <w:spacing w:line="480" w:lineRule="exact"/>
              <w:rPr>
                <w:rFonts w:hint="eastAsia"/>
                <w:sz w:val="24"/>
              </w:rPr>
            </w:pPr>
            <w:r w:rsidRPr="00A36C6A">
              <w:rPr>
                <w:rFonts w:hint="eastAsia"/>
                <w:sz w:val="24"/>
              </w:rPr>
              <w:t>物质的磁性</w:t>
            </w:r>
          </w:p>
          <w:p w:rsidR="00A0464F" w:rsidRPr="00A36C6A" w:rsidRDefault="00A0464F" w:rsidP="00737AF6">
            <w:pPr>
              <w:numPr>
                <w:ilvl w:val="0"/>
                <w:numId w:val="41"/>
              </w:numPr>
              <w:spacing w:line="480" w:lineRule="exact"/>
              <w:rPr>
                <w:rFonts w:hint="eastAsia"/>
                <w:sz w:val="24"/>
              </w:rPr>
            </w:pPr>
            <w:r w:rsidRPr="00A36C6A">
              <w:rPr>
                <w:rFonts w:hint="eastAsia"/>
                <w:sz w:val="24"/>
              </w:rPr>
              <w:t>磁畴与磁滞回线</w:t>
            </w:r>
          </w:p>
          <w:p w:rsidR="00A0464F" w:rsidRPr="00A36C6A" w:rsidRDefault="00A0464F" w:rsidP="00737AF6">
            <w:pPr>
              <w:numPr>
                <w:ilvl w:val="0"/>
                <w:numId w:val="41"/>
              </w:numPr>
              <w:spacing w:line="480" w:lineRule="exact"/>
              <w:rPr>
                <w:rFonts w:hint="eastAsia"/>
                <w:sz w:val="24"/>
              </w:rPr>
            </w:pPr>
            <w:r w:rsidRPr="00A36C6A">
              <w:rPr>
                <w:rFonts w:hint="eastAsia"/>
                <w:sz w:val="24"/>
              </w:rPr>
              <w:t>材料的磁学性能</w:t>
            </w:r>
          </w:p>
          <w:p w:rsidR="00A0464F" w:rsidRPr="00A36C6A" w:rsidRDefault="00A0464F" w:rsidP="00737AF6">
            <w:pPr>
              <w:spacing w:line="480" w:lineRule="exact"/>
              <w:jc w:val="left"/>
              <w:rPr>
                <w:rFonts w:hint="eastAsia"/>
                <w:spacing w:val="-2"/>
                <w:sz w:val="24"/>
              </w:rPr>
            </w:pPr>
            <w:r w:rsidRPr="00A36C6A">
              <w:rPr>
                <w:rFonts w:ascii="宋体" w:hAnsi="宋体" w:hint="eastAsia"/>
                <w:b/>
                <w:sz w:val="24"/>
              </w:rPr>
              <w:t>教学重点、难点：</w:t>
            </w:r>
          </w:p>
          <w:p w:rsidR="00A0464F" w:rsidRPr="00A36C6A" w:rsidRDefault="00A0464F" w:rsidP="00737AF6">
            <w:pPr>
              <w:spacing w:line="480" w:lineRule="exact"/>
              <w:jc w:val="left"/>
              <w:rPr>
                <w:rFonts w:ascii="宋体" w:hAnsi="宋体" w:hint="eastAsia"/>
                <w:sz w:val="24"/>
              </w:rPr>
            </w:pPr>
            <w:r w:rsidRPr="00A36C6A">
              <w:rPr>
                <w:rFonts w:hint="eastAsia"/>
                <w:spacing w:val="-2"/>
                <w:sz w:val="24"/>
              </w:rPr>
              <w:t>（</w:t>
            </w:r>
            <w:r w:rsidRPr="00A36C6A">
              <w:rPr>
                <w:rFonts w:hint="eastAsia"/>
                <w:spacing w:val="-2"/>
                <w:sz w:val="24"/>
              </w:rPr>
              <w:t>1</w:t>
            </w:r>
            <w:r w:rsidRPr="00A36C6A">
              <w:rPr>
                <w:rFonts w:hint="eastAsia"/>
                <w:spacing w:val="-2"/>
                <w:sz w:val="24"/>
              </w:rPr>
              <w:t>）重点：</w:t>
            </w:r>
            <w:r w:rsidRPr="00A36C6A">
              <w:rPr>
                <w:rFonts w:hint="eastAsia"/>
                <w:sz w:val="24"/>
              </w:rPr>
              <w:t>磁畴与磁滞回线</w:t>
            </w:r>
          </w:p>
          <w:p w:rsidR="00A0464F" w:rsidRPr="00A36C6A" w:rsidRDefault="00A0464F" w:rsidP="00737AF6">
            <w:pPr>
              <w:spacing w:line="480" w:lineRule="exact"/>
              <w:rPr>
                <w:rFonts w:hint="eastAsia"/>
                <w:sz w:val="24"/>
              </w:rPr>
            </w:pPr>
            <w:r w:rsidRPr="00A36C6A">
              <w:rPr>
                <w:rFonts w:hint="eastAsia"/>
                <w:spacing w:val="-2"/>
                <w:sz w:val="24"/>
              </w:rPr>
              <w:t>（</w:t>
            </w:r>
            <w:r w:rsidRPr="00A36C6A">
              <w:rPr>
                <w:rFonts w:hint="eastAsia"/>
                <w:spacing w:val="-2"/>
                <w:sz w:val="24"/>
              </w:rPr>
              <w:t>2</w:t>
            </w:r>
            <w:r w:rsidRPr="00A36C6A">
              <w:rPr>
                <w:rFonts w:hint="eastAsia"/>
                <w:spacing w:val="-2"/>
                <w:sz w:val="24"/>
              </w:rPr>
              <w:t>）难点：</w:t>
            </w:r>
            <w:r w:rsidRPr="00A36C6A">
              <w:rPr>
                <w:rFonts w:hint="eastAsia"/>
                <w:sz w:val="24"/>
              </w:rPr>
              <w:t>材料的磁学性能</w:t>
            </w:r>
          </w:p>
          <w:p w:rsidR="00A0464F" w:rsidRPr="00A36C6A" w:rsidRDefault="00A0464F" w:rsidP="00737AF6">
            <w:pPr>
              <w:spacing w:line="480" w:lineRule="exact"/>
              <w:jc w:val="left"/>
              <w:rPr>
                <w:rFonts w:hint="eastAsia"/>
                <w:sz w:val="24"/>
              </w:rPr>
            </w:pPr>
          </w:p>
        </w:tc>
      </w:tr>
      <w:tr w:rsidR="00A0464F" w:rsidRPr="00A36C6A" w:rsidTr="00737AF6">
        <w:tc>
          <w:tcPr>
            <w:tcW w:w="8755"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color w:val="333333"/>
                <w:sz w:val="24"/>
              </w:rPr>
            </w:pPr>
            <w:r w:rsidRPr="00A36C6A">
              <w:rPr>
                <w:rFonts w:hint="eastAsia"/>
                <w:b/>
                <w:color w:val="333333"/>
                <w:sz w:val="24"/>
              </w:rPr>
              <w:t>本讲教学过程及教学方法</w:t>
            </w:r>
          </w:p>
        </w:tc>
      </w:tr>
      <w:tr w:rsidR="00A0464F" w:rsidRPr="00A36C6A" w:rsidTr="00737AF6">
        <w:tc>
          <w:tcPr>
            <w:tcW w:w="8755"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rPr>
                <w:rFonts w:hint="eastAsia"/>
                <w:b/>
                <w:bCs/>
              </w:rPr>
            </w:pPr>
            <w:r w:rsidRPr="00A36C6A">
              <w:rPr>
                <w:b/>
                <w:bCs/>
              </w:rPr>
              <w:t xml:space="preserve">4-4 </w:t>
            </w:r>
            <w:r w:rsidRPr="00A36C6A">
              <w:rPr>
                <w:rFonts w:hint="eastAsia"/>
                <w:b/>
                <w:bCs/>
              </w:rPr>
              <w:t>材料的磁学性能</w:t>
            </w:r>
            <w:r w:rsidRPr="00A36C6A">
              <w:rPr>
                <w:rFonts w:hint="eastAsia"/>
                <w:b/>
                <w:bCs/>
              </w:rPr>
              <w:t xml:space="preserve"> </w:t>
            </w:r>
            <w:r w:rsidRPr="00A36C6A">
              <w:rPr>
                <w:b/>
                <w:bCs/>
              </w:rPr>
              <w:t>magnetic properties of materials</w:t>
            </w:r>
          </w:p>
          <w:p w:rsidR="00A0464F" w:rsidRPr="00A36C6A" w:rsidRDefault="00A0464F" w:rsidP="00737AF6">
            <w:pPr>
              <w:rPr>
                <w:b/>
                <w:bCs/>
              </w:rPr>
            </w:pPr>
            <w:r w:rsidRPr="00A36C6A">
              <w:rPr>
                <w:b/>
                <w:bCs/>
              </w:rPr>
              <w:t>What are magnetic field strength. magnetization, flux density, permeability</w:t>
            </w:r>
            <w:r w:rsidRPr="00A36C6A">
              <w:t xml:space="preserve"> and </w:t>
            </w:r>
            <w:r w:rsidRPr="00A36C6A">
              <w:rPr>
                <w:b/>
                <w:bCs/>
              </w:rPr>
              <w:t>magnetic susceptibility?Two sources of magnetic moments in materials.The nature and source of diamagnetism,paramagnetismand  ferromagnetism</w:t>
            </w:r>
            <w:r w:rsidRPr="00A36C6A">
              <w:rPr>
                <w:rFonts w:hint="eastAsia"/>
                <w:b/>
                <w:bCs/>
              </w:rPr>
              <w:t xml:space="preserve">. </w:t>
            </w:r>
            <w:r w:rsidRPr="00A36C6A">
              <w:rPr>
                <w:b/>
                <w:bCs/>
              </w:rPr>
              <w:t>Domain and magnetic hysteresis;  why ferromagnetic  and ferrimagnetic materials experience  magnetic hysteresis;</w:t>
            </w:r>
          </w:p>
          <w:p w:rsidR="00A0464F" w:rsidRPr="00A36C6A" w:rsidRDefault="00A0464F" w:rsidP="00737AF6">
            <w:pPr>
              <w:rPr>
                <w:rFonts w:hint="eastAsia"/>
              </w:rPr>
            </w:pPr>
            <w:r w:rsidRPr="00A36C6A">
              <w:rPr>
                <w:b/>
                <w:bCs/>
              </w:rPr>
              <w:t>Soft and hard magnetic materials.</w:t>
            </w:r>
          </w:p>
          <w:p w:rsidR="00A0464F" w:rsidRPr="00A36C6A" w:rsidRDefault="00A0464F" w:rsidP="00737AF6">
            <w:r w:rsidRPr="00A36C6A">
              <w:rPr>
                <w:b/>
                <w:bCs/>
              </w:rPr>
              <w:t xml:space="preserve">4-4 </w:t>
            </w:r>
            <w:r w:rsidRPr="00A36C6A">
              <w:rPr>
                <w:rFonts w:hint="eastAsia"/>
                <w:b/>
                <w:bCs/>
              </w:rPr>
              <w:t>材料的磁学性能</w:t>
            </w:r>
            <w:r w:rsidRPr="00A36C6A">
              <w:rPr>
                <w:b/>
                <w:bCs/>
              </w:rPr>
              <w:t xml:space="preserve">   (magnetic properties)</w:t>
            </w:r>
          </w:p>
          <w:p w:rsidR="00A0464F" w:rsidRPr="00A36C6A" w:rsidRDefault="00A0464F" w:rsidP="00737AF6">
            <w:pPr>
              <w:rPr>
                <w:b/>
                <w:bCs/>
              </w:rPr>
            </w:pPr>
            <w:r w:rsidRPr="00A36C6A">
              <w:rPr>
                <w:b/>
                <w:bCs/>
              </w:rPr>
              <w:t xml:space="preserve">4-4-1 </w:t>
            </w:r>
            <w:r w:rsidRPr="00A36C6A">
              <w:rPr>
                <w:rFonts w:hint="eastAsia"/>
                <w:b/>
                <w:bCs/>
              </w:rPr>
              <w:t>物质的磁性</w:t>
            </w:r>
          </w:p>
          <w:p w:rsidR="00A0464F" w:rsidRPr="00A36C6A" w:rsidRDefault="00A0464F" w:rsidP="00737AF6">
            <w:pPr>
              <w:rPr>
                <w:rFonts w:hint="eastAsia"/>
                <w:b/>
                <w:bCs/>
              </w:rPr>
            </w:pPr>
            <w:r w:rsidRPr="00A36C6A">
              <w:t>1</w:t>
            </w:r>
            <w:r w:rsidRPr="00A36C6A">
              <w:rPr>
                <w:rFonts w:hint="eastAsia"/>
              </w:rPr>
              <w:t>、</w:t>
            </w:r>
            <w:r w:rsidRPr="00A36C6A">
              <w:rPr>
                <w:rFonts w:hint="eastAsia"/>
                <w:b/>
                <w:bCs/>
              </w:rPr>
              <w:t>磁学基本量</w:t>
            </w:r>
          </w:p>
          <w:p w:rsidR="00A0464F" w:rsidRPr="00A36C6A" w:rsidRDefault="00A0464F" w:rsidP="00737AF6">
            <w:pPr>
              <w:rPr>
                <w:rFonts w:hint="eastAsia"/>
              </w:rPr>
            </w:pPr>
            <w:r w:rsidRPr="00A36C6A">
              <w:rPr>
                <w:rFonts w:hint="eastAsia"/>
              </w:rPr>
              <w:t>（</w:t>
            </w:r>
            <w:r w:rsidRPr="00A36C6A">
              <w:t>1</w:t>
            </w:r>
            <w:r w:rsidRPr="00A36C6A">
              <w:rPr>
                <w:rFonts w:hint="eastAsia"/>
              </w:rPr>
              <w:t>）</w:t>
            </w:r>
            <w:r w:rsidRPr="00A36C6A">
              <w:rPr>
                <w:rFonts w:hint="eastAsia"/>
                <w:b/>
                <w:bCs/>
              </w:rPr>
              <w:t>磁矩</w:t>
            </w:r>
            <w:r w:rsidRPr="00A36C6A">
              <w:t>——</w:t>
            </w:r>
            <w:r w:rsidRPr="00A36C6A">
              <w:rPr>
                <w:rFonts w:hint="eastAsia"/>
              </w:rPr>
              <w:t>表征磁性物体磁性大小的物理量。</w:t>
            </w:r>
            <w:r w:rsidRPr="00A36C6A">
              <w:t>m</w:t>
            </w:r>
          </w:p>
          <w:p w:rsidR="00A0464F" w:rsidRPr="00A36C6A" w:rsidRDefault="00A0464F" w:rsidP="00737AF6">
            <w:r w:rsidRPr="00A36C6A">
              <w:rPr>
                <w:rFonts w:hint="eastAsia"/>
              </w:rPr>
              <w:t>电子</w:t>
            </w:r>
            <w:r w:rsidRPr="00A36C6A">
              <w:rPr>
                <w:rFonts w:hint="eastAsia"/>
                <w:b/>
                <w:bCs/>
              </w:rPr>
              <w:t>轨道</w:t>
            </w:r>
            <w:r w:rsidRPr="00A36C6A">
              <w:rPr>
                <w:rFonts w:hint="eastAsia"/>
              </w:rPr>
              <w:t>磁矩</w:t>
            </w:r>
          </w:p>
          <w:p w:rsidR="00A0464F" w:rsidRPr="00A36C6A" w:rsidRDefault="00A0464F" w:rsidP="00737AF6">
            <w:pPr>
              <w:rPr>
                <w:rFonts w:hint="eastAsia"/>
              </w:rPr>
            </w:pPr>
            <w:r w:rsidRPr="00A36C6A">
              <w:rPr>
                <w:rFonts w:hint="eastAsia"/>
              </w:rPr>
              <w:t>电子</w:t>
            </w:r>
            <w:r w:rsidRPr="00A36C6A">
              <w:rPr>
                <w:rFonts w:hint="eastAsia"/>
                <w:b/>
                <w:bCs/>
              </w:rPr>
              <w:t>自旋</w:t>
            </w:r>
            <w:r w:rsidRPr="00A36C6A">
              <w:rPr>
                <w:rFonts w:hint="eastAsia"/>
              </w:rPr>
              <w:t>磁矩</w:t>
            </w:r>
          </w:p>
          <w:p w:rsidR="00A0464F" w:rsidRPr="00A36C6A" w:rsidRDefault="00A0464F" w:rsidP="00737AF6">
            <w:pPr>
              <w:rPr>
                <w:rFonts w:hint="eastAsia"/>
              </w:rPr>
            </w:pPr>
            <w:r w:rsidRPr="00A36C6A">
              <w:rPr>
                <w:rFonts w:hint="eastAsia"/>
              </w:rPr>
              <w:t>物体本身特性</w:t>
            </w:r>
          </w:p>
          <w:p w:rsidR="00A0464F" w:rsidRPr="00A36C6A" w:rsidRDefault="00A0464F" w:rsidP="00737AF6">
            <w:pPr>
              <w:rPr>
                <w:rFonts w:hint="eastAsia"/>
              </w:rPr>
            </w:pPr>
            <w:r w:rsidRPr="00A36C6A">
              <w:rPr>
                <w:rFonts w:hint="eastAsia"/>
                <w:b/>
                <w:bCs/>
              </w:rPr>
              <w:t>方向</w:t>
            </w:r>
            <w:r w:rsidRPr="00A36C6A">
              <w:rPr>
                <w:rFonts w:hint="eastAsia"/>
              </w:rPr>
              <w:t>：右手法则</w:t>
            </w:r>
          </w:p>
          <w:p w:rsidR="00A0464F" w:rsidRPr="00A36C6A" w:rsidRDefault="00A0464F" w:rsidP="00737AF6">
            <w:pPr>
              <w:rPr>
                <w:rFonts w:hint="eastAsia"/>
              </w:rPr>
            </w:pPr>
            <w:r w:rsidRPr="00A36C6A">
              <w:rPr>
                <w:rFonts w:hint="eastAsia"/>
                <w:b/>
                <w:bCs/>
              </w:rPr>
              <w:t>大小</w:t>
            </w:r>
            <w:r w:rsidRPr="00A36C6A">
              <w:rPr>
                <w:rFonts w:hint="eastAsia"/>
              </w:rPr>
              <w:t>：</w:t>
            </w:r>
            <w:r w:rsidRPr="00A36C6A">
              <w:t>I</w:t>
            </w:r>
            <w:r w:rsidRPr="00A36C6A">
              <w:rPr>
                <w:rFonts w:hint="eastAsia"/>
              </w:rPr>
              <w:t>△</w:t>
            </w:r>
            <w:r w:rsidRPr="00A36C6A">
              <w:t>S</w:t>
            </w:r>
          </w:p>
          <w:p w:rsidR="00A0464F" w:rsidRPr="00A36C6A" w:rsidRDefault="00A0464F" w:rsidP="00737AF6">
            <w:r w:rsidRPr="00A36C6A">
              <w:rPr>
                <w:rFonts w:hint="eastAsia"/>
                <w:b/>
                <w:bCs/>
              </w:rPr>
              <w:t>单位</w:t>
            </w:r>
            <w:r w:rsidRPr="00A36C6A">
              <w:t>:   A.m2</w:t>
            </w:r>
          </w:p>
          <w:p w:rsidR="00A0464F" w:rsidRPr="00A36C6A" w:rsidRDefault="00A0464F" w:rsidP="00737AF6">
            <w:pPr>
              <w:rPr>
                <w:rFonts w:hint="eastAsia"/>
              </w:rPr>
            </w:pPr>
            <w:r w:rsidRPr="00A36C6A">
              <w:rPr>
                <w:noProof/>
              </w:rPr>
              <w:lastRenderedPageBreak/>
              <w:drawing>
                <wp:inline distT="0" distB="0" distL="0" distR="0">
                  <wp:extent cx="5029200" cy="3326130"/>
                  <wp:effectExtent l="0" t="0" r="0" b="7620"/>
                  <wp:docPr id="14486" name="图片 14486" descr="4d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9" descr="4d72"/>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029200" cy="3326130"/>
                          </a:xfrm>
                          <a:prstGeom prst="rect">
                            <a:avLst/>
                          </a:prstGeom>
                          <a:noFill/>
                          <a:ln>
                            <a:noFill/>
                          </a:ln>
                        </pic:spPr>
                      </pic:pic>
                    </a:graphicData>
                  </a:graphic>
                </wp:inline>
              </w:drawing>
            </w:r>
          </w:p>
          <w:p w:rsidR="00A0464F" w:rsidRPr="00A36C6A" w:rsidRDefault="00A0464F" w:rsidP="00737AF6">
            <w:pPr>
              <w:rPr>
                <w:b/>
                <w:bCs/>
              </w:rPr>
            </w:pPr>
            <w:r w:rsidRPr="00A36C6A">
              <w:rPr>
                <w:rFonts w:hint="eastAsia"/>
              </w:rPr>
              <w:t>（</w:t>
            </w:r>
            <w:r w:rsidRPr="00A36C6A">
              <w:t>2</w:t>
            </w:r>
            <w:r w:rsidRPr="00A36C6A">
              <w:rPr>
                <w:rFonts w:hint="eastAsia"/>
              </w:rPr>
              <w:t>）</w:t>
            </w:r>
            <w:r w:rsidRPr="00A36C6A">
              <w:rPr>
                <w:rFonts w:hint="eastAsia"/>
                <w:b/>
                <w:bCs/>
              </w:rPr>
              <w:t>磁化强度</w:t>
            </w:r>
            <w:r w:rsidRPr="00A36C6A">
              <w:rPr>
                <w:b/>
                <w:bCs/>
              </w:rPr>
              <w:t>(Magnetization)</w:t>
            </w:r>
          </w:p>
          <w:p w:rsidR="00A0464F" w:rsidRPr="00A36C6A" w:rsidRDefault="00A0464F" w:rsidP="00737AF6">
            <w:r w:rsidRPr="00A36C6A">
              <w:t xml:space="preserve">  A</w:t>
            </w:r>
            <w:r w:rsidRPr="00A36C6A">
              <w:rPr>
                <w:rFonts w:hint="eastAsia"/>
              </w:rPr>
              <w:t>、</w:t>
            </w:r>
            <w:r w:rsidRPr="00A36C6A">
              <w:rPr>
                <w:rFonts w:hint="eastAsia"/>
                <w:b/>
                <w:bCs/>
              </w:rPr>
              <w:t>磁化</w:t>
            </w:r>
            <w:r w:rsidRPr="00A36C6A">
              <w:t xml:space="preserve">: </w:t>
            </w:r>
            <w:r w:rsidRPr="00A36C6A">
              <w:rPr>
                <w:rFonts w:hint="eastAsia"/>
              </w:rPr>
              <w:t>外磁场</w:t>
            </w:r>
            <w:r w:rsidRPr="00A36C6A">
              <w:t>,</w:t>
            </w:r>
            <w:r w:rsidRPr="00A36C6A">
              <w:rPr>
                <w:rFonts w:hint="eastAsia"/>
              </w:rPr>
              <w:t>各磁矩规则取向，宏观呈磁性</w:t>
            </w:r>
            <w:r w:rsidRPr="00A36C6A">
              <w:t xml:space="preserve"> </w:t>
            </w:r>
          </w:p>
          <w:p w:rsidR="00A0464F" w:rsidRPr="00A36C6A" w:rsidRDefault="00A0464F" w:rsidP="00737AF6">
            <w:r w:rsidRPr="00A36C6A">
              <w:t xml:space="preserve">  B</w:t>
            </w:r>
            <w:r w:rsidRPr="00A36C6A">
              <w:rPr>
                <w:rFonts w:hint="eastAsia"/>
              </w:rPr>
              <w:t>、</w:t>
            </w:r>
            <w:r w:rsidRPr="00A36C6A">
              <w:rPr>
                <w:rFonts w:hint="eastAsia"/>
                <w:b/>
                <w:bCs/>
              </w:rPr>
              <w:t>磁化强度</w:t>
            </w:r>
            <w:r w:rsidRPr="00A36C6A">
              <w:t>:</w:t>
            </w:r>
            <w:r w:rsidRPr="00A36C6A">
              <w:rPr>
                <w:rFonts w:hint="eastAsia"/>
              </w:rPr>
              <w:t>外磁场，物质被磁化的程度</w:t>
            </w:r>
          </w:p>
          <w:p w:rsidR="00A0464F" w:rsidRPr="00A36C6A" w:rsidRDefault="00A0464F" w:rsidP="00737AF6">
            <w:pPr>
              <w:rPr>
                <w:rFonts w:hint="eastAsia"/>
              </w:rPr>
            </w:pPr>
            <w:r w:rsidRPr="00A36C6A">
              <w:rPr>
                <w:b/>
                <w:bCs/>
              </w:rPr>
              <w:t>M</w:t>
            </w:r>
            <w:r w:rsidRPr="00A36C6A">
              <w:rPr>
                <w:rFonts w:hint="eastAsia"/>
                <w:b/>
                <w:bCs/>
              </w:rPr>
              <w:t>＝Σ</w:t>
            </w:r>
            <w:r w:rsidRPr="00A36C6A">
              <w:rPr>
                <w:b/>
                <w:bCs/>
              </w:rPr>
              <w:t>m</w:t>
            </w:r>
            <w:r w:rsidRPr="00A36C6A">
              <w:rPr>
                <w:rFonts w:hint="eastAsia"/>
                <w:b/>
                <w:bCs/>
              </w:rPr>
              <w:t>／Δ</w:t>
            </w:r>
            <w:r w:rsidRPr="00A36C6A">
              <w:rPr>
                <w:b/>
                <w:bCs/>
              </w:rPr>
              <w:t>V</w:t>
            </w:r>
            <w:r w:rsidRPr="00A36C6A">
              <w:t xml:space="preserve">,   </w:t>
            </w:r>
            <w:r w:rsidRPr="00A36C6A">
              <w:rPr>
                <w:rFonts w:hint="eastAsia"/>
              </w:rPr>
              <w:t>物理意义</w:t>
            </w:r>
          </w:p>
          <w:p w:rsidR="00A0464F" w:rsidRPr="00A36C6A" w:rsidRDefault="00A0464F" w:rsidP="00737AF6">
            <w:pPr>
              <w:rPr>
                <w:rFonts w:hint="eastAsia"/>
              </w:rPr>
            </w:pPr>
            <w:r w:rsidRPr="00A36C6A">
              <w:rPr>
                <w:rFonts w:hint="eastAsia"/>
              </w:rPr>
              <w:t>单位：</w:t>
            </w:r>
            <w:r w:rsidRPr="00A36C6A">
              <w:t>A</w:t>
            </w:r>
            <w:r w:rsidRPr="00A36C6A">
              <w:rPr>
                <w:rFonts w:ascii="Cambria" w:hAnsi="Cambria" w:cs="Cambria"/>
              </w:rPr>
              <w:t>·</w:t>
            </w:r>
            <w:r w:rsidRPr="00A36C6A">
              <w:t>m-1</w:t>
            </w:r>
          </w:p>
          <w:p w:rsidR="00A0464F" w:rsidRPr="00A36C6A" w:rsidRDefault="00A0464F" w:rsidP="00737AF6">
            <w:r w:rsidRPr="00A36C6A">
              <w:rPr>
                <w:rFonts w:hint="eastAsia"/>
              </w:rPr>
              <w:t>方向：矢量和</w:t>
            </w:r>
          </w:p>
          <w:p w:rsidR="00A0464F" w:rsidRPr="00A36C6A" w:rsidRDefault="00A0464F" w:rsidP="00737AF6">
            <w:pPr>
              <w:rPr>
                <w:rFonts w:hint="eastAsia"/>
                <w:b/>
                <w:bCs/>
              </w:rPr>
            </w:pPr>
            <w:r w:rsidRPr="00A36C6A">
              <w:t xml:space="preserve">  C</w:t>
            </w:r>
            <w:r w:rsidRPr="00A36C6A">
              <w:rPr>
                <w:rFonts w:hint="eastAsia"/>
              </w:rPr>
              <w:t>、</w:t>
            </w:r>
            <w:r w:rsidRPr="00A36C6A">
              <w:rPr>
                <w:rFonts w:hint="eastAsia"/>
                <w:b/>
                <w:bCs/>
              </w:rPr>
              <w:t>磁感应强度</w:t>
            </w:r>
          </w:p>
          <w:p w:rsidR="00A0464F" w:rsidRPr="00A36C6A" w:rsidRDefault="00A0464F" w:rsidP="00737AF6">
            <w:pPr>
              <w:rPr>
                <w:rFonts w:hint="eastAsia"/>
                <w:b/>
                <w:bCs/>
              </w:rPr>
            </w:pPr>
            <w:r w:rsidRPr="00A36C6A">
              <w:rPr>
                <w:rFonts w:hint="eastAsia"/>
                <w:b/>
                <w:bCs/>
              </w:rPr>
              <w:t>真空</w:t>
            </w:r>
            <w:r w:rsidRPr="00A36C6A">
              <w:rPr>
                <w:b/>
                <w:bCs/>
              </w:rPr>
              <w:t>B</w:t>
            </w:r>
            <w:r w:rsidRPr="00A36C6A">
              <w:rPr>
                <w:rFonts w:hint="eastAsia"/>
                <w:b/>
                <w:bCs/>
              </w:rPr>
              <w:t>。＝</w:t>
            </w:r>
            <w:r w:rsidRPr="00A36C6A">
              <w:rPr>
                <w:b/>
                <w:bCs/>
              </w:rPr>
              <w:sym w:font="Symbol" w:char="006D"/>
            </w:r>
            <w:r w:rsidRPr="00A36C6A">
              <w:rPr>
                <w:rFonts w:hint="eastAsia"/>
                <w:b/>
                <w:bCs/>
              </w:rPr>
              <w:t>。</w:t>
            </w:r>
            <w:r w:rsidRPr="00A36C6A">
              <w:rPr>
                <w:b/>
                <w:bCs/>
              </w:rPr>
              <w:t xml:space="preserve">H </w:t>
            </w:r>
            <w:r w:rsidRPr="00A36C6A">
              <w:rPr>
                <w:rFonts w:hint="eastAsia"/>
                <w:b/>
                <w:bCs/>
              </w:rPr>
              <w:t>。</w:t>
            </w:r>
          </w:p>
          <w:p w:rsidR="00A0464F" w:rsidRPr="00A36C6A" w:rsidRDefault="00A0464F" w:rsidP="00737AF6">
            <w:pPr>
              <w:rPr>
                <w:rFonts w:hint="eastAsia"/>
                <w:b/>
                <w:bCs/>
              </w:rPr>
            </w:pPr>
            <w:r w:rsidRPr="00A36C6A">
              <w:rPr>
                <w:b/>
                <w:bCs/>
              </w:rPr>
              <w:t>B</w:t>
            </w:r>
            <w:r w:rsidRPr="00A36C6A">
              <w:t xml:space="preserve">    </w:t>
            </w:r>
            <w:r w:rsidRPr="00A36C6A">
              <w:rPr>
                <w:rFonts w:hint="eastAsia"/>
                <w:b/>
                <w:bCs/>
              </w:rPr>
              <w:t>磁感强度</w:t>
            </w:r>
            <w:r w:rsidRPr="00A36C6A">
              <w:rPr>
                <w:rFonts w:hint="eastAsia"/>
              </w:rPr>
              <w:t>（</w:t>
            </w:r>
            <w:r w:rsidRPr="00A36C6A">
              <w:t>Wb</w:t>
            </w:r>
            <w:r w:rsidRPr="00A36C6A">
              <w:rPr>
                <w:rFonts w:ascii="Cambria" w:hAnsi="Cambria" w:cs="Cambria"/>
              </w:rPr>
              <w:t>·</w:t>
            </w:r>
            <w:r w:rsidRPr="00A36C6A">
              <w:t>m-2</w:t>
            </w:r>
            <w:r w:rsidRPr="00A36C6A">
              <w:rPr>
                <w:rFonts w:hint="eastAsia"/>
              </w:rPr>
              <w:t>）</w:t>
            </w:r>
            <w:r w:rsidRPr="00A36C6A">
              <w:t xml:space="preserve"> </w:t>
            </w:r>
            <w:r w:rsidRPr="00A36C6A">
              <w:rPr>
                <w:b/>
                <w:bCs/>
              </w:rPr>
              <w:t>(magnetic flux density)</w:t>
            </w:r>
          </w:p>
          <w:p w:rsidR="00A0464F" w:rsidRPr="00A36C6A" w:rsidRDefault="00A0464F" w:rsidP="00737AF6">
            <w:pPr>
              <w:rPr>
                <w:b/>
                <w:bCs/>
              </w:rPr>
            </w:pPr>
            <w:r w:rsidRPr="00A36C6A">
              <w:rPr>
                <w:b/>
                <w:bCs/>
              </w:rPr>
              <w:t>H</w:t>
            </w:r>
            <w:r w:rsidRPr="00A36C6A">
              <w:t xml:space="preserve">   </w:t>
            </w:r>
            <w:r w:rsidRPr="00A36C6A">
              <w:rPr>
                <w:rFonts w:hint="eastAsia"/>
                <w:b/>
                <w:bCs/>
              </w:rPr>
              <w:t>磁场强度</w:t>
            </w:r>
            <w:r w:rsidRPr="00A36C6A">
              <w:rPr>
                <w:rFonts w:hint="eastAsia"/>
              </w:rPr>
              <w:t>（</w:t>
            </w:r>
            <w:r w:rsidRPr="00A36C6A">
              <w:t>A</w:t>
            </w:r>
            <w:r w:rsidRPr="00A36C6A">
              <w:rPr>
                <w:rFonts w:ascii="Cambria" w:hAnsi="Cambria" w:cs="Cambria"/>
              </w:rPr>
              <w:t>·</w:t>
            </w:r>
            <w:r w:rsidRPr="00A36C6A">
              <w:t>m-1</w:t>
            </w:r>
            <w:r w:rsidRPr="00A36C6A">
              <w:rPr>
                <w:rFonts w:hint="eastAsia"/>
              </w:rPr>
              <w:t>）</w:t>
            </w:r>
            <w:r w:rsidRPr="00A36C6A">
              <w:rPr>
                <w:b/>
                <w:bCs/>
              </w:rPr>
              <w:t>(magnetic field strength)</w:t>
            </w:r>
          </w:p>
          <w:p w:rsidR="00A0464F" w:rsidRPr="00A36C6A" w:rsidRDefault="00A0464F" w:rsidP="00737AF6">
            <w:pPr>
              <w:rPr>
                <w:b/>
                <w:bCs/>
              </w:rPr>
            </w:pPr>
            <w:r w:rsidRPr="00A36C6A">
              <w:rPr>
                <w:b/>
                <w:bCs/>
              </w:rPr>
              <w:sym w:font="Symbol" w:char="006D"/>
            </w:r>
            <w:r w:rsidRPr="00A36C6A">
              <w:rPr>
                <w:b/>
                <w:bCs/>
              </w:rPr>
              <w:t xml:space="preserve"> </w:t>
            </w:r>
            <w:r w:rsidRPr="00A36C6A">
              <w:t xml:space="preserve">   </w:t>
            </w:r>
            <w:r w:rsidRPr="00A36C6A">
              <w:rPr>
                <w:rFonts w:hint="eastAsia"/>
                <w:b/>
                <w:bCs/>
              </w:rPr>
              <w:t>磁导率</w:t>
            </w:r>
            <w:r w:rsidRPr="00A36C6A">
              <w:rPr>
                <w:rFonts w:hint="eastAsia"/>
              </w:rPr>
              <w:t>，</w:t>
            </w:r>
            <w:r w:rsidRPr="00A36C6A">
              <w:t>4</w:t>
            </w:r>
            <w:r w:rsidRPr="00A36C6A">
              <w:sym w:font="Symbol" w:char="0070"/>
            </w:r>
            <w:r w:rsidRPr="00A36C6A">
              <w:rPr>
                <w:rFonts w:hint="eastAsia"/>
              </w:rPr>
              <w:t>×</w:t>
            </w:r>
            <w:r w:rsidRPr="00A36C6A">
              <w:t>l0-7</w:t>
            </w:r>
            <w:r w:rsidRPr="00A36C6A">
              <w:rPr>
                <w:rFonts w:hint="eastAsia"/>
              </w:rPr>
              <w:t>（</w:t>
            </w:r>
            <w:r w:rsidRPr="00A36C6A">
              <w:t>H</w:t>
            </w:r>
            <w:r w:rsidRPr="00A36C6A">
              <w:rPr>
                <w:rFonts w:hint="eastAsia"/>
              </w:rPr>
              <w:t>／</w:t>
            </w:r>
            <w:r w:rsidRPr="00A36C6A">
              <w:t>m</w:t>
            </w:r>
            <w:r w:rsidRPr="00A36C6A">
              <w:rPr>
                <w:rFonts w:hint="eastAsia"/>
              </w:rPr>
              <w:t>）</w:t>
            </w:r>
            <w:r w:rsidRPr="00A36C6A">
              <w:t xml:space="preserve"> (</w:t>
            </w:r>
            <w:r w:rsidRPr="00A36C6A">
              <w:rPr>
                <w:rFonts w:hint="eastAsia"/>
              </w:rPr>
              <w:t>亨</w:t>
            </w:r>
            <w:r w:rsidRPr="00A36C6A">
              <w:t>/</w:t>
            </w:r>
            <w:r w:rsidRPr="00A36C6A">
              <w:rPr>
                <w:rFonts w:hint="eastAsia"/>
              </w:rPr>
              <w:t>米）</w:t>
            </w:r>
            <w:r w:rsidRPr="00A36C6A">
              <w:rPr>
                <w:b/>
                <w:bCs/>
              </w:rPr>
              <w:t>(permeability)</w:t>
            </w:r>
          </w:p>
          <w:p w:rsidR="00A0464F" w:rsidRPr="00A36C6A" w:rsidRDefault="00A0464F" w:rsidP="00737AF6">
            <w:pPr>
              <w:rPr>
                <w:rFonts w:hint="eastAsia"/>
              </w:rPr>
            </w:pPr>
            <w:r w:rsidRPr="00A36C6A">
              <w:t xml:space="preserve">µB </w:t>
            </w:r>
            <w:r w:rsidRPr="00A36C6A">
              <w:rPr>
                <w:rFonts w:hint="eastAsia"/>
                <w:b/>
                <w:bCs/>
              </w:rPr>
              <w:t>波尔磁子</w:t>
            </w:r>
            <w:r w:rsidRPr="00A36C6A">
              <w:rPr>
                <w:rFonts w:hint="eastAsia"/>
              </w:rPr>
              <w:t>，</w:t>
            </w:r>
            <w:r w:rsidRPr="00A36C6A">
              <w:t xml:space="preserve"> 9.27 </w:t>
            </w:r>
            <w:r w:rsidRPr="00A36C6A">
              <w:rPr>
                <w:rFonts w:hint="eastAsia"/>
              </w:rPr>
              <w:t>×</w:t>
            </w:r>
            <w:r w:rsidRPr="00A36C6A">
              <w:t xml:space="preserve"> 1024 A</w:t>
            </w:r>
            <w:r w:rsidRPr="00A36C6A">
              <w:rPr>
                <w:rFonts w:ascii="Cambria" w:hAnsi="Cambria" w:cs="Cambria"/>
              </w:rPr>
              <w:t>·</w:t>
            </w:r>
            <w:r w:rsidRPr="00A36C6A">
              <w:t xml:space="preserve">m2. </w:t>
            </w:r>
            <w:r w:rsidRPr="00A36C6A">
              <w:rPr>
                <w:b/>
                <w:bCs/>
              </w:rPr>
              <w:t>Bohr magneton</w:t>
            </w:r>
            <w:r w:rsidRPr="00A36C6A">
              <w:t xml:space="preserve">, </w:t>
            </w:r>
          </w:p>
          <w:p w:rsidR="00A0464F" w:rsidRPr="00A36C6A" w:rsidRDefault="00A0464F" w:rsidP="00737AF6">
            <w:pPr>
              <w:rPr>
                <w:b/>
                <w:bCs/>
              </w:rPr>
            </w:pPr>
            <w:r w:rsidRPr="00A36C6A">
              <w:rPr>
                <w:rFonts w:hint="eastAsia"/>
                <w:b/>
                <w:bCs/>
              </w:rPr>
              <w:t>介质</w:t>
            </w:r>
          </w:p>
          <w:p w:rsidR="00A0464F" w:rsidRPr="00A36C6A" w:rsidRDefault="00A0464F" w:rsidP="00737AF6">
            <w:pPr>
              <w:rPr>
                <w:rFonts w:hint="eastAsia"/>
                <w:b/>
                <w:bCs/>
              </w:rPr>
            </w:pPr>
            <w:r w:rsidRPr="00A36C6A">
              <w:rPr>
                <w:position w:val="-12"/>
              </w:rPr>
              <w:object w:dxaOrig="2140" w:dyaOrig="359">
                <v:shape id="对象 250" o:spid="_x0000_i8777" type="#_x0000_t75" style="width:107.3pt;height:18.35pt" o:ole="" filled="t" fillcolor="#0c9">
                  <v:imagedata r:id="rId295" o:title=""/>
                </v:shape>
                <o:OLEObject Type="Embed" ProgID="Equation.3" ShapeID="对象 250" DrawAspect="Content" ObjectID="_1551614390" r:id="rId296"/>
              </w:object>
            </w:r>
          </w:p>
          <w:p w:rsidR="00A0464F" w:rsidRPr="00A36C6A" w:rsidRDefault="00A0464F" w:rsidP="00737AF6">
            <w:pPr>
              <w:rPr>
                <w:rFonts w:hint="eastAsia"/>
                <w:b/>
                <w:bCs/>
              </w:rPr>
            </w:pPr>
            <w:r w:rsidRPr="00A36C6A">
              <w:rPr>
                <w:b/>
                <w:bCs/>
              </w:rPr>
              <w:t>D</w:t>
            </w:r>
            <w:r w:rsidRPr="00A36C6A">
              <w:rPr>
                <w:rFonts w:hint="eastAsia"/>
                <w:b/>
                <w:bCs/>
              </w:rPr>
              <w:t>、磁化率</w:t>
            </w:r>
            <w:r w:rsidRPr="00A36C6A">
              <w:rPr>
                <w:b/>
                <w:bCs/>
              </w:rPr>
              <w:t xml:space="preserve"> </w:t>
            </w:r>
            <w:r w:rsidRPr="00A36C6A">
              <w:rPr>
                <w:rFonts w:hint="eastAsia"/>
                <w:b/>
                <w:bCs/>
              </w:rPr>
              <w:t>χ</w:t>
            </w:r>
            <w:r w:rsidRPr="00A36C6A">
              <w:rPr>
                <w:b/>
                <w:bCs/>
              </w:rPr>
              <w:t>(magnetic susceptibility)</w:t>
            </w:r>
          </w:p>
          <w:p w:rsidR="00A0464F" w:rsidRPr="00A36C6A" w:rsidRDefault="00A0464F" w:rsidP="00737AF6">
            <w:pPr>
              <w:rPr>
                <w:b/>
                <w:bCs/>
              </w:rPr>
            </w:pPr>
            <w:r w:rsidRPr="00A36C6A">
              <w:rPr>
                <w:rFonts w:hint="eastAsia"/>
                <w:lang w:val="zh-CN"/>
              </w:rPr>
              <w:object w:dxaOrig="20608" w:dyaOrig="20778">
                <v:shape id="对象 9295" o:spid="_x0000_s1185" type="#_x0000_t75" style="position:absolute;left:0;text-align:left;margin-left:0;margin-top:7.8pt;width:76pt;height:34pt;z-index:251666432" filled="t" fillcolor="#0c9">
                  <v:imagedata r:id="rId297" o:title=""/>
                </v:shape>
                <o:OLEObject Type="Embed" ProgID="Equation.3" ShapeID="对象 9295" DrawAspect="Content" ObjectID="_1551614393" r:id="rId298">
                  <o:FieldCodes>\* MERGEFORMAT</o:FieldCodes>
                </o:OLEObject>
              </w:object>
            </w:r>
          </w:p>
          <w:p w:rsidR="00A0464F" w:rsidRPr="00A36C6A" w:rsidRDefault="00A0464F" w:rsidP="00737AF6">
            <w:pPr>
              <w:rPr>
                <w:rFonts w:hint="eastAsia"/>
              </w:rPr>
            </w:pPr>
          </w:p>
          <w:p w:rsidR="00A0464F" w:rsidRPr="00A36C6A" w:rsidRDefault="00A0464F" w:rsidP="00737AF6">
            <w:pPr>
              <w:rPr>
                <w:rFonts w:hint="eastAsia"/>
              </w:rPr>
            </w:pPr>
          </w:p>
          <w:p w:rsidR="00A0464F" w:rsidRPr="00A36C6A" w:rsidRDefault="00A0464F" w:rsidP="00737AF6">
            <w:pPr>
              <w:rPr>
                <w:b/>
                <w:bCs/>
              </w:rPr>
            </w:pPr>
            <w:r w:rsidRPr="00A36C6A">
              <w:rPr>
                <w:b/>
                <w:bCs/>
              </w:rPr>
              <w:t>M=</w:t>
            </w:r>
            <w:r w:rsidRPr="00A36C6A">
              <w:rPr>
                <w:rFonts w:hint="eastAsia"/>
                <w:b/>
                <w:bCs/>
              </w:rPr>
              <w:t>（μ</w:t>
            </w:r>
            <w:r w:rsidRPr="00A36C6A">
              <w:rPr>
                <w:b/>
                <w:bCs/>
              </w:rPr>
              <w:t>r -1</w:t>
            </w:r>
            <w:r w:rsidRPr="00A36C6A">
              <w:rPr>
                <w:rFonts w:hint="eastAsia"/>
                <w:b/>
                <w:bCs/>
              </w:rPr>
              <w:t>）</w:t>
            </w:r>
            <w:r w:rsidRPr="00A36C6A">
              <w:rPr>
                <w:b/>
                <w:bCs/>
              </w:rPr>
              <w:t>H</w:t>
            </w:r>
            <w:r w:rsidRPr="00A36C6A">
              <w:rPr>
                <w:rFonts w:hint="eastAsia"/>
                <w:b/>
                <w:bCs/>
              </w:rPr>
              <w:t>＝χ</w:t>
            </w:r>
            <w:r w:rsidRPr="00A36C6A">
              <w:rPr>
                <w:b/>
                <w:bCs/>
              </w:rPr>
              <w:t xml:space="preserve">H </w:t>
            </w:r>
          </w:p>
          <w:p w:rsidR="00A0464F" w:rsidRPr="00A36C6A" w:rsidRDefault="00A0464F" w:rsidP="00737AF6">
            <w:pPr>
              <w:rPr>
                <w:rFonts w:hint="eastAsia"/>
              </w:rPr>
            </w:pPr>
            <w:r w:rsidRPr="00A36C6A">
              <w:rPr>
                <w:noProof/>
              </w:rPr>
              <w:lastRenderedPageBreak/>
              <w:drawing>
                <wp:inline distT="0" distB="0" distL="0" distR="0">
                  <wp:extent cx="5257800" cy="2945765"/>
                  <wp:effectExtent l="0" t="0" r="0" b="6985"/>
                  <wp:docPr id="14485" name="图片 14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1"/>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257800" cy="2945765"/>
                          </a:xfrm>
                          <a:prstGeom prst="rect">
                            <a:avLst/>
                          </a:prstGeom>
                          <a:noFill/>
                          <a:ln>
                            <a:noFill/>
                          </a:ln>
                        </pic:spPr>
                      </pic:pic>
                    </a:graphicData>
                  </a:graphic>
                </wp:inline>
              </w:drawing>
            </w:r>
          </w:p>
          <w:p w:rsidR="00A0464F" w:rsidRPr="00A36C6A" w:rsidRDefault="00A0464F" w:rsidP="00737AF6">
            <w:pPr>
              <w:rPr>
                <w:b/>
                <w:bCs/>
              </w:rPr>
            </w:pPr>
            <w:r w:rsidRPr="00A36C6A">
              <w:rPr>
                <w:b/>
                <w:bCs/>
              </w:rPr>
              <w:t>2</w:t>
            </w:r>
            <w:r w:rsidRPr="00A36C6A">
              <w:rPr>
                <w:rFonts w:hint="eastAsia"/>
                <w:b/>
                <w:bCs/>
              </w:rPr>
              <w:t>、磁性的本质</w:t>
            </w:r>
          </w:p>
          <w:p w:rsidR="00A0464F" w:rsidRPr="00A36C6A" w:rsidRDefault="00A0464F" w:rsidP="00737AF6">
            <w:pPr>
              <w:rPr>
                <w:rFonts w:hint="eastAsia"/>
                <w:b/>
                <w:bCs/>
              </w:rPr>
            </w:pPr>
            <w:r w:rsidRPr="00A36C6A">
              <w:rPr>
                <w:rFonts w:hint="eastAsia"/>
              </w:rPr>
              <w:t>（</w:t>
            </w:r>
            <w:r w:rsidRPr="00A36C6A">
              <w:t>1</w:t>
            </w:r>
            <w:r w:rsidRPr="00A36C6A">
              <w:rPr>
                <w:rFonts w:hint="eastAsia"/>
              </w:rPr>
              <w:t>）</w:t>
            </w:r>
            <w:r w:rsidRPr="00A36C6A">
              <w:rPr>
                <w:rFonts w:hint="eastAsia"/>
                <w:b/>
                <w:bCs/>
              </w:rPr>
              <w:t>电子的磁矩</w:t>
            </w:r>
            <w:r w:rsidRPr="00A36C6A">
              <w:rPr>
                <w:b/>
                <w:bCs/>
              </w:rPr>
              <w:t xml:space="preserve">  (Magnetic moments)</w:t>
            </w:r>
          </w:p>
          <w:p w:rsidR="00A0464F" w:rsidRPr="00A36C6A" w:rsidRDefault="00A0464F" w:rsidP="00737AF6">
            <w:pPr>
              <w:rPr>
                <w:b/>
                <w:bCs/>
              </w:rPr>
            </w:pPr>
            <w:r w:rsidRPr="00A36C6A">
              <w:rPr>
                <w:rFonts w:hint="eastAsia"/>
                <w:b/>
                <w:bCs/>
              </w:rPr>
              <w:t>电子的自旋磁矩（</w:t>
            </w:r>
            <w:r w:rsidRPr="00A36C6A">
              <w:rPr>
                <w:b/>
                <w:bCs/>
              </w:rPr>
              <w:t>spin)</w:t>
            </w:r>
            <w:r w:rsidRPr="00A36C6A">
              <w:rPr>
                <w:rFonts w:hint="eastAsia"/>
                <w:b/>
                <w:bCs/>
              </w:rPr>
              <w:t>＞＞轨道磁矩</w:t>
            </w:r>
            <w:r w:rsidRPr="00A36C6A">
              <w:rPr>
                <w:b/>
                <w:bCs/>
              </w:rPr>
              <w:t>(orbital)</w:t>
            </w:r>
          </w:p>
          <w:p w:rsidR="00A0464F" w:rsidRPr="00A36C6A" w:rsidRDefault="00A0464F" w:rsidP="00737AF6">
            <w:r w:rsidRPr="00A36C6A">
              <w:rPr>
                <w:rFonts w:hint="eastAsia"/>
                <w:b/>
                <w:bCs/>
              </w:rPr>
              <w:t>孤立原子</w:t>
            </w:r>
            <w:r w:rsidRPr="00A36C6A">
              <w:rPr>
                <w:rFonts w:hint="eastAsia"/>
              </w:rPr>
              <w:t>具有</w:t>
            </w:r>
            <w:r w:rsidRPr="00A36C6A">
              <w:rPr>
                <w:b/>
                <w:bCs/>
              </w:rPr>
              <w:t>“</w:t>
            </w:r>
            <w:r w:rsidRPr="00A36C6A">
              <w:rPr>
                <w:rFonts w:hint="eastAsia"/>
                <w:b/>
                <w:bCs/>
              </w:rPr>
              <w:t>永久磁矩</w:t>
            </w:r>
            <w:r w:rsidRPr="00A36C6A">
              <w:rPr>
                <w:b/>
                <w:bCs/>
              </w:rPr>
              <w:t>”</w:t>
            </w:r>
            <w:r w:rsidRPr="00A36C6A">
              <w:t xml:space="preserve">     </w:t>
            </w:r>
            <w:r w:rsidRPr="00A36C6A">
              <w:rPr>
                <w:rFonts w:hint="eastAsia"/>
              </w:rPr>
              <w:t>有未被填满的电子壳层</w:t>
            </w:r>
            <w:r w:rsidRPr="00A36C6A">
              <w:t xml:space="preserve"> </w:t>
            </w:r>
          </w:p>
          <w:p w:rsidR="00A0464F" w:rsidRPr="00A36C6A" w:rsidRDefault="00A0464F" w:rsidP="00737AF6">
            <w:r w:rsidRPr="00A36C6A">
              <w:rPr>
                <w:rFonts w:hint="eastAsia"/>
                <w:b/>
                <w:bCs/>
              </w:rPr>
              <w:t>不具磁性</w:t>
            </w:r>
            <w:r w:rsidRPr="00A36C6A">
              <w:t xml:space="preserve">             </w:t>
            </w:r>
            <w:r w:rsidRPr="00A36C6A">
              <w:rPr>
                <w:rFonts w:hint="eastAsia"/>
              </w:rPr>
              <w:t>原子各层都充满电子</w:t>
            </w:r>
            <w:r w:rsidRPr="00A36C6A">
              <w:t xml:space="preserve"> </w:t>
            </w:r>
          </w:p>
          <w:p w:rsidR="00A0464F" w:rsidRPr="00A36C6A" w:rsidRDefault="00A0464F" w:rsidP="00737AF6">
            <w:pPr>
              <w:rPr>
                <w:b/>
                <w:bCs/>
              </w:rPr>
            </w:pPr>
            <w:r w:rsidRPr="00A36C6A">
              <w:rPr>
                <w:rFonts w:hint="eastAsia"/>
              </w:rPr>
              <w:t>（</w:t>
            </w:r>
            <w:r w:rsidRPr="00A36C6A">
              <w:t>2</w:t>
            </w:r>
            <w:r w:rsidRPr="00A36C6A">
              <w:rPr>
                <w:rFonts w:hint="eastAsia"/>
              </w:rPr>
              <w:t>）</w:t>
            </w:r>
            <w:r w:rsidRPr="00A36C6A">
              <w:rPr>
                <w:b/>
                <w:bCs/>
              </w:rPr>
              <w:t>“</w:t>
            </w:r>
            <w:r w:rsidRPr="00A36C6A">
              <w:rPr>
                <w:rFonts w:hint="eastAsia"/>
                <w:b/>
                <w:bCs/>
              </w:rPr>
              <w:t>交换</w:t>
            </w:r>
            <w:r w:rsidRPr="00A36C6A">
              <w:rPr>
                <w:b/>
                <w:bCs/>
              </w:rPr>
              <w:t>”</w:t>
            </w:r>
            <w:r w:rsidRPr="00A36C6A">
              <w:rPr>
                <w:rFonts w:hint="eastAsia"/>
                <w:b/>
                <w:bCs/>
              </w:rPr>
              <w:t>作用</w:t>
            </w:r>
          </w:p>
          <w:p w:rsidR="00A0464F" w:rsidRPr="00A36C6A" w:rsidRDefault="00A0464F" w:rsidP="00737AF6">
            <w:r w:rsidRPr="00A36C6A">
              <w:rPr>
                <w:rFonts w:hint="eastAsia"/>
              </w:rPr>
              <w:t>不同原子间的、未被填满壳层上的电子发生的特殊相互作用</w:t>
            </w:r>
            <w:r w:rsidRPr="00A36C6A">
              <w:t xml:space="preserve"> </w:t>
            </w:r>
          </w:p>
          <w:p w:rsidR="00A0464F" w:rsidRPr="00A36C6A" w:rsidRDefault="00A0464F" w:rsidP="00737AF6">
            <w:pPr>
              <w:rPr>
                <w:b/>
                <w:bCs/>
              </w:rPr>
            </w:pPr>
            <w:r w:rsidRPr="00A36C6A">
              <w:rPr>
                <w:rFonts w:hint="eastAsia"/>
                <w:b/>
                <w:bCs/>
              </w:rPr>
              <w:t>铁磁性</w:t>
            </w:r>
            <w:r w:rsidRPr="00A36C6A">
              <w:rPr>
                <w:b/>
                <w:bCs/>
              </w:rPr>
              <w:t xml:space="preserve"> </w:t>
            </w:r>
            <w:r w:rsidRPr="00A36C6A">
              <w:rPr>
                <w:rFonts w:hint="eastAsia"/>
                <w:b/>
                <w:bCs/>
              </w:rPr>
              <w:t>物质</w:t>
            </w:r>
          </w:p>
          <w:p w:rsidR="00A0464F" w:rsidRPr="00A36C6A" w:rsidRDefault="00A0464F" w:rsidP="00737AF6">
            <w:pPr>
              <w:rPr>
                <w:rFonts w:hint="eastAsia"/>
                <w:b/>
                <w:bCs/>
              </w:rPr>
            </w:pPr>
            <w:r w:rsidRPr="00A36C6A">
              <w:rPr>
                <w:rFonts w:hint="eastAsia"/>
                <w:b/>
                <w:bCs/>
              </w:rPr>
              <w:t>晶体结构</w:t>
            </w:r>
            <w:r w:rsidRPr="00A36C6A">
              <w:rPr>
                <w:b/>
                <w:bCs/>
              </w:rPr>
              <w:t xml:space="preserve"> </w:t>
            </w:r>
          </w:p>
          <w:p w:rsidR="00A0464F" w:rsidRPr="00A36C6A" w:rsidRDefault="00A0464F" w:rsidP="00737AF6">
            <w:r w:rsidRPr="00A36C6A">
              <w:rPr>
                <w:rFonts w:hint="eastAsia"/>
                <w:b/>
                <w:bCs/>
              </w:rPr>
              <w:t>原子间距</w:t>
            </w:r>
            <w:r w:rsidRPr="00A36C6A">
              <w:t xml:space="preserve"> </w:t>
            </w:r>
          </w:p>
          <w:p w:rsidR="00A0464F" w:rsidRPr="00A36C6A" w:rsidRDefault="00A0464F" w:rsidP="00737AF6">
            <w:pPr>
              <w:rPr>
                <w:rFonts w:hint="eastAsia"/>
              </w:rPr>
            </w:pPr>
            <w:r w:rsidRPr="00A36C6A">
              <w:rPr>
                <w:noProof/>
              </w:rPr>
              <w:drawing>
                <wp:inline distT="0" distB="0" distL="0" distR="0">
                  <wp:extent cx="5257800" cy="2953385"/>
                  <wp:effectExtent l="0" t="0" r="0" b="0"/>
                  <wp:docPr id="14484" name="图片 14484" descr="4d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2" descr="4d73"/>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5257800" cy="2953385"/>
                          </a:xfrm>
                          <a:prstGeom prst="rect">
                            <a:avLst/>
                          </a:prstGeom>
                          <a:noFill/>
                          <a:ln>
                            <a:noFill/>
                          </a:ln>
                        </pic:spPr>
                      </pic:pic>
                    </a:graphicData>
                  </a:graphic>
                </wp:inline>
              </w:drawing>
            </w:r>
          </w:p>
          <w:p w:rsidR="00A0464F" w:rsidRPr="00A36C6A" w:rsidRDefault="00A0464F" w:rsidP="00737AF6">
            <w:r w:rsidRPr="00A36C6A">
              <w:rPr>
                <w:b/>
                <w:bCs/>
              </w:rPr>
              <w:t xml:space="preserve">a/D </w:t>
            </w:r>
            <w:r w:rsidRPr="00A36C6A">
              <w:rPr>
                <w:rFonts w:hint="eastAsia"/>
                <w:b/>
                <w:bCs/>
              </w:rPr>
              <w:t>＞</w:t>
            </w:r>
            <w:r w:rsidRPr="00A36C6A">
              <w:rPr>
                <w:b/>
                <w:bCs/>
              </w:rPr>
              <w:t>3</w:t>
            </w:r>
            <w:r w:rsidRPr="00A36C6A">
              <w:rPr>
                <w:rFonts w:hint="eastAsia"/>
                <w:b/>
                <w:bCs/>
              </w:rPr>
              <w:t>时</w:t>
            </w:r>
            <w:r w:rsidRPr="00A36C6A">
              <w:t xml:space="preserve">  </w:t>
            </w:r>
            <w:r w:rsidRPr="00A36C6A">
              <w:rPr>
                <w:rFonts w:hint="eastAsia"/>
              </w:rPr>
              <w:t>交换能为正值</w:t>
            </w:r>
          </w:p>
          <w:p w:rsidR="00A0464F" w:rsidRPr="00A36C6A" w:rsidRDefault="00A0464F" w:rsidP="00737AF6">
            <w:pPr>
              <w:rPr>
                <w:rFonts w:hint="eastAsia"/>
              </w:rPr>
            </w:pPr>
            <w:r w:rsidRPr="00A36C6A">
              <w:rPr>
                <w:b/>
                <w:bCs/>
              </w:rPr>
              <w:t xml:space="preserve">a/D </w:t>
            </w:r>
            <w:r w:rsidRPr="00A36C6A">
              <w:rPr>
                <w:rFonts w:hint="eastAsia"/>
                <w:b/>
                <w:bCs/>
              </w:rPr>
              <w:t>＜</w:t>
            </w:r>
            <w:r w:rsidRPr="00A36C6A">
              <w:rPr>
                <w:b/>
                <w:bCs/>
              </w:rPr>
              <w:t>3</w:t>
            </w:r>
            <w:r w:rsidRPr="00A36C6A">
              <w:rPr>
                <w:rFonts w:hint="eastAsia"/>
                <w:b/>
                <w:bCs/>
              </w:rPr>
              <w:t>时</w:t>
            </w:r>
            <w:r w:rsidRPr="00A36C6A">
              <w:t xml:space="preserve">  </w:t>
            </w:r>
            <w:r w:rsidRPr="00A36C6A">
              <w:rPr>
                <w:rFonts w:hint="eastAsia"/>
              </w:rPr>
              <w:t>交换能为负值，为</w:t>
            </w:r>
            <w:r w:rsidRPr="00A36C6A">
              <w:rPr>
                <w:rFonts w:hint="eastAsia"/>
                <w:b/>
                <w:bCs/>
              </w:rPr>
              <w:t>反铁磁性</w:t>
            </w:r>
            <w:r w:rsidRPr="00A36C6A">
              <w:t xml:space="preserve"> </w:t>
            </w:r>
          </w:p>
          <w:p w:rsidR="00A0464F" w:rsidRPr="00A36C6A" w:rsidRDefault="00A0464F" w:rsidP="00737AF6">
            <w:pPr>
              <w:rPr>
                <w:rFonts w:hint="eastAsia"/>
              </w:rPr>
            </w:pPr>
            <w:r w:rsidRPr="00A36C6A">
              <w:rPr>
                <w:noProof/>
              </w:rPr>
              <w:lastRenderedPageBreak/>
              <w:drawing>
                <wp:inline distT="0" distB="0" distL="0" distR="0">
                  <wp:extent cx="5257800" cy="3980180"/>
                  <wp:effectExtent l="0" t="0" r="0" b="1270"/>
                  <wp:docPr id="14483" name="图片 14483" descr="4d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3" descr="4d74"/>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5257800" cy="3980180"/>
                          </a:xfrm>
                          <a:prstGeom prst="rect">
                            <a:avLst/>
                          </a:prstGeom>
                          <a:noFill/>
                          <a:ln>
                            <a:noFill/>
                          </a:ln>
                        </pic:spPr>
                      </pic:pic>
                    </a:graphicData>
                  </a:graphic>
                </wp:inline>
              </w:drawing>
            </w:r>
          </w:p>
          <w:p w:rsidR="00A0464F" w:rsidRPr="00A36C6A" w:rsidRDefault="00A0464F" w:rsidP="00737AF6">
            <w:r w:rsidRPr="00A36C6A">
              <w:t>3</w:t>
            </w:r>
            <w:r w:rsidRPr="00A36C6A">
              <w:rPr>
                <w:rFonts w:hint="eastAsia"/>
              </w:rPr>
              <w:t>、</w:t>
            </w:r>
            <w:r w:rsidRPr="00A36C6A">
              <w:rPr>
                <w:rFonts w:hint="eastAsia"/>
                <w:b/>
                <w:bCs/>
              </w:rPr>
              <w:t>磁性的分类</w:t>
            </w:r>
            <w:r w:rsidRPr="00A36C6A">
              <w:t>——</w:t>
            </w:r>
            <w:r w:rsidRPr="00A36C6A">
              <w:rPr>
                <w:rFonts w:hint="eastAsia"/>
              </w:rPr>
              <w:t>根据</w:t>
            </w:r>
            <w:r w:rsidRPr="00A36C6A">
              <w:rPr>
                <w:rFonts w:hint="eastAsia"/>
                <w:b/>
                <w:bCs/>
              </w:rPr>
              <w:t>材料磁化率</w:t>
            </w:r>
            <w:r w:rsidRPr="00A36C6A">
              <w:rPr>
                <w:rFonts w:hint="eastAsia"/>
              </w:rPr>
              <w:t>的分类</w:t>
            </w:r>
          </w:p>
          <w:p w:rsidR="00A0464F" w:rsidRPr="00A36C6A" w:rsidRDefault="00A0464F" w:rsidP="00737AF6">
            <w:pPr>
              <w:rPr>
                <w:rFonts w:hint="eastAsia"/>
              </w:rPr>
            </w:pPr>
            <w:r w:rsidRPr="00A36C6A">
              <w:rPr>
                <w:rFonts w:hint="eastAsia"/>
              </w:rPr>
              <w:t>（</w:t>
            </w:r>
            <w:r w:rsidRPr="00A36C6A">
              <w:t>1</w:t>
            </w:r>
            <w:r w:rsidRPr="00A36C6A">
              <w:rPr>
                <w:rFonts w:hint="eastAsia"/>
              </w:rPr>
              <w:t>）</w:t>
            </w:r>
            <w:r w:rsidRPr="00A36C6A">
              <w:rPr>
                <w:rFonts w:hint="eastAsia"/>
                <w:b/>
                <w:bCs/>
              </w:rPr>
              <w:t>抗磁性</w:t>
            </w:r>
            <w:r w:rsidRPr="00A36C6A">
              <w:rPr>
                <w:b/>
                <w:bCs/>
              </w:rPr>
              <w:t>(Ferrimagnetism)</w:t>
            </w:r>
            <w:r w:rsidRPr="00A36C6A">
              <w:t xml:space="preserve"> </w:t>
            </w:r>
            <w:r w:rsidRPr="00A36C6A">
              <w:rPr>
                <w:b/>
                <w:bCs/>
              </w:rPr>
              <w:t>M</w:t>
            </w:r>
            <w:r w:rsidRPr="00A36C6A">
              <w:rPr>
                <w:rFonts w:hint="eastAsia"/>
                <w:b/>
                <w:bCs/>
              </w:rPr>
              <w:t>＜</w:t>
            </w:r>
            <w:r w:rsidRPr="00A36C6A">
              <w:rPr>
                <w:b/>
                <w:bCs/>
              </w:rPr>
              <w:t>0</w:t>
            </w:r>
            <w:r w:rsidRPr="00A36C6A">
              <w:t xml:space="preserve">    Bi</w:t>
            </w:r>
            <w:r w:rsidRPr="00A36C6A">
              <w:rPr>
                <w:rFonts w:hint="eastAsia"/>
              </w:rPr>
              <w:t>，</w:t>
            </w:r>
            <w:r w:rsidRPr="00A36C6A">
              <w:t>Cu</w:t>
            </w:r>
            <w:r w:rsidRPr="00A36C6A">
              <w:rPr>
                <w:rFonts w:hint="eastAsia"/>
              </w:rPr>
              <w:t>，</w:t>
            </w:r>
            <w:r w:rsidRPr="00A36C6A">
              <w:t>Ag</w:t>
            </w:r>
            <w:r w:rsidRPr="00A36C6A">
              <w:rPr>
                <w:rFonts w:hint="eastAsia"/>
              </w:rPr>
              <w:t>，</w:t>
            </w:r>
            <w:r w:rsidRPr="00A36C6A">
              <w:t xml:space="preserve">Au </w:t>
            </w:r>
          </w:p>
          <w:p w:rsidR="00A0464F" w:rsidRPr="00A36C6A" w:rsidRDefault="00A0464F" w:rsidP="00737AF6">
            <w:pPr>
              <w:rPr>
                <w:b/>
                <w:bCs/>
              </w:rPr>
            </w:pPr>
            <w:r w:rsidRPr="00A36C6A">
              <w:rPr>
                <w:rFonts w:hint="eastAsia"/>
                <w:b/>
                <w:bCs/>
              </w:rPr>
              <w:t>磁矩应为</w:t>
            </w:r>
            <w:r w:rsidRPr="00A36C6A">
              <w:rPr>
                <w:b/>
                <w:bCs/>
              </w:rPr>
              <w:t>0</w:t>
            </w:r>
            <w:r w:rsidRPr="00A36C6A">
              <w:rPr>
                <w:rFonts w:hint="eastAsia"/>
                <w:b/>
                <w:bCs/>
              </w:rPr>
              <w:t>；</w:t>
            </w:r>
            <w:r w:rsidRPr="00A36C6A">
              <w:rPr>
                <w:b/>
                <w:bCs/>
              </w:rPr>
              <w:t>x</w:t>
            </w:r>
            <w:r w:rsidRPr="00A36C6A">
              <w:rPr>
                <w:rFonts w:hint="eastAsia"/>
                <w:b/>
                <w:bCs/>
              </w:rPr>
              <w:t>＜</w:t>
            </w:r>
            <w:r w:rsidRPr="00A36C6A">
              <w:rPr>
                <w:b/>
                <w:bCs/>
              </w:rPr>
              <w:t>0</w:t>
            </w:r>
            <w:r w:rsidRPr="00A36C6A">
              <w:rPr>
                <w:rFonts w:hint="eastAsia"/>
                <w:b/>
                <w:bCs/>
              </w:rPr>
              <w:t>，μ</w:t>
            </w:r>
            <w:r w:rsidRPr="00A36C6A">
              <w:rPr>
                <w:b/>
                <w:bCs/>
              </w:rPr>
              <w:t xml:space="preserve">r </w:t>
            </w:r>
            <w:r w:rsidRPr="00A36C6A">
              <w:rPr>
                <w:rFonts w:hint="eastAsia"/>
                <w:b/>
                <w:bCs/>
              </w:rPr>
              <w:t>＜</w:t>
            </w:r>
            <w:r w:rsidRPr="00A36C6A">
              <w:rPr>
                <w:b/>
                <w:bCs/>
              </w:rPr>
              <w:t>1</w:t>
            </w:r>
            <w:r w:rsidRPr="00A36C6A">
              <w:rPr>
                <w:rFonts w:hint="eastAsia"/>
              </w:rPr>
              <w:t>外磁场中，感生一个磁矩，与外磁场方向相反</w:t>
            </w:r>
          </w:p>
          <w:p w:rsidR="00A0464F" w:rsidRPr="00A36C6A" w:rsidRDefault="00A0464F" w:rsidP="00737AF6">
            <w:pPr>
              <w:rPr>
                <w:rFonts w:hint="eastAsia"/>
              </w:rPr>
            </w:pPr>
            <w:r w:rsidRPr="00A36C6A">
              <w:rPr>
                <w:rFonts w:hint="eastAsia"/>
                <w:b/>
                <w:bCs/>
              </w:rPr>
              <w:t>抗磁性来源</w:t>
            </w:r>
            <w:r w:rsidRPr="00A36C6A">
              <w:t>——</w:t>
            </w:r>
            <w:r w:rsidRPr="00A36C6A">
              <w:rPr>
                <w:rFonts w:hint="eastAsia"/>
              </w:rPr>
              <w:t>原子轨道中电子轨道的变化</w:t>
            </w:r>
            <w:r w:rsidRPr="00A36C6A">
              <w:t xml:space="preserve"> </w:t>
            </w:r>
          </w:p>
          <w:p w:rsidR="00A0464F" w:rsidRPr="00A36C6A" w:rsidRDefault="00A0464F" w:rsidP="00737AF6">
            <w:pPr>
              <w:rPr>
                <w:rFonts w:hint="eastAsia"/>
              </w:rPr>
            </w:pPr>
            <w:r w:rsidRPr="00A36C6A">
              <w:rPr>
                <w:rFonts w:hint="eastAsia"/>
              </w:rPr>
              <w:t>（</w:t>
            </w:r>
            <w:r w:rsidRPr="00A36C6A">
              <w:t>2</w:t>
            </w:r>
            <w:r w:rsidRPr="00A36C6A">
              <w:rPr>
                <w:rFonts w:hint="eastAsia"/>
              </w:rPr>
              <w:t>）</w:t>
            </w:r>
            <w:r w:rsidRPr="00A36C6A">
              <w:rPr>
                <w:rFonts w:hint="eastAsia"/>
                <w:b/>
                <w:bCs/>
              </w:rPr>
              <w:t>顺磁性</w:t>
            </w:r>
            <w:r w:rsidRPr="00A36C6A">
              <w:rPr>
                <w:b/>
                <w:bCs/>
              </w:rPr>
              <w:t>(Diamagnetism)</w:t>
            </w:r>
            <w:r w:rsidRPr="00A36C6A">
              <w:t xml:space="preserve"> </w:t>
            </w:r>
            <w:r w:rsidRPr="00A36C6A">
              <w:rPr>
                <w:rFonts w:hint="eastAsia"/>
              </w:rPr>
              <w:t>原子内部存在</w:t>
            </w:r>
            <w:r w:rsidRPr="00A36C6A">
              <w:rPr>
                <w:rFonts w:hint="eastAsia"/>
                <w:b/>
                <w:bCs/>
              </w:rPr>
              <w:t>永久磁矩</w:t>
            </w:r>
            <w:r w:rsidRPr="00A36C6A">
              <w:t xml:space="preserve"> </w:t>
            </w:r>
          </w:p>
          <w:p w:rsidR="00A0464F" w:rsidRPr="00A36C6A" w:rsidRDefault="00A0464F" w:rsidP="00737AF6">
            <w:r w:rsidRPr="00A36C6A">
              <w:rPr>
                <w:rFonts w:hint="eastAsia"/>
                <w:b/>
                <w:bCs/>
              </w:rPr>
              <w:t>无外磁场</w:t>
            </w:r>
            <w:r w:rsidRPr="00A36C6A">
              <w:rPr>
                <w:rFonts w:hint="eastAsia"/>
              </w:rPr>
              <w:t>，宏观无磁性；</w:t>
            </w:r>
            <w:r w:rsidRPr="00A36C6A">
              <w:rPr>
                <w:rFonts w:hint="eastAsia"/>
                <w:b/>
                <w:bCs/>
              </w:rPr>
              <w:t>有外磁场</w:t>
            </w:r>
            <w:r w:rsidRPr="00A36C6A">
              <w:rPr>
                <w:rFonts w:hint="eastAsia"/>
              </w:rPr>
              <w:t>，显示极弱磁性。磁化率很小室温下约为</w:t>
            </w:r>
            <w:r w:rsidRPr="00A36C6A">
              <w:t xml:space="preserve">10-5 </w:t>
            </w:r>
            <w:r w:rsidRPr="00A36C6A">
              <w:rPr>
                <w:rFonts w:hint="eastAsia"/>
              </w:rPr>
              <w:t>：</w:t>
            </w:r>
            <w:r w:rsidRPr="00A36C6A">
              <w:rPr>
                <w:b/>
                <w:bCs/>
              </w:rPr>
              <w:t>x</w:t>
            </w:r>
            <w:r w:rsidRPr="00A36C6A">
              <w:rPr>
                <w:rFonts w:hint="eastAsia"/>
                <w:b/>
                <w:bCs/>
              </w:rPr>
              <w:t>＝</w:t>
            </w:r>
            <w:r w:rsidRPr="00A36C6A">
              <w:rPr>
                <w:b/>
                <w:bCs/>
              </w:rPr>
              <w:t>C/T</w:t>
            </w:r>
            <w:r w:rsidRPr="00A36C6A">
              <w:rPr>
                <w:rFonts w:hint="eastAsia"/>
              </w:rPr>
              <w:t>。</w:t>
            </w:r>
            <w:r w:rsidRPr="00A36C6A">
              <w:t>C</w:t>
            </w:r>
            <w:r w:rsidRPr="00A36C6A">
              <w:rPr>
                <w:rFonts w:hint="eastAsia"/>
              </w:rPr>
              <w:t>：居里常数。</w:t>
            </w:r>
            <w:r w:rsidRPr="00A36C6A">
              <w:rPr>
                <w:b/>
                <w:bCs/>
              </w:rPr>
              <w:t>x</w:t>
            </w:r>
            <w:r w:rsidRPr="00A36C6A">
              <w:rPr>
                <w:rFonts w:hint="eastAsia"/>
                <w:b/>
                <w:bCs/>
              </w:rPr>
              <w:t>＞</w:t>
            </w:r>
            <w:r w:rsidRPr="00A36C6A">
              <w:rPr>
                <w:b/>
                <w:bCs/>
              </w:rPr>
              <w:t>0</w:t>
            </w:r>
            <w:r w:rsidRPr="00A36C6A">
              <w:rPr>
                <w:rFonts w:hint="eastAsia"/>
                <w:b/>
                <w:bCs/>
              </w:rPr>
              <w:t>，μ</w:t>
            </w:r>
            <w:r w:rsidRPr="00A36C6A">
              <w:rPr>
                <w:b/>
                <w:bCs/>
              </w:rPr>
              <w:t xml:space="preserve">r </w:t>
            </w:r>
            <w:r w:rsidRPr="00A36C6A">
              <w:rPr>
                <w:rFonts w:hint="eastAsia"/>
                <w:b/>
                <w:bCs/>
              </w:rPr>
              <w:t>＞</w:t>
            </w:r>
            <w:r w:rsidRPr="00A36C6A">
              <w:rPr>
                <w:b/>
                <w:bCs/>
              </w:rPr>
              <w:t>1</w:t>
            </w:r>
            <w:r w:rsidRPr="00A36C6A">
              <w:rPr>
                <w:rFonts w:hint="eastAsia"/>
              </w:rPr>
              <w:t>,</w:t>
            </w:r>
            <w:r w:rsidRPr="00A36C6A">
              <w:rPr>
                <w:rFonts w:hint="eastAsia"/>
              </w:rPr>
              <w:t>过渡元素、稀土元素、钢系元素。</w:t>
            </w:r>
          </w:p>
          <w:p w:rsidR="00A0464F" w:rsidRPr="00A36C6A" w:rsidRDefault="00A0464F" w:rsidP="00737AF6">
            <w:pPr>
              <w:rPr>
                <w:b/>
                <w:bCs/>
              </w:rPr>
            </w:pPr>
            <w:r w:rsidRPr="00A36C6A">
              <w:rPr>
                <w:rFonts w:hint="eastAsia"/>
              </w:rPr>
              <w:t>（</w:t>
            </w:r>
            <w:r w:rsidRPr="00A36C6A">
              <w:t>3</w:t>
            </w:r>
            <w:r w:rsidRPr="00A36C6A">
              <w:rPr>
                <w:rFonts w:hint="eastAsia"/>
              </w:rPr>
              <w:t>）</w:t>
            </w:r>
            <w:r w:rsidRPr="00A36C6A">
              <w:rPr>
                <w:rFonts w:hint="eastAsia"/>
                <w:b/>
                <w:bCs/>
              </w:rPr>
              <w:t>铁磁性</w:t>
            </w:r>
            <w:r w:rsidRPr="00A36C6A">
              <w:rPr>
                <w:b/>
                <w:bCs/>
              </w:rPr>
              <w:t>(Ferromagnetism)</w:t>
            </w:r>
          </w:p>
          <w:p w:rsidR="00A0464F" w:rsidRPr="00A36C6A" w:rsidRDefault="00A0464F" w:rsidP="00737AF6">
            <w:pPr>
              <w:rPr>
                <w:rFonts w:hint="eastAsia"/>
              </w:rPr>
            </w:pPr>
            <w:r w:rsidRPr="00A36C6A">
              <w:rPr>
                <w:rFonts w:hint="eastAsia"/>
                <w:b/>
                <w:bCs/>
              </w:rPr>
              <w:t>强磁性物质</w:t>
            </w:r>
            <w:r w:rsidRPr="00A36C6A">
              <w:rPr>
                <w:rFonts w:hint="eastAsia"/>
              </w:rPr>
              <w:t>，</w:t>
            </w:r>
            <w:r w:rsidRPr="00A36C6A">
              <w:rPr>
                <w:b/>
                <w:bCs/>
              </w:rPr>
              <w:t>Fe</w:t>
            </w:r>
            <w:r w:rsidRPr="00A36C6A">
              <w:rPr>
                <w:rFonts w:hint="eastAsia"/>
                <w:b/>
                <w:bCs/>
              </w:rPr>
              <w:t>，</w:t>
            </w:r>
            <w:r w:rsidRPr="00A36C6A">
              <w:rPr>
                <w:b/>
                <w:bCs/>
              </w:rPr>
              <w:t>Co</w:t>
            </w:r>
            <w:r w:rsidRPr="00A36C6A">
              <w:rPr>
                <w:rFonts w:hint="eastAsia"/>
                <w:b/>
                <w:bCs/>
              </w:rPr>
              <w:t>，</w:t>
            </w:r>
            <w:r w:rsidRPr="00A36C6A">
              <w:rPr>
                <w:b/>
                <w:bCs/>
              </w:rPr>
              <w:t>Ni</w:t>
            </w:r>
            <w:r w:rsidRPr="00A36C6A">
              <w:rPr>
                <w:rFonts w:hint="eastAsia"/>
              </w:rPr>
              <w:t>室温下磁化率可达</w:t>
            </w:r>
            <w:r w:rsidRPr="00A36C6A">
              <w:t>103</w:t>
            </w:r>
            <w:r w:rsidRPr="00A36C6A">
              <w:rPr>
                <w:rFonts w:hint="eastAsia"/>
              </w:rPr>
              <w:t>。</w:t>
            </w:r>
            <w:r w:rsidRPr="00A36C6A">
              <w:t xml:space="preserve"> </w:t>
            </w:r>
            <w:r w:rsidRPr="00A36C6A">
              <w:rPr>
                <w:rFonts w:hint="eastAsia"/>
              </w:rPr>
              <w:t>较弱磁场</w:t>
            </w:r>
            <w:r w:rsidRPr="00A36C6A">
              <w:t xml:space="preserve">  </w:t>
            </w:r>
            <w:r w:rsidRPr="00A36C6A">
              <w:rPr>
                <w:rFonts w:hint="eastAsia"/>
              </w:rPr>
              <w:t>较高的磁化强度；外磁场移去保留较强磁性；</w:t>
            </w:r>
            <w:r w:rsidRPr="00A36C6A">
              <w:rPr>
                <w:b/>
                <w:bCs/>
              </w:rPr>
              <w:t>x</w:t>
            </w:r>
            <w:r w:rsidRPr="00A36C6A">
              <w:rPr>
                <w:rFonts w:hint="eastAsia"/>
                <w:b/>
                <w:bCs/>
              </w:rPr>
              <w:t>＞</w:t>
            </w:r>
            <w:r w:rsidRPr="00A36C6A">
              <w:rPr>
                <w:b/>
                <w:bCs/>
              </w:rPr>
              <w:t>0</w:t>
            </w:r>
            <w:r w:rsidRPr="00A36C6A">
              <w:rPr>
                <w:rFonts w:hint="eastAsia"/>
                <w:b/>
                <w:bCs/>
              </w:rPr>
              <w:t>，μ</w:t>
            </w:r>
            <w:r w:rsidRPr="00A36C6A">
              <w:rPr>
                <w:b/>
                <w:bCs/>
              </w:rPr>
              <w:t xml:space="preserve">r </w:t>
            </w:r>
            <w:r w:rsidRPr="00A36C6A">
              <w:rPr>
                <w:rFonts w:hint="eastAsia"/>
                <w:b/>
                <w:bCs/>
              </w:rPr>
              <w:t>＞</w:t>
            </w:r>
            <w:r w:rsidRPr="00A36C6A">
              <w:rPr>
                <w:b/>
                <w:bCs/>
              </w:rPr>
              <w:t>1</w:t>
            </w:r>
          </w:p>
          <w:p w:rsidR="00A0464F" w:rsidRPr="00A36C6A" w:rsidRDefault="00A0464F" w:rsidP="00737AF6">
            <w:r w:rsidRPr="00A36C6A">
              <w:rPr>
                <w:rFonts w:hint="eastAsia"/>
                <w:b/>
                <w:bCs/>
              </w:rPr>
              <w:t>强磁性来源</w:t>
            </w:r>
            <w:r w:rsidRPr="00A36C6A">
              <w:t>——</w:t>
            </w:r>
            <w:r w:rsidRPr="00A36C6A">
              <w:rPr>
                <w:rFonts w:hint="eastAsia"/>
              </w:rPr>
              <w:t>很强的内部交换场</w:t>
            </w:r>
          </w:p>
          <w:p w:rsidR="00A0464F" w:rsidRPr="00A36C6A" w:rsidRDefault="00A0464F" w:rsidP="00737AF6">
            <w:pPr>
              <w:rPr>
                <w:rFonts w:hint="eastAsia"/>
              </w:rPr>
            </w:pPr>
            <w:r w:rsidRPr="00A36C6A">
              <w:rPr>
                <w:rFonts w:hint="eastAsia"/>
                <w:b/>
                <w:bCs/>
              </w:rPr>
              <w:t>基本特征</w:t>
            </w:r>
            <w:r w:rsidRPr="00A36C6A">
              <w:t>-------</w:t>
            </w:r>
            <w:r w:rsidRPr="00A36C6A">
              <w:rPr>
                <w:rFonts w:hint="eastAsia"/>
              </w:rPr>
              <w:t>自发磁化</w:t>
            </w:r>
          </w:p>
          <w:p w:rsidR="00A0464F" w:rsidRPr="00A36C6A" w:rsidRDefault="00A0464F" w:rsidP="00737AF6">
            <w:r w:rsidRPr="00A36C6A">
              <w:rPr>
                <w:rFonts w:hint="eastAsia"/>
                <w:b/>
                <w:bCs/>
              </w:rPr>
              <w:t>里点温度</w:t>
            </w:r>
            <w:r w:rsidRPr="00A36C6A">
              <w:rPr>
                <w:b/>
                <w:bCs/>
              </w:rPr>
              <w:t>Tc</w:t>
            </w:r>
            <w:r w:rsidRPr="00A36C6A">
              <w:rPr>
                <w:rFonts w:hint="eastAsia"/>
              </w:rPr>
              <w:t>，自发磁化强度变为</w:t>
            </w:r>
            <w:r w:rsidRPr="00A36C6A">
              <w:t>0</w:t>
            </w:r>
            <w:r w:rsidRPr="00A36C6A">
              <w:rPr>
                <w:rFonts w:hint="eastAsia"/>
              </w:rPr>
              <w:t>，铁磁性消失</w:t>
            </w:r>
            <w:r w:rsidRPr="00A36C6A">
              <w:t xml:space="preserve"> </w:t>
            </w:r>
            <w:r w:rsidRPr="00A36C6A">
              <w:rPr>
                <w:b/>
                <w:bCs/>
              </w:rPr>
              <w:t>Tc</w:t>
            </w:r>
            <w:r w:rsidRPr="00A36C6A">
              <w:rPr>
                <w:rFonts w:hint="eastAsia"/>
              </w:rPr>
              <w:t>以上，材料表现为强顺磁性。</w:t>
            </w:r>
          </w:p>
          <w:p w:rsidR="00A0464F" w:rsidRPr="00A36C6A" w:rsidRDefault="00A0464F" w:rsidP="00737AF6">
            <w:pPr>
              <w:rPr>
                <w:b/>
                <w:bCs/>
              </w:rPr>
            </w:pPr>
            <w:r w:rsidRPr="00A36C6A">
              <w:rPr>
                <w:lang w:val="zh-CN"/>
              </w:rPr>
              <w:object w:dxaOrig="20608" w:dyaOrig="20778">
                <v:shape id="对象 9296" o:spid="_x0000_s1186" type="#_x0000_t75" style="position:absolute;left:0;text-align:left;margin-left:126pt;margin-top:0;width:56pt;height:31pt;z-index:251667456" filled="t" fillcolor="#0c9">
                  <v:imagedata r:id="rId302" o:title=""/>
                </v:shape>
                <o:OLEObject Type="Embed" ProgID="Equation.3" ShapeID="对象 9296" DrawAspect="Content" ObjectID="_1551614394" r:id="rId303">
                  <o:FieldCodes>\* MERGEFORMAT</o:FieldCodes>
                </o:OLEObject>
              </w:object>
            </w:r>
            <w:r w:rsidRPr="00A36C6A">
              <w:rPr>
                <w:rFonts w:hint="eastAsia"/>
                <w:b/>
                <w:bCs/>
              </w:rPr>
              <w:t>居里</w:t>
            </w:r>
            <w:r w:rsidRPr="00A36C6A">
              <w:rPr>
                <w:b/>
                <w:bCs/>
              </w:rPr>
              <w:t>—</w:t>
            </w:r>
            <w:r w:rsidRPr="00A36C6A">
              <w:rPr>
                <w:rFonts w:hint="eastAsia"/>
                <w:b/>
                <w:bCs/>
              </w:rPr>
              <w:t>外斯定律</w:t>
            </w:r>
          </w:p>
          <w:p w:rsidR="00A0464F" w:rsidRPr="00A36C6A" w:rsidRDefault="00A0464F" w:rsidP="00737AF6">
            <w:pPr>
              <w:rPr>
                <w:rFonts w:hint="eastAsia"/>
              </w:rPr>
            </w:pPr>
          </w:p>
          <w:p w:rsidR="00A0464F" w:rsidRPr="00A36C6A" w:rsidRDefault="00A0464F" w:rsidP="00737AF6">
            <w:pPr>
              <w:rPr>
                <w:rFonts w:hint="eastAsia"/>
              </w:rPr>
            </w:pPr>
            <w:r w:rsidRPr="00A36C6A">
              <w:rPr>
                <w:noProof/>
              </w:rPr>
              <w:drawing>
                <wp:inline distT="0" distB="0" distL="0" distR="0">
                  <wp:extent cx="2038350" cy="666750"/>
                  <wp:effectExtent l="0" t="0" r="0" b="0"/>
                  <wp:docPr id="14482" name="图片 14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4"/>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2038350" cy="666750"/>
                          </a:xfrm>
                          <a:prstGeom prst="rect">
                            <a:avLst/>
                          </a:prstGeom>
                          <a:noFill/>
                          <a:ln>
                            <a:noFill/>
                          </a:ln>
                        </pic:spPr>
                      </pic:pic>
                    </a:graphicData>
                  </a:graphic>
                </wp:inline>
              </w:drawing>
            </w:r>
          </w:p>
          <w:p w:rsidR="00A0464F" w:rsidRPr="00A36C6A" w:rsidRDefault="00A0464F" w:rsidP="00737AF6">
            <w:pPr>
              <w:rPr>
                <w:b/>
                <w:bCs/>
              </w:rPr>
            </w:pPr>
            <w:r w:rsidRPr="00A36C6A">
              <w:rPr>
                <w:rFonts w:hint="eastAsia"/>
              </w:rPr>
              <w:t>（</w:t>
            </w:r>
            <w:r w:rsidRPr="00A36C6A">
              <w:t>4</w:t>
            </w:r>
            <w:r w:rsidRPr="00A36C6A">
              <w:rPr>
                <w:rFonts w:hint="eastAsia"/>
              </w:rPr>
              <w:t>）</w:t>
            </w:r>
            <w:r w:rsidRPr="00A36C6A">
              <w:rPr>
                <w:rFonts w:hint="eastAsia"/>
                <w:b/>
                <w:bCs/>
              </w:rPr>
              <w:t>亚铁磁体</w:t>
            </w:r>
            <w:r w:rsidRPr="00A36C6A">
              <w:rPr>
                <w:b/>
                <w:bCs/>
              </w:rPr>
              <w:t>(Paramagnetism)</w:t>
            </w:r>
          </w:p>
          <w:p w:rsidR="00A0464F" w:rsidRPr="00A36C6A" w:rsidRDefault="00A0464F" w:rsidP="00737AF6">
            <w:r w:rsidRPr="00A36C6A">
              <w:rPr>
                <w:rFonts w:hint="eastAsia"/>
                <w:b/>
                <w:bCs/>
              </w:rPr>
              <w:t>类似铁磁体</w:t>
            </w:r>
            <w:r w:rsidRPr="00A36C6A">
              <w:rPr>
                <w:rFonts w:hint="eastAsia"/>
              </w:rPr>
              <w:t>，</w:t>
            </w:r>
            <w:r w:rsidRPr="00A36C6A">
              <w:t>x</w:t>
            </w:r>
            <w:r w:rsidRPr="00A36C6A">
              <w:rPr>
                <w:rFonts w:hint="eastAsia"/>
              </w:rPr>
              <w:t>值没有铁磁体大。</w:t>
            </w:r>
            <w:r w:rsidRPr="00A36C6A">
              <w:t xml:space="preserve">  </w:t>
            </w:r>
            <w:r w:rsidRPr="00A36C6A">
              <w:rPr>
                <w:rFonts w:hint="eastAsia"/>
                <w:b/>
                <w:bCs/>
              </w:rPr>
              <w:t>磁铁矿（</w:t>
            </w:r>
            <w:r w:rsidRPr="00A36C6A">
              <w:rPr>
                <w:b/>
                <w:bCs/>
              </w:rPr>
              <w:t>Fe3O4</w:t>
            </w:r>
            <w:r w:rsidRPr="00A36C6A">
              <w:rPr>
                <w:rFonts w:hint="eastAsia"/>
                <w:b/>
                <w:bCs/>
              </w:rPr>
              <w:t>）</w:t>
            </w:r>
            <w:r w:rsidRPr="00A36C6A">
              <w:rPr>
                <w:rFonts w:hint="eastAsia"/>
              </w:rPr>
              <w:t>。</w:t>
            </w:r>
          </w:p>
          <w:p w:rsidR="00A0464F" w:rsidRPr="00A36C6A" w:rsidRDefault="00A0464F" w:rsidP="00737AF6">
            <w:pPr>
              <w:rPr>
                <w:rFonts w:hint="eastAsia"/>
              </w:rPr>
            </w:pPr>
            <w:r w:rsidRPr="00A36C6A">
              <w:rPr>
                <w:rFonts w:hint="eastAsia"/>
              </w:rPr>
              <w:t>晶体</w:t>
            </w:r>
            <w:r w:rsidRPr="00A36C6A">
              <w:rPr>
                <w:rFonts w:hint="eastAsia"/>
                <w:b/>
                <w:bCs/>
              </w:rPr>
              <w:t>不同晶格内磁矩的反平行取向</w:t>
            </w:r>
            <w:r w:rsidRPr="00A36C6A">
              <w:rPr>
                <w:rFonts w:hint="eastAsia"/>
              </w:rPr>
              <w:t>而导致的</w:t>
            </w:r>
            <w:r w:rsidRPr="00A36C6A">
              <w:rPr>
                <w:rFonts w:hint="eastAsia"/>
                <w:b/>
                <w:bCs/>
              </w:rPr>
              <w:t>抵消作用不一</w:t>
            </w:r>
            <w:r w:rsidRPr="00A36C6A">
              <w:rPr>
                <w:rFonts w:hint="eastAsia"/>
              </w:rPr>
              <w:t>，保留了剩余磁矩，表现出一定的铁磁性。</w:t>
            </w:r>
            <w:r w:rsidRPr="00A36C6A">
              <w:t xml:space="preserve"> </w:t>
            </w:r>
          </w:p>
          <w:p w:rsidR="00A0464F" w:rsidRPr="00A36C6A" w:rsidRDefault="00A0464F" w:rsidP="00737AF6">
            <w:pPr>
              <w:rPr>
                <w:b/>
                <w:bCs/>
              </w:rPr>
            </w:pPr>
            <w:r w:rsidRPr="00A36C6A">
              <w:rPr>
                <w:rFonts w:hint="eastAsia"/>
              </w:rPr>
              <w:lastRenderedPageBreak/>
              <w:t>（</w:t>
            </w:r>
            <w:r w:rsidRPr="00A36C6A">
              <w:t>5</w:t>
            </w:r>
            <w:r w:rsidRPr="00A36C6A">
              <w:rPr>
                <w:rFonts w:hint="eastAsia"/>
              </w:rPr>
              <w:t>）</w:t>
            </w:r>
            <w:r w:rsidRPr="00A36C6A">
              <w:rPr>
                <w:rFonts w:hint="eastAsia"/>
                <w:b/>
                <w:bCs/>
              </w:rPr>
              <w:t>反铁磁性</w:t>
            </w:r>
            <w:r w:rsidRPr="00A36C6A">
              <w:rPr>
                <w:b/>
                <w:bCs/>
              </w:rPr>
              <w:t>(Antiferromagnetism)</w:t>
            </w:r>
          </w:p>
          <w:p w:rsidR="00A0464F" w:rsidRPr="00A36C6A" w:rsidRDefault="00A0464F" w:rsidP="00737AF6">
            <w:pPr>
              <w:rPr>
                <w:b/>
                <w:bCs/>
              </w:rPr>
            </w:pPr>
            <w:r w:rsidRPr="00A36C6A">
              <w:rPr>
                <w:rFonts w:hint="eastAsia"/>
              </w:rPr>
              <w:t>由于</w:t>
            </w:r>
            <w:r w:rsidRPr="00A36C6A">
              <w:t>“</w:t>
            </w:r>
            <w:r w:rsidRPr="00A36C6A">
              <w:rPr>
                <w:rFonts w:hint="eastAsia"/>
              </w:rPr>
              <w:t>交换</w:t>
            </w:r>
            <w:r w:rsidRPr="00A36C6A">
              <w:t>”</w:t>
            </w:r>
            <w:r w:rsidRPr="00A36C6A">
              <w:rPr>
                <w:rFonts w:hint="eastAsia"/>
              </w:rPr>
              <w:t>作用力</w:t>
            </w:r>
            <w:r w:rsidRPr="00A36C6A">
              <w:rPr>
                <w:rFonts w:hint="eastAsia"/>
                <w:b/>
                <w:bCs/>
              </w:rPr>
              <w:t>负值</w:t>
            </w:r>
            <w:r w:rsidRPr="00A36C6A">
              <w:rPr>
                <w:rFonts w:hint="eastAsia"/>
              </w:rPr>
              <w:t>，</w:t>
            </w:r>
            <w:r w:rsidRPr="00A36C6A">
              <w:rPr>
                <w:rFonts w:hint="eastAsia"/>
                <w:b/>
                <w:bCs/>
              </w:rPr>
              <w:t>电子自旋反向平行排列</w:t>
            </w:r>
            <w:r w:rsidRPr="00A36C6A">
              <w:rPr>
                <w:rFonts w:hint="eastAsia"/>
              </w:rPr>
              <w:t>，整个晶体</w:t>
            </w:r>
            <w:r w:rsidRPr="00A36C6A">
              <w:rPr>
                <w:b/>
                <w:bCs/>
              </w:rPr>
              <w:t>M</w:t>
            </w:r>
            <w:r w:rsidRPr="00A36C6A">
              <w:rPr>
                <w:rFonts w:hint="eastAsia"/>
                <w:b/>
                <w:bCs/>
              </w:rPr>
              <w:t>＝</w:t>
            </w:r>
            <w:r w:rsidRPr="00A36C6A">
              <w:rPr>
                <w:b/>
                <w:bCs/>
              </w:rPr>
              <w:t>0</w:t>
            </w:r>
            <w:r w:rsidRPr="00A36C6A">
              <w:rPr>
                <w:rFonts w:hint="eastAsia"/>
              </w:rPr>
              <w:t>。</w:t>
            </w:r>
            <w:r w:rsidRPr="00A36C6A">
              <w:rPr>
                <w:b/>
                <w:bCs/>
              </w:rPr>
              <w:t xml:space="preserve">a/D </w:t>
            </w:r>
            <w:r w:rsidRPr="00A36C6A">
              <w:rPr>
                <w:rFonts w:hint="eastAsia"/>
                <w:b/>
                <w:bCs/>
              </w:rPr>
              <w:t>＜</w:t>
            </w:r>
            <w:r w:rsidRPr="00A36C6A">
              <w:rPr>
                <w:b/>
                <w:bCs/>
              </w:rPr>
              <w:t>3</w:t>
            </w:r>
          </w:p>
          <w:p w:rsidR="00A0464F" w:rsidRPr="00A36C6A" w:rsidRDefault="00A0464F" w:rsidP="00737AF6">
            <w:pPr>
              <w:rPr>
                <w:rFonts w:hint="eastAsia"/>
              </w:rPr>
            </w:pPr>
            <w:r w:rsidRPr="00A36C6A">
              <w:rPr>
                <w:rFonts w:hint="eastAsia"/>
              </w:rPr>
              <w:t>任何温度下，都不能观察到反铁磁性物质的任何自发磁化现象。</w:t>
            </w:r>
          </w:p>
          <w:p w:rsidR="00A0464F" w:rsidRPr="00A36C6A" w:rsidRDefault="00A0464F" w:rsidP="00737AF6">
            <w:pPr>
              <w:rPr>
                <w:rFonts w:hint="eastAsia"/>
              </w:rPr>
            </w:pPr>
            <w:r w:rsidRPr="00A36C6A">
              <w:rPr>
                <w:noProof/>
              </w:rPr>
              <w:drawing>
                <wp:inline distT="0" distB="0" distL="0" distR="0">
                  <wp:extent cx="5257800" cy="1396365"/>
                  <wp:effectExtent l="0" t="0" r="0" b="0"/>
                  <wp:docPr id="14481" name="图片 14481" descr="4d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5" descr="4d75"/>
                          <pic:cNvPicPr>
                            <a:picLocks noChangeAspect="1" noChangeArrowheads="1"/>
                          </pic:cNvPicPr>
                        </pic:nvPicPr>
                        <pic:blipFill>
                          <a:blip r:embed="rId305" cstate="print">
                            <a:extLst>
                              <a:ext uri="{28A0092B-C50C-407E-A947-70E740481C1C}">
                                <a14:useLocalDpi xmlns:a14="http://schemas.microsoft.com/office/drawing/2010/main" val="0"/>
                              </a:ext>
                            </a:extLst>
                          </a:blip>
                          <a:srcRect t="8948" b="8948"/>
                          <a:stretch>
                            <a:fillRect/>
                          </a:stretch>
                        </pic:blipFill>
                        <pic:spPr bwMode="auto">
                          <a:xfrm>
                            <a:off x="0" y="0"/>
                            <a:ext cx="5257800" cy="1396365"/>
                          </a:xfrm>
                          <a:prstGeom prst="rect">
                            <a:avLst/>
                          </a:prstGeom>
                          <a:noFill/>
                          <a:ln>
                            <a:noFill/>
                          </a:ln>
                        </pic:spPr>
                      </pic:pic>
                    </a:graphicData>
                  </a:graphic>
                </wp:inline>
              </w:drawing>
            </w:r>
          </w:p>
          <w:p w:rsidR="00A0464F" w:rsidRPr="00A36C6A" w:rsidRDefault="00A0464F" w:rsidP="00737AF6">
            <w:pPr>
              <w:rPr>
                <w:rFonts w:hint="eastAsia"/>
              </w:rPr>
            </w:pPr>
            <w:r w:rsidRPr="00A36C6A">
              <w:rPr>
                <w:noProof/>
              </w:rPr>
              <w:drawing>
                <wp:inline distT="0" distB="0" distL="0" distR="0">
                  <wp:extent cx="5257800" cy="3079115"/>
                  <wp:effectExtent l="0" t="0" r="0" b="6985"/>
                  <wp:docPr id="14480" name="图片 14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6"/>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257800" cy="3079115"/>
                          </a:xfrm>
                          <a:prstGeom prst="rect">
                            <a:avLst/>
                          </a:prstGeom>
                          <a:noFill/>
                          <a:ln>
                            <a:noFill/>
                          </a:ln>
                        </pic:spPr>
                      </pic:pic>
                    </a:graphicData>
                  </a:graphic>
                </wp:inline>
              </w:drawing>
            </w:r>
          </w:p>
          <w:p w:rsidR="00A0464F" w:rsidRPr="00A36C6A" w:rsidRDefault="00A0464F" w:rsidP="00737AF6">
            <w:r w:rsidRPr="00A36C6A">
              <w:rPr>
                <w:b/>
                <w:bCs/>
              </w:rPr>
              <w:t xml:space="preserve">4-4-2 </w:t>
            </w:r>
            <w:r w:rsidRPr="00A36C6A">
              <w:rPr>
                <w:rFonts w:hint="eastAsia"/>
                <w:b/>
                <w:bCs/>
              </w:rPr>
              <w:t>磁畴与磁滞回线</w:t>
            </w:r>
            <w:r w:rsidRPr="00A36C6A">
              <w:rPr>
                <w:b/>
                <w:bCs/>
              </w:rPr>
              <w:t>(Domain and Hysteresis loop)</w:t>
            </w:r>
          </w:p>
          <w:p w:rsidR="00A0464F" w:rsidRPr="00A36C6A" w:rsidRDefault="00A0464F" w:rsidP="00737AF6">
            <w:r w:rsidRPr="00A36C6A">
              <w:t>1</w:t>
            </w:r>
            <w:r w:rsidRPr="00A36C6A">
              <w:rPr>
                <w:rFonts w:hint="eastAsia"/>
              </w:rPr>
              <w:t>．</w:t>
            </w:r>
            <w:r w:rsidRPr="00A36C6A">
              <w:rPr>
                <w:rFonts w:hint="eastAsia"/>
                <w:b/>
                <w:bCs/>
              </w:rPr>
              <w:t>磁畴</w:t>
            </w:r>
            <w:r w:rsidRPr="00A36C6A">
              <w:t>——</w:t>
            </w:r>
            <w:r w:rsidRPr="00A36C6A">
              <w:rPr>
                <w:rFonts w:hint="eastAsia"/>
              </w:rPr>
              <w:t>物质内部存在的</w:t>
            </w:r>
            <w:r w:rsidRPr="00A36C6A">
              <w:rPr>
                <w:rFonts w:hint="eastAsia"/>
                <w:b/>
                <w:bCs/>
              </w:rPr>
              <w:t>自发磁化</w:t>
            </w:r>
            <w:r w:rsidRPr="00A36C6A">
              <w:rPr>
                <w:rFonts w:hint="eastAsia"/>
              </w:rPr>
              <w:t>的小区域。</w:t>
            </w:r>
          </w:p>
          <w:p w:rsidR="00A0464F" w:rsidRPr="00A36C6A" w:rsidRDefault="00A0464F" w:rsidP="00737AF6">
            <w:pPr>
              <w:rPr>
                <w:rFonts w:hint="eastAsia"/>
              </w:rPr>
            </w:pPr>
            <w:r w:rsidRPr="00A36C6A">
              <w:rPr>
                <w:rFonts w:hint="eastAsia"/>
              </w:rPr>
              <w:t>磁畴结构</w:t>
            </w:r>
            <w:r w:rsidRPr="00A36C6A">
              <w:rPr>
                <w:rFonts w:hint="eastAsia"/>
                <w:b/>
                <w:bCs/>
              </w:rPr>
              <w:t>形成的原因</w:t>
            </w:r>
            <w:r w:rsidRPr="00A36C6A">
              <w:t>——</w:t>
            </w:r>
            <w:r w:rsidRPr="00A36C6A">
              <w:rPr>
                <w:rFonts w:hint="eastAsia"/>
              </w:rPr>
              <w:t>为</w:t>
            </w:r>
            <w:r w:rsidRPr="00A36C6A">
              <w:rPr>
                <w:rFonts w:hint="eastAsia"/>
                <w:b/>
                <w:bCs/>
              </w:rPr>
              <w:t>保持自发磁化的稳定性</w:t>
            </w:r>
            <w:r w:rsidRPr="00A36C6A">
              <w:rPr>
                <w:rFonts w:hint="eastAsia"/>
              </w:rPr>
              <w:t>，必须使强磁体的</w:t>
            </w:r>
            <w:r w:rsidRPr="00A36C6A">
              <w:rPr>
                <w:rFonts w:hint="eastAsia"/>
                <w:b/>
                <w:bCs/>
              </w:rPr>
              <w:t>能量达最低值</w:t>
            </w:r>
            <w:r w:rsidRPr="00A36C6A">
              <w:rPr>
                <w:rFonts w:hint="eastAsia"/>
              </w:rPr>
              <w:t>，因而分裂成无数微小的磁畴；</w:t>
            </w:r>
            <w:r w:rsidRPr="00A36C6A">
              <w:rPr>
                <w:b/>
                <w:bCs/>
              </w:rPr>
              <w:t>10-9cm3</w:t>
            </w:r>
            <w:r w:rsidRPr="00A36C6A">
              <w:rPr>
                <w:rFonts w:hint="eastAsia"/>
              </w:rPr>
              <w:t>。各磁畴之间彼此取向不同，首尾相接，形成闭合磁路，对外不显磁性。</w:t>
            </w:r>
            <w:r w:rsidRPr="00A36C6A">
              <w:rPr>
                <w:rFonts w:hint="eastAsia"/>
                <w:b/>
                <w:bCs/>
              </w:rPr>
              <w:t>磁畴壁</w:t>
            </w:r>
            <w:r w:rsidRPr="00A36C6A">
              <w:rPr>
                <w:rFonts w:hint="eastAsia"/>
                <w:b/>
                <w:bCs/>
              </w:rPr>
              <w:t>-</w:t>
            </w:r>
            <w:r w:rsidRPr="00A36C6A">
              <w:rPr>
                <w:rFonts w:hint="eastAsia"/>
              </w:rPr>
              <w:t>相邻磁畴间的过度层。</w:t>
            </w:r>
            <w:r w:rsidRPr="00A36C6A">
              <w:t xml:space="preserve"> </w:t>
            </w:r>
            <w:r w:rsidRPr="00A36C6A">
              <w:rPr>
                <w:rFonts w:hint="eastAsia"/>
              </w:rPr>
              <w:t>厚度，一般</w:t>
            </w:r>
            <w:r w:rsidRPr="00A36C6A">
              <w:rPr>
                <w:b/>
                <w:bCs/>
              </w:rPr>
              <w:t xml:space="preserve">10-5cm   </w:t>
            </w:r>
          </w:p>
          <w:p w:rsidR="00A0464F" w:rsidRPr="00A36C6A" w:rsidRDefault="00A0464F" w:rsidP="00737AF6">
            <w:pPr>
              <w:rPr>
                <w:b/>
                <w:bCs/>
              </w:rPr>
            </w:pPr>
            <w:r w:rsidRPr="00A36C6A">
              <w:rPr>
                <w:b/>
                <w:bCs/>
              </w:rPr>
              <w:t xml:space="preserve">    (domain wall)</w:t>
            </w:r>
          </w:p>
          <w:p w:rsidR="00A0464F" w:rsidRPr="00A36C6A" w:rsidRDefault="00A0464F" w:rsidP="00737AF6">
            <w:pPr>
              <w:rPr>
                <w:rFonts w:hint="eastAsia"/>
              </w:rPr>
            </w:pPr>
            <w:r w:rsidRPr="00A36C6A">
              <w:rPr>
                <w:noProof/>
              </w:rPr>
              <w:lastRenderedPageBreak/>
              <w:drawing>
                <wp:inline distT="0" distB="0" distL="0" distR="0">
                  <wp:extent cx="1403350" cy="2514600"/>
                  <wp:effectExtent l="0" t="0" r="6350" b="0"/>
                  <wp:docPr id="14479" name="图片 14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7"/>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1403350" cy="2514600"/>
                          </a:xfrm>
                          <a:prstGeom prst="rect">
                            <a:avLst/>
                          </a:prstGeom>
                          <a:noFill/>
                          <a:ln>
                            <a:noFill/>
                          </a:ln>
                        </pic:spPr>
                      </pic:pic>
                    </a:graphicData>
                  </a:graphic>
                </wp:inline>
              </w:drawing>
            </w:r>
            <w:r w:rsidRPr="00A36C6A">
              <w:rPr>
                <w:noProof/>
              </w:rPr>
              <w:drawing>
                <wp:inline distT="0" distB="0" distL="0" distR="0">
                  <wp:extent cx="3657600" cy="2621280"/>
                  <wp:effectExtent l="0" t="0" r="0" b="7620"/>
                  <wp:docPr id="14478" name="图片 14478" descr="4d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8" descr="4d76"/>
                          <pic:cNvPicPr>
                            <a:picLocks noChangeAspect="1" noChangeArrowheads="1"/>
                          </pic:cNvPicPr>
                        </pic:nvPicPr>
                        <pic:blipFill>
                          <a:blip r:embed="rId308" cstate="print">
                            <a:extLst>
                              <a:ext uri="{28A0092B-C50C-407E-A947-70E740481C1C}">
                                <a14:useLocalDpi xmlns:a14="http://schemas.microsoft.com/office/drawing/2010/main" val="0"/>
                              </a:ext>
                            </a:extLst>
                          </a:blip>
                          <a:srcRect l="4248" t="5734" r="4248" b="5734"/>
                          <a:stretch>
                            <a:fillRect/>
                          </a:stretch>
                        </pic:blipFill>
                        <pic:spPr bwMode="auto">
                          <a:xfrm>
                            <a:off x="0" y="0"/>
                            <a:ext cx="3657600" cy="2621280"/>
                          </a:xfrm>
                          <a:prstGeom prst="rect">
                            <a:avLst/>
                          </a:prstGeom>
                          <a:noFill/>
                          <a:ln>
                            <a:noFill/>
                          </a:ln>
                        </pic:spPr>
                      </pic:pic>
                    </a:graphicData>
                  </a:graphic>
                </wp:inline>
              </w:drawing>
            </w:r>
          </w:p>
          <w:p w:rsidR="00A0464F" w:rsidRPr="00A36C6A" w:rsidRDefault="00A0464F" w:rsidP="00737AF6">
            <w:pPr>
              <w:rPr>
                <w:b/>
                <w:bCs/>
              </w:rPr>
            </w:pPr>
            <w:r w:rsidRPr="00A36C6A">
              <w:t>2</w:t>
            </w:r>
            <w:r w:rsidRPr="00A36C6A">
              <w:rPr>
                <w:rFonts w:hint="eastAsia"/>
              </w:rPr>
              <w:t>．</w:t>
            </w:r>
            <w:r w:rsidRPr="00A36C6A">
              <w:rPr>
                <w:rFonts w:hint="eastAsia"/>
                <w:b/>
                <w:bCs/>
              </w:rPr>
              <w:t>磁滞回线</w:t>
            </w:r>
            <w:r w:rsidRPr="00A36C6A">
              <w:t>——</w:t>
            </w:r>
            <w:r w:rsidRPr="00A36C6A">
              <w:rPr>
                <w:rFonts w:hint="eastAsia"/>
              </w:rPr>
              <w:t>铁磁材料的一个</w:t>
            </w:r>
            <w:r w:rsidRPr="00A36C6A">
              <w:rPr>
                <w:rFonts w:hint="eastAsia"/>
                <w:b/>
                <w:bCs/>
              </w:rPr>
              <w:t>基本特征</w:t>
            </w:r>
          </w:p>
          <w:p w:rsidR="00A0464F" w:rsidRPr="00A36C6A" w:rsidRDefault="00A0464F" w:rsidP="00737AF6">
            <w:pPr>
              <w:rPr>
                <w:b/>
                <w:bCs/>
              </w:rPr>
            </w:pPr>
            <w:r w:rsidRPr="00A36C6A">
              <w:rPr>
                <w:rFonts w:hint="eastAsia"/>
                <w:b/>
                <w:bCs/>
              </w:rPr>
              <w:t>磁化曲线</w:t>
            </w:r>
          </w:p>
          <w:p w:rsidR="00A0464F" w:rsidRPr="00A36C6A" w:rsidRDefault="00A0464F" w:rsidP="00737AF6">
            <w:pPr>
              <w:rPr>
                <w:rFonts w:hint="eastAsia"/>
                <w:b/>
                <w:bCs/>
              </w:rPr>
            </w:pPr>
            <w:r w:rsidRPr="00A36C6A">
              <w:rPr>
                <w:b/>
                <w:bCs/>
              </w:rPr>
              <w:t>(Hysteresis curve)</w:t>
            </w:r>
          </w:p>
          <w:p w:rsidR="00A0464F" w:rsidRPr="00A36C6A" w:rsidRDefault="00A0464F" w:rsidP="00737AF6">
            <w:pPr>
              <w:rPr>
                <w:rFonts w:hint="eastAsia"/>
                <w:b/>
                <w:bCs/>
              </w:rPr>
            </w:pPr>
            <w:r w:rsidRPr="00A36C6A">
              <w:rPr>
                <w:b/>
                <w:bCs/>
              </w:rPr>
              <w:t xml:space="preserve">C </w:t>
            </w:r>
            <w:r w:rsidRPr="00A36C6A">
              <w:rPr>
                <w:rFonts w:hint="eastAsia"/>
                <w:b/>
                <w:bCs/>
              </w:rPr>
              <w:t>点</w:t>
            </w:r>
            <w:r w:rsidRPr="00A36C6A">
              <w:rPr>
                <w:b/>
                <w:bCs/>
              </w:rPr>
              <w:t>Bs</w:t>
            </w:r>
            <w:r w:rsidRPr="00A36C6A">
              <w:rPr>
                <w:rFonts w:hint="eastAsia"/>
                <w:b/>
                <w:bCs/>
              </w:rPr>
              <w:t xml:space="preserve"> </w:t>
            </w:r>
            <w:r w:rsidRPr="00A36C6A">
              <w:rPr>
                <w:b/>
                <w:bCs/>
              </w:rPr>
              <w:t>Ms</w:t>
            </w:r>
            <w:r w:rsidRPr="00A36C6A">
              <w:rPr>
                <w:rFonts w:hint="eastAsia"/>
                <w:b/>
                <w:bCs/>
              </w:rPr>
              <w:t xml:space="preserve"> </w:t>
            </w:r>
            <w:r w:rsidRPr="00A36C6A">
              <w:rPr>
                <w:b/>
                <w:bCs/>
              </w:rPr>
              <w:t>Hs</w:t>
            </w:r>
          </w:p>
          <w:p w:rsidR="00A0464F" w:rsidRPr="00A36C6A" w:rsidRDefault="00A0464F" w:rsidP="00737AF6">
            <w:pPr>
              <w:rPr>
                <w:rFonts w:hint="eastAsia"/>
              </w:rPr>
            </w:pPr>
            <w:r w:rsidRPr="00A36C6A">
              <w:rPr>
                <w:noProof/>
              </w:rPr>
              <w:drawing>
                <wp:inline distT="0" distB="0" distL="0" distR="0">
                  <wp:extent cx="5257800" cy="4334510"/>
                  <wp:effectExtent l="0" t="0" r="0" b="8890"/>
                  <wp:docPr id="14477" name="图片 14477" descr="4d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9" descr="4d77"/>
                          <pic:cNvPicPr>
                            <a:picLocks noChangeAspect="1" noChangeArrowheads="1"/>
                          </pic:cNvPicPr>
                        </pic:nvPicPr>
                        <pic:blipFill>
                          <a:blip r:embed="rId309" cstate="print">
                            <a:extLst>
                              <a:ext uri="{28A0092B-C50C-407E-A947-70E740481C1C}">
                                <a14:useLocalDpi xmlns:a14="http://schemas.microsoft.com/office/drawing/2010/main" val="0"/>
                              </a:ext>
                            </a:extLst>
                          </a:blip>
                          <a:srcRect l="1543" t="1399" r="1543" b="1399"/>
                          <a:stretch>
                            <a:fillRect/>
                          </a:stretch>
                        </pic:blipFill>
                        <pic:spPr bwMode="auto">
                          <a:xfrm>
                            <a:off x="0" y="0"/>
                            <a:ext cx="5257800" cy="4334510"/>
                          </a:xfrm>
                          <a:prstGeom prst="rect">
                            <a:avLst/>
                          </a:prstGeom>
                          <a:solidFill>
                            <a:srgbClr val="00CC99"/>
                          </a:solidFill>
                          <a:ln>
                            <a:noFill/>
                          </a:ln>
                        </pic:spPr>
                      </pic:pic>
                    </a:graphicData>
                  </a:graphic>
                </wp:inline>
              </w:drawing>
            </w:r>
          </w:p>
          <w:p w:rsidR="00A0464F" w:rsidRPr="00A36C6A" w:rsidRDefault="00A0464F" w:rsidP="00737AF6">
            <w:pPr>
              <w:rPr>
                <w:rFonts w:hint="eastAsia"/>
              </w:rPr>
            </w:pPr>
            <w:r w:rsidRPr="00A36C6A">
              <w:rPr>
                <w:noProof/>
              </w:rPr>
              <w:lastRenderedPageBreak/>
              <w:drawing>
                <wp:inline distT="0" distB="0" distL="0" distR="0">
                  <wp:extent cx="1676400" cy="548005"/>
                  <wp:effectExtent l="19050" t="19050" r="19050" b="23495"/>
                  <wp:docPr id="14476" name="图片 14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0"/>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1676400" cy="548005"/>
                          </a:xfrm>
                          <a:prstGeom prst="rect">
                            <a:avLst/>
                          </a:prstGeom>
                          <a:noFill/>
                          <a:ln w="9525">
                            <a:solidFill>
                              <a:srgbClr val="CC0066"/>
                            </a:solidFill>
                            <a:miter lim="800000"/>
                            <a:headEnd/>
                            <a:tailEnd/>
                          </a:ln>
                        </pic:spPr>
                      </pic:pic>
                    </a:graphicData>
                  </a:graphic>
                </wp:inline>
              </w:drawing>
            </w:r>
            <w:r w:rsidRPr="00A36C6A">
              <w:rPr>
                <w:noProof/>
              </w:rPr>
              <w:drawing>
                <wp:inline distT="0" distB="0" distL="0" distR="0">
                  <wp:extent cx="1196975" cy="1295400"/>
                  <wp:effectExtent l="0" t="0" r="3175" b="0"/>
                  <wp:docPr id="14475" name="图片 14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1"/>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196975" cy="1295400"/>
                          </a:xfrm>
                          <a:prstGeom prst="rect">
                            <a:avLst/>
                          </a:prstGeom>
                          <a:noFill/>
                          <a:ln>
                            <a:noFill/>
                          </a:ln>
                        </pic:spPr>
                      </pic:pic>
                    </a:graphicData>
                  </a:graphic>
                </wp:inline>
              </w:drawing>
            </w:r>
          </w:p>
          <w:p w:rsidR="00A0464F" w:rsidRPr="00A36C6A" w:rsidRDefault="00A0464F" w:rsidP="00737AF6">
            <w:pPr>
              <w:rPr>
                <w:b/>
                <w:bCs/>
              </w:rPr>
            </w:pPr>
            <w:r w:rsidRPr="00A36C6A">
              <w:rPr>
                <w:b/>
                <w:bCs/>
              </w:rPr>
              <w:t xml:space="preserve">Br  </w:t>
            </w:r>
            <w:r w:rsidRPr="00A36C6A">
              <w:rPr>
                <w:rFonts w:hint="eastAsia"/>
                <w:b/>
                <w:bCs/>
              </w:rPr>
              <w:t>剩余磁感应强度</w:t>
            </w:r>
            <w:r w:rsidRPr="00A36C6A">
              <w:rPr>
                <w:b/>
                <w:bCs/>
              </w:rPr>
              <w:t xml:space="preserve">  remanence, </w:t>
            </w:r>
            <w:r w:rsidRPr="00A36C6A">
              <w:t>or remanent flux density,</w:t>
            </w:r>
          </w:p>
          <w:p w:rsidR="00A0464F" w:rsidRPr="00A36C6A" w:rsidRDefault="00A0464F" w:rsidP="00737AF6">
            <w:pPr>
              <w:rPr>
                <w:rFonts w:hint="eastAsia"/>
              </w:rPr>
            </w:pPr>
            <w:r w:rsidRPr="00A36C6A">
              <w:rPr>
                <w:rFonts w:hint="eastAsia"/>
                <w:b/>
                <w:bCs/>
              </w:rPr>
              <w:t>退磁</w:t>
            </w:r>
            <w:r w:rsidRPr="00A36C6A">
              <w:rPr>
                <w:rFonts w:hint="eastAsia"/>
              </w:rPr>
              <w:t>过程中的变化</w:t>
            </w:r>
            <w:r w:rsidRPr="00A36C6A">
              <w:rPr>
                <w:b/>
                <w:bCs/>
              </w:rPr>
              <w:t>B</w:t>
            </w:r>
            <w:r w:rsidRPr="00A36C6A">
              <w:rPr>
                <w:rFonts w:hint="eastAsia"/>
                <w:b/>
                <w:bCs/>
              </w:rPr>
              <w:t>落后于</w:t>
            </w:r>
            <w:r w:rsidRPr="00A36C6A">
              <w:rPr>
                <w:b/>
                <w:bCs/>
              </w:rPr>
              <w:t>H</w:t>
            </w:r>
            <w:r w:rsidRPr="00A36C6A">
              <w:rPr>
                <w:rFonts w:hint="eastAsia"/>
              </w:rPr>
              <w:t>的变化</w:t>
            </w:r>
          </w:p>
          <w:p w:rsidR="00A0464F" w:rsidRPr="00A36C6A" w:rsidRDefault="00A0464F" w:rsidP="00737AF6">
            <w:pPr>
              <w:rPr>
                <w:rFonts w:hint="eastAsia"/>
                <w:b/>
                <w:bCs/>
              </w:rPr>
            </w:pPr>
            <w:r w:rsidRPr="00A36C6A">
              <w:rPr>
                <w:b/>
                <w:bCs/>
              </w:rPr>
              <w:t>H</w:t>
            </w:r>
            <w:r w:rsidRPr="00A36C6A">
              <w:t xml:space="preserve">  </w:t>
            </w:r>
            <w:r w:rsidRPr="00A36C6A">
              <w:rPr>
                <w:rFonts w:hint="eastAsia"/>
              </w:rPr>
              <w:t>为</w:t>
            </w:r>
            <w:r w:rsidRPr="00A36C6A">
              <w:rPr>
                <w:rFonts w:hint="eastAsia"/>
                <w:b/>
                <w:bCs/>
              </w:rPr>
              <w:t>交变磁场</w:t>
            </w:r>
          </w:p>
          <w:p w:rsidR="00A0464F" w:rsidRPr="00A36C6A" w:rsidRDefault="00A0464F" w:rsidP="00737AF6">
            <w:pPr>
              <w:rPr>
                <w:rFonts w:hint="eastAsia"/>
              </w:rPr>
            </w:pPr>
            <w:r w:rsidRPr="00A36C6A">
              <w:rPr>
                <w:noProof/>
              </w:rPr>
              <w:drawing>
                <wp:inline distT="0" distB="0" distL="0" distR="0">
                  <wp:extent cx="5257800" cy="3454400"/>
                  <wp:effectExtent l="0" t="0" r="0" b="0"/>
                  <wp:docPr id="14474" name="图片 14474" descr="4d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2" descr="4d78"/>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5257800" cy="3454400"/>
                          </a:xfrm>
                          <a:prstGeom prst="rect">
                            <a:avLst/>
                          </a:prstGeom>
                          <a:noFill/>
                          <a:ln>
                            <a:noFill/>
                          </a:ln>
                        </pic:spPr>
                      </pic:pic>
                    </a:graphicData>
                  </a:graphic>
                </wp:inline>
              </w:drawing>
            </w:r>
          </w:p>
          <w:p w:rsidR="00A0464F" w:rsidRPr="00A36C6A" w:rsidRDefault="00A0464F" w:rsidP="00737AF6">
            <w:pPr>
              <w:rPr>
                <w:b/>
                <w:bCs/>
              </w:rPr>
            </w:pPr>
            <w:r w:rsidRPr="00A36C6A">
              <w:rPr>
                <w:rFonts w:hint="eastAsia"/>
                <w:b/>
                <w:bCs/>
              </w:rPr>
              <w:t>硬磁</w:t>
            </w:r>
            <w:r w:rsidRPr="00A36C6A">
              <w:t xml:space="preserve">   </w:t>
            </w:r>
            <w:r w:rsidRPr="00A36C6A">
              <w:rPr>
                <w:rFonts w:hint="eastAsia"/>
              </w:rPr>
              <w:t>具有大磁滞回线和剩磁的</w:t>
            </w:r>
            <w:r w:rsidRPr="00A36C6A">
              <w:t xml:space="preserve">    </w:t>
            </w:r>
            <w:r w:rsidRPr="00A36C6A">
              <w:rPr>
                <w:rFonts w:hint="eastAsia"/>
              </w:rPr>
              <w:t>铁磁性材料</w:t>
            </w:r>
            <w:r w:rsidRPr="00A36C6A">
              <w:rPr>
                <w:b/>
                <w:bCs/>
              </w:rPr>
              <w:t>(Hard magnetic material)</w:t>
            </w:r>
          </w:p>
          <w:p w:rsidR="00A0464F" w:rsidRPr="00A36C6A" w:rsidRDefault="00A0464F" w:rsidP="00737AF6">
            <w:pPr>
              <w:rPr>
                <w:rFonts w:hint="eastAsia"/>
                <w:b/>
                <w:bCs/>
              </w:rPr>
            </w:pPr>
            <w:r w:rsidRPr="00A36C6A">
              <w:rPr>
                <w:rFonts w:hint="eastAsia"/>
                <w:b/>
                <w:bCs/>
              </w:rPr>
              <w:t>软磁</w:t>
            </w:r>
            <w:r w:rsidRPr="00A36C6A">
              <w:t xml:space="preserve">   </w:t>
            </w:r>
            <w:r w:rsidRPr="00A36C6A">
              <w:rPr>
                <w:rFonts w:hint="eastAsia"/>
              </w:rPr>
              <w:t>具有小磁滞回线和小能量损耗的铁磁性材料</w:t>
            </w:r>
            <w:r w:rsidRPr="00A36C6A">
              <w:rPr>
                <w:b/>
                <w:bCs/>
              </w:rPr>
              <w:t>(Soft magnetic material)</w:t>
            </w:r>
          </w:p>
          <w:p w:rsidR="00A0464F" w:rsidRPr="00A36C6A" w:rsidRDefault="00A0464F" w:rsidP="00737AF6">
            <w:pPr>
              <w:rPr>
                <w:rFonts w:hint="eastAsia"/>
              </w:rPr>
            </w:pPr>
            <w:r w:rsidRPr="00A36C6A">
              <w:rPr>
                <w:rFonts w:hint="eastAsia"/>
                <w:b/>
                <w:bCs/>
              </w:rPr>
              <w:t>矫顽力</w:t>
            </w:r>
            <w:r w:rsidRPr="00A36C6A">
              <w:rPr>
                <w:b/>
                <w:bCs/>
              </w:rPr>
              <w:t>Hc</w:t>
            </w:r>
            <w:r w:rsidRPr="00A36C6A">
              <w:t xml:space="preserve">  </w:t>
            </w:r>
            <w:r w:rsidRPr="00A36C6A">
              <w:rPr>
                <w:rFonts w:hint="eastAsia"/>
              </w:rPr>
              <w:t>消除</w:t>
            </w:r>
            <w:r w:rsidRPr="00A36C6A">
              <w:t>Br</w:t>
            </w:r>
            <w:r w:rsidRPr="00A36C6A">
              <w:rPr>
                <w:rFonts w:hint="eastAsia"/>
              </w:rPr>
              <w:t>为零的反相磁场</w:t>
            </w:r>
            <w:r w:rsidRPr="00A36C6A">
              <w:rPr>
                <w:b/>
                <w:bCs/>
              </w:rPr>
              <w:t>(coercivity)</w:t>
            </w:r>
          </w:p>
          <w:p w:rsidR="00A0464F" w:rsidRPr="00A36C6A" w:rsidRDefault="00A0464F" w:rsidP="00737AF6">
            <w:pPr>
              <w:rPr>
                <w:rFonts w:hint="eastAsia"/>
              </w:rPr>
            </w:pPr>
            <w:r w:rsidRPr="00A36C6A">
              <w:rPr>
                <w:noProof/>
              </w:rPr>
              <w:lastRenderedPageBreak/>
              <w:drawing>
                <wp:inline distT="0" distB="0" distL="0" distR="0">
                  <wp:extent cx="5295900" cy="2908935"/>
                  <wp:effectExtent l="0" t="0" r="0" b="5715"/>
                  <wp:docPr id="14473" name="图片 14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3"/>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5295900" cy="2908935"/>
                          </a:xfrm>
                          <a:prstGeom prst="rect">
                            <a:avLst/>
                          </a:prstGeom>
                          <a:noFill/>
                          <a:ln>
                            <a:noFill/>
                          </a:ln>
                        </pic:spPr>
                      </pic:pic>
                    </a:graphicData>
                  </a:graphic>
                </wp:inline>
              </w:drawing>
            </w:r>
          </w:p>
          <w:p w:rsidR="00A0464F" w:rsidRPr="00A36C6A" w:rsidRDefault="00A0464F" w:rsidP="00737AF6">
            <w:pPr>
              <w:rPr>
                <w:rFonts w:hint="eastAsia"/>
              </w:rPr>
            </w:pPr>
            <w:r w:rsidRPr="00A36C6A">
              <w:rPr>
                <w:noProof/>
              </w:rPr>
              <w:drawing>
                <wp:inline distT="0" distB="0" distL="0" distR="0">
                  <wp:extent cx="5257800" cy="3359150"/>
                  <wp:effectExtent l="0" t="0" r="0" b="0"/>
                  <wp:docPr id="14472" name="图片 14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4"/>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5257800" cy="3359150"/>
                          </a:xfrm>
                          <a:prstGeom prst="rect">
                            <a:avLst/>
                          </a:prstGeom>
                          <a:noFill/>
                          <a:ln>
                            <a:noFill/>
                          </a:ln>
                        </pic:spPr>
                      </pic:pic>
                    </a:graphicData>
                  </a:graphic>
                </wp:inline>
              </w:drawing>
            </w:r>
          </w:p>
          <w:p w:rsidR="00A0464F" w:rsidRPr="00A36C6A" w:rsidRDefault="00A0464F" w:rsidP="00737AF6">
            <w:pPr>
              <w:rPr>
                <w:rFonts w:hint="eastAsia"/>
              </w:rPr>
            </w:pPr>
            <w:r w:rsidRPr="00A36C6A">
              <w:rPr>
                <w:noProof/>
              </w:rPr>
              <w:lastRenderedPageBreak/>
              <w:drawing>
                <wp:inline distT="0" distB="0" distL="0" distR="0">
                  <wp:extent cx="5257800" cy="3877945"/>
                  <wp:effectExtent l="0" t="0" r="0" b="8255"/>
                  <wp:docPr id="14471" name="图片 14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5"/>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5257800" cy="3877945"/>
                          </a:xfrm>
                          <a:prstGeom prst="rect">
                            <a:avLst/>
                          </a:prstGeom>
                          <a:noFill/>
                          <a:ln>
                            <a:noFill/>
                          </a:ln>
                        </pic:spPr>
                      </pic:pic>
                    </a:graphicData>
                  </a:graphic>
                </wp:inline>
              </w:drawing>
            </w:r>
          </w:p>
          <w:p w:rsidR="00A0464F" w:rsidRPr="00A36C6A" w:rsidRDefault="00A0464F" w:rsidP="00737AF6">
            <w:pPr>
              <w:rPr>
                <w:rFonts w:hint="eastAsia"/>
              </w:rPr>
            </w:pPr>
            <w:r w:rsidRPr="00A36C6A">
              <w:rPr>
                <w:noProof/>
              </w:rPr>
              <w:drawing>
                <wp:inline distT="0" distB="0" distL="0" distR="0">
                  <wp:extent cx="5257800" cy="2524760"/>
                  <wp:effectExtent l="0" t="0" r="0" b="8890"/>
                  <wp:docPr id="14470" name="图片 14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6"/>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5257800" cy="2524760"/>
                          </a:xfrm>
                          <a:prstGeom prst="rect">
                            <a:avLst/>
                          </a:prstGeom>
                          <a:noFill/>
                          <a:ln>
                            <a:noFill/>
                          </a:ln>
                        </pic:spPr>
                      </pic:pic>
                    </a:graphicData>
                  </a:graphic>
                </wp:inline>
              </w:drawing>
            </w:r>
          </w:p>
          <w:p w:rsidR="00A0464F" w:rsidRPr="00A36C6A" w:rsidRDefault="00A0464F" w:rsidP="00737AF6">
            <w:r w:rsidRPr="00A36C6A">
              <w:rPr>
                <w:b/>
                <w:bCs/>
              </w:rPr>
              <w:t xml:space="preserve">4-4-3 </w:t>
            </w:r>
            <w:r w:rsidRPr="00A36C6A">
              <w:rPr>
                <w:rFonts w:hint="eastAsia"/>
                <w:b/>
                <w:bCs/>
              </w:rPr>
              <w:t>金属材料的磁学性能</w:t>
            </w:r>
          </w:p>
          <w:p w:rsidR="00A0464F" w:rsidRPr="00A36C6A" w:rsidRDefault="00A0464F" w:rsidP="00737AF6">
            <w:r w:rsidRPr="00A36C6A">
              <w:t>1</w:t>
            </w:r>
            <w:r w:rsidRPr="00A36C6A">
              <w:rPr>
                <w:rFonts w:hint="eastAsia"/>
              </w:rPr>
              <w:t>．金属的</w:t>
            </w:r>
            <w:r w:rsidRPr="00A36C6A">
              <w:rPr>
                <w:rFonts w:hint="eastAsia"/>
                <w:b/>
                <w:bCs/>
              </w:rPr>
              <w:t>抗磁性和顺磁性</w:t>
            </w:r>
            <w:r w:rsidRPr="00A36C6A">
              <w:rPr>
                <w:rFonts w:hint="eastAsia"/>
              </w:rPr>
              <w:t>来源于</w:t>
            </w:r>
            <w:r w:rsidRPr="00A36C6A">
              <w:rPr>
                <w:rFonts w:hint="eastAsia"/>
                <w:b/>
                <w:bCs/>
              </w:rPr>
              <w:t>原子磁性</w:t>
            </w:r>
            <w:r w:rsidRPr="00A36C6A">
              <w:t xml:space="preserve"> </w:t>
            </w:r>
          </w:p>
          <w:p w:rsidR="00A0464F" w:rsidRPr="00A36C6A" w:rsidRDefault="00A0464F" w:rsidP="00737AF6">
            <w:pPr>
              <w:rPr>
                <w:b/>
                <w:bCs/>
              </w:rPr>
            </w:pPr>
            <w:r w:rsidRPr="00A36C6A">
              <w:rPr>
                <w:rFonts w:hint="eastAsia"/>
                <w:b/>
                <w:bCs/>
              </w:rPr>
              <w:t>电子轨道磁矩</w:t>
            </w:r>
            <w:r w:rsidRPr="00A36C6A">
              <w:rPr>
                <w:b/>
                <w:bCs/>
              </w:rPr>
              <w:t>Pl</w:t>
            </w:r>
            <w:r w:rsidRPr="00A36C6A">
              <w:rPr>
                <w:rFonts w:hint="eastAsia"/>
                <w:b/>
                <w:bCs/>
              </w:rPr>
              <w:t>＝（</w:t>
            </w:r>
            <w:r w:rsidRPr="00A36C6A">
              <w:rPr>
                <w:b/>
                <w:bCs/>
              </w:rPr>
              <w:t>e</w:t>
            </w:r>
            <w:r w:rsidRPr="00A36C6A">
              <w:rPr>
                <w:rFonts w:hint="eastAsia"/>
                <w:b/>
                <w:bCs/>
              </w:rPr>
              <w:t>／</w:t>
            </w:r>
            <w:r w:rsidRPr="00A36C6A">
              <w:rPr>
                <w:b/>
                <w:bCs/>
              </w:rPr>
              <w:t>2m</w:t>
            </w:r>
            <w:r w:rsidRPr="00A36C6A">
              <w:rPr>
                <w:rFonts w:hint="eastAsia"/>
                <w:b/>
                <w:bCs/>
              </w:rPr>
              <w:t>）</w:t>
            </w:r>
            <w:r w:rsidRPr="00A36C6A">
              <w:rPr>
                <w:b/>
                <w:bCs/>
              </w:rPr>
              <w:t>L</w:t>
            </w:r>
          </w:p>
          <w:p w:rsidR="00A0464F" w:rsidRPr="00A36C6A" w:rsidRDefault="00A0464F" w:rsidP="00737AF6">
            <w:pPr>
              <w:rPr>
                <w:b/>
                <w:bCs/>
              </w:rPr>
            </w:pPr>
            <w:r w:rsidRPr="00A36C6A">
              <w:rPr>
                <w:rFonts w:hint="eastAsia"/>
                <w:b/>
                <w:bCs/>
              </w:rPr>
              <w:t>自旋磁矩</w:t>
            </w:r>
            <w:r w:rsidRPr="00A36C6A">
              <w:rPr>
                <w:b/>
                <w:bCs/>
              </w:rPr>
              <w:t>Psz</w:t>
            </w:r>
            <w:r w:rsidRPr="00A36C6A">
              <w:rPr>
                <w:rFonts w:hint="eastAsia"/>
                <w:b/>
                <w:bCs/>
              </w:rPr>
              <w:t>＝±μ</w:t>
            </w:r>
            <w:r w:rsidRPr="00A36C6A">
              <w:rPr>
                <w:b/>
                <w:bCs/>
              </w:rPr>
              <w:t>B</w:t>
            </w:r>
          </w:p>
          <w:p w:rsidR="00A0464F" w:rsidRPr="00A36C6A" w:rsidRDefault="00A0464F" w:rsidP="00737AF6">
            <w:pPr>
              <w:rPr>
                <w:b/>
                <w:bCs/>
              </w:rPr>
            </w:pPr>
            <w:r w:rsidRPr="00A36C6A">
              <w:rPr>
                <w:rFonts w:hint="eastAsia"/>
              </w:rPr>
              <w:t>（</w:t>
            </w:r>
            <w:r w:rsidRPr="00A36C6A">
              <w:t>1</w:t>
            </w:r>
            <w:r w:rsidRPr="00A36C6A">
              <w:rPr>
                <w:rFonts w:hint="eastAsia"/>
              </w:rPr>
              <w:t>）</w:t>
            </w:r>
            <w:r w:rsidRPr="00A36C6A">
              <w:rPr>
                <w:rFonts w:hint="eastAsia"/>
                <w:b/>
                <w:bCs/>
              </w:rPr>
              <w:t>正离子的抗磁性和顺磁性</w:t>
            </w:r>
          </w:p>
          <w:p w:rsidR="00A0464F" w:rsidRPr="00A36C6A" w:rsidRDefault="00A0464F" w:rsidP="00737AF6">
            <w:pPr>
              <w:rPr>
                <w:rFonts w:hint="eastAsia"/>
              </w:rPr>
            </w:pPr>
            <w:r w:rsidRPr="00A36C6A">
              <w:rPr>
                <w:rFonts w:hint="eastAsia"/>
              </w:rPr>
              <w:t>去除自由电子后，剩余电子绕核运动</w:t>
            </w:r>
          </w:p>
          <w:p w:rsidR="00A0464F" w:rsidRPr="00A36C6A" w:rsidRDefault="00A0464F" w:rsidP="00737AF6">
            <w:pPr>
              <w:rPr>
                <w:rFonts w:hint="eastAsia"/>
                <w:b/>
                <w:bCs/>
              </w:rPr>
            </w:pPr>
            <w:r w:rsidRPr="00A36C6A">
              <w:rPr>
                <w:rFonts w:hint="eastAsia"/>
                <w:b/>
                <w:bCs/>
              </w:rPr>
              <w:t>抗磁性</w:t>
            </w:r>
            <w:r w:rsidRPr="00A36C6A">
              <w:rPr>
                <w:rFonts w:hint="eastAsia"/>
              </w:rPr>
              <w:t>：外磁场作用下，电子在轨道回路产生一个附加的感应电流，从而产生和外磁场方向相反的</w:t>
            </w:r>
            <w:r w:rsidRPr="00A36C6A">
              <w:rPr>
                <w:rFonts w:hint="eastAsia"/>
                <w:b/>
                <w:bCs/>
              </w:rPr>
              <w:t>轨道磁矩</w:t>
            </w:r>
            <w:r w:rsidRPr="00A36C6A">
              <w:rPr>
                <w:rFonts w:hint="eastAsia"/>
              </w:rPr>
              <w:t>次电子层填满了电子的物质，才能表现出抗磁性效应</w:t>
            </w:r>
          </w:p>
          <w:p w:rsidR="00A0464F" w:rsidRPr="00A36C6A" w:rsidRDefault="00A0464F" w:rsidP="00737AF6">
            <w:pPr>
              <w:rPr>
                <w:rFonts w:hint="eastAsia"/>
              </w:rPr>
            </w:pPr>
            <w:r w:rsidRPr="00A36C6A">
              <w:rPr>
                <w:rFonts w:hint="eastAsia"/>
                <w:lang w:val="zh-CN"/>
              </w:rPr>
              <w:object w:dxaOrig="20608" w:dyaOrig="20778">
                <v:shape id="对象 9297" o:spid="_x0000_s1187" type="#_x0000_t75" style="position:absolute;left:0;text-align:left;margin-left:0;margin-top:0;width:76pt;height:33pt;z-index:251668480" filled="t" fillcolor="#0c9">
                  <v:imagedata r:id="rId316" o:title=""/>
                </v:shape>
                <o:OLEObject Type="Embed" ProgID="Equation.3" ShapeID="对象 9297" DrawAspect="Content" ObjectID="_1551614395" r:id="rId317">
                  <o:FieldCodes>\* MERGEFORMAT</o:FieldCodes>
                </o:OLEObject>
              </w:object>
            </w:r>
            <w:r w:rsidRPr="00A36C6A">
              <w:t xml:space="preserve">       </w:t>
            </w:r>
          </w:p>
          <w:p w:rsidR="00A0464F" w:rsidRPr="00A36C6A" w:rsidRDefault="00A0464F" w:rsidP="00737AF6">
            <w:r w:rsidRPr="00A36C6A">
              <w:t xml:space="preserve">        </w:t>
            </w:r>
          </w:p>
          <w:p w:rsidR="00A0464F" w:rsidRPr="00A36C6A" w:rsidRDefault="00A0464F" w:rsidP="00737AF6">
            <w:pPr>
              <w:rPr>
                <w:b/>
                <w:bCs/>
              </w:rPr>
            </w:pPr>
            <w:r w:rsidRPr="00A36C6A">
              <w:t xml:space="preserve">     </w:t>
            </w:r>
            <w:r w:rsidRPr="00A36C6A">
              <w:rPr>
                <w:rFonts w:hint="eastAsia"/>
                <w:b/>
                <w:bCs/>
              </w:rPr>
              <w:t>为电子轨道半径的平方平均值，</w:t>
            </w:r>
          </w:p>
          <w:p w:rsidR="00A0464F" w:rsidRPr="00A36C6A" w:rsidRDefault="00A0464F" w:rsidP="00737AF6">
            <w:pPr>
              <w:rPr>
                <w:rFonts w:hint="eastAsia"/>
                <w:b/>
                <w:bCs/>
              </w:rPr>
            </w:pPr>
            <w:r w:rsidRPr="00A36C6A">
              <w:rPr>
                <w:b/>
                <w:bCs/>
              </w:rPr>
              <w:lastRenderedPageBreak/>
              <w:t xml:space="preserve">N  </w:t>
            </w:r>
            <w:r w:rsidRPr="00A36C6A">
              <w:rPr>
                <w:rFonts w:hint="eastAsia"/>
                <w:b/>
                <w:bCs/>
              </w:rPr>
              <w:t>为单位体积中的正离子数，</w:t>
            </w:r>
          </w:p>
          <w:p w:rsidR="00A0464F" w:rsidRPr="00A36C6A" w:rsidRDefault="00A0464F" w:rsidP="00737AF6">
            <w:pPr>
              <w:rPr>
                <w:rFonts w:hint="eastAsia"/>
                <w:b/>
                <w:bCs/>
              </w:rPr>
            </w:pPr>
            <w:r w:rsidRPr="00A36C6A">
              <w:rPr>
                <w:b/>
                <w:bCs/>
              </w:rPr>
              <w:t xml:space="preserve">Z  </w:t>
            </w:r>
            <w:r w:rsidRPr="00A36C6A">
              <w:rPr>
                <w:rFonts w:hint="eastAsia"/>
                <w:b/>
                <w:bCs/>
              </w:rPr>
              <w:t>为离子实电子数，</w:t>
            </w:r>
          </w:p>
          <w:p w:rsidR="00A0464F" w:rsidRPr="00A36C6A" w:rsidRDefault="00A0464F" w:rsidP="00737AF6">
            <w:pPr>
              <w:rPr>
                <w:rFonts w:hint="eastAsia"/>
                <w:b/>
                <w:bCs/>
              </w:rPr>
            </w:pPr>
            <w:r w:rsidRPr="00A36C6A">
              <w:rPr>
                <w:b/>
                <w:bCs/>
              </w:rPr>
              <w:t xml:space="preserve">m  </w:t>
            </w:r>
            <w:r w:rsidRPr="00A36C6A">
              <w:rPr>
                <w:rFonts w:hint="eastAsia"/>
                <w:b/>
                <w:bCs/>
              </w:rPr>
              <w:t>电子质量，μ</w:t>
            </w:r>
            <w:r w:rsidRPr="00A36C6A">
              <w:rPr>
                <w:b/>
                <w:bCs/>
              </w:rPr>
              <w:t>0</w:t>
            </w:r>
            <w:r w:rsidRPr="00A36C6A">
              <w:rPr>
                <w:rFonts w:hint="eastAsia"/>
                <w:b/>
                <w:bCs/>
              </w:rPr>
              <w:t>为真空磁导率</w:t>
            </w:r>
            <w:r w:rsidRPr="00A36C6A">
              <w:rPr>
                <w:b/>
                <w:bCs/>
              </w:rPr>
              <w:t xml:space="preserve"> </w:t>
            </w:r>
          </w:p>
          <w:p w:rsidR="00A0464F" w:rsidRPr="00A36C6A" w:rsidRDefault="00A0464F" w:rsidP="00737AF6">
            <w:r w:rsidRPr="00A36C6A">
              <w:rPr>
                <w:rFonts w:hint="eastAsia"/>
                <w:b/>
                <w:bCs/>
              </w:rPr>
              <w:t>顺磁性</w:t>
            </w:r>
            <w:r w:rsidRPr="00A36C6A">
              <w:rPr>
                <w:rFonts w:hint="eastAsia"/>
              </w:rPr>
              <w:t>：来源于原子的</w:t>
            </w:r>
            <w:r w:rsidRPr="00A36C6A">
              <w:rPr>
                <w:rFonts w:hint="eastAsia"/>
                <w:b/>
                <w:bCs/>
              </w:rPr>
              <w:t>固有磁矩</w:t>
            </w:r>
            <w:r w:rsidRPr="00A36C6A">
              <w:rPr>
                <w:rFonts w:hint="eastAsia"/>
              </w:rPr>
              <w:t>（不为零</w:t>
            </w:r>
            <w:r w:rsidRPr="00A36C6A">
              <w:t xml:space="preserve"> </w:t>
            </w:r>
            <w:r w:rsidRPr="00A36C6A">
              <w:rPr>
                <w:rFonts w:hint="eastAsia"/>
              </w:rPr>
              <w:t>）。</w:t>
            </w:r>
          </w:p>
          <w:p w:rsidR="00A0464F" w:rsidRPr="00A36C6A" w:rsidRDefault="00A0464F" w:rsidP="00737AF6">
            <w:pPr>
              <w:rPr>
                <w:rFonts w:hint="eastAsia"/>
              </w:rPr>
            </w:pPr>
            <w:r w:rsidRPr="00A36C6A">
              <w:t>——</w:t>
            </w:r>
            <w:r w:rsidRPr="00A36C6A">
              <w:rPr>
                <w:rFonts w:hint="eastAsia"/>
              </w:rPr>
              <w:t>电子轨道磁矩和电子自旋磁矩的矢量和。</w:t>
            </w:r>
          </w:p>
          <w:p w:rsidR="00A0464F" w:rsidRPr="00A36C6A" w:rsidRDefault="00A0464F" w:rsidP="00737AF6">
            <w:pPr>
              <w:rPr>
                <w:rFonts w:hint="eastAsia"/>
                <w:b/>
                <w:bCs/>
              </w:rPr>
            </w:pPr>
            <w:r w:rsidRPr="00A36C6A">
              <w:rPr>
                <w:rFonts w:hint="eastAsia"/>
                <w:b/>
                <w:bCs/>
              </w:rPr>
              <w:t>条件</w:t>
            </w:r>
          </w:p>
          <w:p w:rsidR="00A0464F" w:rsidRPr="00A36C6A" w:rsidRDefault="00A0464F" w:rsidP="00737AF6">
            <w:pPr>
              <w:rPr>
                <w:rFonts w:hint="eastAsia"/>
              </w:rPr>
            </w:pPr>
            <w:r w:rsidRPr="00A36C6A">
              <w:rPr>
                <w:rFonts w:hint="eastAsia"/>
              </w:rPr>
              <w:t>具有</w:t>
            </w:r>
            <w:r w:rsidRPr="00A36C6A">
              <w:rPr>
                <w:rFonts w:hint="eastAsia"/>
                <w:b/>
                <w:bCs/>
              </w:rPr>
              <w:t>奇数个电子</w:t>
            </w:r>
            <w:r w:rsidRPr="00A36C6A">
              <w:rPr>
                <w:rFonts w:hint="eastAsia"/>
              </w:rPr>
              <w:t>的原子或点阵缺陷；</w:t>
            </w:r>
            <w:r w:rsidRPr="00A36C6A">
              <w:rPr>
                <w:rFonts w:hint="eastAsia"/>
                <w:b/>
                <w:bCs/>
              </w:rPr>
              <w:t>内壳层未被填满</w:t>
            </w:r>
            <w:r w:rsidRPr="00A36C6A">
              <w:rPr>
                <w:rFonts w:hint="eastAsia"/>
              </w:rPr>
              <w:t>的原子或离子。</w:t>
            </w:r>
            <w:r w:rsidRPr="00A36C6A">
              <w:rPr>
                <w:rFonts w:hint="eastAsia"/>
                <w:b/>
                <w:bCs/>
              </w:rPr>
              <w:t>过渡族金属</w:t>
            </w:r>
            <w:r w:rsidRPr="00A36C6A">
              <w:rPr>
                <w:rFonts w:hint="eastAsia"/>
              </w:rPr>
              <w:t>（</w:t>
            </w:r>
            <w:r w:rsidRPr="00A36C6A">
              <w:t>d</w:t>
            </w:r>
            <w:r w:rsidRPr="00A36C6A">
              <w:rPr>
                <w:rFonts w:hint="eastAsia"/>
              </w:rPr>
              <w:t>壳层没有填满电子）和</w:t>
            </w:r>
            <w:r w:rsidRPr="00A36C6A">
              <w:rPr>
                <w:rFonts w:hint="eastAsia"/>
                <w:b/>
                <w:bCs/>
              </w:rPr>
              <w:t>稀土族金属</w:t>
            </w:r>
            <w:r w:rsidRPr="00A36C6A">
              <w:rPr>
                <w:rFonts w:hint="eastAsia"/>
              </w:rPr>
              <w:t>（</w:t>
            </w:r>
            <w:r w:rsidRPr="00A36C6A">
              <w:t>f</w:t>
            </w:r>
            <w:r w:rsidRPr="00A36C6A">
              <w:rPr>
                <w:rFonts w:hint="eastAsia"/>
              </w:rPr>
              <w:t>壳层没有填满电子）</w:t>
            </w:r>
          </w:p>
          <w:p w:rsidR="00A0464F" w:rsidRPr="00A36C6A" w:rsidRDefault="00A0464F" w:rsidP="00737AF6">
            <w:pPr>
              <w:rPr>
                <w:rFonts w:hint="eastAsia"/>
              </w:rPr>
            </w:pPr>
            <w:r w:rsidRPr="00A36C6A">
              <w:rPr>
                <w:rFonts w:hint="eastAsia"/>
              </w:rPr>
              <w:t>单位体积内金属顺磁磁化率</w:t>
            </w:r>
            <w:r w:rsidRPr="00A36C6A">
              <w:t xml:space="preserve"> </w:t>
            </w:r>
          </w:p>
          <w:p w:rsidR="00A0464F" w:rsidRPr="00A36C6A" w:rsidRDefault="00A0464F" w:rsidP="00737AF6">
            <w:pPr>
              <w:rPr>
                <w:b/>
                <w:bCs/>
              </w:rPr>
            </w:pPr>
            <w:r w:rsidRPr="00A36C6A">
              <w:rPr>
                <w:rFonts w:hint="eastAsia"/>
              </w:rPr>
              <w:t>居里定律：</w:t>
            </w:r>
            <w:r w:rsidRPr="00A36C6A">
              <w:rPr>
                <w:b/>
                <w:bCs/>
              </w:rPr>
              <w:t>x</w:t>
            </w:r>
            <w:r w:rsidRPr="00A36C6A">
              <w:rPr>
                <w:rFonts w:hint="eastAsia"/>
                <w:b/>
                <w:bCs/>
              </w:rPr>
              <w:t>＝</w:t>
            </w:r>
            <w:r w:rsidRPr="00A36C6A">
              <w:rPr>
                <w:b/>
                <w:bCs/>
              </w:rPr>
              <w:t>M</w:t>
            </w:r>
            <w:r w:rsidRPr="00A36C6A">
              <w:rPr>
                <w:rFonts w:hint="eastAsia"/>
                <w:b/>
                <w:bCs/>
              </w:rPr>
              <w:t>／</w:t>
            </w:r>
            <w:r w:rsidRPr="00A36C6A">
              <w:rPr>
                <w:b/>
                <w:bCs/>
              </w:rPr>
              <w:t>H</w:t>
            </w:r>
            <w:r w:rsidRPr="00A36C6A">
              <w:rPr>
                <w:rFonts w:hint="eastAsia"/>
                <w:b/>
                <w:bCs/>
              </w:rPr>
              <w:t>＝</w:t>
            </w:r>
            <w:r w:rsidRPr="00A36C6A">
              <w:rPr>
                <w:b/>
                <w:bCs/>
              </w:rPr>
              <w:t>n</w:t>
            </w:r>
            <w:r w:rsidRPr="00A36C6A">
              <w:rPr>
                <w:rFonts w:hint="eastAsia"/>
                <w:b/>
                <w:bCs/>
              </w:rPr>
              <w:t>μ</w:t>
            </w:r>
            <w:r w:rsidRPr="00A36C6A">
              <w:rPr>
                <w:b/>
                <w:bCs/>
              </w:rPr>
              <w:t>0Pm2</w:t>
            </w:r>
            <w:r w:rsidRPr="00A36C6A">
              <w:rPr>
                <w:rFonts w:hint="eastAsia"/>
                <w:b/>
                <w:bCs/>
              </w:rPr>
              <w:t>／</w:t>
            </w:r>
            <w:r w:rsidRPr="00A36C6A">
              <w:rPr>
                <w:b/>
                <w:bCs/>
              </w:rPr>
              <w:t>3kT</w:t>
            </w:r>
            <w:r w:rsidRPr="00A36C6A">
              <w:rPr>
                <w:rFonts w:hint="eastAsia"/>
                <w:b/>
                <w:bCs/>
              </w:rPr>
              <w:t>＝</w:t>
            </w:r>
            <w:r w:rsidRPr="00A36C6A">
              <w:rPr>
                <w:b/>
                <w:bCs/>
              </w:rPr>
              <w:t>C</w:t>
            </w:r>
            <w:r w:rsidRPr="00A36C6A">
              <w:rPr>
                <w:rFonts w:hint="eastAsia"/>
                <w:b/>
                <w:bCs/>
              </w:rPr>
              <w:t>／</w:t>
            </w:r>
            <w:r w:rsidRPr="00A36C6A">
              <w:rPr>
                <w:b/>
                <w:bCs/>
              </w:rPr>
              <w:t>T</w:t>
            </w:r>
          </w:p>
          <w:p w:rsidR="00A0464F" w:rsidRPr="00A36C6A" w:rsidRDefault="00A0464F" w:rsidP="00737AF6">
            <w:pPr>
              <w:rPr>
                <w:rFonts w:hint="eastAsia"/>
              </w:rPr>
            </w:pPr>
            <w:r w:rsidRPr="00A36C6A">
              <w:rPr>
                <w:rFonts w:hint="eastAsia"/>
              </w:rPr>
              <w:t>顺磁性物质中抗磁性被掩盖了</w:t>
            </w:r>
            <w:r w:rsidRPr="00A36C6A">
              <w:t xml:space="preserve"> </w:t>
            </w:r>
            <w:r w:rsidRPr="00A36C6A">
              <w:rPr>
                <w:rFonts w:hint="eastAsia"/>
              </w:rPr>
              <w:t>顺磁性物质达到磁饱和是很困难的</w:t>
            </w:r>
            <w:r w:rsidRPr="00A36C6A">
              <w:t xml:space="preserve"> </w:t>
            </w:r>
          </w:p>
          <w:p w:rsidR="00A0464F" w:rsidRPr="00A36C6A" w:rsidRDefault="00A0464F" w:rsidP="00737AF6">
            <w:pPr>
              <w:rPr>
                <w:b/>
                <w:bCs/>
              </w:rPr>
            </w:pPr>
            <w:r w:rsidRPr="00A36C6A">
              <w:rPr>
                <w:rFonts w:hint="eastAsia"/>
              </w:rPr>
              <w:t>（</w:t>
            </w:r>
            <w:r w:rsidRPr="00A36C6A">
              <w:t>2</w:t>
            </w:r>
            <w:r w:rsidRPr="00A36C6A">
              <w:rPr>
                <w:rFonts w:hint="eastAsia"/>
              </w:rPr>
              <w:t>）</w:t>
            </w:r>
            <w:r w:rsidRPr="00A36C6A">
              <w:rPr>
                <w:rFonts w:hint="eastAsia"/>
                <w:b/>
                <w:bCs/>
              </w:rPr>
              <w:t>自由电子</w:t>
            </w:r>
            <w:r w:rsidRPr="00A36C6A">
              <w:rPr>
                <w:rFonts w:hint="eastAsia"/>
              </w:rPr>
              <w:t>的</w:t>
            </w:r>
            <w:r w:rsidRPr="00A36C6A">
              <w:rPr>
                <w:rFonts w:hint="eastAsia"/>
                <w:b/>
                <w:bCs/>
              </w:rPr>
              <w:t>顺磁性和抗磁性</w:t>
            </w:r>
          </w:p>
          <w:p w:rsidR="00A0464F" w:rsidRPr="00A36C6A" w:rsidRDefault="00A0464F" w:rsidP="00737AF6">
            <w:pPr>
              <w:rPr>
                <w:rFonts w:hint="eastAsia"/>
              </w:rPr>
            </w:pPr>
            <w:r w:rsidRPr="00A36C6A">
              <w:t xml:space="preserve">   </w:t>
            </w:r>
            <w:r w:rsidRPr="00A36C6A">
              <w:rPr>
                <w:rFonts w:hint="eastAsia"/>
                <w:b/>
                <w:bCs/>
              </w:rPr>
              <w:t>顺磁性</w:t>
            </w:r>
            <w:r w:rsidRPr="00A36C6A">
              <w:t>——</w:t>
            </w:r>
            <w:r w:rsidRPr="00A36C6A">
              <w:rPr>
                <w:rFonts w:hint="eastAsia"/>
              </w:rPr>
              <w:t>来源于电子的自旋磁矩</w:t>
            </w:r>
          </w:p>
          <w:p w:rsidR="00A0464F" w:rsidRPr="00A36C6A" w:rsidRDefault="00A0464F" w:rsidP="00737AF6">
            <w:pPr>
              <w:rPr>
                <w:b/>
                <w:bCs/>
              </w:rPr>
            </w:pPr>
            <w:r w:rsidRPr="00A36C6A">
              <w:rPr>
                <w:b/>
                <w:bCs/>
              </w:rPr>
              <w:t>3</w:t>
            </w:r>
            <w:r w:rsidRPr="00A36C6A">
              <w:rPr>
                <w:rFonts w:hint="eastAsia"/>
                <w:b/>
                <w:bCs/>
              </w:rPr>
              <w:t>μ</w:t>
            </w:r>
            <w:r w:rsidRPr="00A36C6A">
              <w:rPr>
                <w:b/>
                <w:bCs/>
              </w:rPr>
              <w:t>0N</w:t>
            </w:r>
            <w:r w:rsidRPr="00A36C6A">
              <w:rPr>
                <w:rFonts w:hint="eastAsia"/>
                <w:b/>
                <w:bCs/>
              </w:rPr>
              <w:t>μ</w:t>
            </w:r>
            <w:r w:rsidRPr="00A36C6A">
              <w:rPr>
                <w:b/>
                <w:bCs/>
              </w:rPr>
              <w:t>B2</w:t>
            </w:r>
            <w:r w:rsidRPr="00A36C6A">
              <w:rPr>
                <w:rFonts w:hint="eastAsia"/>
              </w:rPr>
              <w:t>自由电子的顺磁磁化率</w:t>
            </w:r>
            <w:r w:rsidRPr="00A36C6A">
              <w:t xml:space="preserve">  </w:t>
            </w:r>
            <w:r w:rsidRPr="00A36C6A">
              <w:rPr>
                <w:b/>
                <w:bCs/>
              </w:rPr>
              <w:t>x</w:t>
            </w:r>
            <w:r w:rsidRPr="00A36C6A">
              <w:rPr>
                <w:rFonts w:hint="eastAsia"/>
                <w:b/>
                <w:bCs/>
              </w:rPr>
              <w:t>＝</w:t>
            </w:r>
            <w:r w:rsidRPr="00A36C6A">
              <w:rPr>
                <w:b/>
                <w:bCs/>
              </w:rPr>
              <w:t>————2EF0</w:t>
            </w:r>
          </w:p>
          <w:p w:rsidR="00A0464F" w:rsidRPr="00A36C6A" w:rsidRDefault="00A0464F" w:rsidP="00737AF6">
            <w:pPr>
              <w:rPr>
                <w:rFonts w:hint="eastAsia"/>
              </w:rPr>
            </w:pPr>
            <w:r w:rsidRPr="00A36C6A">
              <w:rPr>
                <w:rFonts w:hint="eastAsia"/>
              </w:rPr>
              <w:t>泡利顺磁性</w:t>
            </w:r>
          </w:p>
          <w:p w:rsidR="00A0464F" w:rsidRPr="00A36C6A" w:rsidRDefault="00A0464F" w:rsidP="00737AF6">
            <w:pPr>
              <w:rPr>
                <w:rFonts w:hint="eastAsia"/>
              </w:rPr>
            </w:pPr>
            <w:r w:rsidRPr="00A36C6A">
              <w:t>N</w:t>
            </w:r>
            <w:r w:rsidRPr="00A36C6A">
              <w:rPr>
                <w:rFonts w:hint="eastAsia"/>
              </w:rPr>
              <w:t>为单位体积中的自由电子数，</w:t>
            </w:r>
          </w:p>
          <w:p w:rsidR="00A0464F" w:rsidRPr="00A36C6A" w:rsidRDefault="00A0464F" w:rsidP="00737AF6">
            <w:pPr>
              <w:rPr>
                <w:rFonts w:hint="eastAsia"/>
              </w:rPr>
            </w:pPr>
            <w:r w:rsidRPr="00A36C6A">
              <w:rPr>
                <w:rFonts w:hint="eastAsia"/>
              </w:rPr>
              <w:t>μ</w:t>
            </w:r>
            <w:r w:rsidRPr="00A36C6A">
              <w:t>B</w:t>
            </w:r>
            <w:r w:rsidRPr="00A36C6A">
              <w:rPr>
                <w:rFonts w:hint="eastAsia"/>
              </w:rPr>
              <w:t>为自旋磁矩；</w:t>
            </w:r>
          </w:p>
          <w:p w:rsidR="00A0464F" w:rsidRPr="00A36C6A" w:rsidRDefault="00A0464F" w:rsidP="00737AF6">
            <w:pPr>
              <w:rPr>
                <w:rFonts w:hint="eastAsia"/>
              </w:rPr>
            </w:pPr>
            <w:r w:rsidRPr="00A36C6A">
              <w:t>EF0</w:t>
            </w:r>
            <w:r w:rsidRPr="00A36C6A">
              <w:rPr>
                <w:rFonts w:hint="eastAsia"/>
              </w:rPr>
              <w:t>为电子具有的最高能量</w:t>
            </w:r>
            <w:r w:rsidRPr="00A36C6A">
              <w:t xml:space="preserve"> </w:t>
            </w:r>
          </w:p>
          <w:p w:rsidR="00A0464F" w:rsidRPr="00A36C6A" w:rsidRDefault="00A0464F" w:rsidP="00737AF6">
            <w:r w:rsidRPr="00A36C6A">
              <w:t xml:space="preserve">  </w:t>
            </w:r>
            <w:r w:rsidRPr="00A36C6A">
              <w:rPr>
                <w:rFonts w:hint="eastAsia"/>
                <w:b/>
                <w:bCs/>
              </w:rPr>
              <w:t>抗磁性</w:t>
            </w:r>
            <w:r w:rsidRPr="00A36C6A">
              <w:t xml:space="preserve"> </w:t>
            </w:r>
          </w:p>
          <w:p w:rsidR="00A0464F" w:rsidRPr="00A36C6A" w:rsidRDefault="00A0464F" w:rsidP="00737AF6">
            <w:pPr>
              <w:rPr>
                <w:rFonts w:hint="eastAsia"/>
              </w:rPr>
            </w:pPr>
            <w:r w:rsidRPr="00A36C6A">
              <w:rPr>
                <w:rFonts w:hint="eastAsia"/>
              </w:rPr>
              <w:t>自由电子在垂直于磁场方向的平面内的运动因受洛伦兹力而做圆周运动，产生的磁矩同外磁场方向相反，</w:t>
            </w:r>
            <w:r w:rsidRPr="00A36C6A">
              <w:rPr>
                <w:rFonts w:hint="eastAsia"/>
                <w:b/>
                <w:bCs/>
              </w:rPr>
              <w:t>χ抗</w:t>
            </w:r>
            <w:r w:rsidRPr="00A36C6A">
              <w:rPr>
                <w:b/>
                <w:bCs/>
              </w:rPr>
              <w:t xml:space="preserve">=-1/3 </w:t>
            </w:r>
            <w:r w:rsidRPr="00A36C6A">
              <w:rPr>
                <w:rFonts w:hint="eastAsia"/>
                <w:b/>
                <w:bCs/>
              </w:rPr>
              <w:t>χ泡利</w:t>
            </w:r>
            <w:r w:rsidRPr="00A36C6A">
              <w:rPr>
                <w:b/>
                <w:bCs/>
              </w:rPr>
              <w:t xml:space="preserve"> </w:t>
            </w:r>
          </w:p>
          <w:p w:rsidR="00A0464F" w:rsidRPr="00A36C6A" w:rsidRDefault="00A0464F" w:rsidP="00737AF6">
            <w:pPr>
              <w:rPr>
                <w:b/>
                <w:bCs/>
              </w:rPr>
            </w:pPr>
            <w:r w:rsidRPr="00A36C6A">
              <w:t>2</w:t>
            </w:r>
            <w:r w:rsidRPr="00A36C6A">
              <w:rPr>
                <w:rFonts w:hint="eastAsia"/>
              </w:rPr>
              <w:t>、</w:t>
            </w:r>
            <w:r w:rsidRPr="00A36C6A">
              <w:rPr>
                <w:rFonts w:hint="eastAsia"/>
                <w:b/>
                <w:bCs/>
              </w:rPr>
              <w:t>金属材料的铁磁性</w:t>
            </w:r>
          </w:p>
          <w:p w:rsidR="00A0464F" w:rsidRPr="00A36C6A" w:rsidRDefault="00A0464F" w:rsidP="00737AF6">
            <w:pPr>
              <w:rPr>
                <w:rFonts w:hint="eastAsia"/>
              </w:rPr>
            </w:pPr>
            <w:r w:rsidRPr="00A36C6A">
              <w:rPr>
                <w:rFonts w:hint="eastAsia"/>
              </w:rPr>
              <w:t>在不很强的磁场作用下，就可得到很大的磁化强度</w:t>
            </w:r>
          </w:p>
          <w:p w:rsidR="00A0464F" w:rsidRPr="00A36C6A" w:rsidRDefault="00A0464F" w:rsidP="00737AF6">
            <w:pPr>
              <w:rPr>
                <w:rFonts w:hint="eastAsia"/>
                <w:b/>
                <w:bCs/>
              </w:rPr>
            </w:pPr>
            <w:r w:rsidRPr="00A36C6A">
              <w:rPr>
                <w:rFonts w:hint="eastAsia"/>
                <w:b/>
                <w:bCs/>
              </w:rPr>
              <w:t>铁、钴、镍及其合金</w:t>
            </w:r>
            <w:r w:rsidRPr="00A36C6A">
              <w:rPr>
                <w:rFonts w:hint="eastAsia"/>
              </w:rPr>
              <w:t>，以及稀土族元素</w:t>
            </w:r>
            <w:r w:rsidRPr="00A36C6A">
              <w:rPr>
                <w:rFonts w:hint="eastAsia"/>
                <w:b/>
                <w:bCs/>
              </w:rPr>
              <w:t>钆</w:t>
            </w:r>
          </w:p>
          <w:p w:rsidR="00A0464F" w:rsidRPr="00A36C6A" w:rsidRDefault="00A0464F" w:rsidP="00737AF6">
            <w:pPr>
              <w:rPr>
                <w:rFonts w:hint="eastAsia"/>
              </w:rPr>
            </w:pPr>
            <w:r w:rsidRPr="00A36C6A">
              <w:rPr>
                <w:rFonts w:hint="eastAsia"/>
              </w:rPr>
              <w:t>纯铁</w:t>
            </w:r>
            <w:r w:rsidRPr="00A36C6A">
              <w:rPr>
                <w:b/>
                <w:bCs/>
              </w:rPr>
              <w:t>B0=10-6T</w:t>
            </w:r>
            <w:r w:rsidRPr="00A36C6A">
              <w:rPr>
                <w:rFonts w:hint="eastAsia"/>
                <w:b/>
                <w:bCs/>
              </w:rPr>
              <w:t>（</w:t>
            </w:r>
            <w:r w:rsidRPr="00A36C6A">
              <w:rPr>
                <w:b/>
                <w:bCs/>
              </w:rPr>
              <w:t>0.01 Oe</w:t>
            </w:r>
            <w:r w:rsidRPr="00A36C6A">
              <w:rPr>
                <w:rFonts w:hint="eastAsia"/>
              </w:rPr>
              <w:t>）时，其磁化强度</w:t>
            </w:r>
            <w:r w:rsidRPr="00A36C6A">
              <w:rPr>
                <w:b/>
                <w:bCs/>
              </w:rPr>
              <w:t>M=104A/m</w:t>
            </w:r>
            <w:r w:rsidRPr="00A36C6A">
              <w:rPr>
                <w:rFonts w:hint="eastAsia"/>
              </w:rPr>
              <w:t>（</w:t>
            </w:r>
            <w:r w:rsidRPr="00A36C6A">
              <w:t>10Gs</w:t>
            </w:r>
            <w:r w:rsidRPr="00A36C6A">
              <w:rPr>
                <w:rFonts w:hint="eastAsia"/>
              </w:rPr>
              <w:t>）</w:t>
            </w:r>
            <w:r w:rsidRPr="00A36C6A">
              <w:t xml:space="preserve">  </w:t>
            </w:r>
          </w:p>
          <w:p w:rsidR="00A0464F" w:rsidRPr="00A36C6A" w:rsidRDefault="00A0464F" w:rsidP="00737AF6">
            <w:pPr>
              <w:rPr>
                <w:b/>
                <w:bCs/>
              </w:rPr>
            </w:pPr>
            <w:r w:rsidRPr="00A36C6A">
              <w:rPr>
                <w:rFonts w:hint="eastAsia"/>
                <w:b/>
                <w:bCs/>
              </w:rPr>
              <w:t>居里温度</w:t>
            </w:r>
          </w:p>
          <w:p w:rsidR="00A0464F" w:rsidRPr="00A36C6A" w:rsidRDefault="00A0464F" w:rsidP="00737AF6">
            <w:pPr>
              <w:rPr>
                <w:rFonts w:hint="eastAsia"/>
              </w:rPr>
            </w:pPr>
            <w:r w:rsidRPr="00A36C6A">
              <w:rPr>
                <w:rFonts w:hint="eastAsia"/>
              </w:rPr>
              <w:t>饱和磁化强度</w:t>
            </w:r>
            <w:r w:rsidRPr="00A36C6A">
              <w:t>Ms</w:t>
            </w:r>
            <w:r w:rsidRPr="00A36C6A">
              <w:rPr>
                <w:rFonts w:hint="eastAsia"/>
              </w:rPr>
              <w:t>降低到零，铁磁性消失，材料变成顺磁性材料</w:t>
            </w:r>
            <w:r w:rsidRPr="00A36C6A">
              <w:t xml:space="preserve"> </w:t>
            </w:r>
          </w:p>
          <w:p w:rsidR="00A0464F" w:rsidRPr="00A36C6A" w:rsidRDefault="00A0464F" w:rsidP="00737AF6">
            <w:pPr>
              <w:rPr>
                <w:rFonts w:hint="eastAsia"/>
              </w:rPr>
            </w:pPr>
            <w:r w:rsidRPr="00A36C6A">
              <w:rPr>
                <w:noProof/>
              </w:rPr>
              <w:lastRenderedPageBreak/>
              <w:drawing>
                <wp:inline distT="0" distB="0" distL="0" distR="0">
                  <wp:extent cx="5257800" cy="3717925"/>
                  <wp:effectExtent l="0" t="0" r="0" b="0"/>
                  <wp:docPr id="14469" name="图片 14469" descr="4d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7" descr="4d80"/>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5257800" cy="3717925"/>
                          </a:xfrm>
                          <a:prstGeom prst="rect">
                            <a:avLst/>
                          </a:prstGeom>
                          <a:noFill/>
                          <a:ln>
                            <a:noFill/>
                          </a:ln>
                        </pic:spPr>
                      </pic:pic>
                    </a:graphicData>
                  </a:graphic>
                </wp:inline>
              </w:drawing>
            </w:r>
          </w:p>
          <w:p w:rsidR="00A0464F" w:rsidRPr="00A36C6A" w:rsidRDefault="00A0464F" w:rsidP="00737AF6">
            <w:pPr>
              <w:rPr>
                <w:rFonts w:hint="eastAsia"/>
              </w:rPr>
            </w:pPr>
            <w:r w:rsidRPr="00A36C6A">
              <w:rPr>
                <w:noProof/>
              </w:rPr>
              <w:drawing>
                <wp:inline distT="0" distB="0" distL="0" distR="0">
                  <wp:extent cx="5257800" cy="4175125"/>
                  <wp:effectExtent l="0" t="0" r="0" b="0"/>
                  <wp:docPr id="14468" name="图片 14468" descr="4d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8" descr="4d79"/>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5257800" cy="4175125"/>
                          </a:xfrm>
                          <a:prstGeom prst="rect">
                            <a:avLst/>
                          </a:prstGeom>
                          <a:noFill/>
                          <a:ln>
                            <a:noFill/>
                          </a:ln>
                        </pic:spPr>
                      </pic:pic>
                    </a:graphicData>
                  </a:graphic>
                </wp:inline>
              </w:drawing>
            </w:r>
          </w:p>
          <w:p w:rsidR="00A0464F" w:rsidRPr="00A36C6A" w:rsidRDefault="00A0464F" w:rsidP="00737AF6">
            <w:r w:rsidRPr="00A36C6A">
              <w:rPr>
                <w:b/>
                <w:bCs/>
              </w:rPr>
              <w:t xml:space="preserve">4-4-4 </w:t>
            </w:r>
            <w:r w:rsidRPr="00A36C6A">
              <w:rPr>
                <w:rFonts w:hint="eastAsia"/>
                <w:b/>
                <w:bCs/>
              </w:rPr>
              <w:t>无机非金属材料的磁学性能</w:t>
            </w:r>
          </w:p>
          <w:p w:rsidR="00A0464F" w:rsidRPr="00A36C6A" w:rsidRDefault="00A0464F" w:rsidP="00737AF6">
            <w:pPr>
              <w:rPr>
                <w:b/>
                <w:bCs/>
              </w:rPr>
            </w:pPr>
            <w:r w:rsidRPr="00A36C6A">
              <w:rPr>
                <w:rFonts w:hint="eastAsia"/>
              </w:rPr>
              <w:t>磁性无机材料一般是含铁及其它元素的复合氧化物，通常称为</w:t>
            </w:r>
            <w:r w:rsidRPr="00A36C6A">
              <w:rPr>
                <w:rFonts w:hint="eastAsia"/>
                <w:b/>
                <w:bCs/>
              </w:rPr>
              <w:t>铁氧体</w:t>
            </w:r>
            <w:r w:rsidRPr="00A36C6A">
              <w:t xml:space="preserve">           </w:t>
            </w:r>
            <w:r w:rsidRPr="00A36C6A">
              <w:rPr>
                <w:rFonts w:hint="eastAsia"/>
                <w:b/>
                <w:bCs/>
              </w:rPr>
              <w:t>亚铁磁性</w:t>
            </w:r>
          </w:p>
          <w:p w:rsidR="00A0464F" w:rsidRPr="00A36C6A" w:rsidRDefault="00A0464F" w:rsidP="00737AF6">
            <w:pPr>
              <w:rPr>
                <w:rFonts w:hint="eastAsia"/>
              </w:rPr>
            </w:pPr>
            <w:r w:rsidRPr="00A36C6A">
              <w:rPr>
                <w:rFonts w:hint="eastAsia"/>
              </w:rPr>
              <w:t>磁性来自</w:t>
            </w:r>
            <w:r w:rsidRPr="00A36C6A">
              <w:rPr>
                <w:rFonts w:hint="eastAsia"/>
                <w:b/>
                <w:bCs/>
              </w:rPr>
              <w:t>两种不同磁矩</w:t>
            </w:r>
            <w:r w:rsidRPr="00A36C6A">
              <w:rPr>
                <w:rFonts w:hint="eastAsia"/>
              </w:rPr>
              <w:t>：一种磁矩在一个方向排列整齐，另一种磁矩在相反的方向排列。方向</w:t>
            </w:r>
            <w:r w:rsidRPr="00A36C6A">
              <w:rPr>
                <w:rFonts w:hint="eastAsia"/>
              </w:rPr>
              <w:lastRenderedPageBreak/>
              <w:t>相反，大小不等</w:t>
            </w:r>
            <w:r w:rsidRPr="00A36C6A">
              <w:t>——</w:t>
            </w:r>
            <w:r w:rsidRPr="00A36C6A">
              <w:rPr>
                <w:rFonts w:hint="eastAsia"/>
              </w:rPr>
              <w:t>磁矩之差形成自发磁化现象。</w:t>
            </w:r>
            <w:r w:rsidRPr="00A36C6A">
              <w:t xml:space="preserve"> </w:t>
            </w:r>
          </w:p>
          <w:p w:rsidR="00A0464F" w:rsidRPr="00A36C6A" w:rsidRDefault="00A0464F" w:rsidP="00737AF6">
            <w:pPr>
              <w:rPr>
                <w:b/>
                <w:bCs/>
              </w:rPr>
            </w:pPr>
            <w:r w:rsidRPr="00A36C6A">
              <w:t>1</w:t>
            </w:r>
            <w:r w:rsidRPr="00A36C6A">
              <w:rPr>
                <w:rFonts w:hint="eastAsia"/>
              </w:rPr>
              <w:t>、</w:t>
            </w:r>
            <w:r w:rsidRPr="00A36C6A">
              <w:rPr>
                <w:rFonts w:hint="eastAsia"/>
                <w:b/>
                <w:bCs/>
              </w:rPr>
              <w:t>尖晶石型铁氧体</w:t>
            </w:r>
          </w:p>
          <w:p w:rsidR="00A0464F" w:rsidRPr="00A36C6A" w:rsidRDefault="00A0464F" w:rsidP="00737AF6">
            <w:pPr>
              <w:rPr>
                <w:rFonts w:hint="eastAsia"/>
                <w:b/>
                <w:bCs/>
              </w:rPr>
            </w:pPr>
            <w:r w:rsidRPr="00A36C6A">
              <w:rPr>
                <w:rFonts w:hint="eastAsia"/>
                <w:b/>
                <w:bCs/>
              </w:rPr>
              <w:t>正尖晶石</w:t>
            </w:r>
          </w:p>
          <w:p w:rsidR="00A0464F" w:rsidRPr="00A36C6A" w:rsidRDefault="00A0464F" w:rsidP="00737AF6">
            <w:pPr>
              <w:rPr>
                <w:rFonts w:hint="eastAsia"/>
              </w:rPr>
            </w:pPr>
            <w:r w:rsidRPr="00A36C6A">
              <w:rPr>
                <w:rFonts w:hint="eastAsia"/>
              </w:rPr>
              <w:t>如</w:t>
            </w:r>
            <w:r w:rsidRPr="00A36C6A">
              <w:t>Zn2+</w:t>
            </w:r>
            <w:r w:rsidRPr="00A36C6A">
              <w:rPr>
                <w:rFonts w:hint="eastAsia"/>
              </w:rPr>
              <w:t>（</w:t>
            </w:r>
            <w:r w:rsidRPr="00A36C6A">
              <w:t>Fe3+</w:t>
            </w:r>
            <w:r w:rsidRPr="00A36C6A">
              <w:rPr>
                <w:rFonts w:hint="eastAsia"/>
              </w:rPr>
              <w:t>）</w:t>
            </w:r>
            <w:r w:rsidRPr="00A36C6A">
              <w:t xml:space="preserve">204 </w:t>
            </w:r>
          </w:p>
          <w:p w:rsidR="00A0464F" w:rsidRPr="00A36C6A" w:rsidRDefault="00A0464F" w:rsidP="00737AF6">
            <w:pPr>
              <w:rPr>
                <w:b/>
                <w:bCs/>
              </w:rPr>
            </w:pPr>
            <w:r w:rsidRPr="00A36C6A">
              <w:rPr>
                <w:rFonts w:hint="eastAsia"/>
                <w:b/>
                <w:bCs/>
              </w:rPr>
              <w:t>反尖晶石</w:t>
            </w:r>
          </w:p>
          <w:p w:rsidR="00A0464F" w:rsidRPr="00A36C6A" w:rsidRDefault="00A0464F" w:rsidP="00737AF6">
            <w:pPr>
              <w:rPr>
                <w:rFonts w:hint="eastAsia"/>
              </w:rPr>
            </w:pPr>
            <w:r w:rsidRPr="00A36C6A">
              <w:rPr>
                <w:rFonts w:hint="eastAsia"/>
              </w:rPr>
              <w:t>如</w:t>
            </w:r>
            <w:r w:rsidRPr="00A36C6A">
              <w:t>Fe3+</w:t>
            </w:r>
            <w:r w:rsidRPr="00A36C6A">
              <w:rPr>
                <w:rFonts w:hint="eastAsia"/>
              </w:rPr>
              <w:t>（</w:t>
            </w:r>
            <w:r w:rsidRPr="00A36C6A">
              <w:t>Fe3+M2+</w:t>
            </w:r>
            <w:r w:rsidRPr="00A36C6A">
              <w:rPr>
                <w:rFonts w:hint="eastAsia"/>
              </w:rPr>
              <w:t>）</w:t>
            </w:r>
            <w:r w:rsidRPr="00A36C6A">
              <w:t xml:space="preserve">04 </w:t>
            </w:r>
          </w:p>
          <w:p w:rsidR="00A0464F" w:rsidRPr="00A36C6A" w:rsidRDefault="00A0464F" w:rsidP="00737AF6">
            <w:pPr>
              <w:rPr>
                <w:rFonts w:hint="eastAsia"/>
              </w:rPr>
            </w:pPr>
          </w:p>
          <w:p w:rsidR="00A0464F" w:rsidRPr="00A36C6A" w:rsidRDefault="00A0464F" w:rsidP="00737AF6">
            <w:pPr>
              <w:rPr>
                <w:rFonts w:hint="eastAsia"/>
              </w:rPr>
            </w:pPr>
            <w:r w:rsidRPr="00A36C6A">
              <w:rPr>
                <w:noProof/>
              </w:rPr>
              <w:drawing>
                <wp:inline distT="0" distB="0" distL="0" distR="0">
                  <wp:extent cx="5257800" cy="4022090"/>
                  <wp:effectExtent l="0" t="0" r="0" b="0"/>
                  <wp:docPr id="14467" name="图片 14467" descr="4d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9" descr="4d81"/>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5257800" cy="4022090"/>
                          </a:xfrm>
                          <a:prstGeom prst="rect">
                            <a:avLst/>
                          </a:prstGeom>
                          <a:noFill/>
                          <a:ln>
                            <a:noFill/>
                          </a:ln>
                        </pic:spPr>
                      </pic:pic>
                    </a:graphicData>
                  </a:graphic>
                </wp:inline>
              </w:drawing>
            </w:r>
          </w:p>
          <w:p w:rsidR="00A0464F" w:rsidRPr="00A36C6A" w:rsidRDefault="00A0464F" w:rsidP="00737AF6">
            <w:pPr>
              <w:rPr>
                <w:b/>
                <w:bCs/>
              </w:rPr>
            </w:pPr>
            <w:r w:rsidRPr="00A36C6A">
              <w:t>2</w:t>
            </w:r>
            <w:r w:rsidRPr="00A36C6A">
              <w:rPr>
                <w:rFonts w:hint="eastAsia"/>
              </w:rPr>
              <w:t>、</w:t>
            </w:r>
            <w:r w:rsidRPr="00A36C6A">
              <w:rPr>
                <w:rFonts w:hint="eastAsia"/>
                <w:b/>
                <w:bCs/>
              </w:rPr>
              <w:t>石榴石型铁氧体</w:t>
            </w:r>
          </w:p>
          <w:p w:rsidR="00A0464F" w:rsidRPr="00A36C6A" w:rsidRDefault="00A0464F" w:rsidP="00737AF6">
            <w:pPr>
              <w:rPr>
                <w:rFonts w:hint="eastAsia"/>
              </w:rPr>
            </w:pPr>
            <w:r w:rsidRPr="00A36C6A">
              <w:rPr>
                <w:b/>
                <w:bCs/>
              </w:rPr>
              <w:t xml:space="preserve">     M3cFe2aFe3dO12</w:t>
            </w:r>
            <w:r w:rsidRPr="00A36C6A">
              <w:rPr>
                <w:rFonts w:hint="eastAsia"/>
              </w:rPr>
              <w:t>，</w:t>
            </w:r>
          </w:p>
          <w:p w:rsidR="00A0464F" w:rsidRPr="00A36C6A" w:rsidRDefault="00A0464F" w:rsidP="00737AF6">
            <w:pPr>
              <w:rPr>
                <w:rFonts w:hint="eastAsia"/>
              </w:rPr>
            </w:pPr>
            <w:r w:rsidRPr="00A36C6A">
              <w:t xml:space="preserve">    </w:t>
            </w:r>
            <w:r w:rsidRPr="00A36C6A">
              <w:rPr>
                <w:rFonts w:hint="eastAsia"/>
              </w:rPr>
              <w:t>式中</w:t>
            </w:r>
            <w:r w:rsidRPr="00A36C6A">
              <w:t>M</w:t>
            </w:r>
            <w:r w:rsidRPr="00A36C6A">
              <w:rPr>
                <w:rFonts w:hint="eastAsia"/>
              </w:rPr>
              <w:t>为稀土离子或钇离子，都是三价。</w:t>
            </w:r>
            <w:r w:rsidRPr="00A36C6A">
              <w:t xml:space="preserve"> </w:t>
            </w:r>
          </w:p>
          <w:p w:rsidR="00A0464F" w:rsidRPr="00A36C6A" w:rsidRDefault="00A0464F" w:rsidP="00737AF6"/>
          <w:p w:rsidR="00A0464F" w:rsidRPr="00A36C6A" w:rsidRDefault="00A0464F" w:rsidP="00737AF6">
            <w:pPr>
              <w:rPr>
                <w:rFonts w:hint="eastAsia"/>
              </w:rPr>
            </w:pPr>
          </w:p>
          <w:p w:rsidR="00A0464F" w:rsidRPr="00A36C6A" w:rsidRDefault="00A0464F" w:rsidP="00737AF6">
            <w:pPr>
              <w:rPr>
                <w:rFonts w:hint="eastAsia"/>
                <w:b/>
                <w:bCs/>
              </w:rPr>
            </w:pPr>
            <w:r w:rsidRPr="00A36C6A">
              <w:t>3</w:t>
            </w:r>
            <w:r w:rsidRPr="00A36C6A">
              <w:rPr>
                <w:rFonts w:hint="eastAsia"/>
              </w:rPr>
              <w:t>、</w:t>
            </w:r>
            <w:r w:rsidRPr="00A36C6A">
              <w:rPr>
                <w:rFonts w:hint="eastAsia"/>
                <w:b/>
                <w:bCs/>
              </w:rPr>
              <w:t>磁铅石型铁氧体</w:t>
            </w:r>
          </w:p>
          <w:p w:rsidR="00A0464F" w:rsidRPr="00A36C6A" w:rsidRDefault="00A0464F" w:rsidP="00737AF6">
            <w:pPr>
              <w:rPr>
                <w:rFonts w:hint="eastAsia"/>
                <w:b/>
                <w:bCs/>
              </w:rPr>
            </w:pPr>
            <w:r w:rsidRPr="00A36C6A">
              <w:rPr>
                <w:b/>
                <w:bCs/>
              </w:rPr>
              <w:t>Pb</w:t>
            </w:r>
            <w:r w:rsidRPr="00A36C6A">
              <w:rPr>
                <w:rFonts w:hint="eastAsia"/>
                <w:b/>
                <w:bCs/>
              </w:rPr>
              <w:t>（</w:t>
            </w:r>
            <w:r w:rsidRPr="00A36C6A">
              <w:rPr>
                <w:b/>
                <w:bCs/>
              </w:rPr>
              <w:t>Fe7.5Mn3.5A10.5Ti0.5</w:t>
            </w:r>
            <w:r w:rsidRPr="00A36C6A">
              <w:rPr>
                <w:rFonts w:hint="eastAsia"/>
                <w:b/>
                <w:bCs/>
              </w:rPr>
              <w:t>）</w:t>
            </w:r>
            <w:r w:rsidRPr="00A36C6A">
              <w:rPr>
                <w:b/>
                <w:bCs/>
              </w:rPr>
              <w:t>O19</w:t>
            </w:r>
          </w:p>
          <w:p w:rsidR="00A0464F" w:rsidRPr="00A36C6A" w:rsidRDefault="00A0464F" w:rsidP="00737AF6">
            <w:r w:rsidRPr="00A36C6A">
              <w:t xml:space="preserve">  </w:t>
            </w:r>
            <w:r w:rsidRPr="00A36C6A">
              <w:rPr>
                <w:rFonts w:hint="eastAsia"/>
              </w:rPr>
              <w:t>六方晶系</w:t>
            </w:r>
            <w:r w:rsidRPr="00A36C6A">
              <w:t xml:space="preserve"> </w:t>
            </w:r>
          </w:p>
          <w:p w:rsidR="00A0464F" w:rsidRPr="00A36C6A" w:rsidRDefault="00A0464F" w:rsidP="00737AF6">
            <w:pPr>
              <w:rPr>
                <w:rFonts w:hint="eastAsia"/>
              </w:rPr>
            </w:pPr>
            <w:r w:rsidRPr="00A36C6A">
              <w:rPr>
                <w:noProof/>
              </w:rPr>
              <w:lastRenderedPageBreak/>
              <w:drawing>
                <wp:inline distT="0" distB="0" distL="0" distR="0">
                  <wp:extent cx="5257800" cy="4224655"/>
                  <wp:effectExtent l="0" t="0" r="0" b="4445"/>
                  <wp:docPr id="14466" name="图片 14466" descr="4d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0" descr="4d82"/>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257800" cy="4224655"/>
                          </a:xfrm>
                          <a:prstGeom prst="rect">
                            <a:avLst/>
                          </a:prstGeom>
                          <a:noFill/>
                          <a:ln>
                            <a:noFill/>
                          </a:ln>
                        </pic:spPr>
                      </pic:pic>
                    </a:graphicData>
                  </a:graphic>
                </wp:inline>
              </w:drawing>
            </w:r>
          </w:p>
          <w:p w:rsidR="00A0464F" w:rsidRPr="00A36C6A" w:rsidRDefault="00A0464F" w:rsidP="00737AF6">
            <w:pPr>
              <w:rPr>
                <w:b/>
                <w:bCs/>
              </w:rPr>
            </w:pPr>
            <w:r w:rsidRPr="00A36C6A">
              <w:rPr>
                <w:b/>
                <w:bCs/>
              </w:rPr>
              <w:t>a</w:t>
            </w:r>
            <w:r w:rsidRPr="00A36C6A">
              <w:rPr>
                <w:rFonts w:hint="eastAsia"/>
                <w:b/>
                <w:bCs/>
              </w:rPr>
              <w:t>离子和</w:t>
            </w:r>
            <w:r w:rsidRPr="00A36C6A">
              <w:rPr>
                <w:b/>
                <w:bCs/>
              </w:rPr>
              <w:t>d</w:t>
            </w:r>
            <w:r w:rsidRPr="00A36C6A">
              <w:rPr>
                <w:rFonts w:hint="eastAsia"/>
                <w:b/>
                <w:bCs/>
              </w:rPr>
              <w:t>离子的磁矩反平行排列</w:t>
            </w:r>
          </w:p>
          <w:p w:rsidR="00A0464F" w:rsidRPr="00A36C6A" w:rsidRDefault="00A0464F" w:rsidP="00737AF6">
            <w:pPr>
              <w:rPr>
                <w:rFonts w:hint="eastAsia"/>
              </w:rPr>
            </w:pPr>
            <w:r w:rsidRPr="00A36C6A">
              <w:rPr>
                <w:b/>
                <w:bCs/>
              </w:rPr>
              <w:t>c</w:t>
            </w:r>
            <w:r w:rsidRPr="00A36C6A">
              <w:rPr>
                <w:rFonts w:hint="eastAsia"/>
                <w:b/>
                <w:bCs/>
              </w:rPr>
              <w:t>离子和</w:t>
            </w:r>
            <w:r w:rsidRPr="00A36C6A">
              <w:rPr>
                <w:b/>
                <w:bCs/>
              </w:rPr>
              <w:t>d</w:t>
            </w:r>
            <w:r w:rsidRPr="00A36C6A">
              <w:rPr>
                <w:rFonts w:hint="eastAsia"/>
                <w:b/>
                <w:bCs/>
              </w:rPr>
              <w:t>离子的磁矩反平行排列</w:t>
            </w:r>
            <w:r w:rsidRPr="00A36C6A">
              <w:t xml:space="preserve"> </w:t>
            </w:r>
          </w:p>
          <w:p w:rsidR="00A0464F" w:rsidRPr="00A36C6A" w:rsidRDefault="00A0464F" w:rsidP="00737AF6">
            <w:pPr>
              <w:rPr>
                <w:rFonts w:hint="eastAsia"/>
              </w:rPr>
            </w:pPr>
            <w:r w:rsidRPr="00A36C6A">
              <w:rPr>
                <w:noProof/>
              </w:rPr>
              <w:drawing>
                <wp:inline distT="0" distB="0" distL="0" distR="0">
                  <wp:extent cx="5257800" cy="3521075"/>
                  <wp:effectExtent l="0" t="0" r="0" b="3175"/>
                  <wp:docPr id="14465" name="图片 14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1"/>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257800" cy="3521075"/>
                          </a:xfrm>
                          <a:prstGeom prst="rect">
                            <a:avLst/>
                          </a:prstGeom>
                          <a:noFill/>
                          <a:ln>
                            <a:noFill/>
                          </a:ln>
                        </pic:spPr>
                      </pic:pic>
                    </a:graphicData>
                  </a:graphic>
                </wp:inline>
              </w:drawing>
            </w:r>
          </w:p>
          <w:p w:rsidR="00A0464F" w:rsidRPr="00A36C6A" w:rsidRDefault="00A0464F" w:rsidP="00737AF6">
            <w:pPr>
              <w:rPr>
                <w:rFonts w:hint="eastAsia"/>
              </w:rPr>
            </w:pPr>
            <w:r w:rsidRPr="00A36C6A">
              <w:rPr>
                <w:noProof/>
              </w:rPr>
              <w:lastRenderedPageBreak/>
              <w:drawing>
                <wp:inline distT="0" distB="0" distL="0" distR="0">
                  <wp:extent cx="5257800" cy="4373880"/>
                  <wp:effectExtent l="0" t="0" r="0" b="7620"/>
                  <wp:docPr id="14464" name="图片 14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2"/>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5257800" cy="4373880"/>
                          </a:xfrm>
                          <a:prstGeom prst="rect">
                            <a:avLst/>
                          </a:prstGeom>
                          <a:noFill/>
                          <a:ln>
                            <a:noFill/>
                          </a:ln>
                        </pic:spPr>
                      </pic:pic>
                    </a:graphicData>
                  </a:graphic>
                </wp:inline>
              </w:drawing>
            </w:r>
          </w:p>
          <w:p w:rsidR="00A0464F" w:rsidRPr="00A36C6A" w:rsidRDefault="00A0464F" w:rsidP="00737AF6">
            <w:r w:rsidRPr="00A36C6A">
              <w:rPr>
                <w:b/>
                <w:bCs/>
              </w:rPr>
              <w:t xml:space="preserve">4-4-5 </w:t>
            </w:r>
            <w:r w:rsidRPr="00A36C6A">
              <w:rPr>
                <w:rFonts w:hint="eastAsia"/>
                <w:b/>
                <w:bCs/>
              </w:rPr>
              <w:t>高分子材料的磁学性能</w:t>
            </w:r>
          </w:p>
          <w:p w:rsidR="00A0464F" w:rsidRPr="00A36C6A" w:rsidRDefault="00A0464F" w:rsidP="00737AF6">
            <w:pPr>
              <w:rPr>
                <w:b/>
                <w:bCs/>
              </w:rPr>
            </w:pPr>
            <w:r w:rsidRPr="00A36C6A">
              <w:t>1</w:t>
            </w:r>
            <w:r w:rsidRPr="00A36C6A">
              <w:rPr>
                <w:rFonts w:hint="eastAsia"/>
              </w:rPr>
              <w:t>、大多数体系为</w:t>
            </w:r>
            <w:r w:rsidRPr="00A36C6A">
              <w:rPr>
                <w:rFonts w:hint="eastAsia"/>
                <w:b/>
                <w:bCs/>
              </w:rPr>
              <w:t>抗磁性材料</w:t>
            </w:r>
          </w:p>
          <w:p w:rsidR="00A0464F" w:rsidRPr="00A36C6A" w:rsidRDefault="00A0464F" w:rsidP="00737AF6">
            <w:pPr>
              <w:rPr>
                <w:rFonts w:hint="eastAsia"/>
              </w:rPr>
            </w:pPr>
            <w:r w:rsidRPr="00A36C6A">
              <w:t>2</w:t>
            </w:r>
            <w:r w:rsidRPr="00A36C6A">
              <w:rPr>
                <w:rFonts w:hint="eastAsia"/>
              </w:rPr>
              <w:t>、</w:t>
            </w:r>
            <w:r w:rsidRPr="00A36C6A">
              <w:rPr>
                <w:rFonts w:hint="eastAsia"/>
                <w:b/>
                <w:bCs/>
              </w:rPr>
              <w:t>顺磁性</w:t>
            </w:r>
            <w:r w:rsidRPr="00A36C6A">
              <w:rPr>
                <w:rFonts w:hint="eastAsia"/>
              </w:rPr>
              <w:t>仅存在于两类有机物</w:t>
            </w:r>
          </w:p>
          <w:p w:rsidR="00A0464F" w:rsidRPr="00A36C6A" w:rsidRDefault="00A0464F" w:rsidP="00737AF6">
            <w:pPr>
              <w:rPr>
                <w:rFonts w:hint="eastAsia"/>
                <w:b/>
                <w:bCs/>
              </w:rPr>
            </w:pPr>
            <w:r w:rsidRPr="00A36C6A">
              <w:t xml:space="preserve">     </w:t>
            </w:r>
            <w:r w:rsidRPr="00A36C6A">
              <w:rPr>
                <w:rFonts w:hint="eastAsia"/>
              </w:rPr>
              <w:t>含有</w:t>
            </w:r>
            <w:r w:rsidRPr="00A36C6A">
              <w:rPr>
                <w:rFonts w:hint="eastAsia"/>
                <w:b/>
                <w:bCs/>
              </w:rPr>
              <w:t>过渡金属</w:t>
            </w:r>
          </w:p>
          <w:p w:rsidR="00A0464F" w:rsidRPr="00A36C6A" w:rsidRDefault="00A0464F" w:rsidP="00737AF6">
            <w:pPr>
              <w:rPr>
                <w:rFonts w:hint="eastAsia"/>
                <w:b/>
                <w:bCs/>
              </w:rPr>
            </w:pPr>
            <w:r w:rsidRPr="00A36C6A">
              <w:t xml:space="preserve">     </w:t>
            </w:r>
            <w:r w:rsidRPr="00A36C6A">
              <w:rPr>
                <w:rFonts w:hint="eastAsia"/>
              </w:rPr>
              <w:t>含有属于定域态或较少离域的</w:t>
            </w:r>
            <w:r w:rsidRPr="00A36C6A">
              <w:rPr>
                <w:rFonts w:hint="eastAsia"/>
                <w:b/>
                <w:bCs/>
              </w:rPr>
              <w:t>未成对电子</w:t>
            </w:r>
          </w:p>
          <w:p w:rsidR="00A0464F" w:rsidRPr="00A36C6A" w:rsidRDefault="00A0464F" w:rsidP="00737AF6">
            <w:pPr>
              <w:rPr>
                <w:rFonts w:hint="eastAsia"/>
              </w:rPr>
            </w:pPr>
            <w:r w:rsidRPr="00A36C6A">
              <w:rPr>
                <w:rFonts w:hint="eastAsia"/>
              </w:rPr>
              <w:t>（不饱和键、自由基等）</w:t>
            </w:r>
            <w:r w:rsidRPr="00A36C6A">
              <w:t xml:space="preserve"> </w:t>
            </w:r>
          </w:p>
          <w:p w:rsidR="00A0464F" w:rsidRPr="00A36C6A" w:rsidRDefault="00A0464F" w:rsidP="00737AF6">
            <w:pPr>
              <w:rPr>
                <w:rFonts w:hint="eastAsia"/>
              </w:rPr>
            </w:pPr>
          </w:p>
          <w:p w:rsidR="00A0464F" w:rsidRPr="00A36C6A" w:rsidRDefault="00A0464F" w:rsidP="00737AF6">
            <w:pPr>
              <w:spacing w:line="340" w:lineRule="atLeast"/>
              <w:rPr>
                <w:rFonts w:hint="eastAsia"/>
                <w:sz w:val="24"/>
              </w:rPr>
            </w:pPr>
          </w:p>
        </w:tc>
      </w:tr>
      <w:tr w:rsidR="00A0464F" w:rsidRPr="00A36C6A" w:rsidTr="00737AF6">
        <w:tc>
          <w:tcPr>
            <w:tcW w:w="8755"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color w:val="333333"/>
                <w:sz w:val="24"/>
              </w:rPr>
            </w:pPr>
            <w:r w:rsidRPr="00A36C6A">
              <w:rPr>
                <w:rFonts w:hint="eastAsia"/>
                <w:b/>
                <w:color w:val="333333"/>
                <w:sz w:val="24"/>
              </w:rPr>
              <w:lastRenderedPageBreak/>
              <w:t>本讲师生互动</w:t>
            </w:r>
          </w:p>
        </w:tc>
      </w:tr>
      <w:tr w:rsidR="00A0464F" w:rsidRPr="00A36C6A" w:rsidTr="00737AF6">
        <w:tc>
          <w:tcPr>
            <w:tcW w:w="8755"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color w:val="333333"/>
                <w:sz w:val="24"/>
              </w:rPr>
            </w:pPr>
            <w:r w:rsidRPr="00A36C6A">
              <w:rPr>
                <w:rFonts w:hint="eastAsia"/>
                <w:color w:val="333333"/>
                <w:sz w:val="24"/>
              </w:rPr>
              <w:t>课堂提问：</w:t>
            </w:r>
          </w:p>
          <w:p w:rsidR="00A0464F" w:rsidRPr="00A36C6A" w:rsidRDefault="00A0464F" w:rsidP="00737AF6">
            <w:pPr>
              <w:spacing w:line="360" w:lineRule="auto"/>
              <w:rPr>
                <w:rFonts w:hint="eastAsia"/>
                <w:sz w:val="24"/>
              </w:rPr>
            </w:pPr>
            <w:r w:rsidRPr="00A36C6A">
              <w:rPr>
                <w:rFonts w:hint="eastAsia"/>
                <w:sz w:val="24"/>
              </w:rPr>
              <w:t>磁畴与磁滞回线的定义？</w:t>
            </w:r>
          </w:p>
        </w:tc>
      </w:tr>
      <w:tr w:rsidR="00A0464F" w:rsidRPr="00A36C6A" w:rsidTr="00737AF6">
        <w:tc>
          <w:tcPr>
            <w:tcW w:w="8755"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b/>
                <w:kern w:val="0"/>
                <w:sz w:val="24"/>
              </w:rPr>
            </w:pPr>
            <w:r w:rsidRPr="00A36C6A">
              <w:rPr>
                <w:rFonts w:ascii="宋体" w:hAnsi="宋体" w:cs="宋体" w:hint="eastAsia"/>
                <w:b/>
                <w:kern w:val="0"/>
                <w:sz w:val="24"/>
              </w:rPr>
              <w:t>本讲作业安排及课后反思</w:t>
            </w:r>
          </w:p>
        </w:tc>
      </w:tr>
      <w:tr w:rsidR="00A0464F" w:rsidRPr="00A36C6A" w:rsidTr="00737AF6">
        <w:tc>
          <w:tcPr>
            <w:tcW w:w="8755"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kern w:val="0"/>
                <w:sz w:val="24"/>
              </w:rPr>
            </w:pPr>
            <w:r w:rsidRPr="00A36C6A">
              <w:rPr>
                <w:rFonts w:hint="eastAsia"/>
                <w:sz w:val="24"/>
              </w:rPr>
              <w:t>磁滞回线有哪几种类型？</w:t>
            </w:r>
            <w:r w:rsidRPr="00A36C6A">
              <w:rPr>
                <w:rFonts w:ascii="宋体" w:hAnsi="宋体" w:cs="宋体" w:hint="eastAsia"/>
                <w:kern w:val="0"/>
                <w:sz w:val="24"/>
              </w:rPr>
              <w:t>《材料科学与工程基础》P</w:t>
            </w:r>
            <w:r w:rsidRPr="00A36C6A">
              <w:rPr>
                <w:rFonts w:ascii="宋体" w:hAnsi="宋体" w:cs="宋体" w:hint="eastAsia"/>
                <w:color w:val="000000"/>
                <w:kern w:val="0"/>
                <w:sz w:val="24"/>
              </w:rPr>
              <w:t>331习题42-45</w:t>
            </w:r>
          </w:p>
        </w:tc>
      </w:tr>
      <w:tr w:rsidR="00A0464F" w:rsidRPr="00A36C6A" w:rsidTr="00737AF6">
        <w:tc>
          <w:tcPr>
            <w:tcW w:w="8755"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b/>
                <w:kern w:val="0"/>
                <w:sz w:val="24"/>
              </w:rPr>
            </w:pPr>
            <w:r w:rsidRPr="00A36C6A">
              <w:rPr>
                <w:rFonts w:ascii="宋体" w:hAnsi="宋体" w:cs="宋体" w:hint="eastAsia"/>
                <w:b/>
                <w:kern w:val="0"/>
                <w:sz w:val="24"/>
              </w:rPr>
              <w:t>本讲教学单元的参考资料</w:t>
            </w:r>
          </w:p>
        </w:tc>
      </w:tr>
      <w:tr w:rsidR="00A0464F" w:rsidRPr="00A36C6A" w:rsidTr="00737AF6">
        <w:tc>
          <w:tcPr>
            <w:tcW w:w="8755"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hint="eastAsia"/>
                <w:kern w:val="0"/>
                <w:sz w:val="24"/>
              </w:rPr>
            </w:pPr>
            <w:r w:rsidRPr="00A36C6A">
              <w:rPr>
                <w:rFonts w:ascii="宋体" w:hAnsi="宋体" w:cs="宋体" w:hint="eastAsia"/>
                <w:kern w:val="0"/>
                <w:sz w:val="24"/>
              </w:rPr>
              <w:t>本讲使用教材；《材料科学与工程基础》P</w:t>
            </w:r>
            <w:r w:rsidRPr="00A36C6A">
              <w:rPr>
                <w:rFonts w:ascii="宋体" w:hAnsi="宋体" w:cs="宋体" w:hint="eastAsia"/>
                <w:color w:val="000000"/>
                <w:kern w:val="0"/>
                <w:sz w:val="24"/>
              </w:rPr>
              <w:t>272-283</w:t>
            </w:r>
          </w:p>
        </w:tc>
      </w:tr>
    </w:tbl>
    <w:p w:rsidR="00A0464F" w:rsidRPr="00A36C6A" w:rsidRDefault="00A0464F" w:rsidP="00A0464F">
      <w:pPr>
        <w:rPr>
          <w:rFonts w:hint="eastAsia"/>
        </w:rPr>
      </w:pPr>
    </w:p>
    <w:p w:rsidR="00A0464F" w:rsidRPr="00A36C6A" w:rsidRDefault="00A0464F" w:rsidP="00A0464F">
      <w:pPr>
        <w:rPr>
          <w:rFonts w:hint="eastAsia"/>
        </w:rPr>
      </w:pPr>
      <w:r w:rsidRPr="00A36C6A">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14"/>
        <w:gridCol w:w="1988"/>
        <w:gridCol w:w="2043"/>
        <w:gridCol w:w="1956"/>
        <w:gridCol w:w="1338"/>
      </w:tblGrid>
      <w:tr w:rsidR="00A0464F" w:rsidRPr="00A36C6A" w:rsidTr="00737AF6">
        <w:tc>
          <w:tcPr>
            <w:tcW w:w="1714"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lastRenderedPageBreak/>
              <w:t>学院</w:t>
            </w:r>
          </w:p>
        </w:tc>
        <w:tc>
          <w:tcPr>
            <w:tcW w:w="1988"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课程名称</w:t>
            </w:r>
          </w:p>
        </w:tc>
        <w:tc>
          <w:tcPr>
            <w:tcW w:w="2043"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ind w:firstLineChars="50" w:firstLine="120"/>
              <w:jc w:val="center"/>
              <w:rPr>
                <w:b/>
                <w:color w:val="333333"/>
                <w:sz w:val="24"/>
              </w:rPr>
            </w:pPr>
            <w:r w:rsidRPr="00A36C6A">
              <w:rPr>
                <w:rFonts w:hint="eastAsia"/>
                <w:b/>
                <w:color w:val="333333"/>
                <w:sz w:val="24"/>
              </w:rPr>
              <w:t>任课教师</w:t>
            </w:r>
          </w:p>
        </w:tc>
        <w:tc>
          <w:tcPr>
            <w:tcW w:w="1956"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课次</w:t>
            </w:r>
          </w:p>
        </w:tc>
        <w:tc>
          <w:tcPr>
            <w:tcW w:w="1338"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课时</w:t>
            </w:r>
          </w:p>
        </w:tc>
      </w:tr>
      <w:tr w:rsidR="00A0464F" w:rsidRPr="00A36C6A" w:rsidTr="00737AF6">
        <w:tc>
          <w:tcPr>
            <w:tcW w:w="1714"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rFonts w:hint="eastAsia"/>
                <w:color w:val="333333"/>
                <w:sz w:val="24"/>
              </w:rPr>
            </w:pPr>
            <w:r>
              <w:rPr>
                <w:rFonts w:hint="eastAsia"/>
                <w:color w:val="333333"/>
                <w:sz w:val="24"/>
              </w:rPr>
              <w:t>材料</w:t>
            </w:r>
            <w:r w:rsidRPr="00A36C6A">
              <w:rPr>
                <w:rFonts w:hint="eastAsia"/>
                <w:color w:val="333333"/>
                <w:sz w:val="24"/>
              </w:rPr>
              <w:t>学院</w:t>
            </w:r>
          </w:p>
        </w:tc>
        <w:tc>
          <w:tcPr>
            <w:tcW w:w="1988"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rFonts w:hint="eastAsia"/>
                <w:color w:val="333333"/>
                <w:sz w:val="24"/>
              </w:rPr>
            </w:pPr>
            <w:r w:rsidRPr="00A36C6A">
              <w:rPr>
                <w:rFonts w:hint="eastAsia"/>
                <w:color w:val="333333"/>
                <w:sz w:val="18"/>
                <w:szCs w:val="18"/>
              </w:rPr>
              <w:t>材料科学与工程基础</w:t>
            </w:r>
          </w:p>
        </w:tc>
        <w:tc>
          <w:tcPr>
            <w:tcW w:w="2043"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ind w:firstLineChars="50" w:firstLine="120"/>
              <w:jc w:val="center"/>
              <w:rPr>
                <w:rFonts w:hint="eastAsia"/>
                <w:color w:val="333333"/>
                <w:sz w:val="24"/>
              </w:rPr>
            </w:pPr>
            <w:r>
              <w:rPr>
                <w:rFonts w:hint="eastAsia"/>
                <w:color w:val="333333"/>
                <w:sz w:val="24"/>
              </w:rPr>
              <w:t>蒲泽军</w:t>
            </w:r>
          </w:p>
        </w:tc>
        <w:tc>
          <w:tcPr>
            <w:tcW w:w="1956"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color w:val="333333"/>
                <w:sz w:val="24"/>
              </w:rPr>
            </w:pPr>
            <w:r w:rsidRPr="00A36C6A">
              <w:rPr>
                <w:rFonts w:hint="eastAsia"/>
                <w:color w:val="333333"/>
                <w:sz w:val="24"/>
              </w:rPr>
              <w:t>第</w:t>
            </w:r>
            <w:r w:rsidRPr="00A36C6A">
              <w:rPr>
                <w:rFonts w:hint="eastAsia"/>
                <w:color w:val="333333"/>
                <w:sz w:val="24"/>
              </w:rPr>
              <w:t>30</w:t>
            </w:r>
            <w:r w:rsidRPr="00A36C6A">
              <w:rPr>
                <w:rFonts w:hint="eastAsia"/>
                <w:color w:val="333333"/>
                <w:sz w:val="24"/>
              </w:rPr>
              <w:t>次</w:t>
            </w:r>
          </w:p>
        </w:tc>
        <w:tc>
          <w:tcPr>
            <w:tcW w:w="1338"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color w:val="333333"/>
                <w:sz w:val="24"/>
              </w:rPr>
            </w:pPr>
            <w:r w:rsidRPr="00A36C6A">
              <w:rPr>
                <w:rFonts w:hint="eastAsia"/>
                <w:color w:val="333333"/>
                <w:sz w:val="24"/>
              </w:rPr>
              <w:t>2</w:t>
            </w:r>
            <w:r w:rsidRPr="00A36C6A">
              <w:rPr>
                <w:rFonts w:hint="eastAsia"/>
                <w:color w:val="333333"/>
                <w:sz w:val="24"/>
              </w:rPr>
              <w:t>学时</w:t>
            </w:r>
          </w:p>
        </w:tc>
      </w:tr>
      <w:tr w:rsidR="00A0464F" w:rsidRPr="00A36C6A" w:rsidTr="00737AF6">
        <w:tc>
          <w:tcPr>
            <w:tcW w:w="9039"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b/>
                <w:color w:val="333333"/>
                <w:sz w:val="24"/>
              </w:rPr>
            </w:pPr>
            <w:r w:rsidRPr="00A36C6A">
              <w:rPr>
                <w:rFonts w:hint="eastAsia"/>
                <w:b/>
                <w:color w:val="333333"/>
                <w:sz w:val="24"/>
              </w:rPr>
              <w:t>本讲教学目标</w:t>
            </w:r>
          </w:p>
        </w:tc>
      </w:tr>
      <w:tr w:rsidR="00A0464F" w:rsidRPr="00A36C6A" w:rsidTr="00737AF6">
        <w:trPr>
          <w:trHeight w:val="578"/>
        </w:trPr>
        <w:tc>
          <w:tcPr>
            <w:tcW w:w="9039"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autoSpaceDE w:val="0"/>
              <w:autoSpaceDN w:val="0"/>
              <w:adjustRightInd w:val="0"/>
              <w:spacing w:line="480" w:lineRule="exact"/>
              <w:rPr>
                <w:rFonts w:ascii="宋体" w:hAnsi="宋体" w:hint="eastAsia"/>
                <w:sz w:val="24"/>
              </w:rPr>
            </w:pPr>
            <w:r w:rsidRPr="00A36C6A">
              <w:rPr>
                <w:rFonts w:hint="eastAsia"/>
                <w:sz w:val="24"/>
              </w:rPr>
              <w:t>材料的光学性能</w:t>
            </w:r>
          </w:p>
        </w:tc>
      </w:tr>
      <w:tr w:rsidR="00A0464F" w:rsidRPr="00A36C6A" w:rsidTr="00737AF6">
        <w:tc>
          <w:tcPr>
            <w:tcW w:w="9039"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b/>
                <w:color w:val="333333"/>
                <w:sz w:val="24"/>
              </w:rPr>
            </w:pPr>
            <w:r w:rsidRPr="00A36C6A">
              <w:rPr>
                <w:rFonts w:hint="eastAsia"/>
                <w:b/>
                <w:color w:val="333333"/>
                <w:sz w:val="24"/>
              </w:rPr>
              <w:t>本讲教学内容</w:t>
            </w:r>
          </w:p>
        </w:tc>
      </w:tr>
      <w:tr w:rsidR="00A0464F" w:rsidRPr="00A36C6A" w:rsidTr="00737AF6">
        <w:trPr>
          <w:trHeight w:val="925"/>
        </w:trPr>
        <w:tc>
          <w:tcPr>
            <w:tcW w:w="9039" w:type="dxa"/>
            <w:gridSpan w:val="5"/>
            <w:tcBorders>
              <w:top w:val="single" w:sz="4" w:space="0" w:color="auto"/>
              <w:left w:val="single" w:sz="4" w:space="0" w:color="auto"/>
              <w:right w:val="single" w:sz="4" w:space="0" w:color="auto"/>
            </w:tcBorders>
          </w:tcPr>
          <w:p w:rsidR="00A0464F" w:rsidRPr="00A36C6A" w:rsidRDefault="00A0464F" w:rsidP="00737AF6">
            <w:pPr>
              <w:spacing w:line="360" w:lineRule="auto"/>
              <w:rPr>
                <w:rFonts w:ascii="宋体" w:hAnsi="宋体" w:hint="eastAsia"/>
                <w:b/>
                <w:sz w:val="24"/>
              </w:rPr>
            </w:pPr>
            <w:r w:rsidRPr="00A36C6A">
              <w:rPr>
                <w:rFonts w:ascii="宋体" w:hAnsi="宋体" w:hint="eastAsia"/>
                <w:b/>
                <w:sz w:val="24"/>
              </w:rPr>
              <w:t>知识点：</w:t>
            </w:r>
          </w:p>
          <w:p w:rsidR="00A0464F" w:rsidRPr="00A36C6A" w:rsidRDefault="00A0464F" w:rsidP="00737AF6">
            <w:pPr>
              <w:numPr>
                <w:ilvl w:val="0"/>
                <w:numId w:val="42"/>
              </w:numPr>
              <w:spacing w:line="480" w:lineRule="exact"/>
              <w:rPr>
                <w:rFonts w:hint="eastAsia"/>
                <w:sz w:val="24"/>
              </w:rPr>
            </w:pPr>
            <w:r w:rsidRPr="00A36C6A">
              <w:rPr>
                <w:rFonts w:hint="eastAsia"/>
                <w:sz w:val="24"/>
              </w:rPr>
              <w:t>电磁辐射及其与原子的相互作用</w:t>
            </w:r>
          </w:p>
          <w:p w:rsidR="00A0464F" w:rsidRPr="00A36C6A" w:rsidRDefault="00A0464F" w:rsidP="00737AF6">
            <w:pPr>
              <w:numPr>
                <w:ilvl w:val="0"/>
                <w:numId w:val="42"/>
              </w:numPr>
              <w:spacing w:line="480" w:lineRule="exact"/>
              <w:rPr>
                <w:rFonts w:hint="eastAsia"/>
                <w:sz w:val="24"/>
              </w:rPr>
            </w:pPr>
            <w:r w:rsidRPr="00A36C6A">
              <w:rPr>
                <w:rFonts w:hint="eastAsia"/>
                <w:sz w:val="24"/>
              </w:rPr>
              <w:t>反射、吸收和透射</w:t>
            </w:r>
          </w:p>
          <w:p w:rsidR="00A0464F" w:rsidRPr="00A36C6A" w:rsidRDefault="00A0464F" w:rsidP="00737AF6">
            <w:pPr>
              <w:spacing w:line="480" w:lineRule="exact"/>
              <w:jc w:val="left"/>
              <w:rPr>
                <w:rFonts w:hint="eastAsia"/>
                <w:spacing w:val="-2"/>
                <w:sz w:val="24"/>
              </w:rPr>
            </w:pPr>
            <w:r w:rsidRPr="00A36C6A">
              <w:rPr>
                <w:rFonts w:ascii="宋体" w:hAnsi="宋体" w:hint="eastAsia"/>
                <w:b/>
                <w:sz w:val="24"/>
              </w:rPr>
              <w:t>教学重点、难点：</w:t>
            </w:r>
          </w:p>
          <w:p w:rsidR="00A0464F" w:rsidRPr="00A36C6A" w:rsidRDefault="00A0464F" w:rsidP="00737AF6">
            <w:pPr>
              <w:spacing w:line="480" w:lineRule="exact"/>
              <w:jc w:val="left"/>
              <w:rPr>
                <w:rFonts w:ascii="宋体" w:hAnsi="宋体" w:hint="eastAsia"/>
                <w:sz w:val="24"/>
              </w:rPr>
            </w:pPr>
            <w:r w:rsidRPr="00A36C6A">
              <w:rPr>
                <w:rFonts w:hint="eastAsia"/>
                <w:spacing w:val="-2"/>
                <w:sz w:val="24"/>
              </w:rPr>
              <w:t>（</w:t>
            </w:r>
            <w:r w:rsidRPr="00A36C6A">
              <w:rPr>
                <w:rFonts w:hint="eastAsia"/>
                <w:spacing w:val="-2"/>
                <w:sz w:val="24"/>
              </w:rPr>
              <w:t>1</w:t>
            </w:r>
            <w:r w:rsidRPr="00A36C6A">
              <w:rPr>
                <w:rFonts w:hint="eastAsia"/>
                <w:spacing w:val="-2"/>
                <w:sz w:val="24"/>
              </w:rPr>
              <w:t>）重点：</w:t>
            </w:r>
            <w:r w:rsidRPr="00A36C6A">
              <w:rPr>
                <w:rFonts w:hint="eastAsia"/>
                <w:sz w:val="24"/>
              </w:rPr>
              <w:t>反射、吸收和透射</w:t>
            </w:r>
          </w:p>
          <w:p w:rsidR="00A0464F" w:rsidRPr="00A36C6A" w:rsidRDefault="00A0464F" w:rsidP="00737AF6">
            <w:pPr>
              <w:spacing w:line="480" w:lineRule="exact"/>
              <w:jc w:val="left"/>
              <w:rPr>
                <w:rFonts w:ascii="宋体" w:hAnsi="宋体" w:hint="eastAsia"/>
                <w:sz w:val="24"/>
              </w:rPr>
            </w:pPr>
            <w:r w:rsidRPr="00A36C6A">
              <w:rPr>
                <w:rFonts w:hint="eastAsia"/>
                <w:spacing w:val="-2"/>
                <w:sz w:val="24"/>
              </w:rPr>
              <w:t>（</w:t>
            </w:r>
            <w:r w:rsidRPr="00A36C6A">
              <w:rPr>
                <w:rFonts w:hint="eastAsia"/>
                <w:spacing w:val="-2"/>
                <w:sz w:val="24"/>
              </w:rPr>
              <w:t>2</w:t>
            </w:r>
            <w:r w:rsidRPr="00A36C6A">
              <w:rPr>
                <w:rFonts w:hint="eastAsia"/>
                <w:spacing w:val="-2"/>
                <w:sz w:val="24"/>
              </w:rPr>
              <w:t>）难点：</w:t>
            </w:r>
            <w:r w:rsidRPr="00A36C6A">
              <w:rPr>
                <w:rFonts w:hint="eastAsia"/>
                <w:sz w:val="24"/>
              </w:rPr>
              <w:t>反射、吸收和透射</w:t>
            </w:r>
          </w:p>
        </w:tc>
      </w:tr>
      <w:tr w:rsidR="00A0464F" w:rsidRPr="00A36C6A" w:rsidTr="00737AF6">
        <w:tc>
          <w:tcPr>
            <w:tcW w:w="9039"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color w:val="333333"/>
                <w:sz w:val="24"/>
              </w:rPr>
            </w:pPr>
            <w:r w:rsidRPr="00A36C6A">
              <w:rPr>
                <w:rFonts w:hint="eastAsia"/>
                <w:b/>
                <w:color w:val="333333"/>
                <w:sz w:val="24"/>
              </w:rPr>
              <w:t>本讲教学过程及教学方法</w:t>
            </w:r>
          </w:p>
        </w:tc>
      </w:tr>
      <w:tr w:rsidR="00A0464F" w:rsidRPr="00A36C6A" w:rsidTr="00737AF6">
        <w:tc>
          <w:tcPr>
            <w:tcW w:w="9039"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numPr>
                <w:ilvl w:val="0"/>
                <w:numId w:val="43"/>
              </w:numPr>
              <w:tabs>
                <w:tab w:val="left" w:pos="420"/>
              </w:tabs>
              <w:jc w:val="left"/>
              <w:rPr>
                <w:rFonts w:hint="eastAsia"/>
                <w:b/>
              </w:rPr>
            </w:pPr>
            <w:r w:rsidRPr="00A36C6A">
              <w:rPr>
                <w:rFonts w:hint="eastAsia"/>
                <w:b/>
              </w:rPr>
              <w:t xml:space="preserve">Basic principles and concepts relating to interactions </w:t>
            </w:r>
          </w:p>
          <w:p w:rsidR="00A0464F" w:rsidRPr="00A36C6A" w:rsidRDefault="00A0464F" w:rsidP="00737AF6">
            <w:pPr>
              <w:numPr>
                <w:ilvl w:val="0"/>
                <w:numId w:val="44"/>
              </w:numPr>
              <w:tabs>
                <w:tab w:val="left" w:pos="420"/>
              </w:tabs>
              <w:jc w:val="left"/>
              <w:rPr>
                <w:rFonts w:hint="eastAsia"/>
                <w:b/>
              </w:rPr>
            </w:pPr>
            <w:r w:rsidRPr="00A36C6A">
              <w:rPr>
                <w:rFonts w:hint="eastAsia"/>
                <w:b/>
              </w:rPr>
              <w:t xml:space="preserve">       of electromagnetic radiation (visible light) with  </w:t>
            </w:r>
          </w:p>
          <w:p w:rsidR="00A0464F" w:rsidRPr="00A36C6A" w:rsidRDefault="00A0464F" w:rsidP="00737AF6">
            <w:pPr>
              <w:numPr>
                <w:ilvl w:val="0"/>
                <w:numId w:val="45"/>
              </w:numPr>
              <w:tabs>
                <w:tab w:val="left" w:pos="420"/>
              </w:tabs>
              <w:jc w:val="left"/>
              <w:rPr>
                <w:rFonts w:hint="eastAsia"/>
                <w:b/>
              </w:rPr>
            </w:pPr>
            <w:r w:rsidRPr="00A36C6A">
              <w:rPr>
                <w:rFonts w:hint="eastAsia"/>
                <w:b/>
              </w:rPr>
              <w:t xml:space="preserve">       solid materials(atoms). </w:t>
            </w:r>
          </w:p>
          <w:p w:rsidR="00A0464F" w:rsidRPr="00A36C6A" w:rsidRDefault="00A0464F" w:rsidP="00737AF6">
            <w:pPr>
              <w:numPr>
                <w:ilvl w:val="0"/>
                <w:numId w:val="46"/>
              </w:numPr>
              <w:tabs>
                <w:tab w:val="left" w:pos="420"/>
              </w:tabs>
              <w:jc w:val="left"/>
              <w:rPr>
                <w:rFonts w:hint="eastAsia"/>
                <w:b/>
              </w:rPr>
            </w:pPr>
            <w:r w:rsidRPr="00A36C6A">
              <w:rPr>
                <w:rFonts w:hint="eastAsia"/>
                <w:b/>
              </w:rPr>
              <w:t xml:space="preserve">Refraction, reflection, absorption, and transmission    </w:t>
            </w:r>
          </w:p>
          <w:p w:rsidR="00A0464F" w:rsidRPr="00A36C6A" w:rsidRDefault="00A0464F" w:rsidP="00737AF6">
            <w:pPr>
              <w:numPr>
                <w:ilvl w:val="0"/>
                <w:numId w:val="47"/>
              </w:numPr>
              <w:tabs>
                <w:tab w:val="left" w:pos="420"/>
              </w:tabs>
              <w:jc w:val="left"/>
              <w:rPr>
                <w:rFonts w:hint="eastAsia"/>
                <w:b/>
              </w:rPr>
            </w:pPr>
            <w:r w:rsidRPr="00A36C6A">
              <w:rPr>
                <w:rFonts w:hint="eastAsia"/>
                <w:b/>
              </w:rPr>
              <w:t xml:space="preserve">       of incident light,and their relationship.</w:t>
            </w:r>
          </w:p>
          <w:p w:rsidR="00A0464F" w:rsidRPr="00A36C6A" w:rsidRDefault="00A0464F" w:rsidP="00737AF6">
            <w:pPr>
              <w:numPr>
                <w:ilvl w:val="0"/>
                <w:numId w:val="48"/>
              </w:numPr>
              <w:tabs>
                <w:tab w:val="left" w:pos="420"/>
              </w:tabs>
              <w:jc w:val="left"/>
              <w:rPr>
                <w:rFonts w:hint="eastAsia"/>
                <w:b/>
              </w:rPr>
            </w:pPr>
            <w:r w:rsidRPr="00A36C6A">
              <w:rPr>
                <w:rFonts w:hint="eastAsia"/>
                <w:b/>
              </w:rPr>
              <w:t xml:space="preserve">mechanism of  absorption and emission of   </w:t>
            </w:r>
          </w:p>
          <w:p w:rsidR="00A0464F" w:rsidRPr="00A36C6A" w:rsidRDefault="00A0464F" w:rsidP="00737AF6">
            <w:pPr>
              <w:numPr>
                <w:ilvl w:val="0"/>
                <w:numId w:val="49"/>
              </w:numPr>
              <w:tabs>
                <w:tab w:val="left" w:pos="420"/>
              </w:tabs>
              <w:jc w:val="left"/>
              <w:rPr>
                <w:rFonts w:hint="eastAsia"/>
                <w:b/>
              </w:rPr>
            </w:pPr>
            <w:r w:rsidRPr="00A36C6A">
              <w:rPr>
                <w:rFonts w:hint="eastAsia"/>
                <w:b/>
              </w:rPr>
              <w:t xml:space="preserve">       electromagnetic radiation in materials</w:t>
            </w:r>
          </w:p>
          <w:p w:rsidR="00A0464F" w:rsidRPr="00A36C6A" w:rsidRDefault="00A0464F" w:rsidP="00737AF6">
            <w:pPr>
              <w:numPr>
                <w:ilvl w:val="0"/>
                <w:numId w:val="50"/>
              </w:numPr>
              <w:tabs>
                <w:tab w:val="left" w:pos="420"/>
              </w:tabs>
              <w:jc w:val="left"/>
              <w:rPr>
                <w:rFonts w:hint="eastAsia"/>
                <w:b/>
              </w:rPr>
            </w:pPr>
            <w:r w:rsidRPr="00A36C6A">
              <w:rPr>
                <w:rFonts w:hint="eastAsia"/>
                <w:b/>
              </w:rPr>
              <w:t>transparency ,translucency and opacity of materials</w:t>
            </w:r>
          </w:p>
          <w:p w:rsidR="00A0464F" w:rsidRPr="00A36C6A" w:rsidRDefault="00A0464F" w:rsidP="00737AF6">
            <w:pPr>
              <w:numPr>
                <w:ilvl w:val="0"/>
                <w:numId w:val="51"/>
              </w:numPr>
              <w:tabs>
                <w:tab w:val="left" w:pos="420"/>
              </w:tabs>
              <w:jc w:val="left"/>
              <w:rPr>
                <w:rFonts w:hint="eastAsia"/>
                <w:b/>
              </w:rPr>
            </w:pPr>
            <w:r w:rsidRPr="00A36C6A">
              <w:rPr>
                <w:rFonts w:hint="eastAsia"/>
                <w:b/>
              </w:rPr>
              <w:t>index of refraction and its application</w:t>
            </w:r>
          </w:p>
          <w:p w:rsidR="00A0464F" w:rsidRPr="00A36C6A" w:rsidRDefault="00A0464F" w:rsidP="00737AF6">
            <w:pPr>
              <w:numPr>
                <w:ilvl w:val="0"/>
                <w:numId w:val="52"/>
              </w:numPr>
              <w:tabs>
                <w:tab w:val="left" w:pos="420"/>
              </w:tabs>
              <w:jc w:val="left"/>
              <w:rPr>
                <w:rFonts w:hint="eastAsia"/>
                <w:b/>
              </w:rPr>
            </w:pPr>
            <w:r w:rsidRPr="00A36C6A">
              <w:rPr>
                <w:rFonts w:hint="eastAsia"/>
                <w:b/>
              </w:rPr>
              <w:t xml:space="preserve">luminescence, photoconductivity,and light               </w:t>
            </w:r>
          </w:p>
          <w:p w:rsidR="00A0464F" w:rsidRPr="00A36C6A" w:rsidRDefault="00A0464F" w:rsidP="00737AF6">
            <w:pPr>
              <w:jc w:val="left"/>
              <w:rPr>
                <w:rFonts w:hint="eastAsia"/>
                <w:b/>
              </w:rPr>
            </w:pPr>
            <w:r w:rsidRPr="00A36C6A">
              <w:rPr>
                <w:rFonts w:hint="eastAsia"/>
                <w:b/>
              </w:rPr>
              <w:t xml:space="preserve">        amplification   (lasers)</w:t>
            </w:r>
          </w:p>
          <w:p w:rsidR="00A0464F" w:rsidRPr="00A36C6A" w:rsidRDefault="00A0464F" w:rsidP="00737AF6">
            <w:pPr>
              <w:jc w:val="center"/>
              <w:rPr>
                <w:rFonts w:ascii="宋体" w:hAnsi="宋体" w:cs="宋体" w:hint="eastAsia"/>
                <w:b/>
              </w:rPr>
            </w:pPr>
            <w:r w:rsidRPr="00A36C6A">
              <w:rPr>
                <w:rFonts w:ascii="宋体" w:hAnsi="宋体" w:cs="宋体" w:hint="eastAsia"/>
                <w:b/>
              </w:rPr>
              <w:t>4-5 材料的光学性能(optical properties)</w:t>
            </w:r>
          </w:p>
          <w:p w:rsidR="00A0464F" w:rsidRPr="00A36C6A" w:rsidRDefault="00A0464F" w:rsidP="00737AF6">
            <w:pPr>
              <w:jc w:val="left"/>
              <w:rPr>
                <w:rFonts w:ascii="宋体" w:hAnsi="宋体" w:cs="宋体" w:hint="eastAsia"/>
                <w:b/>
                <w:i/>
              </w:rPr>
            </w:pPr>
            <w:r w:rsidRPr="00A36C6A">
              <w:rPr>
                <w:rFonts w:ascii="宋体" w:hAnsi="宋体" w:cs="宋体" w:hint="eastAsia"/>
                <w:b/>
                <w:i/>
              </w:rPr>
              <w:t xml:space="preserve">4-5-1 电磁辐射及其与原子的相互作用  </w:t>
            </w:r>
          </w:p>
          <w:p w:rsidR="00A0464F" w:rsidRPr="00A36C6A" w:rsidRDefault="00A0464F" w:rsidP="00737AF6">
            <w:pPr>
              <w:jc w:val="left"/>
              <w:rPr>
                <w:rFonts w:ascii="宋体" w:hAnsi="宋体" w:cs="宋体" w:hint="eastAsia"/>
                <w:b/>
                <w:i/>
              </w:rPr>
            </w:pPr>
            <w:r w:rsidRPr="00A36C6A">
              <w:rPr>
                <w:rFonts w:ascii="宋体" w:hAnsi="宋体" w:cs="宋体" w:hint="eastAsia"/>
                <w:b/>
                <w:i/>
              </w:rPr>
              <w:t xml:space="preserve">     Interactions of electromagnetic radiation and atoms</w:t>
            </w:r>
          </w:p>
          <w:p w:rsidR="00A0464F" w:rsidRPr="00A36C6A" w:rsidRDefault="00A0464F" w:rsidP="00737AF6">
            <w:pPr>
              <w:jc w:val="left"/>
              <w:rPr>
                <w:rFonts w:ascii="宋体" w:hAnsi="宋体" w:cs="宋体" w:hint="eastAsia"/>
                <w:b/>
                <w:i/>
              </w:rPr>
            </w:pPr>
            <w:r w:rsidRPr="00A36C6A">
              <w:rPr>
                <w:rFonts w:ascii="宋体" w:hAnsi="宋体" w:cs="宋体" w:hint="eastAsia"/>
                <w:b/>
                <w:i/>
              </w:rPr>
              <w:t>1、光和物质的相互作用——取决于物质电磁性质的</w:t>
            </w:r>
          </w:p>
          <w:p w:rsidR="00A0464F" w:rsidRPr="00A36C6A" w:rsidRDefault="00A0464F" w:rsidP="00737AF6">
            <w:pPr>
              <w:jc w:val="left"/>
              <w:rPr>
                <w:rFonts w:ascii="宋体" w:hAnsi="宋体" w:cs="宋体" w:hint="eastAsia"/>
                <w:b/>
                <w:i/>
              </w:rPr>
            </w:pPr>
            <w:r w:rsidRPr="00A36C6A">
              <w:rPr>
                <w:rFonts w:ascii="宋体" w:hAnsi="宋体" w:cs="宋体" w:hint="eastAsia"/>
                <w:b/>
                <w:i/>
              </w:rPr>
              <w:t xml:space="preserve">      基本参数。电导率、介电常数和磁导率</w:t>
            </w:r>
          </w:p>
          <w:p w:rsidR="00A0464F" w:rsidRPr="00A36C6A" w:rsidRDefault="00A0464F" w:rsidP="00737AF6">
            <w:pPr>
              <w:jc w:val="left"/>
              <w:rPr>
                <w:rFonts w:ascii="宋体" w:hAnsi="宋体" w:cs="宋体" w:hint="eastAsia"/>
                <w:b/>
                <w:i/>
              </w:rPr>
            </w:pPr>
            <w:r w:rsidRPr="00A36C6A">
              <w:rPr>
                <w:rFonts w:ascii="宋体" w:hAnsi="宋体" w:cs="宋体" w:hint="eastAsia"/>
                <w:b/>
                <w:i/>
              </w:rPr>
              <w:t>2、相互作用是由电子跃迁和极化效应实现的</w:t>
            </w:r>
          </w:p>
          <w:p w:rsidR="00A0464F" w:rsidRPr="00A36C6A" w:rsidRDefault="00A0464F" w:rsidP="00737AF6">
            <w:pPr>
              <w:jc w:val="left"/>
              <w:rPr>
                <w:rFonts w:ascii="宋体" w:hAnsi="宋体" w:cs="宋体" w:hint="eastAsia"/>
                <w:b/>
                <w:i/>
              </w:rPr>
            </w:pPr>
            <w:r w:rsidRPr="00A36C6A">
              <w:rPr>
                <w:rFonts w:ascii="宋体" w:hAnsi="宋体" w:cs="宋体" w:hint="eastAsia"/>
                <w:b/>
                <w:i/>
              </w:rPr>
              <w:t>3、光子能量   energy E of a photon</w:t>
            </w:r>
          </w:p>
          <w:p w:rsidR="00A0464F" w:rsidRPr="00A36C6A" w:rsidRDefault="00A0464F" w:rsidP="00737AF6">
            <w:pPr>
              <w:jc w:val="left"/>
              <w:rPr>
                <w:rFonts w:hint="eastAsia"/>
              </w:rPr>
            </w:pPr>
            <w:r w:rsidRPr="00A36C6A">
              <w:rPr>
                <w:rFonts w:ascii="宋体" w:hAnsi="宋体" w:cs="宋体" w:hint="eastAsia"/>
                <w:b/>
                <w:i/>
              </w:rPr>
              <w:t xml:space="preserve">                       E＝hc／λ＝hν</w:t>
            </w:r>
          </w:p>
          <w:p w:rsidR="00A0464F" w:rsidRPr="00A36C6A" w:rsidRDefault="00A0464F" w:rsidP="00737AF6">
            <w:pPr>
              <w:overflowPunct w:val="0"/>
              <w:jc w:val="left"/>
              <w:rPr>
                <w:rFonts w:hint="eastAsia"/>
              </w:rPr>
            </w:pPr>
            <w:r w:rsidRPr="00A36C6A">
              <w:rPr>
                <w:noProof/>
              </w:rPr>
              <w:lastRenderedPageBreak/>
              <w:drawing>
                <wp:inline distT="0" distB="0" distL="0" distR="0">
                  <wp:extent cx="8074025" cy="6306185"/>
                  <wp:effectExtent l="0" t="0" r="3175"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3"/>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8074025" cy="6306185"/>
                          </a:xfrm>
                          <a:prstGeom prst="rect">
                            <a:avLst/>
                          </a:prstGeom>
                          <a:noFill/>
                          <a:ln>
                            <a:noFill/>
                          </a:ln>
                        </pic:spPr>
                      </pic:pic>
                    </a:graphicData>
                  </a:graphic>
                </wp:inline>
              </w:drawing>
            </w:r>
            <w:r w:rsidRPr="00A36C6A">
              <w:rPr>
                <w:rFonts w:hint="eastAsia"/>
              </w:rPr>
              <w:t>4</w:t>
            </w:r>
            <w:r w:rsidRPr="00A36C6A">
              <w:rPr>
                <w:rFonts w:hint="eastAsia"/>
              </w:rPr>
              <w:t>、固体材料的光学性质，取决于电磁辐射与材料表面、近表面以及材料内部的电子、原子、缺陷之间的相互作用</w:t>
            </w:r>
          </w:p>
          <w:p w:rsidR="00A0464F" w:rsidRPr="00A36C6A" w:rsidRDefault="00A0464F" w:rsidP="00737AF6">
            <w:pPr>
              <w:jc w:val="left"/>
              <w:rPr>
                <w:rFonts w:hint="eastAsia"/>
              </w:rPr>
            </w:pPr>
            <w:r w:rsidRPr="00A36C6A">
              <w:rPr>
                <w:rFonts w:hint="eastAsia"/>
              </w:rPr>
              <w:t xml:space="preserve">4-5-2 </w:t>
            </w:r>
            <w:r w:rsidRPr="00A36C6A">
              <w:rPr>
                <w:rFonts w:hint="eastAsia"/>
              </w:rPr>
              <w:t>吸收、反射和透射</w:t>
            </w:r>
          </w:p>
          <w:p w:rsidR="00A0464F" w:rsidRPr="00A36C6A" w:rsidRDefault="00A0464F" w:rsidP="00737AF6">
            <w:pPr>
              <w:jc w:val="left"/>
              <w:rPr>
                <w:rFonts w:hint="eastAsia"/>
              </w:rPr>
            </w:pPr>
          </w:p>
          <w:p w:rsidR="00A0464F" w:rsidRPr="00A36C6A" w:rsidRDefault="00A0464F" w:rsidP="00737AF6">
            <w:pPr>
              <w:jc w:val="left"/>
              <w:rPr>
                <w:rFonts w:hint="eastAsia"/>
              </w:rPr>
            </w:pPr>
            <w:r w:rsidRPr="00A36C6A">
              <w:rPr>
                <w:noProof/>
              </w:rPr>
              <w:lastRenderedPageBreak/>
              <w:drawing>
                <wp:inline distT="0" distB="0" distL="0" distR="0">
                  <wp:extent cx="8307070" cy="3813175"/>
                  <wp:effectExtent l="0" t="0" r="0" b="0"/>
                  <wp:docPr id="53" name="图片 53" descr="4d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4" descr="4d83"/>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8307070" cy="3813175"/>
                          </a:xfrm>
                          <a:prstGeom prst="rect">
                            <a:avLst/>
                          </a:prstGeom>
                          <a:noFill/>
                          <a:ln>
                            <a:noFill/>
                          </a:ln>
                        </pic:spPr>
                      </pic:pic>
                    </a:graphicData>
                  </a:graphic>
                </wp:inline>
              </w:drawing>
            </w:r>
          </w:p>
          <w:p w:rsidR="00A0464F" w:rsidRPr="00A36C6A" w:rsidRDefault="00A0464F" w:rsidP="00737AF6">
            <w:pPr>
              <w:jc w:val="left"/>
              <w:rPr>
                <w:rFonts w:hint="eastAsia"/>
              </w:rPr>
            </w:pPr>
          </w:p>
          <w:p w:rsidR="00A0464F" w:rsidRPr="00A36C6A" w:rsidRDefault="00A0464F" w:rsidP="00737AF6">
            <w:pPr>
              <w:jc w:val="left"/>
            </w:pPr>
          </w:p>
          <w:p w:rsidR="00A0464F" w:rsidRPr="00A36C6A" w:rsidRDefault="00A0464F" w:rsidP="00737AF6">
            <w:pPr>
              <w:jc w:val="left"/>
              <w:rPr>
                <w:rFonts w:hint="eastAsia"/>
              </w:rPr>
            </w:pPr>
            <w:r w:rsidRPr="00A36C6A">
              <w:rPr>
                <w:rFonts w:hint="eastAsia"/>
              </w:rPr>
              <w:t>1</w:t>
            </w:r>
            <w:r w:rsidRPr="00A36C6A">
              <w:rPr>
                <w:rFonts w:hint="eastAsia"/>
              </w:rPr>
              <w:t>、光的吸收</w:t>
            </w:r>
            <w:r w:rsidRPr="00A36C6A">
              <w:rPr>
                <w:rFonts w:hint="eastAsia"/>
              </w:rPr>
              <w:t>( photon absorption)</w:t>
            </w:r>
          </w:p>
          <w:p w:rsidR="00A0464F" w:rsidRPr="00A36C6A" w:rsidRDefault="00A0464F" w:rsidP="00737AF6">
            <w:pPr>
              <w:jc w:val="left"/>
              <w:rPr>
                <w:rFonts w:hint="eastAsia"/>
              </w:rPr>
            </w:pPr>
            <w:r w:rsidRPr="00A36C6A">
              <w:rPr>
                <w:rFonts w:hint="eastAsia"/>
              </w:rPr>
              <w:t>（</w:t>
            </w:r>
            <w:r w:rsidRPr="00A36C6A">
              <w:rPr>
                <w:rFonts w:hint="eastAsia"/>
              </w:rPr>
              <w:t>1</w:t>
            </w:r>
            <w:r w:rsidRPr="00A36C6A">
              <w:rPr>
                <w:rFonts w:hint="eastAsia"/>
              </w:rPr>
              <w:t>）光吸收的一般规律朗伯特定律</w:t>
            </w:r>
          </w:p>
          <w:p w:rsidR="00A0464F" w:rsidRPr="00A36C6A" w:rsidRDefault="00A0464F" w:rsidP="00737AF6">
            <w:pPr>
              <w:jc w:val="left"/>
              <w:rPr>
                <w:rFonts w:hint="eastAsia"/>
              </w:rPr>
            </w:pPr>
            <w:r w:rsidRPr="00A36C6A">
              <w:rPr>
                <w:rFonts w:hint="eastAsia"/>
              </w:rPr>
              <w:t xml:space="preserve">           </w:t>
            </w:r>
          </w:p>
          <w:p w:rsidR="00A0464F" w:rsidRPr="00A36C6A" w:rsidRDefault="00A0464F" w:rsidP="00737AF6">
            <w:pPr>
              <w:jc w:val="left"/>
              <w:rPr>
                <w:rFonts w:hint="eastAsia"/>
              </w:rPr>
            </w:pPr>
            <w:r w:rsidRPr="00A36C6A">
              <w:rPr>
                <w:rFonts w:hint="eastAsia"/>
              </w:rPr>
              <w:t xml:space="preserve">     I</w:t>
            </w:r>
            <w:r w:rsidRPr="00A36C6A">
              <w:rPr>
                <w:rFonts w:hint="eastAsia"/>
              </w:rPr>
              <w:t>＝</w:t>
            </w:r>
            <w:r w:rsidRPr="00A36C6A">
              <w:rPr>
                <w:rFonts w:hint="eastAsia"/>
              </w:rPr>
              <w:t>I0e</w:t>
            </w:r>
            <w:r w:rsidRPr="00A36C6A">
              <w:rPr>
                <w:rFonts w:hint="eastAsia"/>
              </w:rPr>
              <w:t>－α</w:t>
            </w:r>
            <w:r w:rsidRPr="00A36C6A">
              <w:rPr>
                <w:rFonts w:hint="eastAsia"/>
              </w:rPr>
              <w:t>x</w:t>
            </w:r>
          </w:p>
          <w:p w:rsidR="00A0464F" w:rsidRPr="00A36C6A" w:rsidRDefault="00A0464F" w:rsidP="00737AF6">
            <w:pPr>
              <w:jc w:val="left"/>
              <w:rPr>
                <w:rFonts w:hint="eastAsia"/>
              </w:rPr>
            </w:pPr>
            <w:r w:rsidRPr="00A36C6A">
              <w:rPr>
                <w:rFonts w:hint="eastAsia"/>
              </w:rPr>
              <w:t>Absorbed intensity</w:t>
            </w:r>
          </w:p>
          <w:p w:rsidR="00A0464F" w:rsidRPr="00A36C6A" w:rsidRDefault="00A0464F" w:rsidP="00737AF6">
            <w:pPr>
              <w:jc w:val="left"/>
              <w:rPr>
                <w:rFonts w:hint="eastAsia"/>
              </w:rPr>
            </w:pPr>
          </w:p>
          <w:p w:rsidR="00A0464F" w:rsidRPr="00A36C6A" w:rsidRDefault="00A0464F" w:rsidP="00737AF6">
            <w:pPr>
              <w:overflowPunct w:val="0"/>
              <w:jc w:val="left"/>
              <w:rPr>
                <w:rFonts w:hint="eastAsia"/>
              </w:rPr>
            </w:pPr>
            <w:r w:rsidRPr="00A36C6A">
              <w:rPr>
                <w:noProof/>
              </w:rPr>
              <w:drawing>
                <wp:inline distT="0" distB="0" distL="0" distR="0">
                  <wp:extent cx="5417185" cy="3079750"/>
                  <wp:effectExtent l="0" t="0" r="0" b="6350"/>
                  <wp:docPr id="52" name="图片 52" descr="4d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9" descr="4d84"/>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5417185" cy="3079750"/>
                          </a:xfrm>
                          <a:prstGeom prst="rect">
                            <a:avLst/>
                          </a:prstGeom>
                          <a:noFill/>
                          <a:ln>
                            <a:noFill/>
                          </a:ln>
                          <a:effectLst/>
                        </pic:spPr>
                      </pic:pic>
                    </a:graphicData>
                  </a:graphic>
                </wp:inline>
              </w:drawing>
            </w:r>
            <w:r w:rsidRPr="00A36C6A">
              <w:rPr>
                <w:rFonts w:hint="eastAsia"/>
              </w:rPr>
              <w:t></w:t>
            </w:r>
            <w:r w:rsidRPr="00A36C6A">
              <w:rPr>
                <w:rFonts w:hint="eastAsia"/>
              </w:rPr>
              <w:t>-</w:t>
            </w:r>
            <w:r w:rsidRPr="00A36C6A">
              <w:rPr>
                <w:rFonts w:hint="eastAsia"/>
              </w:rPr>
              <w:lastRenderedPageBreak/>
              <w:t>--</w:t>
            </w:r>
            <w:r w:rsidRPr="00A36C6A">
              <w:rPr>
                <w:rFonts w:hint="eastAsia"/>
              </w:rPr>
              <w:t>吸收系数</w:t>
            </w:r>
          </w:p>
          <w:p w:rsidR="00A0464F" w:rsidRPr="00A36C6A" w:rsidRDefault="00A0464F" w:rsidP="00737AF6">
            <w:pPr>
              <w:jc w:val="left"/>
              <w:rPr>
                <w:rFonts w:hint="eastAsia"/>
              </w:rPr>
            </w:pPr>
            <w:r w:rsidRPr="00A36C6A">
              <w:rPr>
                <w:rFonts w:hint="eastAsia"/>
              </w:rPr>
              <w:t>Absorption coefficient</w:t>
            </w:r>
          </w:p>
          <w:p w:rsidR="00A0464F" w:rsidRPr="00A36C6A" w:rsidRDefault="00A0464F" w:rsidP="00737AF6">
            <w:pPr>
              <w:overflowPunct w:val="0"/>
              <w:jc w:val="left"/>
              <w:rPr>
                <w:rFonts w:hint="eastAsia"/>
              </w:rPr>
            </w:pPr>
            <w:r w:rsidRPr="00A36C6A">
              <w:rPr>
                <w:rFonts w:hint="eastAsia"/>
              </w:rPr>
              <w:t>空气</w:t>
            </w:r>
            <w:r w:rsidRPr="00A36C6A">
              <w:rPr>
                <w:rFonts w:hint="eastAsia"/>
              </w:rPr>
              <w:t xml:space="preserve">: </w:t>
            </w:r>
            <w:r w:rsidRPr="00A36C6A">
              <w:rPr>
                <w:rFonts w:hint="eastAsia"/>
              </w:rPr>
              <w:t>≈</w:t>
            </w:r>
            <w:r w:rsidRPr="00A36C6A">
              <w:rPr>
                <w:rFonts w:hint="eastAsia"/>
              </w:rPr>
              <w:t>10-5cm-1</w:t>
            </w:r>
          </w:p>
          <w:p w:rsidR="00A0464F" w:rsidRPr="00A36C6A" w:rsidRDefault="00A0464F" w:rsidP="00737AF6">
            <w:pPr>
              <w:overflowPunct w:val="0"/>
              <w:jc w:val="left"/>
              <w:rPr>
                <w:rFonts w:hint="eastAsia"/>
              </w:rPr>
            </w:pPr>
            <w:r w:rsidRPr="00A36C6A">
              <w:rPr>
                <w:rFonts w:hint="eastAsia"/>
              </w:rPr>
              <w:t>玻璃</w:t>
            </w:r>
            <w:r w:rsidRPr="00A36C6A">
              <w:rPr>
                <w:rFonts w:hint="eastAsia"/>
              </w:rPr>
              <w:t xml:space="preserve">: </w:t>
            </w:r>
            <w:r w:rsidRPr="00A36C6A">
              <w:rPr>
                <w:rFonts w:hint="eastAsia"/>
              </w:rPr>
              <w:t>＝</w:t>
            </w:r>
            <w:r w:rsidRPr="00A36C6A">
              <w:rPr>
                <w:rFonts w:hint="eastAsia"/>
              </w:rPr>
              <w:t>10-2cm-1</w:t>
            </w:r>
          </w:p>
          <w:p w:rsidR="00A0464F" w:rsidRPr="00A36C6A" w:rsidRDefault="00A0464F" w:rsidP="00737AF6">
            <w:pPr>
              <w:overflowPunct w:val="0"/>
              <w:jc w:val="left"/>
              <w:rPr>
                <w:rFonts w:hint="eastAsia"/>
              </w:rPr>
            </w:pPr>
            <w:r w:rsidRPr="00A36C6A">
              <w:rPr>
                <w:rFonts w:hint="eastAsia"/>
              </w:rPr>
              <w:t>金属</w:t>
            </w:r>
            <w:r w:rsidRPr="00A36C6A">
              <w:rPr>
                <w:rFonts w:hint="eastAsia"/>
              </w:rPr>
              <w:t xml:space="preserve">: </w:t>
            </w:r>
            <w:r w:rsidRPr="00A36C6A">
              <w:rPr>
                <w:rFonts w:hint="eastAsia"/>
              </w:rPr>
              <w:t>则达几万到</w:t>
            </w:r>
            <w:r w:rsidRPr="00A36C6A">
              <w:rPr>
                <w:rFonts w:hint="eastAsia"/>
              </w:rPr>
              <w:t xml:space="preserve">    </w:t>
            </w:r>
            <w:r w:rsidRPr="00A36C6A">
              <w:rPr>
                <w:rFonts w:hint="eastAsia"/>
              </w:rPr>
              <w:t>几十万</w:t>
            </w:r>
            <w:r w:rsidRPr="00A36C6A">
              <w:rPr>
                <w:rFonts w:hint="eastAsia"/>
              </w:rPr>
              <w:t xml:space="preserve"> </w:t>
            </w:r>
          </w:p>
          <w:p w:rsidR="00A0464F" w:rsidRPr="00A36C6A" w:rsidRDefault="00A0464F" w:rsidP="00737AF6">
            <w:pPr>
              <w:jc w:val="left"/>
              <w:rPr>
                <w:rFonts w:hint="eastAsia"/>
              </w:rPr>
            </w:pPr>
            <w:r w:rsidRPr="00A36C6A">
              <w:rPr>
                <w:rFonts w:hint="eastAsia"/>
              </w:rPr>
              <w:t>（</w:t>
            </w:r>
            <w:r w:rsidRPr="00A36C6A">
              <w:rPr>
                <w:rFonts w:hint="eastAsia"/>
              </w:rPr>
              <w:t>2</w:t>
            </w:r>
            <w:r w:rsidRPr="00A36C6A">
              <w:rPr>
                <w:rFonts w:hint="eastAsia"/>
              </w:rPr>
              <w:t>）光吸收与光波长</w:t>
            </w:r>
            <w:r w:rsidRPr="00A36C6A">
              <w:rPr>
                <w:rFonts w:hint="eastAsia"/>
              </w:rPr>
              <w:t>radiation absorption and wave length</w:t>
            </w:r>
          </w:p>
          <w:p w:rsidR="00A0464F" w:rsidRPr="00A36C6A" w:rsidRDefault="00A0464F" w:rsidP="00737AF6">
            <w:pPr>
              <w:jc w:val="left"/>
              <w:rPr>
                <w:rFonts w:hint="eastAsia"/>
              </w:rPr>
            </w:pPr>
            <w:r w:rsidRPr="00A36C6A">
              <w:rPr>
                <w:rFonts w:hint="eastAsia"/>
              </w:rPr>
              <w:t>在电磁波谱的可见光区：金属和半导体的吸收系数很大；</w:t>
            </w:r>
          </w:p>
          <w:p w:rsidR="00A0464F" w:rsidRPr="00A36C6A" w:rsidRDefault="00A0464F" w:rsidP="00737AF6">
            <w:pPr>
              <w:jc w:val="left"/>
              <w:rPr>
                <w:rFonts w:hint="eastAsia"/>
              </w:rPr>
            </w:pPr>
            <w:r w:rsidRPr="00A36C6A">
              <w:rPr>
                <w:rFonts w:hint="eastAsia"/>
              </w:rPr>
              <w:t xml:space="preserve">                                            </w:t>
            </w:r>
            <w:r w:rsidRPr="00A36C6A">
              <w:rPr>
                <w:rFonts w:hint="eastAsia"/>
              </w:rPr>
              <w:t>电介质材料吸收系数小。</w:t>
            </w:r>
          </w:p>
          <w:p w:rsidR="00A0464F" w:rsidRPr="00A36C6A" w:rsidRDefault="00A0464F" w:rsidP="00737AF6">
            <w:pPr>
              <w:jc w:val="left"/>
              <w:rPr>
                <w:rFonts w:hint="eastAsia"/>
              </w:rPr>
            </w:pPr>
            <w:r w:rsidRPr="00A36C6A">
              <w:rPr>
                <w:rFonts w:hint="eastAsia"/>
              </w:rPr>
              <w:t>在紫外吸收端：禁带宽度大的材料，紫外吸收端的波长较小</w:t>
            </w:r>
            <w:r w:rsidRPr="00A36C6A">
              <w:rPr>
                <w:rFonts w:hint="eastAsia"/>
              </w:rPr>
              <w:t xml:space="preserve"> </w:t>
            </w:r>
          </w:p>
          <w:p w:rsidR="00A0464F" w:rsidRPr="00A36C6A" w:rsidRDefault="00A0464F" w:rsidP="00737AF6">
            <w:pPr>
              <w:jc w:val="left"/>
              <w:rPr>
                <w:rFonts w:hint="eastAsia"/>
              </w:rPr>
            </w:pPr>
            <w:r w:rsidRPr="00A36C6A">
              <w:rPr>
                <w:rFonts w:hint="eastAsia"/>
              </w:rPr>
              <w:t>在红外区：离子的弹性振动与光子辐射发生谐振消耗能量所致</w:t>
            </w:r>
            <w:r w:rsidRPr="00A36C6A">
              <w:rPr>
                <w:rFonts w:hint="eastAsia"/>
              </w:rPr>
              <w:t xml:space="preserve"> </w:t>
            </w:r>
          </w:p>
          <w:p w:rsidR="00A0464F" w:rsidRPr="00A36C6A" w:rsidRDefault="00A0464F" w:rsidP="00737AF6">
            <w:pPr>
              <w:jc w:val="left"/>
              <w:rPr>
                <w:rFonts w:hint="eastAsia"/>
              </w:rPr>
            </w:pPr>
          </w:p>
          <w:p w:rsidR="00A0464F" w:rsidRPr="00A36C6A" w:rsidRDefault="00A0464F" w:rsidP="00737AF6">
            <w:pPr>
              <w:jc w:val="left"/>
              <w:rPr>
                <w:rFonts w:hint="eastAsia"/>
              </w:rPr>
            </w:pPr>
            <w:r w:rsidRPr="00A36C6A">
              <w:rPr>
                <w:rFonts w:hint="eastAsia"/>
              </w:rPr>
              <w:t>选择吸收</w:t>
            </w:r>
          </w:p>
          <w:p w:rsidR="00A0464F" w:rsidRPr="00A36C6A" w:rsidRDefault="00A0464F" w:rsidP="00737AF6">
            <w:pPr>
              <w:jc w:val="left"/>
              <w:rPr>
                <w:rFonts w:hint="eastAsia"/>
              </w:rPr>
            </w:pPr>
            <w:r w:rsidRPr="00A36C6A">
              <w:rPr>
                <w:rFonts w:hint="eastAsia"/>
              </w:rPr>
              <w:t>均匀吸收</w:t>
            </w:r>
          </w:p>
          <w:p w:rsidR="00A0464F" w:rsidRPr="00A36C6A" w:rsidRDefault="00A0464F" w:rsidP="00737AF6">
            <w:pPr>
              <w:jc w:val="left"/>
              <w:rPr>
                <w:rFonts w:hint="eastAsia"/>
              </w:rPr>
            </w:pPr>
          </w:p>
          <w:p w:rsidR="00A0464F" w:rsidRPr="00A36C6A" w:rsidRDefault="00A0464F" w:rsidP="00737AF6">
            <w:pPr>
              <w:jc w:val="left"/>
            </w:pPr>
            <w:r w:rsidRPr="00A36C6A">
              <w:rPr>
                <w:noProof/>
              </w:rPr>
              <w:drawing>
                <wp:inline distT="0" distB="0" distL="0" distR="0">
                  <wp:extent cx="5330825" cy="5029200"/>
                  <wp:effectExtent l="0" t="0" r="3175" b="0"/>
                  <wp:docPr id="51" name="图片 51" descr="4d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6" descr="4d85"/>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330825" cy="5029200"/>
                          </a:xfrm>
                          <a:prstGeom prst="rect">
                            <a:avLst/>
                          </a:prstGeom>
                          <a:noFill/>
                          <a:ln>
                            <a:noFill/>
                          </a:ln>
                        </pic:spPr>
                      </pic:pic>
                    </a:graphicData>
                  </a:graphic>
                </wp:inline>
              </w:drawing>
            </w:r>
          </w:p>
          <w:p w:rsidR="00A0464F" w:rsidRPr="00A36C6A" w:rsidRDefault="00A0464F" w:rsidP="00737AF6">
            <w:pPr>
              <w:jc w:val="left"/>
              <w:rPr>
                <w:rFonts w:hint="eastAsia"/>
              </w:rPr>
            </w:pPr>
            <w:r w:rsidRPr="00A36C6A">
              <w:rPr>
                <w:rFonts w:hint="eastAsia"/>
              </w:rPr>
              <w:t>λ</w:t>
            </w:r>
            <w:r w:rsidRPr="00A36C6A">
              <w:rPr>
                <w:rFonts w:hint="eastAsia"/>
              </w:rPr>
              <w:t xml:space="preserve"> = hc/Eg</w:t>
            </w:r>
          </w:p>
          <w:p w:rsidR="00A0464F" w:rsidRPr="00A36C6A" w:rsidRDefault="00A0464F" w:rsidP="00737AF6">
            <w:pPr>
              <w:jc w:val="left"/>
              <w:rPr>
                <w:rFonts w:hint="eastAsia"/>
              </w:rPr>
            </w:pPr>
            <w:r w:rsidRPr="00A36C6A">
              <w:rPr>
                <w:rFonts w:hint="eastAsia"/>
              </w:rPr>
              <w:t>2</w:t>
            </w:r>
            <w:r w:rsidRPr="00A36C6A">
              <w:rPr>
                <w:rFonts w:hint="eastAsia"/>
              </w:rPr>
              <w:t>、光的反射</w:t>
            </w:r>
            <w:r w:rsidRPr="00A36C6A">
              <w:rPr>
                <w:rFonts w:hint="eastAsia"/>
              </w:rPr>
              <w:t>(reflection)</w:t>
            </w:r>
          </w:p>
          <w:p w:rsidR="00A0464F" w:rsidRPr="00A36C6A" w:rsidRDefault="00A0464F" w:rsidP="00737AF6">
            <w:pPr>
              <w:jc w:val="left"/>
              <w:rPr>
                <w:rFonts w:hint="eastAsia"/>
              </w:rPr>
            </w:pPr>
            <w:r w:rsidRPr="00A36C6A">
              <w:rPr>
                <w:rFonts w:hint="eastAsia"/>
              </w:rPr>
              <w:t>镜反射、漫反射</w:t>
            </w:r>
          </w:p>
          <w:p w:rsidR="00A0464F" w:rsidRPr="00A36C6A" w:rsidRDefault="00A0464F" w:rsidP="00737AF6">
            <w:pPr>
              <w:jc w:val="left"/>
              <w:rPr>
                <w:rFonts w:hint="eastAsia"/>
              </w:rPr>
            </w:pPr>
            <w:r w:rsidRPr="00A36C6A">
              <w:rPr>
                <w:rFonts w:hint="eastAsia"/>
              </w:rPr>
              <w:t>吸收</w:t>
            </w:r>
            <w:r w:rsidRPr="00A36C6A">
              <w:rPr>
                <w:rFonts w:hint="eastAsia"/>
              </w:rPr>
              <w:t>----</w:t>
            </w:r>
            <w:r w:rsidRPr="00A36C6A">
              <w:rPr>
                <w:rFonts w:hint="eastAsia"/>
              </w:rPr>
              <w:t>发射</w:t>
            </w:r>
          </w:p>
          <w:p w:rsidR="00A0464F" w:rsidRPr="00A36C6A" w:rsidRDefault="00A0464F" w:rsidP="00737AF6">
            <w:pPr>
              <w:jc w:val="left"/>
              <w:rPr>
                <w:rFonts w:hint="eastAsia"/>
              </w:rPr>
            </w:pPr>
            <w:r w:rsidRPr="00A36C6A">
              <w:rPr>
                <w:rFonts w:hint="eastAsia"/>
              </w:rPr>
              <w:lastRenderedPageBreak/>
              <w:t>折射</w:t>
            </w:r>
          </w:p>
          <w:p w:rsidR="00A0464F" w:rsidRPr="00A36C6A" w:rsidRDefault="00A0464F" w:rsidP="00737AF6">
            <w:pPr>
              <w:jc w:val="left"/>
              <w:rPr>
                <w:rFonts w:hint="eastAsia"/>
              </w:rPr>
            </w:pPr>
            <w:r w:rsidRPr="00A36C6A">
              <w:rPr>
                <w:rFonts w:hint="eastAsia"/>
              </w:rPr>
              <w:t>(refraction index)</w:t>
            </w:r>
          </w:p>
          <w:p w:rsidR="00A0464F" w:rsidRPr="00A36C6A" w:rsidRDefault="00A0464F" w:rsidP="00737AF6">
            <w:pPr>
              <w:jc w:val="left"/>
              <w:rPr>
                <w:rFonts w:hint="eastAsia"/>
              </w:rPr>
            </w:pPr>
          </w:p>
          <w:p w:rsidR="00A0464F" w:rsidRPr="00A36C6A" w:rsidRDefault="00A0464F" w:rsidP="00737AF6">
            <w:pPr>
              <w:jc w:val="left"/>
            </w:pPr>
            <w:r w:rsidRPr="00A36C6A">
              <w:rPr>
                <w:noProof/>
              </w:rPr>
              <w:drawing>
                <wp:inline distT="0" distB="0" distL="0" distR="0">
                  <wp:extent cx="6391910" cy="3838575"/>
                  <wp:effectExtent l="0" t="0" r="8890" b="9525"/>
                  <wp:docPr id="50" name="图片 50" descr="4d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7" descr="4d86"/>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6391910" cy="3838575"/>
                          </a:xfrm>
                          <a:prstGeom prst="rect">
                            <a:avLst/>
                          </a:prstGeom>
                          <a:noFill/>
                          <a:ln>
                            <a:noFill/>
                          </a:ln>
                        </pic:spPr>
                      </pic:pic>
                    </a:graphicData>
                  </a:graphic>
                </wp:inline>
              </w:drawing>
            </w:r>
          </w:p>
          <w:p w:rsidR="00A0464F" w:rsidRPr="00A36C6A" w:rsidRDefault="00A0464F" w:rsidP="00737AF6">
            <w:pPr>
              <w:overflowPunct w:val="0"/>
              <w:jc w:val="left"/>
              <w:rPr>
                <w:rFonts w:hint="eastAsia"/>
              </w:rPr>
            </w:pPr>
            <w:r w:rsidRPr="00A36C6A">
              <w:rPr>
                <w:noProof/>
              </w:rPr>
              <w:drawing>
                <wp:inline distT="0" distB="0" distL="0" distR="0">
                  <wp:extent cx="5253355" cy="2113280"/>
                  <wp:effectExtent l="0" t="0" r="4445" b="1270"/>
                  <wp:docPr id="49" name="图片 49" descr="4d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8" descr="4d88"/>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5253355" cy="2113280"/>
                          </a:xfrm>
                          <a:prstGeom prst="rect">
                            <a:avLst/>
                          </a:prstGeom>
                          <a:noFill/>
                          <a:ln>
                            <a:noFill/>
                          </a:ln>
                        </pic:spPr>
                      </pic:pic>
                    </a:graphicData>
                  </a:graphic>
                </wp:inline>
              </w:drawing>
            </w:r>
            <w:r w:rsidRPr="00A36C6A">
              <w:rPr>
                <w:rFonts w:hint="eastAsia"/>
              </w:rPr>
              <w:t xml:space="preserve">n21=sini/sinr </w:t>
            </w:r>
          </w:p>
          <w:p w:rsidR="00A0464F" w:rsidRPr="00A36C6A" w:rsidRDefault="00A0464F" w:rsidP="00737AF6">
            <w:pPr>
              <w:overflowPunct w:val="0"/>
              <w:jc w:val="left"/>
              <w:rPr>
                <w:rFonts w:hint="eastAsia"/>
              </w:rPr>
            </w:pPr>
          </w:p>
          <w:p w:rsidR="00A0464F" w:rsidRPr="00A36C6A" w:rsidRDefault="00A0464F" w:rsidP="00737AF6">
            <w:pPr>
              <w:overflowPunct w:val="0"/>
              <w:jc w:val="left"/>
              <w:rPr>
                <w:rFonts w:hint="eastAsia"/>
              </w:rPr>
            </w:pPr>
            <w:r w:rsidRPr="00A36C6A">
              <w:rPr>
                <w:noProof/>
              </w:rPr>
              <w:lastRenderedPageBreak/>
              <w:drawing>
                <wp:inline distT="0" distB="0" distL="0" distR="0">
                  <wp:extent cx="3795395" cy="3933825"/>
                  <wp:effectExtent l="0" t="0" r="0" b="9525"/>
                  <wp:docPr id="48" name="图片 48" descr="4d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9" descr="4d87"/>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3795395" cy="3933825"/>
                          </a:xfrm>
                          <a:prstGeom prst="rect">
                            <a:avLst/>
                          </a:prstGeom>
                          <a:noFill/>
                          <a:ln>
                            <a:noFill/>
                          </a:ln>
                        </pic:spPr>
                      </pic:pic>
                    </a:graphicData>
                  </a:graphic>
                </wp:inline>
              </w:drawing>
            </w:r>
            <w:r w:rsidRPr="00A36C6A">
              <w:object w:dxaOrig="2061" w:dyaOrig="800">
                <v:shape id="对象 280" o:spid="_x0000_i8785" type="#_x0000_t75" style="width:252pt;height:97.8pt" o:ole="" filled="t" fillcolor="#0c9">
                  <v:imagedata r:id="rId331" o:title=""/>
                </v:shape>
                <o:OLEObject Type="Embed" ProgID="Equation.3" ShapeID="对象 280" DrawAspect="Content" ObjectID="_1551614391" r:id="rId332">
                  <o:FieldCodes>\* MERGEFORMAT</o:FieldCodes>
                </o:OLEObject>
              </w:object>
            </w:r>
            <w:r w:rsidRPr="00A36C6A">
              <w:rPr>
                <w:noProof/>
              </w:rPr>
              <w:drawing>
                <wp:inline distT="0" distB="0" distL="0" distR="0">
                  <wp:extent cx="1673225" cy="1078230"/>
                  <wp:effectExtent l="0" t="0" r="3175" b="762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1"/>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1673225" cy="1078230"/>
                          </a:xfrm>
                          <a:prstGeom prst="rect">
                            <a:avLst/>
                          </a:prstGeom>
                          <a:noFill/>
                          <a:ln>
                            <a:noFill/>
                          </a:ln>
                        </pic:spPr>
                      </pic:pic>
                    </a:graphicData>
                  </a:graphic>
                </wp:inline>
              </w:drawing>
            </w:r>
            <w:r w:rsidRPr="00A36C6A">
              <w:rPr>
                <w:rFonts w:hint="eastAsia"/>
              </w:rPr>
              <w:t xml:space="preserve">  </w:t>
            </w:r>
          </w:p>
          <w:p w:rsidR="00A0464F" w:rsidRPr="00A36C6A" w:rsidRDefault="00A0464F" w:rsidP="00737AF6">
            <w:pPr>
              <w:overflowPunct w:val="0"/>
              <w:jc w:val="left"/>
              <w:rPr>
                <w:rFonts w:hint="eastAsia"/>
              </w:rPr>
            </w:pPr>
            <w:r w:rsidRPr="00A36C6A">
              <w:rPr>
                <w:rFonts w:hint="eastAsia"/>
              </w:rPr>
              <w:t>m :</w:t>
            </w:r>
            <w:r w:rsidRPr="00A36C6A">
              <w:rPr>
                <w:rFonts w:hint="eastAsia"/>
              </w:rPr>
              <w:t>反射系数</w:t>
            </w:r>
            <w:r w:rsidRPr="00A36C6A">
              <w:rPr>
                <w:rFonts w:hint="eastAsia"/>
              </w:rPr>
              <w:t xml:space="preserve">     R:</w:t>
            </w:r>
            <w:r w:rsidRPr="00A36C6A">
              <w:rPr>
                <w:rFonts w:hint="eastAsia"/>
              </w:rPr>
              <w:t>反射率</w:t>
            </w:r>
          </w:p>
          <w:p w:rsidR="00A0464F" w:rsidRPr="00A36C6A" w:rsidRDefault="00A0464F" w:rsidP="00737AF6">
            <w:pPr>
              <w:overflowPunct w:val="0"/>
              <w:jc w:val="left"/>
              <w:rPr>
                <w:rFonts w:hint="eastAsia"/>
              </w:rPr>
            </w:pPr>
            <w:r w:rsidRPr="00A36C6A">
              <w:rPr>
                <w:rFonts w:hint="eastAsia"/>
              </w:rPr>
              <w:t>（</w:t>
            </w:r>
            <w:r w:rsidRPr="00A36C6A">
              <w:rPr>
                <w:rFonts w:hint="eastAsia"/>
              </w:rPr>
              <w:t>1-m</w:t>
            </w:r>
            <w:r w:rsidRPr="00A36C6A">
              <w:rPr>
                <w:rFonts w:hint="eastAsia"/>
              </w:rPr>
              <w:t>）：透射系数</w:t>
            </w:r>
            <w:r w:rsidRPr="00A36C6A">
              <w:rPr>
                <w:rFonts w:hint="eastAsia"/>
              </w:rPr>
              <w:t xml:space="preserve"> </w:t>
            </w:r>
          </w:p>
          <w:p w:rsidR="00A0464F" w:rsidRPr="00A36C6A" w:rsidRDefault="00A0464F" w:rsidP="00737AF6">
            <w:pPr>
              <w:jc w:val="left"/>
              <w:rPr>
                <w:rFonts w:hint="eastAsia"/>
              </w:rPr>
            </w:pPr>
          </w:p>
          <w:p w:rsidR="00A0464F" w:rsidRPr="00A36C6A" w:rsidRDefault="00A0464F" w:rsidP="00737AF6">
            <w:pPr>
              <w:jc w:val="left"/>
            </w:pPr>
            <w:r w:rsidRPr="00A36C6A">
              <w:rPr>
                <w:noProof/>
              </w:rPr>
              <w:drawing>
                <wp:inline distT="0" distB="0" distL="0" distR="0">
                  <wp:extent cx="2061845" cy="116459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2"/>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2061845" cy="1164590"/>
                          </a:xfrm>
                          <a:prstGeom prst="rect">
                            <a:avLst/>
                          </a:prstGeom>
                          <a:noFill/>
                          <a:ln>
                            <a:noFill/>
                          </a:ln>
                        </pic:spPr>
                      </pic:pic>
                    </a:graphicData>
                  </a:graphic>
                </wp:inline>
              </w:drawing>
            </w:r>
          </w:p>
          <w:p w:rsidR="00A0464F" w:rsidRPr="00A36C6A" w:rsidRDefault="00A0464F" w:rsidP="00737AF6">
            <w:pPr>
              <w:jc w:val="left"/>
              <w:rPr>
                <w:rFonts w:hint="eastAsia"/>
              </w:rPr>
            </w:pPr>
          </w:p>
          <w:p w:rsidR="00A0464F" w:rsidRPr="00A36C6A" w:rsidRDefault="00A0464F" w:rsidP="00737AF6">
            <w:pPr>
              <w:jc w:val="left"/>
              <w:rPr>
                <w:rFonts w:hint="eastAsia"/>
              </w:rPr>
            </w:pPr>
            <w:r w:rsidRPr="00A36C6A">
              <w:rPr>
                <w:noProof/>
              </w:rPr>
              <w:lastRenderedPageBreak/>
              <w:drawing>
                <wp:inline distT="0" distB="0" distL="0" distR="0">
                  <wp:extent cx="8609330" cy="4537710"/>
                  <wp:effectExtent l="0" t="0" r="127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3"/>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8609330" cy="4537710"/>
                          </a:xfrm>
                          <a:prstGeom prst="rect">
                            <a:avLst/>
                          </a:prstGeom>
                          <a:noFill/>
                          <a:ln>
                            <a:noFill/>
                          </a:ln>
                        </pic:spPr>
                      </pic:pic>
                    </a:graphicData>
                  </a:graphic>
                </wp:inline>
              </w:drawing>
            </w:r>
          </w:p>
          <w:p w:rsidR="00A0464F" w:rsidRPr="00A36C6A" w:rsidRDefault="00A0464F" w:rsidP="00737AF6">
            <w:pPr>
              <w:jc w:val="left"/>
              <w:rPr>
                <w:rFonts w:hint="eastAsia"/>
              </w:rPr>
            </w:pPr>
            <w:r w:rsidRPr="00A36C6A">
              <w:rPr>
                <w:rFonts w:hint="eastAsia"/>
              </w:rPr>
              <w:t>3</w:t>
            </w:r>
            <w:r w:rsidRPr="00A36C6A">
              <w:rPr>
                <w:rFonts w:hint="eastAsia"/>
              </w:rPr>
              <w:t>、光的透射</w:t>
            </w:r>
            <w:r w:rsidRPr="00A36C6A">
              <w:rPr>
                <w:rFonts w:hint="eastAsia"/>
              </w:rPr>
              <w:t xml:space="preserve">(transmission)    </w:t>
            </w:r>
          </w:p>
          <w:p w:rsidR="00A0464F" w:rsidRPr="00A36C6A" w:rsidRDefault="00A0464F" w:rsidP="00737AF6">
            <w:pPr>
              <w:jc w:val="left"/>
              <w:rPr>
                <w:rFonts w:hint="eastAsia"/>
              </w:rPr>
            </w:pPr>
            <w:r w:rsidRPr="00A36C6A">
              <w:rPr>
                <w:rFonts w:hint="eastAsia"/>
              </w:rPr>
              <w:t xml:space="preserve">            </w:t>
            </w:r>
            <w:r w:rsidRPr="00A36C6A">
              <w:rPr>
                <w:rFonts w:hint="eastAsia"/>
              </w:rPr>
              <w:t>透射率：</w:t>
            </w:r>
            <w:r w:rsidRPr="00A36C6A">
              <w:rPr>
                <w:rFonts w:hint="eastAsia"/>
              </w:rPr>
              <w:t>T</w:t>
            </w:r>
            <w:r w:rsidRPr="00A36C6A">
              <w:rPr>
                <w:rFonts w:hint="eastAsia"/>
              </w:rPr>
              <w:t>＝（</w:t>
            </w:r>
            <w:r w:rsidRPr="00A36C6A">
              <w:rPr>
                <w:rFonts w:hint="eastAsia"/>
              </w:rPr>
              <w:t>1</w:t>
            </w:r>
            <w:r w:rsidRPr="00A36C6A">
              <w:rPr>
                <w:rFonts w:hint="eastAsia"/>
              </w:rPr>
              <w:t>－</w:t>
            </w:r>
            <w:r w:rsidRPr="00A36C6A">
              <w:rPr>
                <w:rFonts w:hint="eastAsia"/>
              </w:rPr>
              <w:t>R</w:t>
            </w:r>
            <w:r w:rsidRPr="00A36C6A">
              <w:rPr>
                <w:rFonts w:hint="eastAsia"/>
              </w:rPr>
              <w:t>）</w:t>
            </w:r>
            <w:r w:rsidRPr="00A36C6A">
              <w:rPr>
                <w:rFonts w:hint="eastAsia"/>
              </w:rPr>
              <w:t>2e</w:t>
            </w:r>
            <w:r w:rsidRPr="00A36C6A">
              <w:rPr>
                <w:rFonts w:hint="eastAsia"/>
              </w:rPr>
              <w:t>－α</w:t>
            </w:r>
            <w:r w:rsidRPr="00A36C6A">
              <w:rPr>
                <w:rFonts w:hint="eastAsia"/>
              </w:rPr>
              <w:t>l</w:t>
            </w:r>
          </w:p>
          <w:p w:rsidR="00A0464F" w:rsidRPr="00A36C6A" w:rsidRDefault="00A0464F" w:rsidP="00737AF6">
            <w:pPr>
              <w:jc w:val="left"/>
              <w:rPr>
                <w:rFonts w:hint="eastAsia"/>
              </w:rPr>
            </w:pPr>
            <w:r w:rsidRPr="00A36C6A">
              <w:rPr>
                <w:rFonts w:hint="eastAsia"/>
              </w:rPr>
              <w:t xml:space="preserve">       </w:t>
            </w:r>
            <w:r w:rsidRPr="00A36C6A">
              <w:rPr>
                <w:rFonts w:hint="eastAsia"/>
              </w:rPr>
              <w:t>透射率</w:t>
            </w:r>
            <w:r w:rsidRPr="00A36C6A">
              <w:rPr>
                <w:rFonts w:hint="eastAsia"/>
              </w:rPr>
              <w:t>T(transmissivity)</w:t>
            </w:r>
            <w:r w:rsidRPr="00A36C6A">
              <w:rPr>
                <w:rFonts w:hint="eastAsia"/>
              </w:rPr>
              <w:t>、反射率</w:t>
            </w:r>
            <w:r w:rsidRPr="00A36C6A">
              <w:rPr>
                <w:rFonts w:hint="eastAsia"/>
              </w:rPr>
              <w:t>R(reflectivity)</w:t>
            </w:r>
            <w:r w:rsidRPr="00A36C6A">
              <w:rPr>
                <w:rFonts w:hint="eastAsia"/>
              </w:rPr>
              <w:t>、吸收率</w:t>
            </w:r>
            <w:r w:rsidRPr="00A36C6A">
              <w:rPr>
                <w:rFonts w:hint="eastAsia"/>
              </w:rPr>
              <w:t xml:space="preserve">A(absorptivity) </w:t>
            </w:r>
            <w:r w:rsidRPr="00A36C6A">
              <w:rPr>
                <w:rFonts w:hint="eastAsia"/>
              </w:rPr>
              <w:t>三者之和为</w:t>
            </w:r>
            <w:r w:rsidRPr="00A36C6A">
              <w:rPr>
                <w:rFonts w:hint="eastAsia"/>
              </w:rPr>
              <w:t>1</w:t>
            </w:r>
          </w:p>
          <w:p w:rsidR="00A0464F" w:rsidRPr="00A36C6A" w:rsidRDefault="00A0464F" w:rsidP="00737AF6">
            <w:pPr>
              <w:jc w:val="left"/>
            </w:pPr>
          </w:p>
          <w:p w:rsidR="00A0464F" w:rsidRPr="00A36C6A" w:rsidRDefault="00A0464F" w:rsidP="00737AF6">
            <w:pPr>
              <w:jc w:val="left"/>
              <w:rPr>
                <w:rFonts w:hint="eastAsia"/>
              </w:rPr>
            </w:pPr>
            <w:r w:rsidRPr="00A36C6A">
              <w:rPr>
                <w:rFonts w:hint="eastAsia"/>
              </w:rPr>
              <w:t>I</w:t>
            </w:r>
            <w:r w:rsidRPr="00A36C6A">
              <w:rPr>
                <w:rFonts w:hint="eastAsia"/>
              </w:rPr>
              <w:t>＝</w:t>
            </w:r>
            <w:r w:rsidRPr="00A36C6A">
              <w:rPr>
                <w:rFonts w:hint="eastAsia"/>
              </w:rPr>
              <w:t>I0e</w:t>
            </w:r>
            <w:r w:rsidRPr="00A36C6A">
              <w:rPr>
                <w:rFonts w:hint="eastAsia"/>
              </w:rPr>
              <w:t>－α</w:t>
            </w:r>
            <w:r w:rsidRPr="00A36C6A">
              <w:rPr>
                <w:rFonts w:hint="eastAsia"/>
              </w:rPr>
              <w:t>x</w:t>
            </w:r>
          </w:p>
          <w:p w:rsidR="00A0464F" w:rsidRPr="00A36C6A" w:rsidRDefault="00A0464F" w:rsidP="00737AF6">
            <w:pPr>
              <w:jc w:val="left"/>
              <w:rPr>
                <w:rFonts w:hint="eastAsia"/>
              </w:rPr>
            </w:pPr>
          </w:p>
          <w:p w:rsidR="00A0464F" w:rsidRPr="00A36C6A" w:rsidRDefault="00A0464F" w:rsidP="00737AF6">
            <w:pPr>
              <w:jc w:val="left"/>
              <w:rPr>
                <w:rFonts w:hint="eastAsia"/>
              </w:rPr>
            </w:pPr>
            <w:r w:rsidRPr="00A36C6A">
              <w:rPr>
                <w:noProof/>
              </w:rPr>
              <w:lastRenderedPageBreak/>
              <w:drawing>
                <wp:inline distT="0" distB="0" distL="0" distR="0">
                  <wp:extent cx="8453755" cy="4192270"/>
                  <wp:effectExtent l="0" t="0" r="4445"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4"/>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8453755" cy="4192270"/>
                          </a:xfrm>
                          <a:prstGeom prst="rect">
                            <a:avLst/>
                          </a:prstGeom>
                          <a:noFill/>
                          <a:ln>
                            <a:noFill/>
                          </a:ln>
                        </pic:spPr>
                      </pic:pic>
                    </a:graphicData>
                  </a:graphic>
                </wp:inline>
              </w:drawing>
            </w:r>
            <w:r w:rsidRPr="00A36C6A">
              <w:rPr>
                <w:rFonts w:hint="eastAsia"/>
              </w:rPr>
              <w:t>R=(n-1)2/(n+1)2</w:t>
            </w:r>
          </w:p>
          <w:p w:rsidR="00A0464F" w:rsidRPr="00A36C6A" w:rsidRDefault="00A0464F" w:rsidP="00737AF6">
            <w:pPr>
              <w:jc w:val="left"/>
              <w:rPr>
                <w:rFonts w:hint="eastAsia"/>
              </w:rPr>
            </w:pPr>
            <w:r w:rsidRPr="00A36C6A">
              <w:rPr>
                <w:noProof/>
              </w:rPr>
              <w:drawing>
                <wp:inline distT="0" distB="0" distL="0" distR="0">
                  <wp:extent cx="5175885" cy="2700020"/>
                  <wp:effectExtent l="0" t="0" r="5715" b="5080"/>
                  <wp:docPr id="43" name="图片 43" descr="4d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5" descr="4d89"/>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5175885" cy="2700020"/>
                          </a:xfrm>
                          <a:prstGeom prst="rect">
                            <a:avLst/>
                          </a:prstGeom>
                          <a:noFill/>
                          <a:ln>
                            <a:noFill/>
                          </a:ln>
                        </pic:spPr>
                      </pic:pic>
                    </a:graphicData>
                  </a:graphic>
                </wp:inline>
              </w:drawing>
            </w:r>
            <w:r w:rsidRPr="00A36C6A">
              <w:rPr>
                <w:rFonts w:hint="eastAsia"/>
              </w:rPr>
              <w:t>FIGURE 19.8</w:t>
            </w:r>
          </w:p>
          <w:p w:rsidR="00A0464F" w:rsidRPr="00A36C6A" w:rsidRDefault="00A0464F" w:rsidP="00737AF6">
            <w:pPr>
              <w:jc w:val="left"/>
              <w:rPr>
                <w:rFonts w:hint="eastAsia"/>
              </w:rPr>
            </w:pPr>
            <w:r w:rsidRPr="00A36C6A">
              <w:rPr>
                <w:rFonts w:hint="eastAsia"/>
              </w:rPr>
              <w:t>4</w:t>
            </w:r>
            <w:r w:rsidRPr="00A36C6A">
              <w:rPr>
                <w:rFonts w:hint="eastAsia"/>
              </w:rPr>
              <w:t>、折射指数</w:t>
            </w:r>
            <w:r w:rsidRPr="00A36C6A">
              <w:rPr>
                <w:rFonts w:hint="eastAsia"/>
              </w:rPr>
              <w:t xml:space="preserve">  Refraction Index</w:t>
            </w:r>
          </w:p>
          <w:p w:rsidR="00A0464F" w:rsidRPr="00A36C6A" w:rsidRDefault="00A0464F" w:rsidP="00737AF6">
            <w:pPr>
              <w:jc w:val="left"/>
              <w:rPr>
                <w:rFonts w:hint="eastAsia"/>
              </w:rPr>
            </w:pPr>
            <w:r w:rsidRPr="00A36C6A">
              <w:rPr>
                <w:rFonts w:hint="eastAsia"/>
              </w:rPr>
              <w:t xml:space="preserve">   </w:t>
            </w:r>
            <w:r w:rsidRPr="00A36C6A">
              <w:rPr>
                <w:rFonts w:hint="eastAsia"/>
              </w:rPr>
              <w:t>折射来源于光线通过透明材料时，由于介质的电子极化使得光速降低，光线在界面弯曲的现象。</w:t>
            </w:r>
          </w:p>
          <w:p w:rsidR="00A0464F" w:rsidRPr="00A36C6A" w:rsidRDefault="00A0464F" w:rsidP="00737AF6">
            <w:pPr>
              <w:jc w:val="left"/>
              <w:rPr>
                <w:rFonts w:hint="eastAsia"/>
              </w:rPr>
            </w:pPr>
            <w:r w:rsidRPr="00A36C6A">
              <w:rPr>
                <w:rFonts w:hint="eastAsia"/>
              </w:rPr>
              <w:t xml:space="preserve">   </w:t>
            </w:r>
            <w:r w:rsidRPr="00A36C6A">
              <w:rPr>
                <w:rFonts w:hint="eastAsia"/>
              </w:rPr>
              <w:t>折射指数的大小与介质的性质（原子或离子的尺寸、介电常数、磁导率等）和波长相关</w:t>
            </w:r>
          </w:p>
          <w:p w:rsidR="00A0464F" w:rsidRPr="00A36C6A" w:rsidRDefault="00A0464F" w:rsidP="00737AF6">
            <w:pPr>
              <w:jc w:val="left"/>
              <w:rPr>
                <w:rFonts w:hint="eastAsia"/>
              </w:rPr>
            </w:pPr>
          </w:p>
          <w:p w:rsidR="00A0464F" w:rsidRPr="00A36C6A" w:rsidRDefault="00A0464F" w:rsidP="00737AF6">
            <w:pPr>
              <w:jc w:val="left"/>
            </w:pPr>
            <w:r w:rsidRPr="00A36C6A">
              <w:rPr>
                <w:noProof/>
              </w:rPr>
              <w:lastRenderedPageBreak/>
              <w:drawing>
                <wp:inline distT="0" distB="0" distL="0" distR="0">
                  <wp:extent cx="4735830" cy="2708910"/>
                  <wp:effectExtent l="0" t="0" r="762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6"/>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4735830" cy="2708910"/>
                          </a:xfrm>
                          <a:prstGeom prst="rect">
                            <a:avLst/>
                          </a:prstGeom>
                          <a:noFill/>
                          <a:ln>
                            <a:noFill/>
                          </a:ln>
                        </pic:spPr>
                      </pic:pic>
                    </a:graphicData>
                  </a:graphic>
                </wp:inline>
              </w:drawing>
            </w:r>
          </w:p>
          <w:p w:rsidR="00A0464F" w:rsidRPr="00A36C6A" w:rsidRDefault="00A0464F" w:rsidP="00737AF6">
            <w:pPr>
              <w:jc w:val="left"/>
              <w:rPr>
                <w:rFonts w:hint="eastAsia"/>
              </w:rPr>
            </w:pPr>
            <w:r w:rsidRPr="00A36C6A">
              <w:rPr>
                <w:noProof/>
              </w:rPr>
              <w:drawing>
                <wp:inline distT="0" distB="0" distL="0" distR="0">
                  <wp:extent cx="3122930" cy="1035050"/>
                  <wp:effectExtent l="0" t="0" r="127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7"/>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3122930" cy="1035050"/>
                          </a:xfrm>
                          <a:prstGeom prst="rect">
                            <a:avLst/>
                          </a:prstGeom>
                          <a:noFill/>
                          <a:ln>
                            <a:noFill/>
                          </a:ln>
                        </pic:spPr>
                      </pic:pic>
                    </a:graphicData>
                  </a:graphic>
                </wp:inline>
              </w:drawing>
            </w:r>
            <w:r w:rsidRPr="00A36C6A">
              <w:rPr>
                <w:rFonts w:hint="eastAsia"/>
              </w:rPr>
              <w:t>幻灯片</w:t>
            </w:r>
            <w:r w:rsidRPr="00A36C6A">
              <w:rPr>
                <w:rFonts w:hint="eastAsia"/>
              </w:rPr>
              <w:t>15</w:t>
            </w:r>
          </w:p>
          <w:p w:rsidR="00A0464F" w:rsidRPr="00A36C6A" w:rsidRDefault="00A0464F" w:rsidP="00737AF6">
            <w:pPr>
              <w:overflowPunct w:val="0"/>
              <w:jc w:val="center"/>
              <w:rPr>
                <w:rFonts w:hint="eastAsia"/>
              </w:rPr>
            </w:pPr>
            <w:r w:rsidRPr="00A36C6A">
              <w:rPr>
                <w:rFonts w:hint="eastAsia"/>
              </w:rPr>
              <w:t xml:space="preserve">       </w:t>
            </w:r>
            <w:r w:rsidRPr="00A36C6A">
              <w:rPr>
                <w:rFonts w:hint="eastAsia"/>
              </w:rPr>
              <w:t>表</w:t>
            </w:r>
            <w:r w:rsidRPr="00A36C6A">
              <w:rPr>
                <w:rFonts w:hint="eastAsia"/>
              </w:rPr>
              <w:t xml:space="preserve">4-5-2 </w:t>
            </w:r>
            <w:r w:rsidRPr="00A36C6A">
              <w:rPr>
                <w:rFonts w:hint="eastAsia"/>
              </w:rPr>
              <w:t>各种材料在室温对可见光的折射率</w:t>
            </w:r>
          </w:p>
          <w:p w:rsidR="00A0464F" w:rsidRPr="00A36C6A" w:rsidRDefault="00A0464F" w:rsidP="00737AF6">
            <w:pPr>
              <w:overflowPunct w:val="0"/>
              <w:jc w:val="center"/>
              <w:rPr>
                <w:rFonts w:hint="eastAsia"/>
              </w:rPr>
            </w:pPr>
          </w:p>
          <w:p w:rsidR="00A0464F" w:rsidRPr="00A36C6A" w:rsidRDefault="00A0464F" w:rsidP="00737AF6">
            <w:pPr>
              <w:overflowPunct w:val="0"/>
              <w:jc w:val="center"/>
            </w:pPr>
            <w:r w:rsidRPr="00A36C6A">
              <w:rPr>
                <w:noProof/>
              </w:rPr>
              <w:drawing>
                <wp:inline distT="0" distB="0" distL="0" distR="0">
                  <wp:extent cx="1725295" cy="673100"/>
                  <wp:effectExtent l="0" t="0" r="8255"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8"/>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725295" cy="673100"/>
                          </a:xfrm>
                          <a:prstGeom prst="rect">
                            <a:avLst/>
                          </a:prstGeom>
                          <a:noFill/>
                          <a:ln>
                            <a:noFill/>
                          </a:ln>
                        </pic:spPr>
                      </pic:pic>
                    </a:graphicData>
                  </a:graphic>
                </wp:inline>
              </w:drawing>
            </w:r>
            <w:r w:rsidRPr="00A36C6A">
              <w:rPr>
                <w:noProof/>
              </w:rPr>
              <mc:AlternateContent>
                <mc:Choice Requires="wpg">
                  <w:drawing>
                    <wp:inline distT="0" distB="0" distL="0" distR="0">
                      <wp:extent cx="5207000" cy="3321050"/>
                      <wp:effectExtent l="9525" t="9525" r="12700" b="12700"/>
                      <wp:docPr id="14437" name="组合 14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07000" cy="3321050"/>
                                <a:chOff x="0" y="0"/>
                                <a:chExt cx="3553" cy="2044"/>
                              </a:xfrm>
                            </wpg:grpSpPr>
                            <wpg:grpSp>
                              <wpg:cNvPr id="14438" name="组合 20"/>
                              <wpg:cNvGrpSpPr>
                                <a:grpSpLocks/>
                              </wpg:cNvGrpSpPr>
                              <wpg:grpSpPr bwMode="auto">
                                <a:xfrm>
                                  <a:off x="3" y="3"/>
                                  <a:ext cx="3547" cy="2038"/>
                                  <a:chOff x="0" y="0"/>
                                  <a:chExt cx="3547" cy="2038"/>
                                </a:xfrm>
                              </wpg:grpSpPr>
                              <wpg:grpSp>
                                <wpg:cNvPr id="14439" name="组合 21"/>
                                <wpg:cNvGrpSpPr>
                                  <a:grpSpLocks/>
                                </wpg:cNvGrpSpPr>
                                <wpg:grpSpPr bwMode="auto">
                                  <a:xfrm>
                                    <a:off x="0" y="0"/>
                                    <a:ext cx="935" cy="374"/>
                                    <a:chOff x="0" y="0"/>
                                    <a:chExt cx="935" cy="374"/>
                                  </a:xfrm>
                                </wpg:grpSpPr>
                                <wps:wsp>
                                  <wps:cNvPr id="14440" name="矩形 22"/>
                                  <wps:cNvSpPr>
                                    <a:spLocks noChangeArrowheads="1"/>
                                  </wps:cNvSpPr>
                                  <wps:spPr bwMode="auto">
                                    <a:xfrm>
                                      <a:off x="43" y="0"/>
                                      <a:ext cx="849" cy="374"/>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464F" w:rsidRDefault="00A0464F" w:rsidP="00A0464F">
                                        <w:r>
                                          <w:t>物质</w:t>
                                        </w:r>
                                      </w:p>
                                    </w:txbxContent>
                                  </wps:txbx>
                                  <wps:bodyPr rot="0" vert="horz" wrap="square" lIns="91440" tIns="45720" rIns="91440" bIns="45720" anchor="t" anchorCtr="0" upright="1">
                                    <a:noAutofit/>
                                  </wps:bodyPr>
                                </wps:wsp>
                                <wps:wsp>
                                  <wps:cNvPr id="14441" name="矩形 23"/>
                                  <wps:cNvSpPr>
                                    <a:spLocks noChangeArrowheads="1"/>
                                  </wps:cNvSpPr>
                                  <wps:spPr bwMode="auto">
                                    <a:xfrm>
                                      <a:off x="0" y="0"/>
                                      <a:ext cx="935" cy="374"/>
                                    </a:xfrm>
                                    <a:prstGeom prst="rect">
                                      <a:avLst/>
                                    </a:prstGeom>
                                    <a:noFill/>
                                    <a:ln w="7">
                                      <a:solidFill>
                                        <a:srgbClr val="A0A0A0"/>
                                      </a:solidFill>
                                      <a:miter lim="800000"/>
                                      <a:headEnd/>
                                      <a:tailEnd/>
                                    </a:ln>
                                    <a:extLst>
                                      <a:ext uri="{909E8E84-426E-40DD-AFC4-6F175D3DCCD1}">
                                        <a14:hiddenFill xmlns:a14="http://schemas.microsoft.com/office/drawing/2010/main">
                                          <a:solidFill>
                                            <a:srgbClr val="00CC99"/>
                                          </a:solidFill>
                                        </a14:hiddenFill>
                                      </a:ext>
                                    </a:extLst>
                                  </wps:spPr>
                                  <wps:bodyPr rot="0" vert="horz" wrap="square" lIns="91440" tIns="45720" rIns="91440" bIns="45720" anchor="t" anchorCtr="0" upright="1">
                                    <a:noAutofit/>
                                  </wps:bodyPr>
                                </wps:wsp>
                              </wpg:grpSp>
                              <wpg:grpSp>
                                <wpg:cNvPr id="14442" name="组合 24"/>
                                <wpg:cNvGrpSpPr>
                                  <a:grpSpLocks/>
                                </wpg:cNvGrpSpPr>
                                <wpg:grpSpPr bwMode="auto">
                                  <a:xfrm>
                                    <a:off x="935" y="0"/>
                                    <a:ext cx="856" cy="374"/>
                                    <a:chOff x="0" y="0"/>
                                    <a:chExt cx="856" cy="374"/>
                                  </a:xfrm>
                                </wpg:grpSpPr>
                                <wps:wsp>
                                  <wps:cNvPr id="14443" name="矩形 25"/>
                                  <wps:cNvSpPr>
                                    <a:spLocks noChangeArrowheads="1"/>
                                  </wps:cNvSpPr>
                                  <wps:spPr bwMode="auto">
                                    <a:xfrm>
                                      <a:off x="43" y="0"/>
                                      <a:ext cx="770" cy="374"/>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464F" w:rsidRDefault="00A0464F" w:rsidP="00A0464F">
                                        <w:r>
                                          <w:t>n</w:t>
                                        </w:r>
                                        <w:r>
                                          <w:t>（折射率）</w:t>
                                        </w:r>
                                      </w:p>
                                    </w:txbxContent>
                                  </wps:txbx>
                                  <wps:bodyPr rot="0" vert="horz" wrap="square" lIns="91440" tIns="45720" rIns="91440" bIns="45720" anchor="t" anchorCtr="0" upright="1">
                                    <a:noAutofit/>
                                  </wps:bodyPr>
                                </wps:wsp>
                                <wps:wsp>
                                  <wps:cNvPr id="14444" name="矩形 26"/>
                                  <wps:cNvSpPr>
                                    <a:spLocks noChangeArrowheads="1"/>
                                  </wps:cNvSpPr>
                                  <wps:spPr bwMode="auto">
                                    <a:xfrm>
                                      <a:off x="0" y="0"/>
                                      <a:ext cx="856" cy="374"/>
                                    </a:xfrm>
                                    <a:prstGeom prst="rect">
                                      <a:avLst/>
                                    </a:prstGeom>
                                    <a:noFill/>
                                    <a:ln w="7">
                                      <a:solidFill>
                                        <a:srgbClr val="A0A0A0"/>
                                      </a:solidFill>
                                      <a:miter lim="800000"/>
                                      <a:headEnd/>
                                      <a:tailEnd/>
                                    </a:ln>
                                    <a:extLst>
                                      <a:ext uri="{909E8E84-426E-40DD-AFC4-6F175D3DCCD1}">
                                        <a14:hiddenFill xmlns:a14="http://schemas.microsoft.com/office/drawing/2010/main">
                                          <a:solidFill>
                                            <a:srgbClr val="00CC99"/>
                                          </a:solidFill>
                                        </a14:hiddenFill>
                                      </a:ext>
                                    </a:extLst>
                                  </wps:spPr>
                                  <wps:bodyPr rot="0" vert="horz" wrap="square" lIns="91440" tIns="45720" rIns="91440" bIns="45720" anchor="t" anchorCtr="0" upright="1">
                                    <a:noAutofit/>
                                  </wps:bodyPr>
                                </wps:wsp>
                              </wpg:grpSp>
                              <wpg:grpSp>
                                <wpg:cNvPr id="14445" name="组合 27"/>
                                <wpg:cNvGrpSpPr>
                                  <a:grpSpLocks/>
                                </wpg:cNvGrpSpPr>
                                <wpg:grpSpPr bwMode="auto">
                                  <a:xfrm>
                                    <a:off x="1791" y="0"/>
                                    <a:ext cx="878" cy="374"/>
                                    <a:chOff x="0" y="0"/>
                                    <a:chExt cx="878" cy="374"/>
                                  </a:xfrm>
                                </wpg:grpSpPr>
                                <wps:wsp>
                                  <wps:cNvPr id="14446" name="矩形 28"/>
                                  <wps:cNvSpPr>
                                    <a:spLocks noChangeArrowheads="1"/>
                                  </wps:cNvSpPr>
                                  <wps:spPr bwMode="auto">
                                    <a:xfrm>
                                      <a:off x="43" y="0"/>
                                      <a:ext cx="792" cy="374"/>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464F" w:rsidRDefault="00A0464F" w:rsidP="00A0464F">
                                        <w:r>
                                          <w:t>物质</w:t>
                                        </w:r>
                                      </w:p>
                                    </w:txbxContent>
                                  </wps:txbx>
                                  <wps:bodyPr rot="0" vert="horz" wrap="square" lIns="91440" tIns="45720" rIns="91440" bIns="45720" anchor="t" anchorCtr="0" upright="1">
                                    <a:noAutofit/>
                                  </wps:bodyPr>
                                </wps:wsp>
                                <wps:wsp>
                                  <wps:cNvPr id="14447" name="矩形 29"/>
                                  <wps:cNvSpPr>
                                    <a:spLocks noChangeArrowheads="1"/>
                                  </wps:cNvSpPr>
                                  <wps:spPr bwMode="auto">
                                    <a:xfrm>
                                      <a:off x="0" y="0"/>
                                      <a:ext cx="878" cy="374"/>
                                    </a:xfrm>
                                    <a:prstGeom prst="rect">
                                      <a:avLst/>
                                    </a:prstGeom>
                                    <a:noFill/>
                                    <a:ln w="7">
                                      <a:solidFill>
                                        <a:srgbClr val="A0A0A0"/>
                                      </a:solidFill>
                                      <a:miter lim="800000"/>
                                      <a:headEnd/>
                                      <a:tailEnd/>
                                    </a:ln>
                                    <a:extLst>
                                      <a:ext uri="{909E8E84-426E-40DD-AFC4-6F175D3DCCD1}">
                                        <a14:hiddenFill xmlns:a14="http://schemas.microsoft.com/office/drawing/2010/main">
                                          <a:solidFill>
                                            <a:srgbClr val="00CC99"/>
                                          </a:solidFill>
                                        </a14:hiddenFill>
                                      </a:ext>
                                    </a:extLst>
                                  </wps:spPr>
                                  <wps:bodyPr rot="0" vert="horz" wrap="square" lIns="91440" tIns="45720" rIns="91440" bIns="45720" anchor="t" anchorCtr="0" upright="1">
                                    <a:noAutofit/>
                                  </wps:bodyPr>
                                </wps:wsp>
                              </wpg:grpSp>
                              <wpg:grpSp>
                                <wpg:cNvPr id="14448" name="组合 30"/>
                                <wpg:cNvGrpSpPr>
                                  <a:grpSpLocks/>
                                </wpg:cNvGrpSpPr>
                                <wpg:grpSpPr bwMode="auto">
                                  <a:xfrm>
                                    <a:off x="2669" y="0"/>
                                    <a:ext cx="878" cy="374"/>
                                    <a:chOff x="0" y="0"/>
                                    <a:chExt cx="878" cy="374"/>
                                  </a:xfrm>
                                </wpg:grpSpPr>
                                <wps:wsp>
                                  <wps:cNvPr id="14449" name="矩形 31"/>
                                  <wps:cNvSpPr>
                                    <a:spLocks noChangeArrowheads="1"/>
                                  </wps:cNvSpPr>
                                  <wps:spPr bwMode="auto">
                                    <a:xfrm>
                                      <a:off x="43" y="0"/>
                                      <a:ext cx="792" cy="374"/>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464F" w:rsidRDefault="00A0464F" w:rsidP="00A0464F">
                                        <w:r>
                                          <w:t>n</w:t>
                                        </w:r>
                                        <w:r>
                                          <w:t>（折射率）</w:t>
                                        </w:r>
                                      </w:p>
                                    </w:txbxContent>
                                  </wps:txbx>
                                  <wps:bodyPr rot="0" vert="horz" wrap="square" lIns="91440" tIns="45720" rIns="91440" bIns="45720" anchor="t" anchorCtr="0" upright="1">
                                    <a:noAutofit/>
                                  </wps:bodyPr>
                                </wps:wsp>
                                <wps:wsp>
                                  <wps:cNvPr id="14450" name="矩形 32"/>
                                  <wps:cNvSpPr>
                                    <a:spLocks noChangeArrowheads="1"/>
                                  </wps:cNvSpPr>
                                  <wps:spPr bwMode="auto">
                                    <a:xfrm>
                                      <a:off x="0" y="0"/>
                                      <a:ext cx="878" cy="374"/>
                                    </a:xfrm>
                                    <a:prstGeom prst="rect">
                                      <a:avLst/>
                                    </a:prstGeom>
                                    <a:noFill/>
                                    <a:ln w="7">
                                      <a:solidFill>
                                        <a:srgbClr val="A0A0A0"/>
                                      </a:solidFill>
                                      <a:miter lim="800000"/>
                                      <a:headEnd/>
                                      <a:tailEnd/>
                                    </a:ln>
                                    <a:extLst>
                                      <a:ext uri="{909E8E84-426E-40DD-AFC4-6F175D3DCCD1}">
                                        <a14:hiddenFill xmlns:a14="http://schemas.microsoft.com/office/drawing/2010/main">
                                          <a:solidFill>
                                            <a:srgbClr val="00CC99"/>
                                          </a:solidFill>
                                        </a14:hiddenFill>
                                      </a:ext>
                                    </a:extLst>
                                  </wps:spPr>
                                  <wps:bodyPr rot="0" vert="horz" wrap="square" lIns="91440" tIns="45720" rIns="91440" bIns="45720" anchor="t" anchorCtr="0" upright="1">
                                    <a:noAutofit/>
                                  </wps:bodyPr>
                                </wps:wsp>
                              </wpg:grpSp>
                              <wpg:grpSp>
                                <wpg:cNvPr id="14451" name="组合 33"/>
                                <wpg:cNvGrpSpPr>
                                  <a:grpSpLocks/>
                                </wpg:cNvGrpSpPr>
                                <wpg:grpSpPr bwMode="auto">
                                  <a:xfrm>
                                    <a:off x="0" y="374"/>
                                    <a:ext cx="935" cy="1664"/>
                                    <a:chOff x="0" y="0"/>
                                    <a:chExt cx="935" cy="1664"/>
                                  </a:xfrm>
                                </wpg:grpSpPr>
                                <wps:wsp>
                                  <wps:cNvPr id="14452" name="矩形 34"/>
                                  <wps:cNvSpPr>
                                    <a:spLocks noChangeArrowheads="1"/>
                                  </wps:cNvSpPr>
                                  <wps:spPr bwMode="auto">
                                    <a:xfrm>
                                      <a:off x="43" y="0"/>
                                      <a:ext cx="849" cy="1664"/>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464F" w:rsidRDefault="00A0464F" w:rsidP="00A0464F">
                                        <w:r>
                                          <w:t>空气</w:t>
                                        </w:r>
                                        <w:r>
                                          <w:cr/>
                                          <w:t xml:space="preserve">Al2O3  </w:t>
                                        </w:r>
                                        <w:r>
                                          <w:cr/>
                                          <w:t>CaF2</w:t>
                                        </w:r>
                                        <w:r>
                                          <w:cr/>
                                          <w:t>Cl2</w:t>
                                        </w:r>
                                        <w:r>
                                          <w:t>（气体）</w:t>
                                        </w:r>
                                        <w:r>
                                          <w:cr/>
                                          <w:t>Cl2</w:t>
                                        </w:r>
                                        <w:r>
                                          <w:t>（液体）</w:t>
                                        </w:r>
                                        <w:r>
                                          <w:cr/>
                                        </w:r>
                                        <w:r>
                                          <w:t>金刚石</w:t>
                                        </w:r>
                                        <w:r>
                                          <w:cr/>
                                          <w:t>H2O</w:t>
                                        </w:r>
                                        <w:r>
                                          <w:t>（水）</w:t>
                                        </w:r>
                                        <w:r>
                                          <w:cr/>
                                          <w:t>H2O</w:t>
                                        </w:r>
                                        <w:r>
                                          <w:t>（冰）</w:t>
                                        </w:r>
                                        <w:r>
                                          <w:cr/>
                                        </w:r>
                                        <w:r>
                                          <w:t>聚四氟乙烯</w:t>
                                        </w:r>
                                        <w:r>
                                          <w:cr/>
                                        </w:r>
                                        <w:r>
                                          <w:t>醋酸纤维素</w:t>
                                        </w:r>
                                        <w:r>
                                          <w:cr/>
                                        </w:r>
                                        <w:r>
                                          <w:t>聚甲基丙烯酸甲酯</w:t>
                                        </w:r>
                                        <w:r>
                                          <w:cr/>
                                        </w:r>
                                        <w:r>
                                          <w:t>聚丙烯</w:t>
                                        </w:r>
                                        <w:r>
                                          <w:cr/>
                                        </w:r>
                                        <w:r>
                                          <w:t>酚醛树脂</w:t>
                                        </w:r>
                                        <w:r>
                                          <w:cr/>
                                        </w:r>
                                        <w:r>
                                          <w:t>环氧树脂</w:t>
                                        </w:r>
                                        <w:r>
                                          <w:cr/>
                                        </w:r>
                                        <w:r>
                                          <w:t>低密度聚乙烯</w:t>
                                        </w:r>
                                        <w:r>
                                          <w:cr/>
                                        </w:r>
                                        <w:r>
                                          <w:t>聚碳酸酯</w:t>
                                        </w:r>
                                      </w:p>
                                    </w:txbxContent>
                                  </wps:txbx>
                                  <wps:bodyPr rot="0" vert="horz" wrap="square" lIns="91440" tIns="45720" rIns="91440" bIns="45720" anchor="t" anchorCtr="0" upright="1">
                                    <a:noAutofit/>
                                  </wps:bodyPr>
                                </wps:wsp>
                                <wps:wsp>
                                  <wps:cNvPr id="14453" name="矩形 35"/>
                                  <wps:cNvSpPr>
                                    <a:spLocks noChangeArrowheads="1"/>
                                  </wps:cNvSpPr>
                                  <wps:spPr bwMode="auto">
                                    <a:xfrm>
                                      <a:off x="0" y="0"/>
                                      <a:ext cx="935" cy="1664"/>
                                    </a:xfrm>
                                    <a:prstGeom prst="rect">
                                      <a:avLst/>
                                    </a:prstGeom>
                                    <a:noFill/>
                                    <a:ln w="7">
                                      <a:solidFill>
                                        <a:srgbClr val="A0A0A0"/>
                                      </a:solidFill>
                                      <a:miter lim="800000"/>
                                      <a:headEnd/>
                                      <a:tailEnd/>
                                    </a:ln>
                                    <a:extLst>
                                      <a:ext uri="{909E8E84-426E-40DD-AFC4-6F175D3DCCD1}">
                                        <a14:hiddenFill xmlns:a14="http://schemas.microsoft.com/office/drawing/2010/main">
                                          <a:solidFill>
                                            <a:srgbClr val="00CC99"/>
                                          </a:solidFill>
                                        </a14:hiddenFill>
                                      </a:ext>
                                    </a:extLst>
                                  </wps:spPr>
                                  <wps:bodyPr rot="0" vert="horz" wrap="square" lIns="91440" tIns="45720" rIns="91440" bIns="45720" anchor="t" anchorCtr="0" upright="1">
                                    <a:noAutofit/>
                                  </wps:bodyPr>
                                </wps:wsp>
                              </wpg:grpSp>
                              <wpg:grpSp>
                                <wpg:cNvPr id="14454" name="组合 36"/>
                                <wpg:cNvGrpSpPr>
                                  <a:grpSpLocks/>
                                </wpg:cNvGrpSpPr>
                                <wpg:grpSpPr bwMode="auto">
                                  <a:xfrm>
                                    <a:off x="935" y="374"/>
                                    <a:ext cx="856" cy="1664"/>
                                    <a:chOff x="0" y="0"/>
                                    <a:chExt cx="856" cy="1664"/>
                                  </a:xfrm>
                                </wpg:grpSpPr>
                                <wps:wsp>
                                  <wps:cNvPr id="14455" name="矩形 37"/>
                                  <wps:cNvSpPr>
                                    <a:spLocks noChangeArrowheads="1"/>
                                  </wps:cNvSpPr>
                                  <wps:spPr bwMode="auto">
                                    <a:xfrm>
                                      <a:off x="43" y="0"/>
                                      <a:ext cx="770" cy="1664"/>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464F" w:rsidRDefault="00A0464F" w:rsidP="00A0464F">
                                        <w:r>
                                          <w:t>1.000277</w:t>
                                        </w:r>
                                        <w:r>
                                          <w:cr/>
                                          <w:t>1.63-1.68</w:t>
                                        </w:r>
                                        <w:r>
                                          <w:cr/>
                                          <w:t>1.43</w:t>
                                        </w:r>
                                        <w:r>
                                          <w:cr/>
                                          <w:t>1.000768</w:t>
                                        </w:r>
                                        <w:r>
                                          <w:cr/>
                                          <w:t>1.385</w:t>
                                        </w:r>
                                        <w:r>
                                          <w:cr/>
                                          <w:t>2.417</w:t>
                                        </w:r>
                                        <w:r>
                                          <w:cr/>
                                          <w:t>1.33</w:t>
                                        </w:r>
                                        <w:r>
                                          <w:cr/>
                                          <w:t>1.30</w:t>
                                        </w:r>
                                        <w:r>
                                          <w:cr/>
                                          <w:t>1.35</w:t>
                                        </w:r>
                                        <w:r>
                                          <w:cr/>
                                          <w:t>1.48-1.50</w:t>
                                        </w:r>
                                        <w:r>
                                          <w:cr/>
                                          <w:t>1.49</w:t>
                                        </w:r>
                                        <w:r>
                                          <w:cr/>
                                          <w:t>1.49</w:t>
                                        </w:r>
                                        <w:r>
                                          <w:cr/>
                                          <w:t>1.50-1.70</w:t>
                                        </w:r>
                                        <w:r>
                                          <w:cr/>
                                          <w:t>1.5-1.6</w:t>
                                        </w:r>
                                        <w:r>
                                          <w:cr/>
                                          <w:t>1.51</w:t>
                                        </w:r>
                                        <w:r>
                                          <w:cr/>
                                          <w:t>1.59</w:t>
                                        </w:r>
                                      </w:p>
                                    </w:txbxContent>
                                  </wps:txbx>
                                  <wps:bodyPr rot="0" vert="horz" wrap="square" lIns="91440" tIns="45720" rIns="91440" bIns="45720" anchor="t" anchorCtr="0" upright="1">
                                    <a:noAutofit/>
                                  </wps:bodyPr>
                                </wps:wsp>
                                <wps:wsp>
                                  <wps:cNvPr id="14456" name="矩形 38"/>
                                  <wps:cNvSpPr>
                                    <a:spLocks noChangeArrowheads="1"/>
                                  </wps:cNvSpPr>
                                  <wps:spPr bwMode="auto">
                                    <a:xfrm>
                                      <a:off x="0" y="0"/>
                                      <a:ext cx="856" cy="1664"/>
                                    </a:xfrm>
                                    <a:prstGeom prst="rect">
                                      <a:avLst/>
                                    </a:prstGeom>
                                    <a:noFill/>
                                    <a:ln w="7">
                                      <a:solidFill>
                                        <a:srgbClr val="A0A0A0"/>
                                      </a:solidFill>
                                      <a:miter lim="800000"/>
                                      <a:headEnd/>
                                      <a:tailEnd/>
                                    </a:ln>
                                    <a:extLst>
                                      <a:ext uri="{909E8E84-426E-40DD-AFC4-6F175D3DCCD1}">
                                        <a14:hiddenFill xmlns:a14="http://schemas.microsoft.com/office/drawing/2010/main">
                                          <a:solidFill>
                                            <a:srgbClr val="00CC99"/>
                                          </a:solidFill>
                                        </a14:hiddenFill>
                                      </a:ext>
                                    </a:extLst>
                                  </wps:spPr>
                                  <wps:bodyPr rot="0" vert="horz" wrap="square" lIns="91440" tIns="45720" rIns="91440" bIns="45720" anchor="t" anchorCtr="0" upright="1">
                                    <a:noAutofit/>
                                  </wps:bodyPr>
                                </wps:wsp>
                              </wpg:grpSp>
                              <wpg:grpSp>
                                <wpg:cNvPr id="14457" name="组合 39"/>
                                <wpg:cNvGrpSpPr>
                                  <a:grpSpLocks/>
                                </wpg:cNvGrpSpPr>
                                <wpg:grpSpPr bwMode="auto">
                                  <a:xfrm>
                                    <a:off x="1791" y="374"/>
                                    <a:ext cx="878" cy="1664"/>
                                    <a:chOff x="0" y="0"/>
                                    <a:chExt cx="878" cy="1664"/>
                                  </a:xfrm>
                                </wpg:grpSpPr>
                                <wps:wsp>
                                  <wps:cNvPr id="14458" name="矩形 40"/>
                                  <wps:cNvSpPr>
                                    <a:spLocks noChangeArrowheads="1"/>
                                  </wps:cNvSpPr>
                                  <wps:spPr bwMode="auto">
                                    <a:xfrm>
                                      <a:off x="43" y="0"/>
                                      <a:ext cx="792" cy="1664"/>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464F" w:rsidRDefault="00A0464F" w:rsidP="00A0464F">
                                        <w:r>
                                          <w:t>玻璃（重燧石）</w:t>
                                        </w:r>
                                        <w:r>
                                          <w:cr/>
                                        </w:r>
                                        <w:r>
                                          <w:t>玻璃（锌牌）</w:t>
                                        </w:r>
                                        <w:r>
                                          <w:cr/>
                                          <w:t>KCl</w:t>
                                        </w:r>
                                        <w:r>
                                          <w:cr/>
                                          <w:t>KF</w:t>
                                        </w:r>
                                        <w:r>
                                          <w:cr/>
                                          <w:t>NaCl</w:t>
                                        </w:r>
                                        <w:r>
                                          <w:cr/>
                                        </w:r>
                                        <w:r>
                                          <w:t>石英</w:t>
                                        </w:r>
                                        <w:r>
                                          <w:cr/>
                                        </w:r>
                                        <w:r>
                                          <w:t>熔融石英</w:t>
                                        </w:r>
                                        <w:r>
                                          <w:cr/>
                                          <w:t>SrO</w:t>
                                        </w:r>
                                        <w:r>
                                          <w:cr/>
                                        </w:r>
                                        <w:r>
                                          <w:t>聚丙烯腈</w:t>
                                        </w:r>
                                        <w:r>
                                          <w:cr/>
                                        </w:r>
                                        <w:r>
                                          <w:t>天然橡胶</w:t>
                                        </w:r>
                                        <w:r>
                                          <w:cr/>
                                        </w:r>
                                        <w:r>
                                          <w:t>聚酰胺</w:t>
                                        </w:r>
                                        <w:r>
                                          <w:cr/>
                                        </w:r>
                                        <w:r>
                                          <w:t>高密度聚乙烯</w:t>
                                        </w:r>
                                        <w:r>
                                          <w:cr/>
                                        </w:r>
                                        <w:r>
                                          <w:t>聚氯乙烯</w:t>
                                        </w:r>
                                        <w:r>
                                          <w:cr/>
                                        </w:r>
                                        <w:r>
                                          <w:t>氯丁橡胶</w:t>
                                        </w:r>
                                        <w:r>
                                          <w:cr/>
                                        </w:r>
                                        <w:r>
                                          <w:t>聚苯乙烯</w:t>
                                        </w:r>
                                      </w:p>
                                    </w:txbxContent>
                                  </wps:txbx>
                                  <wps:bodyPr rot="0" vert="horz" wrap="square" lIns="91440" tIns="45720" rIns="91440" bIns="45720" anchor="t" anchorCtr="0" upright="1">
                                    <a:noAutofit/>
                                  </wps:bodyPr>
                                </wps:wsp>
                                <wps:wsp>
                                  <wps:cNvPr id="14459" name="矩形 41"/>
                                  <wps:cNvSpPr>
                                    <a:spLocks noChangeArrowheads="1"/>
                                  </wps:cNvSpPr>
                                  <wps:spPr bwMode="auto">
                                    <a:xfrm>
                                      <a:off x="0" y="0"/>
                                      <a:ext cx="878" cy="1664"/>
                                    </a:xfrm>
                                    <a:prstGeom prst="rect">
                                      <a:avLst/>
                                    </a:prstGeom>
                                    <a:noFill/>
                                    <a:ln w="7">
                                      <a:solidFill>
                                        <a:srgbClr val="A0A0A0"/>
                                      </a:solidFill>
                                      <a:miter lim="800000"/>
                                      <a:headEnd/>
                                      <a:tailEnd/>
                                    </a:ln>
                                    <a:extLst>
                                      <a:ext uri="{909E8E84-426E-40DD-AFC4-6F175D3DCCD1}">
                                        <a14:hiddenFill xmlns:a14="http://schemas.microsoft.com/office/drawing/2010/main">
                                          <a:solidFill>
                                            <a:srgbClr val="00CC99"/>
                                          </a:solidFill>
                                        </a14:hiddenFill>
                                      </a:ext>
                                    </a:extLst>
                                  </wps:spPr>
                                  <wps:bodyPr rot="0" vert="horz" wrap="square" lIns="91440" tIns="45720" rIns="91440" bIns="45720" anchor="t" anchorCtr="0" upright="1">
                                    <a:noAutofit/>
                                  </wps:bodyPr>
                                </wps:wsp>
                              </wpg:grpSp>
                              <wpg:grpSp>
                                <wpg:cNvPr id="14460" name="组合 42"/>
                                <wpg:cNvGrpSpPr>
                                  <a:grpSpLocks/>
                                </wpg:cNvGrpSpPr>
                                <wpg:grpSpPr bwMode="auto">
                                  <a:xfrm>
                                    <a:off x="2669" y="374"/>
                                    <a:ext cx="878" cy="1664"/>
                                    <a:chOff x="0" y="0"/>
                                    <a:chExt cx="878" cy="1664"/>
                                  </a:xfrm>
                                </wpg:grpSpPr>
                                <wps:wsp>
                                  <wps:cNvPr id="14461" name="矩形 43"/>
                                  <wps:cNvSpPr>
                                    <a:spLocks noChangeArrowheads="1"/>
                                  </wps:cNvSpPr>
                                  <wps:spPr bwMode="auto">
                                    <a:xfrm>
                                      <a:off x="43" y="0"/>
                                      <a:ext cx="792" cy="1664"/>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464F" w:rsidRDefault="00A0464F" w:rsidP="00A0464F">
                                        <w:r>
                                          <w:t>1.65</w:t>
                                        </w:r>
                                        <w:r>
                                          <w:cr/>
                                          <w:t>1.52</w:t>
                                        </w:r>
                                        <w:r>
                                          <w:cr/>
                                          <w:t>1.49</w:t>
                                        </w:r>
                                        <w:r>
                                          <w:cr/>
                                          <w:t>1.36</w:t>
                                        </w:r>
                                        <w:r>
                                          <w:cr/>
                                          <w:t>1.54</w:t>
                                        </w:r>
                                        <w:r>
                                          <w:cr/>
                                          <w:t>1.54</w:t>
                                        </w:r>
                                        <w:r>
                                          <w:cr/>
                                          <w:t>1.47</w:t>
                                        </w:r>
                                        <w:r>
                                          <w:cr/>
                                          <w:t>1.87</w:t>
                                        </w:r>
                                        <w:r>
                                          <w:cr/>
                                          <w:t>1.51</w:t>
                                        </w:r>
                                        <w:r>
                                          <w:cr/>
                                          <w:t>1.52</w:t>
                                        </w:r>
                                        <w:r>
                                          <w:cr/>
                                          <w:t>1.53-1.55</w:t>
                                        </w:r>
                                        <w:r>
                                          <w:cr/>
                                          <w:t>1.54</w:t>
                                        </w:r>
                                        <w:r>
                                          <w:cr/>
                                          <w:t>1.54-1.56</w:t>
                                        </w:r>
                                        <w:r>
                                          <w:cr/>
                                          <w:t>1.55</w:t>
                                        </w:r>
                                        <w:r>
                                          <w:cr/>
                                          <w:t>1.59</w:t>
                                        </w:r>
                                      </w:p>
                                    </w:txbxContent>
                                  </wps:txbx>
                                  <wps:bodyPr rot="0" vert="horz" wrap="square" lIns="91440" tIns="45720" rIns="91440" bIns="45720" anchor="t" anchorCtr="0" upright="1">
                                    <a:noAutofit/>
                                  </wps:bodyPr>
                                </wps:wsp>
                                <wps:wsp>
                                  <wps:cNvPr id="14462" name="矩形 44"/>
                                  <wps:cNvSpPr>
                                    <a:spLocks noChangeArrowheads="1"/>
                                  </wps:cNvSpPr>
                                  <wps:spPr bwMode="auto">
                                    <a:xfrm>
                                      <a:off x="0" y="0"/>
                                      <a:ext cx="878" cy="1664"/>
                                    </a:xfrm>
                                    <a:prstGeom prst="rect">
                                      <a:avLst/>
                                    </a:prstGeom>
                                    <a:noFill/>
                                    <a:ln w="7">
                                      <a:solidFill>
                                        <a:srgbClr val="A0A0A0"/>
                                      </a:solidFill>
                                      <a:miter lim="800000"/>
                                      <a:headEnd/>
                                      <a:tailEnd/>
                                    </a:ln>
                                    <a:extLst>
                                      <a:ext uri="{909E8E84-426E-40DD-AFC4-6F175D3DCCD1}">
                                        <a14:hiddenFill xmlns:a14="http://schemas.microsoft.com/office/drawing/2010/main">
                                          <a:solidFill>
                                            <a:srgbClr val="00CC99"/>
                                          </a:solidFill>
                                        </a14:hiddenFill>
                                      </a:ext>
                                    </a:extLst>
                                  </wps:spPr>
                                  <wps:bodyPr rot="0" vert="horz" wrap="square" lIns="91440" tIns="45720" rIns="91440" bIns="45720" anchor="t" anchorCtr="0" upright="1">
                                    <a:noAutofit/>
                                  </wps:bodyPr>
                                </wps:wsp>
                              </wpg:grpSp>
                            </wpg:grpSp>
                            <wps:wsp>
                              <wps:cNvPr id="14463" name="矩形 45"/>
                              <wps:cNvSpPr>
                                <a:spLocks noChangeArrowheads="1"/>
                              </wps:cNvSpPr>
                              <wps:spPr bwMode="auto">
                                <a:xfrm>
                                  <a:off x="0" y="0"/>
                                  <a:ext cx="3553" cy="2044"/>
                                </a:xfrm>
                                <a:prstGeom prst="rect">
                                  <a:avLst/>
                                </a:prstGeom>
                                <a:noFill/>
                                <a:ln w="9525">
                                  <a:solidFill>
                                    <a:srgbClr val="A0A0A0"/>
                                  </a:solidFill>
                                  <a:miter lim="800000"/>
                                  <a:headEnd/>
                                  <a:tailEnd/>
                                </a:ln>
                                <a:extLst>
                                  <a:ext uri="{909E8E84-426E-40DD-AFC4-6F175D3DCCD1}">
                                    <a14:hiddenFill xmlns:a14="http://schemas.microsoft.com/office/drawing/2010/main">
                                      <a:solidFill>
                                        <a:srgbClr val="00CC99"/>
                                      </a:solidFill>
                                    </a14:hiddenFill>
                                  </a:ext>
                                </a:extLst>
                              </wps:spPr>
                              <wps:bodyPr rot="0" vert="horz" wrap="square" lIns="91440" tIns="45720" rIns="91440" bIns="45720" anchor="t" anchorCtr="0" upright="1">
                                <a:noAutofit/>
                              </wps:bodyPr>
                            </wps:wsp>
                          </wpg:wgp>
                        </a:graphicData>
                      </a:graphic>
                    </wp:inline>
                  </w:drawing>
                </mc:Choice>
                <mc:Fallback>
                  <w:pict>
                    <v:group id="组合 14437" o:spid="_x0000_s1030" style="width:410pt;height:261.5pt;mso-position-horizontal-relative:char;mso-position-vertical-relative:line" coordsize="3553,2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">
                      <v:group id="组合 20" o:spid="_x0000_s1031" style="position:absolute;left:3;top:3;width:3547;height:2038" coordsize="3547,2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">
                        <v:group id="组合 21" o:spid="_x0000_s1032" style="position:absolute;width:935;height:374" coordsize="935,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">
                          <v:rect id="矩形 22" o:spid="_x0000_s1033" style="position:absolute;left:43;width:849;height: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" filled="f" fillcolor="#0c9" stroked="f">
                            <v:textbox>
                              <w:txbxContent>
                                <w:p w:rsidR="00A0464F" w:rsidRDefault="00A0464F" w:rsidP="00A0464F">
                                  <w:r>
                                    <w:t>物质</w:t>
                                  </w:r>
                                </w:p>
                              </w:txbxContent>
                            </v:textbox>
                          </v:rect>
                          <v:rect id="矩形 23" o:spid="_x0000_s1034" style="position:absolute;width:935;height: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" filled="f" fillcolor="#0c9" strokecolor="#a0a0a0" strokeweight="19e-5mm"/>
                        </v:group>
                        <v:group id="组合 24" o:spid="_x0000_s1035" style="position:absolute;left:935;width:856;height:374" coordsize="856,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">
                          <v:rect id="矩形 25" o:spid="_x0000_s1036" style="position:absolute;left:43;width:770;height: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" filled="f" fillcolor="#0c9" stroked="f">
                            <v:textbox>
                              <w:txbxContent>
                                <w:p w:rsidR="00A0464F" w:rsidRDefault="00A0464F" w:rsidP="00A0464F">
                                  <w:r>
                                    <w:t>n</w:t>
                                  </w:r>
                                  <w:r>
                                    <w:t>（折射率）</w:t>
                                  </w:r>
                                </w:p>
                              </w:txbxContent>
                            </v:textbox>
                          </v:rect>
                          <v:rect id="矩形 26" o:spid="_x0000_s1037" style="position:absolute;width:856;height: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" filled="f" fillcolor="#0c9" strokecolor="#a0a0a0" strokeweight="19e-5mm"/>
                        </v:group>
                        <v:group id="组合 27" o:spid="_x0000_s1038" style="position:absolute;left:1791;width:878;height:374" coordsize="878,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">
                          <v:rect id="矩形 28" o:spid="_x0000_s1039" style="position:absolute;left:43;width:792;height: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" filled="f" fillcolor="#0c9" stroked="f">
                            <v:textbox>
                              <w:txbxContent>
                                <w:p w:rsidR="00A0464F" w:rsidRDefault="00A0464F" w:rsidP="00A0464F">
                                  <w:r>
                                    <w:t>物质</w:t>
                                  </w:r>
                                </w:p>
                              </w:txbxContent>
                            </v:textbox>
                          </v:rect>
                          <v:rect id="矩形 29" o:spid="_x0000_s1040" style="position:absolute;width:878;height: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" filled="f" fillcolor="#0c9" strokecolor="#a0a0a0" strokeweight="19e-5mm"/>
                        </v:group>
                        <v:group id="组合 30" o:spid="_x0000_s1041" style="position:absolute;left:2669;width:878;height:374" coordsize="878,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">
                          <v:rect id="矩形 31" o:spid="_x0000_s1042" style="position:absolute;left:43;width:792;height: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" filled="f" fillcolor="#0c9" stroked="f">
                            <v:textbox>
                              <w:txbxContent>
                                <w:p w:rsidR="00A0464F" w:rsidRDefault="00A0464F" w:rsidP="00A0464F">
                                  <w:r>
                                    <w:t>n</w:t>
                                  </w:r>
                                  <w:r>
                                    <w:t>（折射率）</w:t>
                                  </w:r>
                                </w:p>
                              </w:txbxContent>
                            </v:textbox>
                          </v:rect>
                          <v:rect id="矩形 32" o:spid="_x0000_s1043" style="position:absolute;width:878;height: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" filled="f" fillcolor="#0c9" strokecolor="#a0a0a0" strokeweight="19e-5mm"/>
                        </v:group>
                        <v:group id="组合 33" o:spid="_x0000_s1044" style="position:absolute;top:374;width:935;height:1664" coordsize="935,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">
                          <v:rect id="矩形 34" o:spid="_x0000_s1045" style="position:absolute;left:43;width:849;height: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" filled="f" fillcolor="#0c9" stroked="f">
                            <v:textbox>
                              <w:txbxContent>
                                <w:p w:rsidR="00A0464F" w:rsidRDefault="00A0464F" w:rsidP="00A0464F">
                                  <w:r>
                                    <w:t>空气</w:t>
                                  </w:r>
                                  <w:r>
                                    <w:cr/>
                                    <w:t xml:space="preserve">Al2O3  </w:t>
                                  </w:r>
                                  <w:r>
                                    <w:cr/>
                                    <w:t>CaF2</w:t>
                                  </w:r>
                                  <w:r>
                                    <w:cr/>
                                    <w:t>Cl2</w:t>
                                  </w:r>
                                  <w:r>
                                    <w:t>（气体）</w:t>
                                  </w:r>
                                  <w:r>
                                    <w:cr/>
                                    <w:t>Cl2</w:t>
                                  </w:r>
                                  <w:r>
                                    <w:t>（液体）</w:t>
                                  </w:r>
                                  <w:r>
                                    <w:cr/>
                                  </w:r>
                                  <w:r>
                                    <w:t>金刚石</w:t>
                                  </w:r>
                                  <w:r>
                                    <w:cr/>
                                    <w:t>H2O</w:t>
                                  </w:r>
                                  <w:r>
                                    <w:t>（水）</w:t>
                                  </w:r>
                                  <w:r>
                                    <w:cr/>
                                    <w:t>H2O</w:t>
                                  </w:r>
                                  <w:r>
                                    <w:t>（冰）</w:t>
                                  </w:r>
                                  <w:r>
                                    <w:cr/>
                                  </w:r>
                                  <w:r>
                                    <w:t>聚四氟乙烯</w:t>
                                  </w:r>
                                  <w:r>
                                    <w:cr/>
                                  </w:r>
                                  <w:r>
                                    <w:t>醋酸纤维素</w:t>
                                  </w:r>
                                  <w:r>
                                    <w:cr/>
                                  </w:r>
                                  <w:r>
                                    <w:t>聚甲基丙烯酸甲酯</w:t>
                                  </w:r>
                                  <w:r>
                                    <w:cr/>
                                  </w:r>
                                  <w:r>
                                    <w:t>聚丙烯</w:t>
                                  </w:r>
                                  <w:r>
                                    <w:cr/>
                                  </w:r>
                                  <w:r>
                                    <w:t>酚醛树脂</w:t>
                                  </w:r>
                                  <w:r>
                                    <w:cr/>
                                  </w:r>
                                  <w:r>
                                    <w:t>环氧树脂</w:t>
                                  </w:r>
                                  <w:r>
                                    <w:cr/>
                                  </w:r>
                                  <w:r>
                                    <w:t>低密度聚乙烯</w:t>
                                  </w:r>
                                  <w:r>
                                    <w:cr/>
                                  </w:r>
                                  <w:r>
                                    <w:t>聚碳酸酯</w:t>
                                  </w:r>
                                </w:p>
                              </w:txbxContent>
                            </v:textbox>
                          </v:rect>
                          <v:rect id="矩形 35" o:spid="_x0000_s1046" style="position:absolute;width:935;height: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" filled="f" fillcolor="#0c9" strokecolor="#a0a0a0" strokeweight="19e-5mm"/>
                        </v:group>
                        <v:group id="组合 36" o:spid="_x0000_s1047" style="position:absolute;left:935;top:374;width:856;height:1664" coordsize="856,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">
                          <v:rect id="矩形 37" o:spid="_x0000_s1048" style="position:absolute;left:43;width:770;height: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" filled="f" fillcolor="#0c9" stroked="f">
                            <v:textbox>
                              <w:txbxContent>
                                <w:p w:rsidR="00A0464F" w:rsidRDefault="00A0464F" w:rsidP="00A0464F">
                                  <w:r>
                                    <w:t>1.000277</w:t>
                                  </w:r>
                                  <w:r>
                                    <w:cr/>
                                    <w:t>1.63-1.68</w:t>
                                  </w:r>
                                  <w:r>
                                    <w:cr/>
                                    <w:t>1.43</w:t>
                                  </w:r>
                                  <w:r>
                                    <w:cr/>
                                    <w:t>1.000768</w:t>
                                  </w:r>
                                  <w:r>
                                    <w:cr/>
                                    <w:t>1.385</w:t>
                                  </w:r>
                                  <w:r>
                                    <w:cr/>
                                    <w:t>2.417</w:t>
                                  </w:r>
                                  <w:r>
                                    <w:cr/>
                                    <w:t>1.33</w:t>
                                  </w:r>
                                  <w:r>
                                    <w:cr/>
                                    <w:t>1.30</w:t>
                                  </w:r>
                                  <w:r>
                                    <w:cr/>
                                    <w:t>1.35</w:t>
                                  </w:r>
                                  <w:r>
                                    <w:cr/>
                                    <w:t>1.48-1.50</w:t>
                                  </w:r>
                                  <w:r>
                                    <w:cr/>
                                    <w:t>1.49</w:t>
                                  </w:r>
                                  <w:r>
                                    <w:cr/>
                                    <w:t>1.49</w:t>
                                  </w:r>
                                  <w:r>
                                    <w:cr/>
                                    <w:t>1.50-1.70</w:t>
                                  </w:r>
                                  <w:r>
                                    <w:cr/>
                                    <w:t>1.5-1.6</w:t>
                                  </w:r>
                                  <w:r>
                                    <w:cr/>
                                    <w:t>1.51</w:t>
                                  </w:r>
                                  <w:r>
                                    <w:cr/>
                                    <w:t>1.59</w:t>
                                  </w:r>
                                </w:p>
                              </w:txbxContent>
                            </v:textbox>
                          </v:rect>
                          <v:rect id="矩形 38" o:spid="_x0000_s1049" style="position:absolute;width:856;height: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" filled="f" fillcolor="#0c9" strokecolor="#a0a0a0" strokeweight="19e-5mm"/>
                        </v:group>
                        <v:group id="组合 39" o:spid="_x0000_s1050" style="position:absolute;left:1791;top:374;width:878;height:1664" coordsize="878,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">
                          <v:rect id="矩形 40" o:spid="_x0000_s1051" style="position:absolute;left:43;width:792;height: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" filled="f" fillcolor="#0c9" stroked="f">
                            <v:textbox>
                              <w:txbxContent>
                                <w:p w:rsidR="00A0464F" w:rsidRDefault="00A0464F" w:rsidP="00A0464F">
                                  <w:r>
                                    <w:t>玻璃（重燧石）</w:t>
                                  </w:r>
                                  <w:r>
                                    <w:cr/>
                                  </w:r>
                                  <w:r>
                                    <w:t>玻璃（锌牌）</w:t>
                                  </w:r>
                                  <w:r>
                                    <w:cr/>
                                    <w:t>KCl</w:t>
                                  </w:r>
                                  <w:r>
                                    <w:cr/>
                                    <w:t>KF</w:t>
                                  </w:r>
                                  <w:r>
                                    <w:cr/>
                                    <w:t>NaCl</w:t>
                                  </w:r>
                                  <w:r>
                                    <w:cr/>
                                  </w:r>
                                  <w:r>
                                    <w:t>石英</w:t>
                                  </w:r>
                                  <w:r>
                                    <w:cr/>
                                  </w:r>
                                  <w:r>
                                    <w:t>熔融石英</w:t>
                                  </w:r>
                                  <w:r>
                                    <w:cr/>
                                    <w:t>SrO</w:t>
                                  </w:r>
                                  <w:r>
                                    <w:cr/>
                                  </w:r>
                                  <w:r>
                                    <w:t>聚丙烯腈</w:t>
                                  </w:r>
                                  <w:r>
                                    <w:cr/>
                                  </w:r>
                                  <w:r>
                                    <w:t>天然橡胶</w:t>
                                  </w:r>
                                  <w:r>
                                    <w:cr/>
                                  </w:r>
                                  <w:r>
                                    <w:t>聚酰胺</w:t>
                                  </w:r>
                                  <w:r>
                                    <w:cr/>
                                  </w:r>
                                  <w:r>
                                    <w:t>高密度聚乙烯</w:t>
                                  </w:r>
                                  <w:r>
                                    <w:cr/>
                                  </w:r>
                                  <w:r>
                                    <w:t>聚氯乙烯</w:t>
                                  </w:r>
                                  <w:r>
                                    <w:cr/>
                                  </w:r>
                                  <w:r>
                                    <w:t>氯丁橡胶</w:t>
                                  </w:r>
                                  <w:r>
                                    <w:cr/>
                                  </w:r>
                                  <w:r>
                                    <w:t>聚苯乙烯</w:t>
                                  </w:r>
                                </w:p>
                              </w:txbxContent>
                            </v:textbox>
                          </v:rect>
                          <v:rect id="矩形 41" o:spid="_x0000_s1052" style="position:absolute;width:878;height: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" filled="f" fillcolor="#0c9" strokecolor="#a0a0a0" strokeweight="19e-5mm"/>
                        </v:group>
                        <v:group id="组合 42" o:spid="_x0000_s1053" style="position:absolute;left:2669;top:374;width:878;height:1664" coordsize="878,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">
                          <v:rect id="矩形 43" o:spid="_x0000_s1054" style="position:absolute;left:43;width:792;height: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" filled="f" fillcolor="#0c9" stroked="f">
                            <v:textbox>
                              <w:txbxContent>
                                <w:p w:rsidR="00A0464F" w:rsidRDefault="00A0464F" w:rsidP="00A0464F">
                                  <w:r>
                                    <w:t>1.65</w:t>
                                  </w:r>
                                  <w:r>
                                    <w:cr/>
                                    <w:t>1.52</w:t>
                                  </w:r>
                                  <w:r>
                                    <w:cr/>
                                    <w:t>1.49</w:t>
                                  </w:r>
                                  <w:r>
                                    <w:cr/>
                                    <w:t>1.36</w:t>
                                  </w:r>
                                  <w:r>
                                    <w:cr/>
                                    <w:t>1.54</w:t>
                                  </w:r>
                                  <w:r>
                                    <w:cr/>
                                    <w:t>1.54</w:t>
                                  </w:r>
                                  <w:r>
                                    <w:cr/>
                                    <w:t>1.47</w:t>
                                  </w:r>
                                  <w:r>
                                    <w:cr/>
                                    <w:t>1.87</w:t>
                                  </w:r>
                                  <w:r>
                                    <w:cr/>
                                    <w:t>1.51</w:t>
                                  </w:r>
                                  <w:r>
                                    <w:cr/>
                                    <w:t>1.52</w:t>
                                  </w:r>
                                  <w:r>
                                    <w:cr/>
                                    <w:t>1.53-1.55</w:t>
                                  </w:r>
                                  <w:r>
                                    <w:cr/>
                                    <w:t>1.54</w:t>
                                  </w:r>
                                  <w:r>
                                    <w:cr/>
                                    <w:t>1.54-1.56</w:t>
                                  </w:r>
                                  <w:r>
                                    <w:cr/>
                                    <w:t>1.55</w:t>
                                  </w:r>
                                  <w:r>
                                    <w:cr/>
                                    <w:t>1.59</w:t>
                                  </w:r>
                                </w:p>
                              </w:txbxContent>
                            </v:textbox>
                          </v:rect>
                          <v:rect id="矩形 44" o:spid="_x0000_s1055" style="position:absolute;width:878;height: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" filled="f" fillcolor="#0c9" strokecolor="#a0a0a0" strokeweight="19e-5mm"/>
                        </v:group>
                      </v:group>
                      <v:rect id="矩形 45" o:spid="_x0000_s1056" style="position:absolute;width:3553;height:2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" filled="f" fillcolor="#0c9" strokecolor="#a0a0a0"/>
                      <w10:anchorlock/>
                    </v:group>
                  </w:pict>
                </mc:Fallback>
              </mc:AlternateContent>
            </w:r>
          </w:p>
          <w:p w:rsidR="00A0464F" w:rsidRPr="00A36C6A" w:rsidRDefault="00A0464F" w:rsidP="00737AF6">
            <w:pPr>
              <w:jc w:val="left"/>
              <w:rPr>
                <w:rFonts w:hint="eastAsia"/>
              </w:rPr>
            </w:pPr>
            <w:r w:rsidRPr="00A36C6A">
              <w:rPr>
                <w:rFonts w:hint="eastAsia"/>
              </w:rPr>
              <w:t>例题</w:t>
            </w:r>
          </w:p>
          <w:p w:rsidR="00A0464F" w:rsidRPr="00A36C6A" w:rsidRDefault="00A0464F" w:rsidP="00737AF6">
            <w:pPr>
              <w:jc w:val="left"/>
              <w:rPr>
                <w:rFonts w:hint="eastAsia"/>
              </w:rPr>
            </w:pPr>
            <w:r w:rsidRPr="00A36C6A">
              <w:rPr>
                <w:rFonts w:hint="eastAsia"/>
              </w:rPr>
              <w:lastRenderedPageBreak/>
              <w:t>19.21 The transmissivity T of a transparent material 20 mm thick to normally incident light is 0.85. If the index of refraction of this material is 1.6, compute the thickness of material that will yield a transmissivity of 0.75. All reflection losses should be considered.</w:t>
            </w:r>
          </w:p>
          <w:p w:rsidR="00A0464F" w:rsidRPr="00A36C6A" w:rsidRDefault="00A0464F" w:rsidP="00737AF6">
            <w:pPr>
              <w:jc w:val="left"/>
              <w:rPr>
                <w:rFonts w:hint="eastAsia"/>
              </w:rPr>
            </w:pPr>
            <w:r w:rsidRPr="00A36C6A">
              <w:rPr>
                <w:rFonts w:hint="eastAsia"/>
              </w:rPr>
              <w:t>Solution</w:t>
            </w:r>
          </w:p>
          <w:p w:rsidR="00A0464F" w:rsidRPr="00A36C6A" w:rsidRDefault="00A0464F" w:rsidP="00737AF6">
            <w:pPr>
              <w:spacing w:line="360" w:lineRule="auto"/>
              <w:jc w:val="left"/>
              <w:rPr>
                <w:rFonts w:hint="eastAsia"/>
                <w:bCs/>
                <w:spacing w:val="-2"/>
                <w:sz w:val="24"/>
              </w:rPr>
            </w:pPr>
          </w:p>
        </w:tc>
      </w:tr>
      <w:tr w:rsidR="00A0464F" w:rsidRPr="00A36C6A" w:rsidTr="00737AF6">
        <w:tc>
          <w:tcPr>
            <w:tcW w:w="9039"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color w:val="333333"/>
                <w:sz w:val="24"/>
              </w:rPr>
            </w:pPr>
            <w:r w:rsidRPr="00A36C6A">
              <w:rPr>
                <w:rFonts w:hint="eastAsia"/>
                <w:b/>
                <w:color w:val="333333"/>
                <w:sz w:val="24"/>
              </w:rPr>
              <w:lastRenderedPageBreak/>
              <w:t>本讲师生互动</w:t>
            </w:r>
          </w:p>
        </w:tc>
      </w:tr>
      <w:tr w:rsidR="00A0464F" w:rsidRPr="00A36C6A" w:rsidTr="00737AF6">
        <w:tc>
          <w:tcPr>
            <w:tcW w:w="9039"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sz w:val="24"/>
              </w:rPr>
            </w:pPr>
            <w:r w:rsidRPr="00A36C6A">
              <w:rPr>
                <w:rFonts w:hint="eastAsia"/>
                <w:color w:val="333333"/>
                <w:sz w:val="24"/>
              </w:rPr>
              <w:t>课堂提问：</w:t>
            </w:r>
            <w:r w:rsidRPr="00A36C6A">
              <w:rPr>
                <w:rFonts w:hint="eastAsia"/>
                <w:sz w:val="24"/>
              </w:rPr>
              <w:t>反射、吸收和透射的原理？</w:t>
            </w:r>
          </w:p>
        </w:tc>
      </w:tr>
      <w:tr w:rsidR="00A0464F" w:rsidRPr="00A36C6A" w:rsidTr="00737AF6">
        <w:tc>
          <w:tcPr>
            <w:tcW w:w="9039"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b/>
                <w:kern w:val="0"/>
                <w:sz w:val="24"/>
              </w:rPr>
            </w:pPr>
            <w:r w:rsidRPr="00A36C6A">
              <w:rPr>
                <w:rFonts w:ascii="宋体" w:hAnsi="宋体" w:cs="宋体" w:hint="eastAsia"/>
                <w:b/>
                <w:kern w:val="0"/>
                <w:sz w:val="24"/>
              </w:rPr>
              <w:t>本讲作业安排及课后反思</w:t>
            </w:r>
          </w:p>
        </w:tc>
      </w:tr>
      <w:tr w:rsidR="00A0464F" w:rsidRPr="00A36C6A" w:rsidTr="00737AF6">
        <w:tc>
          <w:tcPr>
            <w:tcW w:w="9039"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kern w:val="0"/>
                <w:sz w:val="24"/>
              </w:rPr>
            </w:pPr>
            <w:r w:rsidRPr="00A36C6A">
              <w:rPr>
                <w:rFonts w:ascii="宋体" w:hAnsi="宋体" w:cs="宋体" w:hint="eastAsia"/>
                <w:kern w:val="0"/>
                <w:sz w:val="24"/>
              </w:rPr>
              <w:t>《材料科学与工程基础》P</w:t>
            </w:r>
            <w:r w:rsidRPr="00A36C6A">
              <w:rPr>
                <w:rFonts w:ascii="宋体" w:hAnsi="宋体" w:cs="宋体" w:hint="eastAsia"/>
                <w:color w:val="000000"/>
                <w:kern w:val="0"/>
                <w:sz w:val="24"/>
              </w:rPr>
              <w:t>332习题51-53</w:t>
            </w:r>
          </w:p>
        </w:tc>
      </w:tr>
      <w:tr w:rsidR="00A0464F" w:rsidRPr="00A36C6A" w:rsidTr="00737AF6">
        <w:tc>
          <w:tcPr>
            <w:tcW w:w="9039"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b/>
                <w:kern w:val="0"/>
                <w:sz w:val="24"/>
              </w:rPr>
            </w:pPr>
            <w:r w:rsidRPr="00A36C6A">
              <w:rPr>
                <w:rFonts w:ascii="宋体" w:hAnsi="宋体" w:cs="宋体" w:hint="eastAsia"/>
                <w:b/>
                <w:kern w:val="0"/>
                <w:sz w:val="24"/>
              </w:rPr>
              <w:t>本讲教学单元的参考资料</w:t>
            </w:r>
          </w:p>
        </w:tc>
      </w:tr>
      <w:tr w:rsidR="00A0464F" w:rsidRPr="00A36C6A" w:rsidTr="00737AF6">
        <w:tc>
          <w:tcPr>
            <w:tcW w:w="9039"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hint="eastAsia"/>
                <w:kern w:val="0"/>
                <w:sz w:val="24"/>
              </w:rPr>
            </w:pPr>
            <w:r w:rsidRPr="00A36C6A">
              <w:rPr>
                <w:rFonts w:ascii="宋体" w:hAnsi="宋体" w:cs="宋体" w:hint="eastAsia"/>
                <w:kern w:val="0"/>
                <w:sz w:val="24"/>
              </w:rPr>
              <w:t>本讲使用教材；《材料科学与工程基础》P</w:t>
            </w:r>
            <w:r w:rsidRPr="00A36C6A">
              <w:rPr>
                <w:rFonts w:ascii="宋体" w:hAnsi="宋体" w:cs="宋体" w:hint="eastAsia"/>
                <w:color w:val="000000"/>
                <w:kern w:val="0"/>
                <w:sz w:val="24"/>
              </w:rPr>
              <w:t>28</w:t>
            </w:r>
            <w:r w:rsidRPr="00A36C6A">
              <w:rPr>
                <w:rFonts w:ascii="宋体" w:hAnsi="宋体" w:cs="宋体"/>
                <w:color w:val="000000"/>
                <w:kern w:val="0"/>
                <w:sz w:val="24"/>
              </w:rPr>
              <w:t>4</w:t>
            </w:r>
            <w:r w:rsidRPr="00A36C6A">
              <w:rPr>
                <w:rFonts w:ascii="宋体" w:hAnsi="宋体" w:cs="宋体" w:hint="eastAsia"/>
                <w:color w:val="000000"/>
                <w:kern w:val="0"/>
                <w:sz w:val="24"/>
              </w:rPr>
              <w:t>-2</w:t>
            </w:r>
            <w:r w:rsidRPr="00A36C6A">
              <w:rPr>
                <w:rFonts w:ascii="宋体" w:hAnsi="宋体" w:cs="宋体"/>
                <w:color w:val="000000"/>
                <w:kern w:val="0"/>
                <w:sz w:val="24"/>
              </w:rPr>
              <w:t>86</w:t>
            </w:r>
          </w:p>
        </w:tc>
      </w:tr>
    </w:tbl>
    <w:p w:rsidR="00A0464F" w:rsidRPr="00A36C6A" w:rsidRDefault="00A0464F" w:rsidP="00A0464F"/>
    <w:p w:rsidR="00A0464F" w:rsidRPr="00A36C6A" w:rsidRDefault="00A0464F" w:rsidP="00A0464F">
      <w:pPr>
        <w:rPr>
          <w:rFonts w:hint="eastAsia"/>
        </w:rPr>
      </w:pPr>
      <w:r w:rsidRPr="00A36C6A">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15"/>
        <w:gridCol w:w="2090"/>
        <w:gridCol w:w="2030"/>
        <w:gridCol w:w="1978"/>
        <w:gridCol w:w="800"/>
      </w:tblGrid>
      <w:tr w:rsidR="00A0464F" w:rsidRPr="00A36C6A" w:rsidTr="00737AF6">
        <w:tc>
          <w:tcPr>
            <w:tcW w:w="1715"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lastRenderedPageBreak/>
              <w:t>学院</w:t>
            </w:r>
          </w:p>
        </w:tc>
        <w:tc>
          <w:tcPr>
            <w:tcW w:w="2090"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课程名称</w:t>
            </w:r>
          </w:p>
        </w:tc>
        <w:tc>
          <w:tcPr>
            <w:tcW w:w="2030"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ind w:firstLineChars="50" w:firstLine="120"/>
              <w:jc w:val="center"/>
              <w:rPr>
                <w:b/>
                <w:color w:val="333333"/>
                <w:sz w:val="24"/>
              </w:rPr>
            </w:pPr>
            <w:r w:rsidRPr="00A36C6A">
              <w:rPr>
                <w:rFonts w:hint="eastAsia"/>
                <w:b/>
                <w:color w:val="333333"/>
                <w:sz w:val="24"/>
              </w:rPr>
              <w:t>任课教师</w:t>
            </w:r>
          </w:p>
        </w:tc>
        <w:tc>
          <w:tcPr>
            <w:tcW w:w="1978"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课次</w:t>
            </w:r>
          </w:p>
        </w:tc>
        <w:tc>
          <w:tcPr>
            <w:tcW w:w="800"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课时</w:t>
            </w:r>
          </w:p>
        </w:tc>
      </w:tr>
      <w:tr w:rsidR="00A0464F" w:rsidRPr="00A36C6A" w:rsidTr="00737AF6">
        <w:tc>
          <w:tcPr>
            <w:tcW w:w="1715"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rFonts w:hint="eastAsia"/>
                <w:color w:val="333333"/>
                <w:sz w:val="24"/>
              </w:rPr>
            </w:pPr>
            <w:r>
              <w:rPr>
                <w:rFonts w:hint="eastAsia"/>
                <w:color w:val="333333"/>
                <w:sz w:val="24"/>
              </w:rPr>
              <w:t>材料</w:t>
            </w:r>
            <w:r w:rsidRPr="00A36C6A">
              <w:rPr>
                <w:rFonts w:hint="eastAsia"/>
                <w:color w:val="333333"/>
                <w:sz w:val="24"/>
              </w:rPr>
              <w:t>学院</w:t>
            </w:r>
          </w:p>
        </w:tc>
        <w:tc>
          <w:tcPr>
            <w:tcW w:w="2090"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rFonts w:hint="eastAsia"/>
                <w:color w:val="333333"/>
                <w:sz w:val="24"/>
              </w:rPr>
            </w:pPr>
            <w:r w:rsidRPr="00A36C6A">
              <w:rPr>
                <w:rFonts w:hint="eastAsia"/>
                <w:color w:val="333333"/>
                <w:sz w:val="18"/>
                <w:szCs w:val="18"/>
              </w:rPr>
              <w:t>材料科学与工程基础</w:t>
            </w:r>
          </w:p>
        </w:tc>
        <w:tc>
          <w:tcPr>
            <w:tcW w:w="2030"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ind w:firstLineChars="50" w:firstLine="120"/>
              <w:jc w:val="center"/>
              <w:rPr>
                <w:rFonts w:hint="eastAsia"/>
                <w:color w:val="333333"/>
                <w:sz w:val="24"/>
              </w:rPr>
            </w:pPr>
            <w:r>
              <w:rPr>
                <w:rFonts w:hint="eastAsia"/>
                <w:color w:val="333333"/>
                <w:sz w:val="24"/>
              </w:rPr>
              <w:t>蒲泽军</w:t>
            </w:r>
          </w:p>
        </w:tc>
        <w:tc>
          <w:tcPr>
            <w:tcW w:w="1978"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color w:val="333333"/>
                <w:sz w:val="24"/>
              </w:rPr>
            </w:pPr>
            <w:r w:rsidRPr="00A36C6A">
              <w:rPr>
                <w:rFonts w:hint="eastAsia"/>
                <w:color w:val="333333"/>
                <w:sz w:val="24"/>
              </w:rPr>
              <w:t>第</w:t>
            </w:r>
            <w:r w:rsidRPr="00A36C6A">
              <w:rPr>
                <w:rFonts w:hint="eastAsia"/>
                <w:color w:val="333333"/>
                <w:sz w:val="24"/>
              </w:rPr>
              <w:t>31</w:t>
            </w:r>
            <w:r w:rsidRPr="00A36C6A">
              <w:rPr>
                <w:rFonts w:hint="eastAsia"/>
                <w:color w:val="333333"/>
                <w:sz w:val="24"/>
              </w:rPr>
              <w:t>次</w:t>
            </w:r>
          </w:p>
        </w:tc>
        <w:tc>
          <w:tcPr>
            <w:tcW w:w="800"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color w:val="333333"/>
                <w:sz w:val="24"/>
              </w:rPr>
            </w:pPr>
            <w:r w:rsidRPr="00A36C6A">
              <w:rPr>
                <w:rFonts w:hint="eastAsia"/>
                <w:color w:val="333333"/>
                <w:sz w:val="24"/>
              </w:rPr>
              <w:t>2</w:t>
            </w:r>
            <w:r w:rsidRPr="00A36C6A">
              <w:rPr>
                <w:rFonts w:hint="eastAsia"/>
                <w:color w:val="333333"/>
                <w:sz w:val="24"/>
              </w:rPr>
              <w:t>学时</w:t>
            </w:r>
          </w:p>
        </w:tc>
      </w:tr>
      <w:tr w:rsidR="00A0464F" w:rsidRPr="00A36C6A" w:rsidTr="00737AF6">
        <w:tc>
          <w:tcPr>
            <w:tcW w:w="8613"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b/>
                <w:color w:val="333333"/>
                <w:sz w:val="24"/>
              </w:rPr>
            </w:pPr>
            <w:r w:rsidRPr="00A36C6A">
              <w:rPr>
                <w:rFonts w:hint="eastAsia"/>
                <w:b/>
                <w:color w:val="333333"/>
                <w:sz w:val="24"/>
              </w:rPr>
              <w:t>本讲教学目标</w:t>
            </w:r>
          </w:p>
        </w:tc>
      </w:tr>
      <w:tr w:rsidR="00A0464F" w:rsidRPr="00A36C6A" w:rsidTr="00737AF6">
        <w:tc>
          <w:tcPr>
            <w:tcW w:w="8613"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numPr>
                <w:ilvl w:val="0"/>
                <w:numId w:val="7"/>
              </w:numPr>
              <w:spacing w:line="360" w:lineRule="auto"/>
              <w:rPr>
                <w:rFonts w:hint="eastAsia"/>
                <w:color w:val="333333"/>
                <w:sz w:val="24"/>
              </w:rPr>
            </w:pPr>
            <w:r w:rsidRPr="00A36C6A">
              <w:rPr>
                <w:rFonts w:hint="eastAsia"/>
                <w:color w:val="333333"/>
                <w:sz w:val="24"/>
              </w:rPr>
              <w:t>材料的光学性能。</w:t>
            </w:r>
          </w:p>
          <w:p w:rsidR="00A0464F" w:rsidRPr="00A36C6A" w:rsidRDefault="00A0464F" w:rsidP="00737AF6">
            <w:pPr>
              <w:numPr>
                <w:ilvl w:val="0"/>
                <w:numId w:val="7"/>
              </w:numPr>
              <w:spacing w:line="360" w:lineRule="auto"/>
              <w:rPr>
                <w:color w:val="333333"/>
                <w:sz w:val="24"/>
              </w:rPr>
            </w:pPr>
            <w:r w:rsidRPr="00A36C6A">
              <w:rPr>
                <w:rFonts w:hint="eastAsia"/>
                <w:color w:val="333333"/>
                <w:sz w:val="24"/>
              </w:rPr>
              <w:t>旋光性及非线性光学性。</w:t>
            </w:r>
          </w:p>
          <w:p w:rsidR="00A0464F" w:rsidRPr="00A36C6A" w:rsidRDefault="00A0464F" w:rsidP="00737AF6">
            <w:pPr>
              <w:numPr>
                <w:ilvl w:val="0"/>
                <w:numId w:val="7"/>
              </w:numPr>
              <w:spacing w:line="360" w:lineRule="auto"/>
              <w:rPr>
                <w:rFonts w:ascii="黑体" w:eastAsia="黑体" w:hAnsi="黑体" w:hint="eastAsia"/>
                <w:color w:val="000000"/>
                <w:sz w:val="22"/>
                <w:szCs w:val="22"/>
              </w:rPr>
            </w:pPr>
            <w:r w:rsidRPr="00A36C6A">
              <w:rPr>
                <w:rFonts w:eastAsia="黑体" w:hint="eastAsia"/>
                <w:color w:val="333333"/>
                <w:sz w:val="24"/>
              </w:rPr>
              <w:t>光敏性</w:t>
            </w:r>
          </w:p>
        </w:tc>
      </w:tr>
      <w:tr w:rsidR="00A0464F" w:rsidRPr="00A36C6A" w:rsidTr="00737AF6">
        <w:tc>
          <w:tcPr>
            <w:tcW w:w="8613"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b/>
                <w:color w:val="333333"/>
                <w:sz w:val="24"/>
              </w:rPr>
            </w:pPr>
            <w:r w:rsidRPr="00A36C6A">
              <w:rPr>
                <w:rFonts w:hint="eastAsia"/>
                <w:b/>
                <w:color w:val="333333"/>
                <w:sz w:val="24"/>
              </w:rPr>
              <w:t>本讲教学内容</w:t>
            </w:r>
          </w:p>
        </w:tc>
      </w:tr>
      <w:tr w:rsidR="00A0464F" w:rsidRPr="00A36C6A" w:rsidTr="00737AF6">
        <w:tc>
          <w:tcPr>
            <w:tcW w:w="8613"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rPr>
                <w:rFonts w:ascii="宋体" w:hAnsi="宋体" w:hint="eastAsia"/>
                <w:b/>
                <w:sz w:val="24"/>
              </w:rPr>
            </w:pPr>
            <w:r w:rsidRPr="00A36C6A">
              <w:rPr>
                <w:rFonts w:ascii="宋体" w:hAnsi="宋体" w:hint="eastAsia"/>
                <w:b/>
                <w:sz w:val="24"/>
              </w:rPr>
              <w:t>知识点：</w:t>
            </w:r>
          </w:p>
          <w:p w:rsidR="00A0464F" w:rsidRPr="00A36C6A" w:rsidRDefault="00A0464F" w:rsidP="00737AF6">
            <w:pPr>
              <w:numPr>
                <w:ilvl w:val="0"/>
                <w:numId w:val="8"/>
              </w:numPr>
              <w:spacing w:line="360" w:lineRule="auto"/>
              <w:rPr>
                <w:color w:val="333333"/>
                <w:sz w:val="24"/>
              </w:rPr>
            </w:pPr>
            <w:r w:rsidRPr="00A36C6A">
              <w:rPr>
                <w:rFonts w:hint="eastAsia"/>
                <w:color w:val="333333"/>
                <w:sz w:val="24"/>
              </w:rPr>
              <w:t>材料的光学性能</w:t>
            </w:r>
          </w:p>
          <w:p w:rsidR="00A0464F" w:rsidRPr="00A36C6A" w:rsidRDefault="00A0464F" w:rsidP="00737AF6">
            <w:pPr>
              <w:numPr>
                <w:ilvl w:val="0"/>
                <w:numId w:val="8"/>
              </w:numPr>
              <w:spacing w:line="360" w:lineRule="auto"/>
              <w:rPr>
                <w:rFonts w:hint="eastAsia"/>
                <w:color w:val="333333"/>
                <w:sz w:val="24"/>
              </w:rPr>
            </w:pPr>
            <w:r w:rsidRPr="00A36C6A">
              <w:rPr>
                <w:rFonts w:hint="eastAsia"/>
                <w:color w:val="333333"/>
                <w:sz w:val="24"/>
              </w:rPr>
              <w:t>旋光性及非线性光学性</w:t>
            </w:r>
          </w:p>
          <w:p w:rsidR="00A0464F" w:rsidRPr="00A36C6A" w:rsidRDefault="00A0464F" w:rsidP="00737AF6">
            <w:pPr>
              <w:numPr>
                <w:ilvl w:val="0"/>
                <w:numId w:val="8"/>
              </w:numPr>
              <w:spacing w:line="360" w:lineRule="auto"/>
              <w:rPr>
                <w:rFonts w:hint="eastAsia"/>
                <w:color w:val="333333"/>
                <w:sz w:val="24"/>
              </w:rPr>
            </w:pPr>
            <w:r w:rsidRPr="00A36C6A">
              <w:rPr>
                <w:rFonts w:eastAsia="黑体" w:hint="eastAsia"/>
                <w:color w:val="333333"/>
                <w:sz w:val="24"/>
              </w:rPr>
              <w:t>光敏性</w:t>
            </w:r>
          </w:p>
          <w:p w:rsidR="00A0464F" w:rsidRPr="00A36C6A" w:rsidRDefault="00A0464F" w:rsidP="00737AF6">
            <w:pPr>
              <w:spacing w:line="360" w:lineRule="auto"/>
              <w:rPr>
                <w:rFonts w:eastAsia="黑体" w:hint="eastAsia"/>
                <w:color w:val="333333"/>
                <w:sz w:val="24"/>
              </w:rPr>
            </w:pPr>
            <w:r w:rsidRPr="00A36C6A">
              <w:rPr>
                <w:rFonts w:ascii="宋体" w:hAnsi="宋体" w:hint="eastAsia"/>
                <w:b/>
                <w:sz w:val="24"/>
              </w:rPr>
              <w:t>重点：</w:t>
            </w:r>
            <w:r w:rsidRPr="00A36C6A">
              <w:rPr>
                <w:rFonts w:eastAsia="黑体" w:hint="eastAsia"/>
                <w:color w:val="333333"/>
                <w:sz w:val="24"/>
              </w:rPr>
              <w:t>光敏性</w:t>
            </w:r>
          </w:p>
          <w:p w:rsidR="00A0464F" w:rsidRPr="00A36C6A" w:rsidRDefault="00A0464F" w:rsidP="00737AF6">
            <w:pPr>
              <w:spacing w:line="360" w:lineRule="auto"/>
              <w:rPr>
                <w:rFonts w:ascii="宋体" w:hAnsi="宋体" w:hint="eastAsia"/>
                <w:b/>
                <w:sz w:val="24"/>
              </w:rPr>
            </w:pPr>
            <w:r w:rsidRPr="00A36C6A">
              <w:rPr>
                <w:rFonts w:ascii="宋体" w:hAnsi="宋体" w:hint="eastAsia"/>
                <w:b/>
                <w:sz w:val="24"/>
              </w:rPr>
              <w:t>难点：</w:t>
            </w:r>
            <w:r w:rsidRPr="00A36C6A">
              <w:rPr>
                <w:rFonts w:eastAsia="黑体" w:hint="eastAsia"/>
                <w:color w:val="333333"/>
                <w:sz w:val="24"/>
              </w:rPr>
              <w:t>光敏性</w:t>
            </w:r>
          </w:p>
        </w:tc>
      </w:tr>
      <w:tr w:rsidR="00A0464F" w:rsidRPr="00A36C6A" w:rsidTr="00737AF6">
        <w:tc>
          <w:tcPr>
            <w:tcW w:w="8613"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color w:val="333333"/>
                <w:sz w:val="24"/>
              </w:rPr>
            </w:pPr>
            <w:r w:rsidRPr="00A36C6A">
              <w:rPr>
                <w:rFonts w:hint="eastAsia"/>
                <w:b/>
                <w:color w:val="333333"/>
                <w:sz w:val="24"/>
              </w:rPr>
              <w:t>本讲教学过程及教学方法</w:t>
            </w:r>
          </w:p>
        </w:tc>
      </w:tr>
      <w:tr w:rsidR="00A0464F" w:rsidRPr="00A36C6A" w:rsidTr="00737AF6">
        <w:tc>
          <w:tcPr>
            <w:tcW w:w="8613"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rPr>
                <w:rFonts w:hint="eastAsia"/>
              </w:rPr>
            </w:pPr>
            <w:r w:rsidRPr="00A36C6A">
              <w:rPr>
                <w:rFonts w:hint="eastAsia"/>
              </w:rPr>
              <w:t>5</w:t>
            </w:r>
            <w:r w:rsidRPr="00A36C6A">
              <w:rPr>
                <w:rFonts w:hint="eastAsia"/>
              </w:rPr>
              <w:t>、金属材料的光学性质</w:t>
            </w:r>
            <w:r w:rsidRPr="00A36C6A">
              <w:rPr>
                <w:rFonts w:hint="eastAsia"/>
                <w:sz w:val="24"/>
              </w:rPr>
              <w:t>（图例讲授法）</w:t>
            </w:r>
          </w:p>
          <w:p w:rsidR="00A0464F" w:rsidRPr="00A36C6A" w:rsidRDefault="00A0464F" w:rsidP="00737AF6">
            <w:pPr>
              <w:jc w:val="left"/>
              <w:rPr>
                <w:rFonts w:hint="eastAsia"/>
              </w:rPr>
            </w:pPr>
          </w:p>
          <w:p w:rsidR="00A0464F" w:rsidRPr="00A36C6A" w:rsidRDefault="00A0464F" w:rsidP="00737AF6">
            <w:pPr>
              <w:jc w:val="left"/>
              <w:rPr>
                <w:rFonts w:hint="eastAsia"/>
              </w:rPr>
            </w:pPr>
            <w:r w:rsidRPr="00A36C6A">
              <w:rPr>
                <w:rFonts w:hint="eastAsia"/>
              </w:rPr>
              <w:t>（</w:t>
            </w:r>
            <w:r w:rsidRPr="00A36C6A">
              <w:rPr>
                <w:rFonts w:hint="eastAsia"/>
              </w:rPr>
              <w:t>1</w:t>
            </w:r>
            <w:r w:rsidRPr="00A36C6A">
              <w:rPr>
                <w:rFonts w:hint="eastAsia"/>
              </w:rPr>
              <w:t>）各种入射辐射被吸收</w:t>
            </w:r>
          </w:p>
          <w:p w:rsidR="00A0464F" w:rsidRPr="00A36C6A" w:rsidRDefault="00A0464F" w:rsidP="00737AF6">
            <w:pPr>
              <w:rPr>
                <w:rFonts w:hint="eastAsia"/>
              </w:rPr>
            </w:pPr>
            <w:r w:rsidRPr="00A36C6A">
              <w:rPr>
                <w:rFonts w:hint="eastAsia"/>
              </w:rPr>
              <w:t xml:space="preserve">       </w:t>
            </w:r>
            <w:r w:rsidRPr="00A36C6A">
              <w:rPr>
                <w:rFonts w:hint="eastAsia"/>
              </w:rPr>
              <w:t>金属导带中已填充的能级上方有许多空的电子能态——频率分布范围很宽的各种入射辐射都可以激发电子到能量较高的未填充态从而被吸收；</w:t>
            </w:r>
          </w:p>
          <w:p w:rsidR="00A0464F" w:rsidRPr="00A36C6A" w:rsidRDefault="00A0464F" w:rsidP="00737AF6">
            <w:pPr>
              <w:jc w:val="left"/>
              <w:rPr>
                <w:rFonts w:hint="eastAsia"/>
              </w:rPr>
            </w:pPr>
            <w:r w:rsidRPr="00A36C6A">
              <w:rPr>
                <w:rFonts w:hint="eastAsia"/>
              </w:rPr>
              <w:t>（</w:t>
            </w:r>
            <w:r w:rsidRPr="00A36C6A">
              <w:rPr>
                <w:rFonts w:hint="eastAsia"/>
              </w:rPr>
              <w:t>2</w:t>
            </w:r>
            <w:r w:rsidRPr="00A36C6A">
              <w:rPr>
                <w:rFonts w:hint="eastAsia"/>
              </w:rPr>
              <w:t>）金属的反射，是由吸收再反射综合造成的</w:t>
            </w:r>
          </w:p>
          <w:p w:rsidR="00A0464F" w:rsidRPr="00A36C6A" w:rsidRDefault="00A0464F" w:rsidP="00737AF6">
            <w:pPr>
              <w:jc w:val="left"/>
              <w:rPr>
                <w:rFonts w:hint="eastAsia"/>
              </w:rPr>
            </w:pPr>
            <w:r w:rsidRPr="00A36C6A">
              <w:rPr>
                <w:rFonts w:hint="eastAsia"/>
              </w:rPr>
              <w:t xml:space="preserve">         </w:t>
            </w:r>
            <w:r w:rsidRPr="00A36C6A">
              <w:rPr>
                <w:rFonts w:hint="eastAsia"/>
              </w:rPr>
              <w:t>反射率具有频率依赖性</w:t>
            </w:r>
          </w:p>
          <w:p w:rsidR="00A0464F" w:rsidRPr="00A36C6A" w:rsidRDefault="00A0464F" w:rsidP="00737AF6">
            <w:pPr>
              <w:jc w:val="left"/>
              <w:rPr>
                <w:rFonts w:hint="eastAsia"/>
              </w:rPr>
            </w:pPr>
            <w:r w:rsidRPr="00A36C6A">
              <w:rPr>
                <w:rFonts w:hint="eastAsia"/>
              </w:rPr>
              <w:t xml:space="preserve">         </w:t>
            </w:r>
            <w:r w:rsidRPr="00A36C6A">
              <w:rPr>
                <w:rFonts w:hint="eastAsia"/>
              </w:rPr>
              <w:t>对于红外辐射则透明</w:t>
            </w:r>
          </w:p>
          <w:p w:rsidR="00A0464F" w:rsidRPr="00A36C6A" w:rsidRDefault="00A0464F" w:rsidP="00737AF6">
            <w:pPr>
              <w:jc w:val="left"/>
              <w:rPr>
                <w:rFonts w:hint="eastAsia"/>
              </w:rPr>
            </w:pPr>
            <w:r w:rsidRPr="00A36C6A">
              <w:rPr>
                <w:rFonts w:hint="eastAsia"/>
              </w:rPr>
              <w:t>幻灯片</w:t>
            </w:r>
            <w:r w:rsidRPr="00A36C6A">
              <w:rPr>
                <w:rFonts w:hint="eastAsia"/>
              </w:rPr>
              <w:t>18</w:t>
            </w:r>
          </w:p>
          <w:p w:rsidR="00A0464F" w:rsidRPr="00A36C6A" w:rsidRDefault="00A0464F" w:rsidP="00737AF6">
            <w:pPr>
              <w:jc w:val="left"/>
              <w:rPr>
                <w:rFonts w:hint="eastAsia"/>
              </w:rPr>
            </w:pPr>
          </w:p>
          <w:p w:rsidR="00A0464F" w:rsidRPr="00A36C6A" w:rsidRDefault="00A0464F" w:rsidP="00737AF6">
            <w:pPr>
              <w:jc w:val="left"/>
              <w:rPr>
                <w:rFonts w:hint="eastAsia"/>
              </w:rPr>
            </w:pPr>
            <w:r w:rsidRPr="00A36C6A">
              <w:rPr>
                <w:rFonts w:hint="eastAsia"/>
              </w:rPr>
              <w:t>幻灯片</w:t>
            </w:r>
            <w:r w:rsidRPr="00A36C6A">
              <w:rPr>
                <w:rFonts w:hint="eastAsia"/>
              </w:rPr>
              <w:t>19</w:t>
            </w:r>
          </w:p>
          <w:p w:rsidR="00A0464F" w:rsidRPr="00A36C6A" w:rsidRDefault="00A0464F" w:rsidP="00737AF6">
            <w:pPr>
              <w:jc w:val="left"/>
              <w:rPr>
                <w:rFonts w:hint="eastAsia"/>
              </w:rPr>
            </w:pPr>
            <w:r w:rsidRPr="00A36C6A">
              <w:rPr>
                <w:rFonts w:hint="eastAsia"/>
              </w:rPr>
              <w:t>6</w:t>
            </w:r>
            <w:r w:rsidRPr="00A36C6A">
              <w:rPr>
                <w:rFonts w:hint="eastAsia"/>
              </w:rPr>
              <w:t>、无机非金属材料的光学性质</w:t>
            </w:r>
          </w:p>
          <w:p w:rsidR="00A0464F" w:rsidRPr="00A36C6A" w:rsidRDefault="00A0464F" w:rsidP="00737AF6">
            <w:pPr>
              <w:jc w:val="left"/>
              <w:rPr>
                <w:rFonts w:hint="eastAsia"/>
              </w:rPr>
            </w:pPr>
            <w:r w:rsidRPr="00A36C6A">
              <w:rPr>
                <w:rFonts w:hint="eastAsia"/>
              </w:rPr>
              <w:t>（</w:t>
            </w:r>
            <w:r w:rsidRPr="00A36C6A">
              <w:rPr>
                <w:rFonts w:hint="eastAsia"/>
              </w:rPr>
              <w:t>1</w:t>
            </w:r>
            <w:r w:rsidRPr="00A36C6A">
              <w:rPr>
                <w:rFonts w:hint="eastAsia"/>
              </w:rPr>
              <w:t>）对红外线有一定程度的吸收</w:t>
            </w:r>
          </w:p>
          <w:p w:rsidR="00A0464F" w:rsidRPr="00A36C6A" w:rsidRDefault="00A0464F" w:rsidP="00737AF6">
            <w:pPr>
              <w:jc w:val="left"/>
              <w:rPr>
                <w:rFonts w:hint="eastAsia"/>
              </w:rPr>
            </w:pPr>
            <w:r w:rsidRPr="00A36C6A">
              <w:rPr>
                <w:rFonts w:hint="eastAsia"/>
              </w:rPr>
              <w:t>（</w:t>
            </w:r>
            <w:r w:rsidRPr="00A36C6A">
              <w:rPr>
                <w:rFonts w:hint="eastAsia"/>
              </w:rPr>
              <w:t>2</w:t>
            </w:r>
            <w:r w:rsidRPr="00A36C6A">
              <w:rPr>
                <w:rFonts w:hint="eastAsia"/>
              </w:rPr>
              <w:t>）吸收可见辐射，且不透明（半导体）</w:t>
            </w:r>
          </w:p>
          <w:p w:rsidR="00A0464F" w:rsidRPr="00A36C6A" w:rsidRDefault="00A0464F" w:rsidP="00737AF6">
            <w:pPr>
              <w:jc w:val="left"/>
              <w:rPr>
                <w:rFonts w:hint="eastAsia"/>
              </w:rPr>
            </w:pPr>
            <w:r w:rsidRPr="00A36C6A">
              <w:rPr>
                <w:rFonts w:hint="eastAsia"/>
              </w:rPr>
              <w:t>（</w:t>
            </w:r>
            <w:r w:rsidRPr="00A36C6A">
              <w:rPr>
                <w:rFonts w:hint="eastAsia"/>
              </w:rPr>
              <w:t>3</w:t>
            </w:r>
            <w:r w:rsidRPr="00A36C6A">
              <w:rPr>
                <w:rFonts w:hint="eastAsia"/>
              </w:rPr>
              <w:t>）绝缘体倾向于对可见辐射透明</w:t>
            </w:r>
            <w:r w:rsidRPr="00A36C6A">
              <w:rPr>
                <w:rFonts w:hint="eastAsia"/>
              </w:rPr>
              <w:t xml:space="preserve">   Eg</w:t>
            </w:r>
            <w:r w:rsidRPr="00A36C6A">
              <w:rPr>
                <w:rFonts w:hint="eastAsia"/>
              </w:rPr>
              <w:t>大</w:t>
            </w:r>
          </w:p>
          <w:p w:rsidR="00A0464F" w:rsidRPr="00A36C6A" w:rsidRDefault="00A0464F" w:rsidP="00737AF6">
            <w:pPr>
              <w:jc w:val="left"/>
              <w:rPr>
                <w:rFonts w:hint="eastAsia"/>
              </w:rPr>
            </w:pPr>
            <w:r w:rsidRPr="00A36C6A">
              <w:rPr>
                <w:rFonts w:hint="eastAsia"/>
              </w:rPr>
              <w:t>（</w:t>
            </w:r>
            <w:r w:rsidRPr="00A36C6A">
              <w:rPr>
                <w:rFonts w:hint="eastAsia"/>
              </w:rPr>
              <w:t>4</w:t>
            </w:r>
            <w:r w:rsidRPr="00A36C6A">
              <w:rPr>
                <w:rFonts w:hint="eastAsia"/>
              </w:rPr>
              <w:t>）漫透射——由多次内反射造成</w:t>
            </w:r>
          </w:p>
          <w:p w:rsidR="00A0464F" w:rsidRPr="00A36C6A" w:rsidRDefault="00A0464F" w:rsidP="00737AF6">
            <w:pPr>
              <w:jc w:val="left"/>
              <w:rPr>
                <w:rFonts w:hint="eastAsia"/>
              </w:rPr>
            </w:pPr>
            <w:r w:rsidRPr="00A36C6A">
              <w:rPr>
                <w:rFonts w:hint="eastAsia"/>
              </w:rPr>
              <w:t>（</w:t>
            </w:r>
            <w:r w:rsidRPr="00A36C6A">
              <w:rPr>
                <w:rFonts w:hint="eastAsia"/>
              </w:rPr>
              <w:t>5</w:t>
            </w:r>
            <w:r w:rsidRPr="00A36C6A">
              <w:rPr>
                <w:rFonts w:hint="eastAsia"/>
              </w:rPr>
              <w:t>）加工过程中留下孔洞而不透明</w:t>
            </w:r>
            <w:r w:rsidRPr="00A36C6A">
              <w:rPr>
                <w:rFonts w:hint="eastAsia"/>
              </w:rPr>
              <w:t xml:space="preserve">  1% </w:t>
            </w:r>
            <w:r w:rsidRPr="00A36C6A">
              <w:rPr>
                <w:rFonts w:hint="eastAsia"/>
              </w:rPr>
              <w:t>陶瓷</w:t>
            </w:r>
          </w:p>
          <w:p w:rsidR="00A0464F" w:rsidRPr="00A36C6A" w:rsidRDefault="00A0464F" w:rsidP="00737AF6">
            <w:pPr>
              <w:jc w:val="left"/>
              <w:rPr>
                <w:rFonts w:hint="eastAsia"/>
              </w:rPr>
            </w:pPr>
          </w:p>
          <w:p w:rsidR="00A0464F" w:rsidRPr="00A36C6A" w:rsidRDefault="00A0464F" w:rsidP="00737AF6">
            <w:pPr>
              <w:jc w:val="left"/>
              <w:rPr>
                <w:rFonts w:hint="eastAsia"/>
              </w:rPr>
            </w:pPr>
            <w:r w:rsidRPr="00A36C6A">
              <w:rPr>
                <w:noProof/>
              </w:rPr>
              <w:lastRenderedPageBreak/>
              <w:drawing>
                <wp:inline distT="0" distB="0" distL="0" distR="0">
                  <wp:extent cx="4709795" cy="3813175"/>
                  <wp:effectExtent l="0" t="0" r="0" b="0"/>
                  <wp:docPr id="39" name="图片 39" descr="4d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0" descr="4d90"/>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4709795" cy="3813175"/>
                          </a:xfrm>
                          <a:prstGeom prst="rect">
                            <a:avLst/>
                          </a:prstGeom>
                          <a:noFill/>
                          <a:ln>
                            <a:noFill/>
                          </a:ln>
                        </pic:spPr>
                      </pic:pic>
                    </a:graphicData>
                  </a:graphic>
                </wp:inline>
              </w:drawing>
            </w:r>
            <w:r w:rsidRPr="00A36C6A">
              <w:rPr>
                <w:rFonts w:hint="eastAsia"/>
              </w:rPr>
              <w:t>幻灯片</w:t>
            </w:r>
            <w:r w:rsidRPr="00A36C6A">
              <w:rPr>
                <w:rFonts w:hint="eastAsia"/>
              </w:rPr>
              <w:t>20</w:t>
            </w:r>
          </w:p>
          <w:p w:rsidR="00A0464F" w:rsidRPr="00A36C6A" w:rsidRDefault="00A0464F" w:rsidP="00737AF6">
            <w:pPr>
              <w:jc w:val="left"/>
              <w:rPr>
                <w:rFonts w:hint="eastAsia"/>
              </w:rPr>
            </w:pPr>
            <w:r w:rsidRPr="00A36C6A">
              <w:rPr>
                <w:rFonts w:hint="eastAsia"/>
              </w:rPr>
              <w:t>7</w:t>
            </w:r>
            <w:r w:rsidRPr="00A36C6A">
              <w:rPr>
                <w:rFonts w:hint="eastAsia"/>
              </w:rPr>
              <w:t>、高分子材料的光学性质</w:t>
            </w:r>
            <w:r w:rsidRPr="00A36C6A">
              <w:rPr>
                <w:rFonts w:hint="eastAsia"/>
              </w:rPr>
              <w:t xml:space="preserve">  </w:t>
            </w:r>
          </w:p>
          <w:p w:rsidR="00A0464F" w:rsidRPr="00A36C6A" w:rsidRDefault="00A0464F" w:rsidP="00737AF6">
            <w:pPr>
              <w:jc w:val="left"/>
              <w:rPr>
                <w:rFonts w:hint="eastAsia"/>
              </w:rPr>
            </w:pPr>
            <w:r w:rsidRPr="00A36C6A">
              <w:rPr>
                <w:rFonts w:hint="eastAsia"/>
              </w:rPr>
              <w:t xml:space="preserve">    </w:t>
            </w:r>
            <w:r w:rsidRPr="00A36C6A">
              <w:rPr>
                <w:rFonts w:hint="eastAsia"/>
              </w:rPr>
              <w:t>聚合物多数无色</w:t>
            </w:r>
            <w:r w:rsidRPr="00A36C6A">
              <w:rPr>
                <w:rFonts w:hint="eastAsia"/>
              </w:rPr>
              <w:t>,</w:t>
            </w:r>
            <w:r w:rsidRPr="00A36C6A">
              <w:rPr>
                <w:rFonts w:hint="eastAsia"/>
              </w:rPr>
              <w:t>包括高透明</w:t>
            </w:r>
            <w:r w:rsidRPr="00A36C6A">
              <w:rPr>
                <w:rFonts w:hint="eastAsia"/>
              </w:rPr>
              <w:t>(transparent)</w:t>
            </w:r>
            <w:r w:rsidRPr="00A36C6A">
              <w:rPr>
                <w:rFonts w:hint="eastAsia"/>
              </w:rPr>
              <w:t>到不透明。透明度的损失起源于材料内部折射指数</w:t>
            </w:r>
            <w:r w:rsidRPr="00A36C6A">
              <w:rPr>
                <w:rFonts w:hint="eastAsia"/>
              </w:rPr>
              <w:t>(refraction index)</w:t>
            </w:r>
            <w:r w:rsidRPr="00A36C6A">
              <w:rPr>
                <w:rFonts w:hint="eastAsia"/>
              </w:rPr>
              <w:t>不均匀性产生的光散射</w:t>
            </w:r>
            <w:r w:rsidRPr="00A36C6A">
              <w:rPr>
                <w:rFonts w:hint="eastAsia"/>
              </w:rPr>
              <w:t xml:space="preserve">  </w:t>
            </w:r>
          </w:p>
          <w:p w:rsidR="00A0464F" w:rsidRPr="00A36C6A" w:rsidRDefault="00A0464F" w:rsidP="00737AF6">
            <w:pPr>
              <w:jc w:val="left"/>
              <w:rPr>
                <w:rFonts w:hint="eastAsia"/>
              </w:rPr>
            </w:pPr>
            <w:r w:rsidRPr="00A36C6A">
              <w:rPr>
                <w:rFonts w:hint="eastAsia"/>
              </w:rPr>
              <w:t xml:space="preserve">    </w:t>
            </w:r>
            <w:r w:rsidRPr="00A36C6A">
              <w:rPr>
                <w:rFonts w:hint="eastAsia"/>
              </w:rPr>
              <w:t>聚合物透明带色，选择性吸收</w:t>
            </w:r>
          </w:p>
          <w:p w:rsidR="00A0464F" w:rsidRPr="00A36C6A" w:rsidRDefault="00A0464F" w:rsidP="00737AF6">
            <w:pPr>
              <w:jc w:val="left"/>
              <w:rPr>
                <w:rFonts w:hint="eastAsia"/>
              </w:rPr>
            </w:pPr>
            <w:r w:rsidRPr="00A36C6A">
              <w:rPr>
                <w:rFonts w:hint="eastAsia"/>
              </w:rPr>
              <w:t xml:space="preserve">    </w:t>
            </w:r>
            <w:r w:rsidRPr="00A36C6A">
              <w:rPr>
                <w:rFonts w:hint="eastAsia"/>
              </w:rPr>
              <w:t>结晶聚合物通常是半透明</w:t>
            </w:r>
            <w:r w:rsidRPr="00A36C6A">
              <w:rPr>
                <w:rFonts w:hint="eastAsia"/>
              </w:rPr>
              <w:t>(translucent)</w:t>
            </w:r>
            <w:r w:rsidRPr="00A36C6A">
              <w:rPr>
                <w:rFonts w:hint="eastAsia"/>
              </w:rPr>
              <w:t>或不透明</w:t>
            </w:r>
            <w:r w:rsidRPr="00A36C6A">
              <w:rPr>
                <w:rFonts w:hint="eastAsia"/>
              </w:rPr>
              <w:t>(opaque)</w:t>
            </w:r>
            <w:r w:rsidRPr="00A36C6A">
              <w:rPr>
                <w:rFonts w:hint="eastAsia"/>
              </w:rPr>
              <w:t>的</w:t>
            </w:r>
          </w:p>
          <w:p w:rsidR="00A0464F" w:rsidRPr="00A36C6A" w:rsidRDefault="00A0464F" w:rsidP="00737AF6">
            <w:pPr>
              <w:overflowPunct w:val="0"/>
              <w:rPr>
                <w:rFonts w:hint="eastAsia"/>
              </w:rPr>
            </w:pPr>
            <w:r w:rsidRPr="00A36C6A">
              <w:rPr>
                <w:rFonts w:hint="eastAsia"/>
              </w:rPr>
              <w:t xml:space="preserve">          </w:t>
            </w:r>
            <w:r w:rsidRPr="00A36C6A">
              <w:rPr>
                <w:rFonts w:hint="eastAsia"/>
              </w:rPr>
              <w:t>增加聚合物材料透明性的方法</w:t>
            </w:r>
          </w:p>
          <w:p w:rsidR="00A0464F" w:rsidRPr="00A36C6A" w:rsidRDefault="00A0464F" w:rsidP="00737AF6">
            <w:pPr>
              <w:overflowPunct w:val="0"/>
              <w:rPr>
                <w:rFonts w:hint="eastAsia"/>
              </w:rPr>
            </w:pPr>
            <w:r w:rsidRPr="00A36C6A">
              <w:rPr>
                <w:rFonts w:hint="eastAsia"/>
              </w:rPr>
              <w:t xml:space="preserve">               </w:t>
            </w:r>
            <w:r w:rsidRPr="00A36C6A">
              <w:rPr>
                <w:rFonts w:hint="eastAsia"/>
              </w:rPr>
              <w:t>加速成核或由熔体急剧冷却——减少球晶大小；</w:t>
            </w:r>
          </w:p>
          <w:p w:rsidR="00A0464F" w:rsidRPr="00A36C6A" w:rsidRDefault="00A0464F" w:rsidP="00737AF6">
            <w:pPr>
              <w:overflowPunct w:val="0"/>
              <w:jc w:val="left"/>
              <w:rPr>
                <w:rFonts w:hint="eastAsia"/>
              </w:rPr>
            </w:pPr>
            <w:r w:rsidRPr="00A36C6A">
              <w:rPr>
                <w:rFonts w:hint="eastAsia"/>
              </w:rPr>
              <w:t xml:space="preserve">               </w:t>
            </w:r>
            <w:r w:rsidRPr="00A36C6A">
              <w:rPr>
                <w:rFonts w:hint="eastAsia"/>
              </w:rPr>
              <w:t>拉伸——球晶转变为取向微丝</w:t>
            </w:r>
            <w:r w:rsidRPr="00A36C6A">
              <w:rPr>
                <w:rFonts w:hint="eastAsia"/>
              </w:rPr>
              <w:t xml:space="preserve"> </w:t>
            </w:r>
          </w:p>
          <w:p w:rsidR="00A0464F" w:rsidRPr="00A36C6A" w:rsidRDefault="00A0464F" w:rsidP="00737AF6">
            <w:pPr>
              <w:jc w:val="left"/>
              <w:rPr>
                <w:rFonts w:hint="eastAsia"/>
              </w:rPr>
            </w:pPr>
            <w:r w:rsidRPr="00A36C6A">
              <w:rPr>
                <w:rFonts w:hint="eastAsia"/>
              </w:rPr>
              <w:t>幻灯片</w:t>
            </w:r>
            <w:r w:rsidRPr="00A36C6A">
              <w:rPr>
                <w:rFonts w:hint="eastAsia"/>
              </w:rPr>
              <w:t>21</w:t>
            </w:r>
          </w:p>
          <w:p w:rsidR="00A0464F" w:rsidRPr="00A36C6A" w:rsidRDefault="00A0464F" w:rsidP="00737AF6">
            <w:pPr>
              <w:jc w:val="left"/>
              <w:rPr>
                <w:rFonts w:hint="eastAsia"/>
              </w:rPr>
            </w:pPr>
            <w:r w:rsidRPr="00A36C6A">
              <w:rPr>
                <w:rFonts w:hint="eastAsia"/>
              </w:rPr>
              <w:t xml:space="preserve">4-5-3 </w:t>
            </w:r>
            <w:r w:rsidRPr="00A36C6A">
              <w:rPr>
                <w:rFonts w:hint="eastAsia"/>
              </w:rPr>
              <w:t>旋光性及非线性光学性</w:t>
            </w:r>
            <w:r w:rsidRPr="00A36C6A">
              <w:rPr>
                <w:rFonts w:hint="eastAsia"/>
              </w:rPr>
              <w:t>(nonlinear optical       performance)</w:t>
            </w:r>
          </w:p>
          <w:p w:rsidR="00A0464F" w:rsidRPr="00A36C6A" w:rsidRDefault="00A0464F" w:rsidP="00737AF6">
            <w:pPr>
              <w:jc w:val="left"/>
              <w:rPr>
                <w:rFonts w:hint="eastAsia"/>
              </w:rPr>
            </w:pPr>
            <w:r w:rsidRPr="00A36C6A">
              <w:rPr>
                <w:rFonts w:hint="eastAsia"/>
              </w:rPr>
              <w:t>1</w:t>
            </w:r>
            <w:r w:rsidRPr="00A36C6A">
              <w:rPr>
                <w:rFonts w:hint="eastAsia"/>
              </w:rPr>
              <w:t>、旋光性</w:t>
            </w:r>
            <w:r w:rsidRPr="00A36C6A">
              <w:rPr>
                <w:rFonts w:hint="eastAsia"/>
              </w:rPr>
              <w:t xml:space="preserve">           </w:t>
            </w:r>
            <w:r w:rsidRPr="00A36C6A">
              <w:rPr>
                <w:rFonts w:hint="eastAsia"/>
              </w:rPr>
              <w:t>不对称碳原子——手性分子</w:t>
            </w:r>
          </w:p>
          <w:p w:rsidR="00A0464F" w:rsidRPr="00A36C6A" w:rsidRDefault="00A0464F" w:rsidP="00737AF6">
            <w:pPr>
              <w:jc w:val="left"/>
              <w:rPr>
                <w:rFonts w:hint="eastAsia"/>
              </w:rPr>
            </w:pPr>
          </w:p>
          <w:p w:rsidR="00A0464F" w:rsidRPr="00A36C6A" w:rsidRDefault="00A0464F" w:rsidP="00737AF6">
            <w:pPr>
              <w:jc w:val="left"/>
              <w:rPr>
                <w:rFonts w:hint="eastAsia"/>
              </w:rPr>
            </w:pPr>
          </w:p>
          <w:p w:rsidR="00A0464F" w:rsidRPr="00A36C6A" w:rsidRDefault="00A0464F" w:rsidP="00737AF6">
            <w:pPr>
              <w:jc w:val="left"/>
              <w:rPr>
                <w:rFonts w:hint="eastAsia"/>
              </w:rPr>
            </w:pPr>
          </w:p>
          <w:p w:rsidR="00A0464F" w:rsidRPr="00A36C6A" w:rsidRDefault="00A0464F" w:rsidP="00737AF6">
            <w:pPr>
              <w:jc w:val="left"/>
              <w:rPr>
                <w:rFonts w:hint="eastAsia"/>
              </w:rPr>
            </w:pPr>
          </w:p>
          <w:p w:rsidR="00A0464F" w:rsidRPr="00A36C6A" w:rsidRDefault="00A0464F" w:rsidP="00737AF6">
            <w:pPr>
              <w:jc w:val="left"/>
              <w:rPr>
                <w:rFonts w:hint="eastAsia"/>
              </w:rPr>
            </w:pPr>
            <w:r w:rsidRPr="00A36C6A">
              <w:rPr>
                <w:rFonts w:hint="eastAsia"/>
              </w:rPr>
              <w:t>2</w:t>
            </w:r>
            <w:r w:rsidRPr="00A36C6A">
              <w:rPr>
                <w:rFonts w:hint="eastAsia"/>
              </w:rPr>
              <w:t>、非线性光学性质</w:t>
            </w:r>
          </w:p>
          <w:p w:rsidR="00A0464F" w:rsidRPr="00A36C6A" w:rsidRDefault="00A0464F" w:rsidP="00737AF6">
            <w:pPr>
              <w:jc w:val="left"/>
              <w:rPr>
                <w:rFonts w:hint="eastAsia"/>
              </w:rPr>
            </w:pPr>
            <w:r w:rsidRPr="00A36C6A">
              <w:rPr>
                <w:rFonts w:hint="eastAsia"/>
              </w:rPr>
              <w:t>（</w:t>
            </w:r>
            <w:r w:rsidRPr="00A36C6A">
              <w:rPr>
                <w:rFonts w:hint="eastAsia"/>
              </w:rPr>
              <w:t>1</w:t>
            </w:r>
            <w:r w:rsidRPr="00A36C6A">
              <w:rPr>
                <w:rFonts w:hint="eastAsia"/>
              </w:rPr>
              <w:t>）非线性光学效应——分子（介质）受强光场（激光）作用时会产生极化，诱导极化强度</w:t>
            </w:r>
            <w:r w:rsidRPr="00A36C6A">
              <w:rPr>
                <w:rFonts w:hint="eastAsia"/>
              </w:rPr>
              <w:t xml:space="preserve">  </w:t>
            </w:r>
          </w:p>
          <w:p w:rsidR="00A0464F" w:rsidRPr="00A36C6A" w:rsidRDefault="00A0464F" w:rsidP="00737AF6">
            <w:pPr>
              <w:jc w:val="left"/>
              <w:rPr>
                <w:rFonts w:hint="eastAsia"/>
              </w:rPr>
            </w:pPr>
            <w:r w:rsidRPr="00A36C6A">
              <w:rPr>
                <w:rFonts w:hint="eastAsia"/>
              </w:rPr>
              <w:t xml:space="preserve">                   </w:t>
            </w:r>
          </w:p>
          <w:p w:rsidR="00A0464F" w:rsidRPr="00A36C6A" w:rsidRDefault="00A0464F" w:rsidP="00737AF6">
            <w:pPr>
              <w:jc w:val="left"/>
              <w:rPr>
                <w:rFonts w:hint="eastAsia"/>
              </w:rPr>
            </w:pPr>
            <w:r w:rsidRPr="00A36C6A">
              <w:rPr>
                <w:rFonts w:hint="eastAsia"/>
              </w:rPr>
              <w:t xml:space="preserve">           </w:t>
            </w:r>
            <w:r w:rsidRPr="00A36C6A">
              <w:rPr>
                <w:rFonts w:hint="eastAsia"/>
              </w:rPr>
              <w:t></w:t>
            </w:r>
            <w:r w:rsidRPr="00A36C6A">
              <w:rPr>
                <w:rFonts w:hint="eastAsia"/>
              </w:rPr>
              <w:t>=</w:t>
            </w:r>
            <w:r w:rsidRPr="00A36C6A">
              <w:rPr>
                <w:rFonts w:hint="eastAsia"/>
              </w:rPr>
              <w:t></w:t>
            </w:r>
            <w:r w:rsidRPr="00A36C6A">
              <w:rPr>
                <w:rFonts w:hint="eastAsia"/>
              </w:rPr>
              <w:t>0+</w:t>
            </w:r>
            <w:r w:rsidRPr="00A36C6A">
              <w:rPr>
                <w:rFonts w:hint="eastAsia"/>
              </w:rPr>
              <w:t></w:t>
            </w:r>
            <w:r w:rsidRPr="00A36C6A">
              <w:rPr>
                <w:rFonts w:hint="eastAsia"/>
              </w:rPr>
              <w:t></w:t>
            </w:r>
            <w:r w:rsidRPr="00A36C6A">
              <w:rPr>
                <w:rFonts w:hint="eastAsia"/>
              </w:rPr>
              <w:t>+</w:t>
            </w:r>
            <w:r w:rsidRPr="00A36C6A">
              <w:rPr>
                <w:rFonts w:hint="eastAsia"/>
              </w:rPr>
              <w:t></w:t>
            </w:r>
            <w:r w:rsidRPr="00A36C6A">
              <w:rPr>
                <w:rFonts w:hint="eastAsia"/>
              </w:rPr>
              <w:t></w:t>
            </w:r>
            <w:r w:rsidRPr="00A36C6A">
              <w:rPr>
                <w:rFonts w:hint="eastAsia"/>
              </w:rPr>
              <w:t>2+</w:t>
            </w:r>
            <w:r w:rsidRPr="00A36C6A">
              <w:rPr>
                <w:rFonts w:hint="eastAsia"/>
              </w:rPr>
              <w:t></w:t>
            </w:r>
            <w:r w:rsidRPr="00A36C6A">
              <w:rPr>
                <w:rFonts w:hint="eastAsia"/>
              </w:rPr>
              <w:t></w:t>
            </w:r>
            <w:r w:rsidRPr="00A36C6A">
              <w:rPr>
                <w:rFonts w:hint="eastAsia"/>
              </w:rPr>
              <w:t>3+</w:t>
            </w:r>
            <w:r w:rsidRPr="00A36C6A">
              <w:rPr>
                <w:rFonts w:hint="eastAsia"/>
              </w:rPr>
              <w:t>…</w:t>
            </w:r>
            <w:r w:rsidRPr="00A36C6A">
              <w:rPr>
                <w:rFonts w:hint="eastAsia"/>
              </w:rPr>
              <w:t xml:space="preserve">                      </w:t>
            </w:r>
          </w:p>
          <w:p w:rsidR="00A0464F" w:rsidRPr="00A36C6A" w:rsidRDefault="00A0464F" w:rsidP="00737AF6">
            <w:pPr>
              <w:jc w:val="left"/>
            </w:pPr>
          </w:p>
          <w:p w:rsidR="00A0464F" w:rsidRPr="00A36C6A" w:rsidRDefault="00A0464F" w:rsidP="00737AF6">
            <w:pPr>
              <w:jc w:val="left"/>
            </w:pPr>
          </w:p>
          <w:p w:rsidR="00A0464F" w:rsidRPr="00A36C6A" w:rsidRDefault="00A0464F" w:rsidP="00737AF6">
            <w:pPr>
              <w:jc w:val="left"/>
            </w:pPr>
            <w:r w:rsidRPr="00A36C6A">
              <w:rPr>
                <w:noProof/>
              </w:rPr>
              <w:lastRenderedPageBreak/>
              <w:drawing>
                <wp:inline distT="0" distB="0" distL="0" distR="0">
                  <wp:extent cx="5348605" cy="2872740"/>
                  <wp:effectExtent l="0" t="0" r="4445" b="3810"/>
                  <wp:docPr id="38" name="图片 38" descr="4d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1" descr="4d91"/>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348605" cy="2872740"/>
                          </a:xfrm>
                          <a:prstGeom prst="rect">
                            <a:avLst/>
                          </a:prstGeom>
                          <a:noFill/>
                          <a:ln>
                            <a:noFill/>
                          </a:ln>
                        </pic:spPr>
                      </pic:pic>
                    </a:graphicData>
                  </a:graphic>
                </wp:inline>
              </w:drawing>
            </w:r>
          </w:p>
          <w:p w:rsidR="00A0464F" w:rsidRPr="00A36C6A" w:rsidRDefault="00A0464F" w:rsidP="00737AF6">
            <w:pPr>
              <w:overflowPunct w:val="0"/>
              <w:jc w:val="left"/>
              <w:rPr>
                <w:rFonts w:hint="eastAsia"/>
              </w:rPr>
            </w:pPr>
            <w:r w:rsidRPr="00A36C6A">
              <w:rPr>
                <w:noProof/>
              </w:rPr>
              <w:drawing>
                <wp:inline distT="0" distB="0" distL="0" distR="0">
                  <wp:extent cx="3580130" cy="1845945"/>
                  <wp:effectExtent l="0" t="0" r="1270" b="1905"/>
                  <wp:docPr id="37" name="图片 37" descr="4d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2" descr="4d92"/>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3580130" cy="1845945"/>
                          </a:xfrm>
                          <a:prstGeom prst="rect">
                            <a:avLst/>
                          </a:prstGeom>
                          <a:noFill/>
                          <a:ln>
                            <a:noFill/>
                          </a:ln>
                        </pic:spPr>
                      </pic:pic>
                    </a:graphicData>
                  </a:graphic>
                </wp:inline>
              </w:drawing>
            </w:r>
            <w:r w:rsidRPr="00A36C6A">
              <w:rPr>
                <w:rFonts w:hint="eastAsia"/>
              </w:rPr>
              <w:t></w:t>
            </w:r>
            <w:r w:rsidRPr="00A36C6A">
              <w:rPr>
                <w:rFonts w:hint="eastAsia"/>
              </w:rPr>
              <w:t>0---</w:t>
            </w:r>
            <w:r w:rsidRPr="00A36C6A">
              <w:rPr>
                <w:rFonts w:hint="eastAsia"/>
              </w:rPr>
              <w:t>分子永久偶极矩；</w:t>
            </w:r>
          </w:p>
          <w:p w:rsidR="00A0464F" w:rsidRPr="00A36C6A" w:rsidRDefault="00A0464F" w:rsidP="00737AF6">
            <w:pPr>
              <w:overflowPunct w:val="0"/>
              <w:jc w:val="left"/>
              <w:rPr>
                <w:rFonts w:hint="eastAsia"/>
              </w:rPr>
            </w:pPr>
            <w:r w:rsidRPr="00A36C6A">
              <w:rPr>
                <w:rFonts w:hint="eastAsia"/>
              </w:rPr>
              <w:t></w:t>
            </w:r>
            <w:r w:rsidRPr="00A36C6A">
              <w:rPr>
                <w:rFonts w:hint="eastAsia"/>
              </w:rPr>
              <w:t>---</w:t>
            </w:r>
            <w:r w:rsidRPr="00A36C6A">
              <w:rPr>
                <w:rFonts w:hint="eastAsia"/>
              </w:rPr>
              <w:t>为局域电场强度；</w:t>
            </w:r>
          </w:p>
          <w:p w:rsidR="00A0464F" w:rsidRPr="00A36C6A" w:rsidRDefault="00A0464F" w:rsidP="00737AF6">
            <w:pPr>
              <w:overflowPunct w:val="0"/>
              <w:jc w:val="left"/>
              <w:rPr>
                <w:rFonts w:hint="eastAsia"/>
              </w:rPr>
            </w:pPr>
            <w:r w:rsidRPr="00A36C6A">
              <w:rPr>
                <w:rFonts w:hint="eastAsia"/>
              </w:rPr>
              <w:t></w:t>
            </w:r>
            <w:r w:rsidRPr="00A36C6A">
              <w:rPr>
                <w:rFonts w:hint="eastAsia"/>
              </w:rPr>
              <w:t>---</w:t>
            </w:r>
            <w:r w:rsidRPr="00A36C6A">
              <w:rPr>
                <w:rFonts w:hint="eastAsia"/>
              </w:rPr>
              <w:t>分子线性极化率；</w:t>
            </w:r>
          </w:p>
          <w:p w:rsidR="00A0464F" w:rsidRPr="00A36C6A" w:rsidRDefault="00A0464F" w:rsidP="00737AF6">
            <w:pPr>
              <w:overflowPunct w:val="0"/>
              <w:jc w:val="left"/>
              <w:rPr>
                <w:rFonts w:hint="eastAsia"/>
              </w:rPr>
            </w:pPr>
            <w:r w:rsidRPr="00A36C6A">
              <w:rPr>
                <w:rFonts w:hint="eastAsia"/>
              </w:rPr>
              <w:t>和</w:t>
            </w:r>
            <w:r w:rsidRPr="00A36C6A">
              <w:rPr>
                <w:rFonts w:hint="eastAsia"/>
              </w:rPr>
              <w:t></w:t>
            </w:r>
            <w:r w:rsidRPr="00A36C6A">
              <w:rPr>
                <w:rFonts w:hint="eastAsia"/>
              </w:rPr>
              <w:t>---</w:t>
            </w:r>
            <w:r w:rsidRPr="00A36C6A">
              <w:rPr>
                <w:rFonts w:hint="eastAsia"/>
              </w:rPr>
              <w:t>二阶和三阶分子超极化率</w:t>
            </w:r>
          </w:p>
          <w:p w:rsidR="00A0464F" w:rsidRPr="00A36C6A" w:rsidRDefault="00A0464F" w:rsidP="00737AF6">
            <w:pPr>
              <w:jc w:val="left"/>
              <w:rPr>
                <w:rFonts w:hint="eastAsia"/>
              </w:rPr>
            </w:pPr>
            <w:r w:rsidRPr="00A36C6A">
              <w:rPr>
                <w:rFonts w:hint="eastAsia"/>
              </w:rPr>
              <w:t>幻灯片</w:t>
            </w:r>
            <w:r w:rsidRPr="00A36C6A">
              <w:rPr>
                <w:rFonts w:hint="eastAsia"/>
              </w:rPr>
              <w:t>22</w:t>
            </w:r>
          </w:p>
          <w:p w:rsidR="00A0464F" w:rsidRPr="00A36C6A" w:rsidRDefault="00A0464F" w:rsidP="00737AF6">
            <w:pPr>
              <w:rPr>
                <w:rFonts w:hint="eastAsia"/>
              </w:rPr>
            </w:pPr>
            <w:r w:rsidRPr="00A36C6A">
              <w:rPr>
                <w:rFonts w:hint="eastAsia"/>
              </w:rPr>
              <w:t>宏观物质，极化强度</w:t>
            </w:r>
          </w:p>
          <w:p w:rsidR="00A0464F" w:rsidRPr="00A36C6A" w:rsidRDefault="00A0464F" w:rsidP="00737AF6">
            <w:pPr>
              <w:rPr>
                <w:rFonts w:hint="eastAsia"/>
              </w:rPr>
            </w:pPr>
            <w:r w:rsidRPr="00A36C6A">
              <w:rPr>
                <w:rFonts w:hint="eastAsia"/>
              </w:rPr>
              <w:t xml:space="preserve">            P=</w:t>
            </w:r>
            <w:r w:rsidRPr="00A36C6A">
              <w:rPr>
                <w:rFonts w:hint="eastAsia"/>
              </w:rPr>
              <w:t>（</w:t>
            </w:r>
            <w:r w:rsidRPr="00A36C6A">
              <w:rPr>
                <w:rFonts w:hint="eastAsia"/>
              </w:rPr>
              <w:t>1</w:t>
            </w:r>
            <w:r w:rsidRPr="00A36C6A">
              <w:rPr>
                <w:rFonts w:hint="eastAsia"/>
              </w:rPr>
              <w:t>）</w:t>
            </w:r>
            <w:r w:rsidRPr="00A36C6A">
              <w:rPr>
                <w:rFonts w:hint="eastAsia"/>
              </w:rPr>
              <w:t>E</w:t>
            </w:r>
            <w:r w:rsidRPr="00A36C6A">
              <w:rPr>
                <w:rFonts w:hint="eastAsia"/>
              </w:rPr>
              <w:t>十</w:t>
            </w:r>
            <w:r w:rsidRPr="00A36C6A">
              <w:rPr>
                <w:rFonts w:hint="eastAsia"/>
              </w:rPr>
              <w:t>（</w:t>
            </w:r>
            <w:r w:rsidRPr="00A36C6A">
              <w:rPr>
                <w:rFonts w:hint="eastAsia"/>
              </w:rPr>
              <w:t>2</w:t>
            </w:r>
            <w:r w:rsidRPr="00A36C6A">
              <w:rPr>
                <w:rFonts w:hint="eastAsia"/>
              </w:rPr>
              <w:t>）</w:t>
            </w:r>
            <w:r w:rsidRPr="00A36C6A">
              <w:rPr>
                <w:rFonts w:hint="eastAsia"/>
              </w:rPr>
              <w:t>E2</w:t>
            </w:r>
            <w:r w:rsidRPr="00A36C6A">
              <w:rPr>
                <w:rFonts w:hint="eastAsia"/>
              </w:rPr>
              <w:t>十</w:t>
            </w:r>
            <w:r w:rsidRPr="00A36C6A">
              <w:rPr>
                <w:rFonts w:hint="eastAsia"/>
              </w:rPr>
              <w:t>（</w:t>
            </w:r>
            <w:r w:rsidRPr="00A36C6A">
              <w:rPr>
                <w:rFonts w:hint="eastAsia"/>
              </w:rPr>
              <w:t>3</w:t>
            </w:r>
            <w:r w:rsidRPr="00A36C6A">
              <w:rPr>
                <w:rFonts w:hint="eastAsia"/>
              </w:rPr>
              <w:t>）</w:t>
            </w:r>
            <w:r w:rsidRPr="00A36C6A">
              <w:rPr>
                <w:rFonts w:hint="eastAsia"/>
              </w:rPr>
              <w:t>E3</w:t>
            </w:r>
            <w:r w:rsidRPr="00A36C6A">
              <w:rPr>
                <w:rFonts w:hint="eastAsia"/>
              </w:rPr>
              <w:t>十···</w:t>
            </w:r>
            <w:r w:rsidRPr="00A36C6A">
              <w:rPr>
                <w:rFonts w:hint="eastAsia"/>
              </w:rPr>
              <w:t xml:space="preserve">                     </w:t>
            </w:r>
          </w:p>
          <w:p w:rsidR="00A0464F" w:rsidRPr="00A36C6A" w:rsidRDefault="00A0464F" w:rsidP="00737AF6">
            <w:pPr>
              <w:rPr>
                <w:rFonts w:hint="eastAsia"/>
              </w:rPr>
            </w:pPr>
            <w:r w:rsidRPr="00A36C6A">
              <w:rPr>
                <w:rFonts w:hint="eastAsia"/>
              </w:rPr>
              <w:t xml:space="preserve">        E----</w:t>
            </w:r>
            <w:r w:rsidRPr="00A36C6A">
              <w:rPr>
                <w:rFonts w:hint="eastAsia"/>
              </w:rPr>
              <w:t>入射光电场强度</w:t>
            </w:r>
          </w:p>
          <w:p w:rsidR="00A0464F" w:rsidRPr="00A36C6A" w:rsidRDefault="00A0464F" w:rsidP="00737AF6">
            <w:pPr>
              <w:rPr>
                <w:rFonts w:hint="eastAsia"/>
              </w:rPr>
            </w:pPr>
            <w:r w:rsidRPr="00A36C6A">
              <w:rPr>
                <w:rFonts w:hint="eastAsia"/>
              </w:rPr>
              <w:t xml:space="preserve">        </w:t>
            </w:r>
            <w:r w:rsidRPr="00A36C6A">
              <w:rPr>
                <w:rFonts w:hint="eastAsia"/>
              </w:rPr>
              <w:t>（</w:t>
            </w:r>
            <w:r w:rsidRPr="00A36C6A">
              <w:rPr>
                <w:rFonts w:hint="eastAsia"/>
              </w:rPr>
              <w:t>1</w:t>
            </w:r>
            <w:r w:rsidRPr="00A36C6A">
              <w:rPr>
                <w:rFonts w:hint="eastAsia"/>
              </w:rPr>
              <w:t>）</w:t>
            </w:r>
            <w:r w:rsidRPr="00A36C6A">
              <w:rPr>
                <w:rFonts w:hint="eastAsia"/>
              </w:rPr>
              <w:t>----</w:t>
            </w:r>
            <w:r w:rsidRPr="00A36C6A">
              <w:rPr>
                <w:rFonts w:hint="eastAsia"/>
              </w:rPr>
              <w:t>物质的线性极化率</w:t>
            </w:r>
          </w:p>
          <w:p w:rsidR="00A0464F" w:rsidRPr="00A36C6A" w:rsidRDefault="00A0464F" w:rsidP="00737AF6">
            <w:pPr>
              <w:rPr>
                <w:rFonts w:hint="eastAsia"/>
              </w:rPr>
            </w:pPr>
            <w:r w:rsidRPr="00A36C6A">
              <w:rPr>
                <w:rFonts w:hint="eastAsia"/>
              </w:rPr>
              <w:t xml:space="preserve">        </w:t>
            </w:r>
            <w:r w:rsidRPr="00A36C6A">
              <w:rPr>
                <w:rFonts w:hint="eastAsia"/>
              </w:rPr>
              <w:t>（</w:t>
            </w:r>
            <w:r w:rsidRPr="00A36C6A">
              <w:rPr>
                <w:rFonts w:hint="eastAsia"/>
              </w:rPr>
              <w:t>2</w:t>
            </w:r>
            <w:r w:rsidRPr="00A36C6A">
              <w:rPr>
                <w:rFonts w:hint="eastAsia"/>
              </w:rPr>
              <w:t>）和</w:t>
            </w:r>
            <w:r w:rsidRPr="00A36C6A">
              <w:rPr>
                <w:rFonts w:hint="eastAsia"/>
              </w:rPr>
              <w:t>（</w:t>
            </w:r>
            <w:r w:rsidRPr="00A36C6A">
              <w:rPr>
                <w:rFonts w:hint="eastAsia"/>
              </w:rPr>
              <w:t>3</w:t>
            </w:r>
            <w:r w:rsidRPr="00A36C6A">
              <w:rPr>
                <w:rFonts w:hint="eastAsia"/>
              </w:rPr>
              <w:t>）</w:t>
            </w:r>
            <w:r w:rsidRPr="00A36C6A">
              <w:rPr>
                <w:rFonts w:hint="eastAsia"/>
              </w:rPr>
              <w:t>----</w:t>
            </w:r>
            <w:r w:rsidRPr="00A36C6A">
              <w:rPr>
                <w:rFonts w:hint="eastAsia"/>
              </w:rPr>
              <w:t>物质的二阶和三阶非线性极化率</w:t>
            </w:r>
          </w:p>
          <w:p w:rsidR="00A0464F" w:rsidRPr="00A36C6A" w:rsidRDefault="00A0464F" w:rsidP="00737AF6">
            <w:pPr>
              <w:rPr>
                <w:rFonts w:hint="eastAsia"/>
              </w:rPr>
            </w:pPr>
            <w:r w:rsidRPr="00A36C6A">
              <w:rPr>
                <w:rFonts w:hint="eastAsia"/>
              </w:rPr>
              <w:t>二阶或三阶非线性光学材料</w:t>
            </w:r>
            <w:r w:rsidRPr="00A36C6A">
              <w:rPr>
                <w:rFonts w:hint="eastAsia"/>
              </w:rPr>
              <w:t xml:space="preserve"> </w:t>
            </w:r>
          </w:p>
          <w:p w:rsidR="00A0464F" w:rsidRPr="00A36C6A" w:rsidRDefault="00A0464F" w:rsidP="00737AF6">
            <w:pPr>
              <w:jc w:val="left"/>
              <w:rPr>
                <w:rFonts w:hint="eastAsia"/>
              </w:rPr>
            </w:pPr>
            <w:r w:rsidRPr="00A36C6A">
              <w:rPr>
                <w:rFonts w:hint="eastAsia"/>
              </w:rPr>
              <w:t>（</w:t>
            </w:r>
            <w:r w:rsidRPr="00A36C6A">
              <w:rPr>
                <w:rFonts w:hint="eastAsia"/>
              </w:rPr>
              <w:t>2</w:t>
            </w:r>
            <w:r w:rsidRPr="00A36C6A">
              <w:rPr>
                <w:rFonts w:hint="eastAsia"/>
              </w:rPr>
              <w:t>）功能</w:t>
            </w:r>
          </w:p>
          <w:p w:rsidR="00A0464F" w:rsidRPr="00A36C6A" w:rsidRDefault="00A0464F" w:rsidP="00737AF6">
            <w:pPr>
              <w:jc w:val="left"/>
              <w:rPr>
                <w:rFonts w:hint="eastAsia"/>
              </w:rPr>
            </w:pPr>
            <w:r w:rsidRPr="00A36C6A">
              <w:rPr>
                <w:rFonts w:hint="eastAsia"/>
              </w:rPr>
              <w:t xml:space="preserve">         </w:t>
            </w:r>
            <w:r w:rsidRPr="00A36C6A">
              <w:rPr>
                <w:rFonts w:hint="eastAsia"/>
              </w:rPr>
              <w:t>变频、增幅、开关、记忆等元件功能</w:t>
            </w:r>
          </w:p>
          <w:p w:rsidR="00A0464F" w:rsidRPr="00A36C6A" w:rsidRDefault="00A0464F" w:rsidP="00737AF6">
            <w:pPr>
              <w:jc w:val="left"/>
              <w:rPr>
                <w:rFonts w:hint="eastAsia"/>
              </w:rPr>
            </w:pPr>
            <w:r w:rsidRPr="00A36C6A">
              <w:rPr>
                <w:rFonts w:hint="eastAsia"/>
              </w:rPr>
              <w:t>（</w:t>
            </w:r>
            <w:r w:rsidRPr="00A36C6A">
              <w:rPr>
                <w:rFonts w:hint="eastAsia"/>
              </w:rPr>
              <w:t>3</w:t>
            </w:r>
            <w:r w:rsidRPr="00A36C6A">
              <w:rPr>
                <w:rFonts w:hint="eastAsia"/>
              </w:rPr>
              <w:t>）结构特点（有机材料）</w:t>
            </w:r>
          </w:p>
          <w:p w:rsidR="00A0464F" w:rsidRPr="00A36C6A" w:rsidRDefault="00A0464F" w:rsidP="00737AF6">
            <w:pPr>
              <w:jc w:val="left"/>
              <w:rPr>
                <w:rFonts w:hint="eastAsia"/>
              </w:rPr>
            </w:pPr>
            <w:r w:rsidRPr="00A36C6A">
              <w:rPr>
                <w:rFonts w:hint="eastAsia"/>
              </w:rPr>
              <w:t xml:space="preserve">         </w:t>
            </w:r>
            <w:r w:rsidRPr="00A36C6A">
              <w:rPr>
                <w:rFonts w:hint="eastAsia"/>
              </w:rPr>
              <w:t>二阶：具有</w:t>
            </w:r>
            <w:r w:rsidRPr="00A36C6A">
              <w:rPr>
                <w:rFonts w:hint="eastAsia"/>
              </w:rPr>
              <w:t>A-</w:t>
            </w:r>
            <w:r w:rsidRPr="00A36C6A">
              <w:rPr>
                <w:rFonts w:hint="eastAsia"/>
              </w:rPr>
              <w:t>π</w:t>
            </w:r>
            <w:r w:rsidRPr="00A36C6A">
              <w:rPr>
                <w:rFonts w:hint="eastAsia"/>
              </w:rPr>
              <w:t>-D</w:t>
            </w:r>
            <w:r w:rsidRPr="00A36C6A">
              <w:rPr>
                <w:rFonts w:hint="eastAsia"/>
              </w:rPr>
              <w:t>结构</w:t>
            </w:r>
          </w:p>
          <w:p w:rsidR="00A0464F" w:rsidRPr="00A36C6A" w:rsidRDefault="00A0464F" w:rsidP="00737AF6">
            <w:pPr>
              <w:overflowPunct w:val="0"/>
              <w:jc w:val="left"/>
              <w:rPr>
                <w:rFonts w:hint="eastAsia"/>
              </w:rPr>
            </w:pPr>
            <w:r w:rsidRPr="00A36C6A">
              <w:rPr>
                <w:rFonts w:hint="eastAsia"/>
              </w:rPr>
              <w:t xml:space="preserve">          </w:t>
            </w:r>
            <w:r w:rsidRPr="00A36C6A">
              <w:rPr>
                <w:rFonts w:hint="eastAsia"/>
              </w:rPr>
              <w:t>三阶：具有容易移动的非定域电子体系</w:t>
            </w:r>
          </w:p>
          <w:p w:rsidR="00A0464F" w:rsidRPr="00A36C6A" w:rsidRDefault="00A0464F" w:rsidP="00737AF6">
            <w:pPr>
              <w:overflowPunct w:val="0"/>
              <w:jc w:val="left"/>
            </w:pPr>
          </w:p>
          <w:p w:rsidR="00A0464F" w:rsidRPr="00A36C6A" w:rsidRDefault="00A0464F" w:rsidP="00737AF6">
            <w:pPr>
              <w:overflowPunct w:val="0"/>
              <w:jc w:val="left"/>
              <w:rPr>
                <w:rFonts w:hint="eastAsia"/>
              </w:rPr>
            </w:pPr>
            <w:r w:rsidRPr="00A36C6A">
              <w:rPr>
                <w:rFonts w:hint="eastAsia"/>
              </w:rPr>
              <w:t>A</w:t>
            </w:r>
            <w:r w:rsidRPr="00A36C6A">
              <w:rPr>
                <w:rFonts w:hint="eastAsia"/>
              </w:rPr>
              <w:t>：拉电子基，</w:t>
            </w:r>
            <w:r w:rsidRPr="00A36C6A">
              <w:rPr>
                <w:rFonts w:hint="eastAsia"/>
              </w:rPr>
              <w:t>D</w:t>
            </w:r>
            <w:r w:rsidRPr="00A36C6A">
              <w:rPr>
                <w:rFonts w:hint="eastAsia"/>
              </w:rPr>
              <w:t>：供电子基</w:t>
            </w:r>
            <w:r w:rsidRPr="00A36C6A">
              <w:rPr>
                <w:rFonts w:hint="eastAsia"/>
              </w:rPr>
              <w:t>：共轭结构</w:t>
            </w:r>
            <w:r w:rsidRPr="00A36C6A">
              <w:rPr>
                <w:rFonts w:hint="eastAsia"/>
              </w:rPr>
              <w:t xml:space="preserve"> </w:t>
            </w:r>
          </w:p>
          <w:p w:rsidR="00A0464F" w:rsidRPr="00A36C6A" w:rsidRDefault="00A0464F" w:rsidP="00737AF6">
            <w:pPr>
              <w:jc w:val="left"/>
              <w:rPr>
                <w:rFonts w:hint="eastAsia"/>
              </w:rPr>
            </w:pPr>
            <w:r w:rsidRPr="00A36C6A">
              <w:rPr>
                <w:rFonts w:hint="eastAsia"/>
              </w:rPr>
              <w:t>幻灯片</w:t>
            </w:r>
            <w:r w:rsidRPr="00A36C6A">
              <w:rPr>
                <w:rFonts w:hint="eastAsia"/>
              </w:rPr>
              <w:t>23</w:t>
            </w:r>
          </w:p>
          <w:p w:rsidR="00A0464F" w:rsidRPr="00A36C6A" w:rsidRDefault="00A0464F" w:rsidP="00737AF6">
            <w:pPr>
              <w:jc w:val="left"/>
              <w:rPr>
                <w:rFonts w:hint="eastAsia"/>
              </w:rPr>
            </w:pPr>
            <w:r w:rsidRPr="00A36C6A">
              <w:rPr>
                <w:rFonts w:hint="eastAsia"/>
              </w:rPr>
              <w:t>4-5-4</w:t>
            </w:r>
            <w:r w:rsidRPr="00A36C6A">
              <w:rPr>
                <w:rFonts w:hint="eastAsia"/>
              </w:rPr>
              <w:t>光泽：取决于材料的表面反射状态</w:t>
            </w:r>
          </w:p>
          <w:p w:rsidR="00A0464F" w:rsidRPr="00A36C6A" w:rsidRDefault="00A0464F" w:rsidP="00737AF6">
            <w:pPr>
              <w:jc w:val="left"/>
              <w:rPr>
                <w:rFonts w:hint="eastAsia"/>
              </w:rPr>
            </w:pPr>
            <w:r w:rsidRPr="00A36C6A">
              <w:rPr>
                <w:rFonts w:hint="eastAsia"/>
              </w:rPr>
              <w:lastRenderedPageBreak/>
              <w:t>4-5-5</w:t>
            </w:r>
            <w:r w:rsidRPr="00A36C6A">
              <w:rPr>
                <w:rFonts w:hint="eastAsia"/>
              </w:rPr>
              <w:t>发光</w:t>
            </w:r>
            <w:r w:rsidRPr="00A36C6A">
              <w:rPr>
                <w:rFonts w:hint="eastAsia"/>
              </w:rPr>
              <w:t xml:space="preserve"> luminescence</w:t>
            </w:r>
          </w:p>
          <w:p w:rsidR="00A0464F" w:rsidRPr="00A36C6A" w:rsidRDefault="00A0464F" w:rsidP="00737AF6">
            <w:pPr>
              <w:jc w:val="left"/>
              <w:rPr>
                <w:rFonts w:hint="eastAsia"/>
              </w:rPr>
            </w:pPr>
            <w:r w:rsidRPr="00A36C6A">
              <w:rPr>
                <w:rFonts w:hint="eastAsia"/>
              </w:rPr>
              <w:t xml:space="preserve">   </w:t>
            </w:r>
            <w:r w:rsidRPr="00A36C6A">
              <w:rPr>
                <w:rFonts w:hint="eastAsia"/>
              </w:rPr>
              <w:t>荧光</w:t>
            </w:r>
            <w:r w:rsidRPr="00A36C6A">
              <w:rPr>
                <w:rFonts w:hint="eastAsia"/>
              </w:rPr>
              <w:t>(fluorescence)</w:t>
            </w:r>
            <w:r w:rsidRPr="00A36C6A">
              <w:rPr>
                <w:rFonts w:hint="eastAsia"/>
              </w:rPr>
              <w:t>：延迟发射</w:t>
            </w:r>
            <w:r w:rsidRPr="00A36C6A">
              <w:rPr>
                <w:rFonts w:hint="eastAsia"/>
              </w:rPr>
              <w:t xml:space="preserve"> 10-8 s</w:t>
            </w:r>
          </w:p>
          <w:p w:rsidR="00A0464F" w:rsidRPr="00A36C6A" w:rsidRDefault="00A0464F" w:rsidP="00737AF6">
            <w:pPr>
              <w:jc w:val="left"/>
              <w:rPr>
                <w:rFonts w:hint="eastAsia"/>
              </w:rPr>
            </w:pPr>
            <w:r w:rsidRPr="00A36C6A">
              <w:rPr>
                <w:rFonts w:hint="eastAsia"/>
              </w:rPr>
              <w:t xml:space="preserve">    </w:t>
            </w:r>
            <w:r w:rsidRPr="00A36C6A">
              <w:rPr>
                <w:rFonts w:hint="eastAsia"/>
              </w:rPr>
              <w:t>磷光</w:t>
            </w:r>
            <w:r w:rsidRPr="00A36C6A">
              <w:rPr>
                <w:rFonts w:hint="eastAsia"/>
              </w:rPr>
              <w:t>(phosphorescence)</w:t>
            </w:r>
            <w:r w:rsidRPr="00A36C6A">
              <w:rPr>
                <w:rFonts w:hint="eastAsia"/>
              </w:rPr>
              <w:t>：延迟发射</w:t>
            </w:r>
          </w:p>
          <w:p w:rsidR="00A0464F" w:rsidRPr="00A36C6A" w:rsidRDefault="00A0464F" w:rsidP="00737AF6">
            <w:pPr>
              <w:jc w:val="left"/>
              <w:rPr>
                <w:rFonts w:hint="eastAsia"/>
              </w:rPr>
            </w:pPr>
            <w:r w:rsidRPr="00A36C6A">
              <w:rPr>
                <w:rFonts w:hint="eastAsia"/>
              </w:rPr>
              <w:t xml:space="preserve">                                             10-2 s ~ 10s</w:t>
            </w:r>
          </w:p>
          <w:p w:rsidR="00A0464F" w:rsidRPr="00A36C6A" w:rsidRDefault="00A0464F" w:rsidP="00737AF6">
            <w:pPr>
              <w:jc w:val="left"/>
              <w:rPr>
                <w:rFonts w:hint="eastAsia"/>
              </w:rPr>
            </w:pPr>
          </w:p>
          <w:p w:rsidR="00A0464F" w:rsidRPr="00A36C6A" w:rsidRDefault="00A0464F" w:rsidP="00737AF6">
            <w:pPr>
              <w:jc w:val="left"/>
            </w:pPr>
            <w:r w:rsidRPr="00A36C6A">
              <w:rPr>
                <w:noProof/>
              </w:rPr>
              <w:drawing>
                <wp:inline distT="0" distB="0" distL="0" distR="0">
                  <wp:extent cx="4649470" cy="2233930"/>
                  <wp:effectExtent l="0" t="0" r="0" b="0"/>
                  <wp:docPr id="36" name="图片 36" descr="4d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3" descr="4d93"/>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4649470" cy="2233930"/>
                          </a:xfrm>
                          <a:prstGeom prst="rect">
                            <a:avLst/>
                          </a:prstGeom>
                          <a:noFill/>
                          <a:ln>
                            <a:noFill/>
                          </a:ln>
                        </pic:spPr>
                      </pic:pic>
                    </a:graphicData>
                  </a:graphic>
                </wp:inline>
              </w:drawing>
            </w:r>
          </w:p>
          <w:p w:rsidR="00A0464F" w:rsidRPr="00A36C6A" w:rsidRDefault="00A0464F" w:rsidP="00737AF6">
            <w:pPr>
              <w:overflowPunct w:val="0"/>
              <w:jc w:val="left"/>
              <w:rPr>
                <w:rFonts w:hint="eastAsia"/>
              </w:rPr>
            </w:pPr>
            <w:r w:rsidRPr="00A36C6A">
              <w:rPr>
                <w:noProof/>
              </w:rPr>
              <w:drawing>
                <wp:inline distT="0" distB="0" distL="0" distR="0">
                  <wp:extent cx="3122930" cy="3390265"/>
                  <wp:effectExtent l="0" t="0" r="1270" b="635"/>
                  <wp:docPr id="35" name="图片 35" descr="4d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4" descr="4d94"/>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3122930" cy="3390265"/>
                          </a:xfrm>
                          <a:prstGeom prst="rect">
                            <a:avLst/>
                          </a:prstGeom>
                          <a:noFill/>
                          <a:ln>
                            <a:noFill/>
                          </a:ln>
                        </pic:spPr>
                      </pic:pic>
                    </a:graphicData>
                  </a:graphic>
                </wp:inline>
              </w:drawing>
            </w:r>
            <w:r w:rsidRPr="00A36C6A">
              <w:rPr>
                <w:rFonts w:hint="eastAsia"/>
              </w:rPr>
              <w:t>价带与导带重叠没有能隙，发射光波长长于可见光</w:t>
            </w:r>
            <w:r w:rsidRPr="00A36C6A">
              <w:rPr>
                <w:rFonts w:hint="eastAsia"/>
              </w:rPr>
              <w:t xml:space="preserve"> </w:t>
            </w:r>
          </w:p>
          <w:p w:rsidR="00A0464F" w:rsidRPr="00A36C6A" w:rsidRDefault="00A0464F" w:rsidP="00737AF6">
            <w:pPr>
              <w:overflowPunct w:val="0"/>
              <w:jc w:val="left"/>
              <w:rPr>
                <w:rFonts w:hint="eastAsia"/>
              </w:rPr>
            </w:pPr>
            <w:r w:rsidRPr="00A36C6A">
              <w:rPr>
                <w:rFonts w:hint="eastAsia"/>
              </w:rPr>
              <w:t>价带与导带间有能隙为</w:t>
            </w:r>
            <w:r w:rsidRPr="00A36C6A">
              <w:rPr>
                <w:rFonts w:hint="eastAsia"/>
              </w:rPr>
              <w:t xml:space="preserve">Eg </w:t>
            </w:r>
          </w:p>
          <w:p w:rsidR="00A0464F" w:rsidRPr="00A36C6A" w:rsidRDefault="00A0464F" w:rsidP="00737AF6">
            <w:pPr>
              <w:overflowPunct w:val="0"/>
              <w:jc w:val="left"/>
              <w:rPr>
                <w:rFonts w:hint="eastAsia"/>
              </w:rPr>
            </w:pPr>
            <w:r w:rsidRPr="00A36C6A">
              <w:rPr>
                <w:rFonts w:hint="eastAsia"/>
              </w:rPr>
              <w:t>含有杂质和缺陷</w:t>
            </w:r>
            <w:r w:rsidRPr="00A36C6A">
              <w:rPr>
                <w:rFonts w:hint="eastAsia"/>
              </w:rPr>
              <w:t xml:space="preserve"> </w:t>
            </w:r>
          </w:p>
          <w:p w:rsidR="00A0464F" w:rsidRPr="00A36C6A" w:rsidRDefault="00A0464F" w:rsidP="00737AF6">
            <w:pPr>
              <w:jc w:val="left"/>
              <w:rPr>
                <w:rFonts w:hint="eastAsia"/>
              </w:rPr>
            </w:pPr>
            <w:r w:rsidRPr="00A36C6A">
              <w:rPr>
                <w:rFonts w:hint="eastAsia"/>
              </w:rPr>
              <w:t>幻灯片</w:t>
            </w:r>
            <w:r w:rsidRPr="00A36C6A">
              <w:rPr>
                <w:rFonts w:hint="eastAsia"/>
              </w:rPr>
              <w:t>24</w:t>
            </w:r>
          </w:p>
          <w:p w:rsidR="00A0464F" w:rsidRPr="00A36C6A" w:rsidRDefault="00A0464F" w:rsidP="00737AF6">
            <w:pPr>
              <w:jc w:val="left"/>
              <w:rPr>
                <w:rFonts w:hint="eastAsia"/>
              </w:rPr>
            </w:pPr>
          </w:p>
          <w:p w:rsidR="00A0464F" w:rsidRPr="00A36C6A" w:rsidRDefault="00A0464F" w:rsidP="00737AF6">
            <w:pPr>
              <w:jc w:val="left"/>
              <w:rPr>
                <w:rFonts w:hint="eastAsia"/>
              </w:rPr>
            </w:pPr>
            <w:r w:rsidRPr="00A36C6A">
              <w:rPr>
                <w:noProof/>
              </w:rPr>
              <w:lastRenderedPageBreak/>
              <w:drawing>
                <wp:inline distT="0" distB="0" distL="0" distR="0">
                  <wp:extent cx="5330825" cy="4097655"/>
                  <wp:effectExtent l="0" t="0" r="3175" b="0"/>
                  <wp:docPr id="34" name="图片 34" descr="4d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5" descr="4d95"/>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5330825" cy="4097655"/>
                          </a:xfrm>
                          <a:prstGeom prst="rect">
                            <a:avLst/>
                          </a:prstGeom>
                          <a:noFill/>
                          <a:ln>
                            <a:noFill/>
                          </a:ln>
                        </pic:spPr>
                      </pic:pic>
                    </a:graphicData>
                  </a:graphic>
                </wp:inline>
              </w:drawing>
            </w:r>
            <w:r w:rsidRPr="00A36C6A">
              <w:rPr>
                <w:rFonts w:hint="eastAsia"/>
              </w:rPr>
              <w:t>幻灯片</w:t>
            </w:r>
            <w:r w:rsidRPr="00A36C6A">
              <w:rPr>
                <w:rFonts w:hint="eastAsia"/>
              </w:rPr>
              <w:t>25</w:t>
            </w:r>
          </w:p>
          <w:p w:rsidR="00A0464F" w:rsidRPr="00A36C6A" w:rsidRDefault="00A0464F" w:rsidP="00737AF6">
            <w:pPr>
              <w:overflowPunct w:val="0"/>
              <w:jc w:val="left"/>
              <w:rPr>
                <w:rFonts w:hint="eastAsia"/>
              </w:rPr>
            </w:pPr>
            <w:r w:rsidRPr="00A36C6A">
              <w:rPr>
                <w:rFonts w:hint="eastAsia"/>
              </w:rPr>
              <w:t>激光</w:t>
            </w:r>
            <w:r w:rsidRPr="00A36C6A">
              <w:rPr>
                <w:rFonts w:hint="eastAsia"/>
              </w:rPr>
              <w:t>(laser)------</w:t>
            </w:r>
            <w:r w:rsidRPr="00A36C6A">
              <w:rPr>
                <w:rFonts w:hint="eastAsia"/>
              </w:rPr>
              <w:t>材料发光性能的重要应用</w:t>
            </w:r>
            <w:r w:rsidRPr="00A36C6A">
              <w:rPr>
                <w:rFonts w:hint="eastAsia"/>
              </w:rPr>
              <w:t xml:space="preserve"> </w:t>
            </w:r>
          </w:p>
          <w:p w:rsidR="00A0464F" w:rsidRPr="00A36C6A" w:rsidRDefault="00A0464F" w:rsidP="00737AF6">
            <w:pPr>
              <w:overflowPunct w:val="0"/>
              <w:rPr>
                <w:rFonts w:hint="eastAsia"/>
              </w:rPr>
            </w:pPr>
            <w:r w:rsidRPr="00A36C6A">
              <w:rPr>
                <w:rFonts w:hint="eastAsia"/>
              </w:rPr>
              <w:t>必要条件</w:t>
            </w:r>
          </w:p>
          <w:p w:rsidR="00A0464F" w:rsidRPr="00A36C6A" w:rsidRDefault="00A0464F" w:rsidP="00737AF6">
            <w:pPr>
              <w:overflowPunct w:val="0"/>
              <w:rPr>
                <w:rFonts w:hint="eastAsia"/>
              </w:rPr>
            </w:pPr>
            <w:r w:rsidRPr="00A36C6A">
              <w:rPr>
                <w:rFonts w:hint="eastAsia"/>
              </w:rPr>
              <w:t xml:space="preserve">      </w:t>
            </w:r>
            <w:r w:rsidRPr="00A36C6A">
              <w:rPr>
                <w:rFonts w:hint="eastAsia"/>
              </w:rPr>
              <w:t>维持连续不断的受激辐射，</w:t>
            </w:r>
          </w:p>
          <w:p w:rsidR="00A0464F" w:rsidRPr="00A36C6A" w:rsidRDefault="00A0464F" w:rsidP="00737AF6">
            <w:pPr>
              <w:overflowPunct w:val="0"/>
              <w:rPr>
                <w:rFonts w:hint="eastAsia"/>
              </w:rPr>
            </w:pPr>
            <w:r w:rsidRPr="00A36C6A">
              <w:rPr>
                <w:rFonts w:hint="eastAsia"/>
              </w:rPr>
              <w:t xml:space="preserve">      </w:t>
            </w:r>
            <w:r w:rsidRPr="00A36C6A">
              <w:rPr>
                <w:rFonts w:hint="eastAsia"/>
              </w:rPr>
              <w:t>粒子数反转：高能级的原子数大于低能级的原子数</w:t>
            </w:r>
          </w:p>
          <w:p w:rsidR="00A0464F" w:rsidRPr="00A36C6A" w:rsidRDefault="00A0464F" w:rsidP="00737AF6">
            <w:pPr>
              <w:overflowPunct w:val="0"/>
              <w:rPr>
                <w:rFonts w:hint="eastAsia"/>
              </w:rPr>
            </w:pPr>
          </w:p>
          <w:p w:rsidR="00A0464F" w:rsidRPr="00A36C6A" w:rsidRDefault="00A0464F" w:rsidP="00737AF6">
            <w:pPr>
              <w:overflowPunct w:val="0"/>
              <w:jc w:val="left"/>
              <w:rPr>
                <w:rFonts w:hint="eastAsia"/>
              </w:rPr>
            </w:pPr>
            <w:r w:rsidRPr="00A36C6A">
              <w:rPr>
                <w:noProof/>
              </w:rPr>
              <w:drawing>
                <wp:inline distT="0" distB="0" distL="0" distR="0">
                  <wp:extent cx="4752975" cy="2769235"/>
                  <wp:effectExtent l="0" t="0" r="9525" b="0"/>
                  <wp:docPr id="33" name="图片 33" descr="4d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6" descr="4d60"/>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4752975" cy="2769235"/>
                          </a:xfrm>
                          <a:prstGeom prst="rect">
                            <a:avLst/>
                          </a:prstGeom>
                          <a:noFill/>
                          <a:ln>
                            <a:noFill/>
                          </a:ln>
                        </pic:spPr>
                      </pic:pic>
                    </a:graphicData>
                  </a:graphic>
                </wp:inline>
              </w:drawing>
            </w:r>
            <w:r w:rsidRPr="00A36C6A">
              <w:rPr>
                <w:rFonts w:hint="eastAsia"/>
              </w:rPr>
              <w:t xml:space="preserve">    </w:t>
            </w:r>
            <w:r w:rsidRPr="00A36C6A">
              <w:rPr>
                <w:rFonts w:hint="eastAsia"/>
              </w:rPr>
              <w:t>平衡态时各能级的粒子数</w:t>
            </w:r>
            <w:r w:rsidRPr="00A36C6A">
              <w:rPr>
                <w:rFonts w:hint="eastAsia"/>
              </w:rPr>
              <w:t xml:space="preserve">n1&gt;n2&gt;n3 </w:t>
            </w:r>
          </w:p>
          <w:p w:rsidR="00A0464F" w:rsidRPr="00A36C6A" w:rsidRDefault="00A0464F" w:rsidP="00737AF6">
            <w:pPr>
              <w:overflowPunct w:val="0"/>
              <w:jc w:val="left"/>
              <w:rPr>
                <w:rFonts w:hint="eastAsia"/>
              </w:rPr>
            </w:pPr>
            <w:r w:rsidRPr="00A36C6A">
              <w:rPr>
                <w:rFonts w:hint="eastAsia"/>
              </w:rPr>
              <w:t xml:space="preserve">     </w:t>
            </w:r>
            <w:r w:rsidRPr="00A36C6A">
              <w:rPr>
                <w:rFonts w:hint="eastAsia"/>
              </w:rPr>
              <w:t>波长为</w:t>
            </w:r>
            <w:r w:rsidRPr="00A36C6A">
              <w:rPr>
                <w:rFonts w:hint="eastAsia"/>
              </w:rPr>
              <w:t>5500</w:t>
            </w:r>
            <w:r w:rsidRPr="00A36C6A">
              <w:rPr>
                <w:rFonts w:hint="eastAsia"/>
              </w:rPr>
              <w:t>埃的黄绿光照射</w:t>
            </w:r>
            <w:r w:rsidRPr="00A36C6A">
              <w:rPr>
                <w:rFonts w:hint="eastAsia"/>
              </w:rPr>
              <w:t xml:space="preserve"> </w:t>
            </w:r>
            <w:r w:rsidRPr="00A36C6A">
              <w:rPr>
                <w:rFonts w:hint="eastAsia"/>
              </w:rPr>
              <w:t>后</w:t>
            </w:r>
            <w:r w:rsidRPr="00A36C6A">
              <w:rPr>
                <w:rFonts w:hint="eastAsia"/>
              </w:rPr>
              <w:t xml:space="preserve">      n2&gt;n1 </w:t>
            </w:r>
          </w:p>
          <w:p w:rsidR="00A0464F" w:rsidRPr="00A36C6A" w:rsidRDefault="00A0464F" w:rsidP="00737AF6">
            <w:pPr>
              <w:jc w:val="left"/>
              <w:rPr>
                <w:rFonts w:hint="eastAsia"/>
              </w:rPr>
            </w:pPr>
            <w:r w:rsidRPr="00A36C6A">
              <w:rPr>
                <w:rFonts w:hint="eastAsia"/>
              </w:rPr>
              <w:lastRenderedPageBreak/>
              <w:t>Al2O3 + Cr</w:t>
            </w:r>
          </w:p>
          <w:p w:rsidR="00A0464F" w:rsidRPr="00A36C6A" w:rsidRDefault="00A0464F" w:rsidP="00737AF6">
            <w:pPr>
              <w:overflowPunct w:val="0"/>
              <w:jc w:val="left"/>
              <w:rPr>
                <w:rFonts w:hint="eastAsia"/>
              </w:rPr>
            </w:pPr>
            <w:r w:rsidRPr="00A36C6A">
              <w:rPr>
                <w:rFonts w:hint="eastAsia"/>
              </w:rPr>
              <w:t>红宝石激光器中的</w:t>
            </w:r>
            <w:r w:rsidRPr="00A36C6A">
              <w:rPr>
                <w:rFonts w:hint="eastAsia"/>
              </w:rPr>
              <w:t>Cr</w:t>
            </w:r>
            <w:r w:rsidRPr="00A36C6A">
              <w:rPr>
                <w:rFonts w:hint="eastAsia"/>
              </w:rPr>
              <w:t>的能级</w:t>
            </w:r>
            <w:r w:rsidRPr="00A36C6A">
              <w:rPr>
                <w:rFonts w:hint="eastAsia"/>
              </w:rPr>
              <w:t xml:space="preserve"> </w:t>
            </w:r>
          </w:p>
          <w:p w:rsidR="00A0464F" w:rsidRPr="00A36C6A" w:rsidRDefault="00A0464F" w:rsidP="00737AF6">
            <w:pPr>
              <w:overflowPunct w:val="0"/>
              <w:jc w:val="left"/>
            </w:pPr>
          </w:p>
          <w:p w:rsidR="00A0464F" w:rsidRPr="00A36C6A" w:rsidRDefault="00A0464F" w:rsidP="00737AF6">
            <w:pPr>
              <w:jc w:val="left"/>
              <w:rPr>
                <w:rFonts w:hint="eastAsia"/>
              </w:rPr>
            </w:pPr>
            <w:r w:rsidRPr="00A36C6A">
              <w:rPr>
                <w:rFonts w:hint="eastAsia"/>
              </w:rPr>
              <w:t>幻灯片</w:t>
            </w:r>
            <w:r w:rsidRPr="00A36C6A">
              <w:rPr>
                <w:rFonts w:hint="eastAsia"/>
              </w:rPr>
              <w:t>26</w:t>
            </w:r>
          </w:p>
          <w:p w:rsidR="00A0464F" w:rsidRPr="00A36C6A" w:rsidRDefault="00A0464F" w:rsidP="00737AF6">
            <w:pPr>
              <w:jc w:val="left"/>
              <w:rPr>
                <w:rFonts w:hint="eastAsia"/>
              </w:rPr>
            </w:pPr>
          </w:p>
          <w:p w:rsidR="00A0464F" w:rsidRPr="00A36C6A" w:rsidRDefault="00A0464F" w:rsidP="00737AF6">
            <w:pPr>
              <w:jc w:val="left"/>
              <w:rPr>
                <w:rFonts w:hint="eastAsia"/>
              </w:rPr>
            </w:pPr>
            <w:r w:rsidRPr="00A36C6A">
              <w:rPr>
                <w:noProof/>
              </w:rPr>
              <w:drawing>
                <wp:inline distT="0" distB="0" distL="0" distR="0">
                  <wp:extent cx="3588385" cy="2268855"/>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7"/>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3588385" cy="2268855"/>
                          </a:xfrm>
                          <a:prstGeom prst="rect">
                            <a:avLst/>
                          </a:prstGeom>
                          <a:noFill/>
                          <a:ln>
                            <a:noFill/>
                          </a:ln>
                        </pic:spPr>
                      </pic:pic>
                    </a:graphicData>
                  </a:graphic>
                </wp:inline>
              </w:drawing>
            </w:r>
            <w:r w:rsidRPr="00A36C6A">
              <w:rPr>
                <w:rFonts w:hint="eastAsia"/>
              </w:rPr>
              <w:t>FIGURE 19.12</w:t>
            </w:r>
          </w:p>
          <w:p w:rsidR="00A0464F" w:rsidRPr="00A36C6A" w:rsidRDefault="00A0464F" w:rsidP="00737AF6">
            <w:pPr>
              <w:jc w:val="left"/>
              <w:rPr>
                <w:rFonts w:hint="eastAsia"/>
              </w:rPr>
            </w:pPr>
            <w:r w:rsidRPr="00A36C6A">
              <w:rPr>
                <w:rFonts w:hint="eastAsia"/>
              </w:rPr>
              <w:t>幻灯片</w:t>
            </w:r>
            <w:r w:rsidRPr="00A36C6A">
              <w:rPr>
                <w:rFonts w:hint="eastAsia"/>
              </w:rPr>
              <w:t>27</w:t>
            </w:r>
          </w:p>
          <w:p w:rsidR="00A0464F" w:rsidRPr="00A36C6A" w:rsidRDefault="00A0464F" w:rsidP="00737AF6">
            <w:pPr>
              <w:jc w:val="left"/>
              <w:rPr>
                <w:rFonts w:hint="eastAsia"/>
              </w:rPr>
            </w:pPr>
            <w:r w:rsidRPr="00A36C6A">
              <w:rPr>
                <w:rFonts w:hint="eastAsia"/>
              </w:rPr>
              <w:t xml:space="preserve">4-5-6 </w:t>
            </w:r>
            <w:r w:rsidRPr="00A36C6A">
              <w:rPr>
                <w:rFonts w:hint="eastAsia"/>
              </w:rPr>
              <w:t>光敏性（物理）</w:t>
            </w:r>
            <w:r w:rsidRPr="00A36C6A">
              <w:rPr>
                <w:rFonts w:hint="eastAsia"/>
              </w:rPr>
              <w:t>(photo sensitivity)</w:t>
            </w:r>
          </w:p>
          <w:p w:rsidR="00A0464F" w:rsidRPr="00A36C6A" w:rsidRDefault="00A0464F" w:rsidP="00737AF6">
            <w:pPr>
              <w:jc w:val="left"/>
              <w:rPr>
                <w:rFonts w:hint="eastAsia"/>
              </w:rPr>
            </w:pPr>
            <w:r w:rsidRPr="00A36C6A">
              <w:rPr>
                <w:rFonts w:hint="eastAsia"/>
              </w:rPr>
              <w:t xml:space="preserve">             </w:t>
            </w:r>
            <w:r w:rsidRPr="00A36C6A">
              <w:rPr>
                <w:rFonts w:hint="eastAsia"/>
              </w:rPr>
              <w:t>在光的作用下，材料的某些性能发生可逆变化的性质</w:t>
            </w:r>
            <w:r w:rsidRPr="00A36C6A">
              <w:rPr>
                <w:rFonts w:hint="eastAsia"/>
              </w:rPr>
              <w:t xml:space="preserve"> </w:t>
            </w:r>
          </w:p>
          <w:p w:rsidR="00A0464F" w:rsidRPr="00A36C6A" w:rsidRDefault="00A0464F" w:rsidP="00737AF6">
            <w:pPr>
              <w:jc w:val="left"/>
              <w:rPr>
                <w:rFonts w:hint="eastAsia"/>
              </w:rPr>
            </w:pPr>
            <w:r w:rsidRPr="00A36C6A">
              <w:rPr>
                <w:rFonts w:hint="eastAsia"/>
              </w:rPr>
              <w:t xml:space="preserve">             </w:t>
            </w:r>
            <w:r w:rsidRPr="00A36C6A">
              <w:rPr>
                <w:rFonts w:hint="eastAsia"/>
              </w:rPr>
              <w:t>光敏物质</w:t>
            </w:r>
            <w:r w:rsidRPr="00A36C6A">
              <w:rPr>
                <w:rFonts w:hint="eastAsia"/>
              </w:rPr>
              <w:t xml:space="preserve">      </w:t>
            </w:r>
            <w:r w:rsidRPr="00A36C6A">
              <w:rPr>
                <w:rFonts w:hint="eastAsia"/>
              </w:rPr>
              <w:t>智能材料</w:t>
            </w:r>
          </w:p>
          <w:p w:rsidR="00A0464F" w:rsidRPr="00A36C6A" w:rsidRDefault="00A0464F" w:rsidP="00737AF6">
            <w:pPr>
              <w:jc w:val="left"/>
              <w:rPr>
                <w:rFonts w:hint="eastAsia"/>
              </w:rPr>
            </w:pPr>
            <w:r w:rsidRPr="00A36C6A">
              <w:rPr>
                <w:rFonts w:hint="eastAsia"/>
              </w:rPr>
              <w:t xml:space="preserve">  </w:t>
            </w:r>
          </w:p>
          <w:p w:rsidR="00A0464F" w:rsidRPr="00A36C6A" w:rsidRDefault="00A0464F" w:rsidP="00737AF6">
            <w:pPr>
              <w:jc w:val="left"/>
              <w:rPr>
                <w:rFonts w:hint="eastAsia"/>
              </w:rPr>
            </w:pPr>
            <w:r w:rsidRPr="00A36C6A">
              <w:rPr>
                <w:rFonts w:hint="eastAsia"/>
              </w:rPr>
              <w:t xml:space="preserve">  </w:t>
            </w:r>
            <w:r w:rsidRPr="00A36C6A">
              <w:rPr>
                <w:rFonts w:hint="eastAsia"/>
              </w:rPr>
              <w:t>光致变色器</w:t>
            </w:r>
          </w:p>
          <w:p w:rsidR="00A0464F" w:rsidRPr="00A36C6A" w:rsidRDefault="00A0464F" w:rsidP="00737AF6">
            <w:pPr>
              <w:jc w:val="left"/>
              <w:rPr>
                <w:rFonts w:hint="eastAsia"/>
              </w:rPr>
            </w:pPr>
            <w:r w:rsidRPr="00A36C6A">
              <w:rPr>
                <w:rFonts w:hint="eastAsia"/>
              </w:rPr>
              <w:t xml:space="preserve">  </w:t>
            </w:r>
            <w:r w:rsidRPr="00A36C6A">
              <w:rPr>
                <w:rFonts w:hint="eastAsia"/>
              </w:rPr>
              <w:t>光力学现象</w:t>
            </w:r>
          </w:p>
          <w:p w:rsidR="00A0464F" w:rsidRPr="00A36C6A" w:rsidRDefault="00A0464F" w:rsidP="00737AF6">
            <w:pPr>
              <w:jc w:val="left"/>
              <w:rPr>
                <w:rFonts w:hint="eastAsia"/>
              </w:rPr>
            </w:pPr>
          </w:p>
          <w:p w:rsidR="00A0464F" w:rsidRPr="00A36C6A" w:rsidRDefault="00A0464F" w:rsidP="00737AF6">
            <w:pPr>
              <w:overflowPunct w:val="0"/>
              <w:jc w:val="left"/>
              <w:rPr>
                <w:rFonts w:hint="eastAsia"/>
              </w:rPr>
            </w:pPr>
            <w:r w:rsidRPr="00A36C6A">
              <w:rPr>
                <w:noProof/>
              </w:rPr>
              <w:drawing>
                <wp:inline distT="0" distB="0" distL="0" distR="0">
                  <wp:extent cx="4451350" cy="2786380"/>
                  <wp:effectExtent l="0" t="0" r="635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8"/>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4451350" cy="2786380"/>
                          </a:xfrm>
                          <a:prstGeom prst="rect">
                            <a:avLst/>
                          </a:prstGeom>
                          <a:noFill/>
                          <a:ln>
                            <a:noFill/>
                          </a:ln>
                        </pic:spPr>
                      </pic:pic>
                    </a:graphicData>
                  </a:graphic>
                </wp:inline>
              </w:drawing>
            </w:r>
            <w:r w:rsidRPr="00A36C6A">
              <w:rPr>
                <w:rFonts w:hint="eastAsia"/>
              </w:rPr>
              <w:t>光敏凝胶高聚物</w:t>
            </w:r>
            <w:r w:rsidRPr="00A36C6A">
              <w:rPr>
                <w:rFonts w:hint="eastAsia"/>
              </w:rPr>
              <w:t xml:space="preserve"> </w:t>
            </w:r>
          </w:p>
          <w:p w:rsidR="00A0464F" w:rsidRPr="00A36C6A" w:rsidRDefault="00A0464F" w:rsidP="00737AF6">
            <w:pPr>
              <w:jc w:val="left"/>
              <w:rPr>
                <w:rFonts w:hint="eastAsia"/>
              </w:rPr>
            </w:pPr>
            <w:r w:rsidRPr="00A36C6A">
              <w:rPr>
                <w:rFonts w:hint="eastAsia"/>
              </w:rPr>
              <w:t>幻灯片</w:t>
            </w:r>
            <w:r w:rsidRPr="00A36C6A">
              <w:rPr>
                <w:rFonts w:hint="eastAsia"/>
              </w:rPr>
              <w:t>28</w:t>
            </w:r>
          </w:p>
          <w:p w:rsidR="00A0464F" w:rsidRPr="00A36C6A" w:rsidRDefault="00A0464F" w:rsidP="00737AF6">
            <w:pPr>
              <w:jc w:val="left"/>
              <w:rPr>
                <w:rFonts w:hint="eastAsia"/>
              </w:rPr>
            </w:pPr>
            <w:r w:rsidRPr="00A36C6A">
              <w:rPr>
                <w:rFonts w:hint="eastAsia"/>
              </w:rPr>
              <w:t xml:space="preserve">4-5-7 </w:t>
            </w:r>
            <w:r w:rsidRPr="00A36C6A">
              <w:rPr>
                <w:rFonts w:hint="eastAsia"/>
              </w:rPr>
              <w:t>光纤</w:t>
            </w:r>
            <w:r w:rsidRPr="00A36C6A">
              <w:rPr>
                <w:rFonts w:hint="eastAsia"/>
              </w:rPr>
              <w:t xml:space="preserve"> OPTICAL FIBERS IN COMMUNICATIONS</w:t>
            </w:r>
            <w:r w:rsidRPr="00A36C6A">
              <w:rPr>
                <w:rFonts w:hint="eastAsia"/>
              </w:rPr>
              <w:br/>
            </w:r>
          </w:p>
          <w:p w:rsidR="00A0464F" w:rsidRPr="00A36C6A" w:rsidRDefault="00A0464F" w:rsidP="00737AF6">
            <w:pPr>
              <w:jc w:val="left"/>
              <w:rPr>
                <w:rFonts w:hint="eastAsia"/>
              </w:rPr>
            </w:pPr>
          </w:p>
          <w:p w:rsidR="00A0464F" w:rsidRPr="00A36C6A" w:rsidRDefault="00A0464F" w:rsidP="00737AF6">
            <w:pPr>
              <w:numPr>
                <w:ilvl w:val="0"/>
                <w:numId w:val="53"/>
              </w:numPr>
              <w:tabs>
                <w:tab w:val="left" w:pos="420"/>
              </w:tabs>
              <w:jc w:val="left"/>
              <w:rPr>
                <w:rFonts w:hint="eastAsia"/>
              </w:rPr>
            </w:pPr>
            <w:r w:rsidRPr="00A36C6A">
              <w:rPr>
                <w:noProof/>
              </w:rPr>
              <w:drawing>
                <wp:inline distT="0" distB="0" distL="0" distR="0">
                  <wp:extent cx="4805045" cy="3407410"/>
                  <wp:effectExtent l="0" t="0" r="0" b="2540"/>
                  <wp:docPr id="30" name="图片 30" descr="4d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9" descr="4d98"/>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4805045" cy="3407410"/>
                          </a:xfrm>
                          <a:prstGeom prst="rect">
                            <a:avLst/>
                          </a:prstGeom>
                          <a:noFill/>
                          <a:ln>
                            <a:noFill/>
                          </a:ln>
                        </pic:spPr>
                      </pic:pic>
                    </a:graphicData>
                  </a:graphic>
                </wp:inline>
              </w:drawing>
            </w:r>
            <w:r w:rsidRPr="00A36C6A">
              <w:rPr>
                <w:rFonts w:hint="eastAsia"/>
              </w:rPr>
              <w:t xml:space="preserve">Guide these light pulses over long distances without significant signal power loss (i.e.,attenuation) and pulse distortion. </w:t>
            </w:r>
          </w:p>
          <w:p w:rsidR="00A0464F" w:rsidRPr="00A36C6A" w:rsidRDefault="00A0464F" w:rsidP="00737AF6">
            <w:pPr>
              <w:numPr>
                <w:ilvl w:val="0"/>
                <w:numId w:val="54"/>
              </w:numPr>
              <w:tabs>
                <w:tab w:val="left" w:pos="420"/>
              </w:tabs>
              <w:jc w:val="left"/>
              <w:rPr>
                <w:rFonts w:hint="eastAsia"/>
              </w:rPr>
            </w:pPr>
            <w:r w:rsidRPr="00A36C6A">
              <w:rPr>
                <w:rFonts w:hint="eastAsia"/>
              </w:rPr>
              <w:t xml:space="preserve">Fiber components are the core, cladding, and coating; </w:t>
            </w:r>
          </w:p>
          <w:p w:rsidR="00A0464F" w:rsidRPr="00A36C6A" w:rsidRDefault="00A0464F" w:rsidP="00737AF6">
            <w:pPr>
              <w:numPr>
                <w:ilvl w:val="0"/>
                <w:numId w:val="55"/>
              </w:numPr>
              <w:tabs>
                <w:tab w:val="left" w:pos="420"/>
              </w:tabs>
              <w:jc w:val="left"/>
              <w:rPr>
                <w:rFonts w:hint="eastAsia"/>
              </w:rPr>
            </w:pPr>
            <w:r w:rsidRPr="00A36C6A">
              <w:rPr>
                <w:rFonts w:hint="eastAsia"/>
              </w:rPr>
              <w:t>The signal passes through the core, whereas the surrounding cladding</w:t>
            </w:r>
          </w:p>
          <w:p w:rsidR="00A0464F" w:rsidRPr="00A36C6A" w:rsidRDefault="00A0464F" w:rsidP="00737AF6">
            <w:pPr>
              <w:jc w:val="left"/>
              <w:rPr>
                <w:rFonts w:hint="eastAsia"/>
              </w:rPr>
            </w:pPr>
            <w:r w:rsidRPr="00A36C6A">
              <w:rPr>
                <w:rFonts w:hint="eastAsia"/>
              </w:rPr>
              <w:t xml:space="preserve">     constrains the light rays to travel within</w:t>
            </w:r>
          </w:p>
          <w:p w:rsidR="00A0464F" w:rsidRPr="00A36C6A" w:rsidRDefault="00A0464F" w:rsidP="00737AF6">
            <w:pPr>
              <w:numPr>
                <w:ilvl w:val="0"/>
                <w:numId w:val="56"/>
              </w:numPr>
              <w:tabs>
                <w:tab w:val="left" w:pos="420"/>
              </w:tabs>
              <w:jc w:val="left"/>
              <w:rPr>
                <w:rFonts w:hint="eastAsia"/>
              </w:rPr>
            </w:pPr>
            <w:r w:rsidRPr="00A36C6A">
              <w:rPr>
                <w:rFonts w:hint="eastAsia"/>
              </w:rPr>
              <w:t xml:space="preserve">     the core; the outer coating protects core and cladding</w:t>
            </w:r>
          </w:p>
          <w:p w:rsidR="00A0464F" w:rsidRPr="00A36C6A" w:rsidRDefault="00A0464F" w:rsidP="00737AF6">
            <w:pPr>
              <w:numPr>
                <w:ilvl w:val="0"/>
                <w:numId w:val="57"/>
              </w:numPr>
              <w:tabs>
                <w:tab w:val="left" w:pos="420"/>
              </w:tabs>
              <w:jc w:val="left"/>
              <w:rPr>
                <w:rFonts w:hint="eastAsia"/>
              </w:rPr>
            </w:pPr>
            <w:r w:rsidRPr="00A36C6A">
              <w:rPr>
                <w:rFonts w:hint="eastAsia"/>
              </w:rPr>
              <w:t xml:space="preserve">   Any light rays traveling at oblique angles to the fiber    </w:t>
            </w:r>
          </w:p>
          <w:p w:rsidR="00A0464F" w:rsidRPr="00A36C6A" w:rsidRDefault="00A0464F" w:rsidP="00737AF6">
            <w:pPr>
              <w:numPr>
                <w:ilvl w:val="0"/>
                <w:numId w:val="58"/>
              </w:numPr>
              <w:tabs>
                <w:tab w:val="left" w:pos="420"/>
              </w:tabs>
              <w:jc w:val="left"/>
              <w:rPr>
                <w:rFonts w:hint="eastAsia"/>
              </w:rPr>
            </w:pPr>
            <w:r w:rsidRPr="00A36C6A">
              <w:rPr>
                <w:rFonts w:hint="eastAsia"/>
              </w:rPr>
              <w:t xml:space="preserve">    axisare reflected back into the core.</w:t>
            </w:r>
          </w:p>
          <w:p w:rsidR="00A0464F" w:rsidRPr="00A36C6A" w:rsidRDefault="00A0464F" w:rsidP="00737AF6">
            <w:pPr>
              <w:numPr>
                <w:ilvl w:val="0"/>
                <w:numId w:val="59"/>
              </w:numPr>
              <w:tabs>
                <w:tab w:val="left" w:pos="420"/>
              </w:tabs>
              <w:jc w:val="left"/>
              <w:rPr>
                <w:rFonts w:hint="eastAsia"/>
              </w:rPr>
            </w:pPr>
            <w:r w:rsidRPr="00A36C6A">
              <w:rPr>
                <w:rFonts w:hint="eastAsia"/>
              </w:rPr>
              <w:t xml:space="preserve">   Internal reflection is accomplished by varying the index of  </w:t>
            </w:r>
          </w:p>
          <w:p w:rsidR="00A0464F" w:rsidRPr="00A36C6A" w:rsidRDefault="00A0464F" w:rsidP="00737AF6">
            <w:pPr>
              <w:numPr>
                <w:ilvl w:val="0"/>
                <w:numId w:val="60"/>
              </w:numPr>
              <w:tabs>
                <w:tab w:val="left" w:pos="420"/>
              </w:tabs>
              <w:jc w:val="left"/>
              <w:rPr>
                <w:rFonts w:hint="eastAsia"/>
              </w:rPr>
            </w:pPr>
            <w:r w:rsidRPr="00A36C6A">
              <w:rPr>
                <w:rFonts w:hint="eastAsia"/>
              </w:rPr>
              <w:t xml:space="preserve">     refraction of the core and cladding glass materials.</w:t>
            </w:r>
          </w:p>
          <w:p w:rsidR="00A0464F" w:rsidRPr="00A36C6A" w:rsidRDefault="00A0464F" w:rsidP="00737AF6">
            <w:pPr>
              <w:numPr>
                <w:ilvl w:val="0"/>
                <w:numId w:val="61"/>
              </w:numPr>
              <w:tabs>
                <w:tab w:val="left" w:pos="420"/>
              </w:tabs>
              <w:jc w:val="left"/>
              <w:rPr>
                <w:rFonts w:hint="eastAsia"/>
              </w:rPr>
            </w:pPr>
            <w:r w:rsidRPr="00A36C6A">
              <w:rPr>
                <w:rFonts w:hint="eastAsia"/>
              </w:rPr>
              <w:t xml:space="preserve">   Step index</w:t>
            </w:r>
          </w:p>
          <w:p w:rsidR="00A0464F" w:rsidRPr="00A36C6A" w:rsidRDefault="00A0464F" w:rsidP="00737AF6">
            <w:pPr>
              <w:jc w:val="left"/>
              <w:rPr>
                <w:rFonts w:hint="eastAsia"/>
              </w:rPr>
            </w:pPr>
            <w:r w:rsidRPr="00A36C6A">
              <w:rPr>
                <w:rFonts w:hint="eastAsia"/>
              </w:rPr>
              <w:t xml:space="preserve">     graded index</w:t>
            </w:r>
          </w:p>
          <w:p w:rsidR="00A0464F" w:rsidRPr="00A36C6A" w:rsidRDefault="00A0464F" w:rsidP="00737AF6">
            <w:pPr>
              <w:jc w:val="left"/>
              <w:rPr>
                <w:rFonts w:hint="eastAsia"/>
              </w:rPr>
            </w:pPr>
            <w:r w:rsidRPr="00A36C6A">
              <w:rPr>
                <w:rFonts w:hint="eastAsia"/>
              </w:rPr>
              <w:t>幻灯片</w:t>
            </w:r>
            <w:r w:rsidRPr="00A36C6A">
              <w:rPr>
                <w:rFonts w:hint="eastAsia"/>
              </w:rPr>
              <w:t>29</w:t>
            </w:r>
          </w:p>
          <w:p w:rsidR="00A0464F" w:rsidRPr="00A36C6A" w:rsidRDefault="00A0464F" w:rsidP="00737AF6">
            <w:pPr>
              <w:jc w:val="left"/>
              <w:rPr>
                <w:rFonts w:hint="eastAsia"/>
              </w:rPr>
            </w:pPr>
            <w:r w:rsidRPr="00A36C6A">
              <w:rPr>
                <w:rFonts w:hint="eastAsia"/>
              </w:rPr>
              <w:t>Figure 19</w:t>
            </w:r>
          </w:p>
          <w:p w:rsidR="00A0464F" w:rsidRPr="00A36C6A" w:rsidRDefault="00A0464F" w:rsidP="00737AF6">
            <w:pPr>
              <w:jc w:val="left"/>
              <w:rPr>
                <w:rFonts w:hint="eastAsia"/>
              </w:rPr>
            </w:pPr>
          </w:p>
          <w:p w:rsidR="00A0464F" w:rsidRPr="00A36C6A" w:rsidRDefault="00A0464F" w:rsidP="00737AF6">
            <w:pPr>
              <w:jc w:val="left"/>
              <w:rPr>
                <w:rFonts w:hint="eastAsia"/>
              </w:rPr>
            </w:pPr>
            <w:r w:rsidRPr="00A36C6A">
              <w:rPr>
                <w:noProof/>
              </w:rPr>
              <w:drawing>
                <wp:inline distT="0" distB="0" distL="0" distR="0">
                  <wp:extent cx="1837690" cy="1941195"/>
                  <wp:effectExtent l="0" t="0" r="0" b="190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0"/>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1837690" cy="1941195"/>
                          </a:xfrm>
                          <a:prstGeom prst="rect">
                            <a:avLst/>
                          </a:prstGeom>
                          <a:noFill/>
                          <a:ln>
                            <a:noFill/>
                          </a:ln>
                        </pic:spPr>
                      </pic:pic>
                    </a:graphicData>
                  </a:graphic>
                </wp:inline>
              </w:drawing>
            </w:r>
            <w:r w:rsidRPr="00A36C6A">
              <w:rPr>
                <w:rFonts w:hint="eastAsia"/>
              </w:rPr>
              <w:t>Figure 20</w:t>
            </w:r>
          </w:p>
          <w:p w:rsidR="00A0464F" w:rsidRPr="00A36C6A" w:rsidRDefault="00A0464F" w:rsidP="00737AF6">
            <w:pPr>
              <w:jc w:val="left"/>
              <w:rPr>
                <w:rFonts w:hint="eastAsia"/>
              </w:rPr>
            </w:pPr>
          </w:p>
          <w:p w:rsidR="00A0464F" w:rsidRPr="00A36C6A" w:rsidRDefault="00A0464F" w:rsidP="00737AF6">
            <w:pPr>
              <w:spacing w:line="360" w:lineRule="auto"/>
              <w:ind w:left="420"/>
              <w:rPr>
                <w:rFonts w:hint="eastAsia"/>
                <w:b/>
                <w:sz w:val="28"/>
              </w:rPr>
            </w:pPr>
            <w:r w:rsidRPr="00A36C6A">
              <w:rPr>
                <w:noProof/>
              </w:rPr>
              <w:drawing>
                <wp:inline distT="0" distB="0" distL="0" distR="0">
                  <wp:extent cx="4727575" cy="1673225"/>
                  <wp:effectExtent l="0" t="0" r="0" b="317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1"/>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4727575" cy="1673225"/>
                          </a:xfrm>
                          <a:prstGeom prst="rect">
                            <a:avLst/>
                          </a:prstGeom>
                          <a:noFill/>
                          <a:ln>
                            <a:noFill/>
                          </a:ln>
                        </pic:spPr>
                      </pic:pic>
                    </a:graphicData>
                  </a:graphic>
                </wp:inline>
              </w:drawing>
            </w:r>
            <w:r w:rsidRPr="00A36C6A">
              <w:rPr>
                <w:noProof/>
              </w:rPr>
              <w:drawing>
                <wp:inline distT="0" distB="0" distL="0" distR="0">
                  <wp:extent cx="3959225" cy="1337310"/>
                  <wp:effectExtent l="0" t="0" r="3175"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2"/>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3959225" cy="1337310"/>
                          </a:xfrm>
                          <a:prstGeom prst="rect">
                            <a:avLst/>
                          </a:prstGeom>
                          <a:noFill/>
                          <a:ln>
                            <a:noFill/>
                          </a:ln>
                        </pic:spPr>
                      </pic:pic>
                    </a:graphicData>
                  </a:graphic>
                </wp:inline>
              </w:drawing>
            </w:r>
            <w:r w:rsidRPr="00A36C6A">
              <w:rPr>
                <w:rFonts w:hint="eastAsia"/>
                <w:b/>
                <w:sz w:val="28"/>
              </w:rPr>
              <w:t xml:space="preserve">          </w:t>
            </w:r>
          </w:p>
        </w:tc>
      </w:tr>
      <w:tr w:rsidR="00A0464F" w:rsidRPr="00A36C6A" w:rsidTr="00737AF6">
        <w:tc>
          <w:tcPr>
            <w:tcW w:w="8613"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color w:val="333333"/>
                <w:sz w:val="24"/>
              </w:rPr>
            </w:pPr>
            <w:r w:rsidRPr="00A36C6A">
              <w:rPr>
                <w:rFonts w:hint="eastAsia"/>
                <w:b/>
                <w:color w:val="333333"/>
                <w:sz w:val="24"/>
              </w:rPr>
              <w:lastRenderedPageBreak/>
              <w:t>本讲师生互动</w:t>
            </w:r>
          </w:p>
        </w:tc>
      </w:tr>
      <w:tr w:rsidR="00A0464F" w:rsidRPr="00A36C6A" w:rsidTr="00737AF6">
        <w:tc>
          <w:tcPr>
            <w:tcW w:w="8613"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color w:val="333333"/>
                <w:sz w:val="24"/>
              </w:rPr>
            </w:pPr>
            <w:r w:rsidRPr="00A36C6A">
              <w:rPr>
                <w:rFonts w:hint="eastAsia"/>
                <w:color w:val="333333"/>
                <w:sz w:val="24"/>
              </w:rPr>
              <w:t>课堂提问：旋光性的定义</w:t>
            </w:r>
            <w:r w:rsidRPr="00A36C6A">
              <w:rPr>
                <w:color w:val="333333"/>
                <w:sz w:val="24"/>
              </w:rPr>
              <w:t>？</w:t>
            </w:r>
          </w:p>
        </w:tc>
      </w:tr>
      <w:tr w:rsidR="00A0464F" w:rsidRPr="00A36C6A" w:rsidTr="00737AF6">
        <w:tc>
          <w:tcPr>
            <w:tcW w:w="8613"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b/>
                <w:kern w:val="0"/>
                <w:sz w:val="24"/>
              </w:rPr>
            </w:pPr>
            <w:r w:rsidRPr="00A36C6A">
              <w:rPr>
                <w:rFonts w:ascii="宋体" w:hAnsi="宋体" w:cs="宋体" w:hint="eastAsia"/>
                <w:b/>
                <w:kern w:val="0"/>
                <w:sz w:val="24"/>
              </w:rPr>
              <w:t>本讲作业安排及课后反思</w:t>
            </w:r>
          </w:p>
        </w:tc>
      </w:tr>
      <w:tr w:rsidR="00A0464F" w:rsidRPr="00A36C6A" w:rsidTr="00737AF6">
        <w:tc>
          <w:tcPr>
            <w:tcW w:w="8613"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hint="eastAsia"/>
                <w:kern w:val="0"/>
                <w:sz w:val="24"/>
              </w:rPr>
            </w:pPr>
            <w:r w:rsidRPr="00A36C6A">
              <w:rPr>
                <w:rFonts w:ascii="宋体" w:hAnsi="宋体" w:cs="宋体" w:hint="eastAsia"/>
                <w:kern w:val="0"/>
                <w:sz w:val="24"/>
              </w:rPr>
              <w:t>熟悉各种材料的光学性质《材料科学与工程基础》</w:t>
            </w:r>
            <w:r w:rsidRPr="00A36C6A">
              <w:rPr>
                <w:rFonts w:ascii="宋体" w:hAnsi="宋体" w:cs="宋体" w:hint="eastAsia"/>
                <w:color w:val="000000"/>
                <w:kern w:val="0"/>
                <w:sz w:val="24"/>
              </w:rPr>
              <w:t>P332习题54</w:t>
            </w:r>
          </w:p>
        </w:tc>
      </w:tr>
      <w:tr w:rsidR="00A0464F" w:rsidRPr="00A36C6A" w:rsidTr="00737AF6">
        <w:tc>
          <w:tcPr>
            <w:tcW w:w="8613"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b/>
                <w:kern w:val="0"/>
                <w:sz w:val="24"/>
              </w:rPr>
            </w:pPr>
            <w:r w:rsidRPr="00A36C6A">
              <w:rPr>
                <w:rFonts w:ascii="宋体" w:hAnsi="宋体" w:cs="宋体" w:hint="eastAsia"/>
                <w:b/>
                <w:kern w:val="0"/>
                <w:sz w:val="24"/>
              </w:rPr>
              <w:t>本讲教学单元的参考资料</w:t>
            </w:r>
          </w:p>
        </w:tc>
      </w:tr>
      <w:tr w:rsidR="00A0464F" w:rsidRPr="00A36C6A" w:rsidTr="00737AF6">
        <w:tc>
          <w:tcPr>
            <w:tcW w:w="8613"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hint="eastAsia"/>
                <w:kern w:val="0"/>
                <w:sz w:val="24"/>
              </w:rPr>
            </w:pPr>
            <w:r w:rsidRPr="00A36C6A">
              <w:rPr>
                <w:rFonts w:ascii="宋体" w:hAnsi="宋体" w:cs="宋体" w:hint="eastAsia"/>
                <w:kern w:val="0"/>
                <w:sz w:val="24"/>
              </w:rPr>
              <w:t>本讲使用教材； 《材料科学与工程基础》</w:t>
            </w:r>
            <w:r w:rsidRPr="00A36C6A">
              <w:rPr>
                <w:rFonts w:ascii="宋体" w:hAnsi="宋体" w:cs="宋体" w:hint="eastAsia"/>
                <w:color w:val="000000"/>
                <w:kern w:val="0"/>
                <w:sz w:val="24"/>
              </w:rPr>
              <w:t>P291-295。</w:t>
            </w:r>
          </w:p>
        </w:tc>
      </w:tr>
    </w:tbl>
    <w:p w:rsidR="00A0464F" w:rsidRPr="00A36C6A" w:rsidRDefault="00A0464F" w:rsidP="00A0464F">
      <w:pPr>
        <w:rPr>
          <w:rFonts w:hint="eastAsia"/>
        </w:rPr>
      </w:pPr>
    </w:p>
    <w:p w:rsidR="00A0464F" w:rsidRPr="00A36C6A" w:rsidRDefault="00A0464F" w:rsidP="00A0464F">
      <w:pPr>
        <w:rPr>
          <w:rFonts w:hint="eastAsia"/>
        </w:rPr>
      </w:pPr>
    </w:p>
    <w:p w:rsidR="00A0464F" w:rsidRPr="00A36C6A" w:rsidRDefault="00A0464F" w:rsidP="00A0464F">
      <w:pPr>
        <w:rPr>
          <w:rFonts w:hint="eastAsia"/>
        </w:rPr>
      </w:pPr>
    </w:p>
    <w:p w:rsidR="00A0464F" w:rsidRPr="00A36C6A" w:rsidRDefault="00A0464F" w:rsidP="00A0464F">
      <w:pPr>
        <w:rPr>
          <w:rFonts w:hint="eastAsia"/>
        </w:rPr>
      </w:pPr>
    </w:p>
    <w:p w:rsidR="00A0464F" w:rsidRPr="00A36C6A" w:rsidRDefault="00A0464F" w:rsidP="00A0464F">
      <w:pPr>
        <w:rPr>
          <w:rFonts w:hint="eastAsia"/>
        </w:rPr>
      </w:pPr>
    </w:p>
    <w:p w:rsidR="00A0464F" w:rsidRPr="00A36C6A" w:rsidRDefault="00A0464F" w:rsidP="00A0464F">
      <w:pPr>
        <w:rPr>
          <w:rFonts w:hint="eastAsia"/>
        </w:rPr>
      </w:pPr>
    </w:p>
    <w:p w:rsidR="00A0464F" w:rsidRPr="00A36C6A" w:rsidRDefault="00A0464F" w:rsidP="00A0464F"/>
    <w:p w:rsidR="00A0464F" w:rsidRPr="00A36C6A" w:rsidRDefault="00A0464F" w:rsidP="00A0464F">
      <w:pPr>
        <w:rPr>
          <w:rFonts w:hint="eastAsia"/>
        </w:rPr>
      </w:pPr>
      <w:r w:rsidRPr="00A36C6A">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57"/>
        <w:gridCol w:w="1912"/>
        <w:gridCol w:w="1453"/>
        <w:gridCol w:w="1781"/>
        <w:gridCol w:w="2091"/>
      </w:tblGrid>
      <w:tr w:rsidR="00A0464F" w:rsidRPr="00A36C6A" w:rsidTr="00737AF6">
        <w:tc>
          <w:tcPr>
            <w:tcW w:w="1457"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lastRenderedPageBreak/>
              <w:t>学院</w:t>
            </w:r>
          </w:p>
        </w:tc>
        <w:tc>
          <w:tcPr>
            <w:tcW w:w="1912" w:type="dxa"/>
          </w:tcPr>
          <w:p w:rsidR="00A0464F" w:rsidRPr="00A36C6A" w:rsidRDefault="00A0464F" w:rsidP="00737AF6">
            <w:pPr>
              <w:spacing w:line="360" w:lineRule="auto"/>
              <w:jc w:val="center"/>
              <w:rPr>
                <w:b/>
                <w:color w:val="333333"/>
                <w:sz w:val="24"/>
              </w:rPr>
            </w:pPr>
            <w:r w:rsidRPr="00A36C6A">
              <w:rPr>
                <w:rFonts w:hint="eastAsia"/>
                <w:b/>
                <w:color w:val="333333"/>
                <w:sz w:val="24"/>
              </w:rPr>
              <w:t>课程名称</w:t>
            </w:r>
          </w:p>
        </w:tc>
        <w:tc>
          <w:tcPr>
            <w:tcW w:w="1453" w:type="dxa"/>
          </w:tcPr>
          <w:p w:rsidR="00A0464F" w:rsidRPr="00A36C6A" w:rsidRDefault="00A0464F" w:rsidP="00737AF6">
            <w:pPr>
              <w:spacing w:line="360" w:lineRule="auto"/>
              <w:ind w:firstLineChars="50" w:firstLine="120"/>
              <w:jc w:val="center"/>
              <w:rPr>
                <w:b/>
                <w:color w:val="333333"/>
                <w:sz w:val="24"/>
              </w:rPr>
            </w:pPr>
            <w:r w:rsidRPr="00A36C6A">
              <w:rPr>
                <w:rFonts w:hint="eastAsia"/>
                <w:b/>
                <w:color w:val="333333"/>
                <w:sz w:val="24"/>
              </w:rPr>
              <w:t>任课教师</w:t>
            </w:r>
          </w:p>
        </w:tc>
        <w:tc>
          <w:tcPr>
            <w:tcW w:w="1781" w:type="dxa"/>
          </w:tcPr>
          <w:p w:rsidR="00A0464F" w:rsidRPr="00A36C6A" w:rsidRDefault="00A0464F" w:rsidP="00737AF6">
            <w:pPr>
              <w:spacing w:line="360" w:lineRule="auto"/>
              <w:jc w:val="center"/>
              <w:rPr>
                <w:b/>
                <w:color w:val="333333"/>
                <w:sz w:val="24"/>
              </w:rPr>
            </w:pPr>
            <w:r w:rsidRPr="00A36C6A">
              <w:rPr>
                <w:rFonts w:hint="eastAsia"/>
                <w:b/>
                <w:color w:val="333333"/>
                <w:sz w:val="24"/>
              </w:rPr>
              <w:t>课次</w:t>
            </w:r>
          </w:p>
        </w:tc>
        <w:tc>
          <w:tcPr>
            <w:tcW w:w="2091" w:type="dxa"/>
          </w:tcPr>
          <w:p w:rsidR="00A0464F" w:rsidRPr="00A36C6A" w:rsidRDefault="00A0464F" w:rsidP="00737AF6">
            <w:pPr>
              <w:spacing w:line="360" w:lineRule="auto"/>
              <w:jc w:val="center"/>
              <w:rPr>
                <w:b/>
                <w:color w:val="333333"/>
                <w:sz w:val="24"/>
              </w:rPr>
            </w:pPr>
            <w:r w:rsidRPr="00A36C6A">
              <w:rPr>
                <w:rFonts w:hint="eastAsia"/>
                <w:b/>
                <w:color w:val="333333"/>
                <w:sz w:val="24"/>
              </w:rPr>
              <w:t>课时</w:t>
            </w:r>
          </w:p>
        </w:tc>
      </w:tr>
      <w:tr w:rsidR="00A0464F" w:rsidRPr="00A36C6A" w:rsidTr="00737AF6">
        <w:tc>
          <w:tcPr>
            <w:tcW w:w="1457"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rFonts w:hint="eastAsia"/>
                <w:color w:val="333333"/>
                <w:sz w:val="24"/>
              </w:rPr>
            </w:pPr>
            <w:r>
              <w:rPr>
                <w:rFonts w:hint="eastAsia"/>
                <w:color w:val="333333"/>
                <w:sz w:val="24"/>
              </w:rPr>
              <w:t>材料</w:t>
            </w:r>
            <w:r w:rsidRPr="00A36C6A">
              <w:rPr>
                <w:rFonts w:hint="eastAsia"/>
                <w:color w:val="333333"/>
                <w:sz w:val="24"/>
              </w:rPr>
              <w:t>学院</w:t>
            </w:r>
          </w:p>
        </w:tc>
        <w:tc>
          <w:tcPr>
            <w:tcW w:w="1912" w:type="dxa"/>
            <w:tcBorders>
              <w:top w:val="nil"/>
              <w:bottom w:val="nil"/>
            </w:tcBorders>
          </w:tcPr>
          <w:p w:rsidR="00A0464F" w:rsidRPr="00A36C6A" w:rsidRDefault="00A0464F" w:rsidP="00737AF6">
            <w:pPr>
              <w:spacing w:line="360" w:lineRule="auto"/>
              <w:jc w:val="center"/>
              <w:rPr>
                <w:rFonts w:hint="eastAsia"/>
                <w:color w:val="333333"/>
                <w:sz w:val="24"/>
              </w:rPr>
            </w:pPr>
            <w:r w:rsidRPr="00A36C6A">
              <w:rPr>
                <w:rFonts w:hint="eastAsia"/>
                <w:color w:val="333333"/>
                <w:sz w:val="18"/>
                <w:szCs w:val="18"/>
              </w:rPr>
              <w:t>材料科学与工程基础</w:t>
            </w:r>
          </w:p>
        </w:tc>
        <w:tc>
          <w:tcPr>
            <w:tcW w:w="1453" w:type="dxa"/>
            <w:tcBorders>
              <w:top w:val="nil"/>
              <w:bottom w:val="nil"/>
            </w:tcBorders>
          </w:tcPr>
          <w:p w:rsidR="00A0464F" w:rsidRPr="00A36C6A" w:rsidRDefault="00A0464F" w:rsidP="00737AF6">
            <w:pPr>
              <w:spacing w:line="360" w:lineRule="auto"/>
              <w:ind w:firstLineChars="50" w:firstLine="120"/>
              <w:jc w:val="center"/>
              <w:rPr>
                <w:rFonts w:hint="eastAsia"/>
                <w:color w:val="333333"/>
                <w:sz w:val="24"/>
              </w:rPr>
            </w:pPr>
            <w:r>
              <w:rPr>
                <w:rFonts w:hint="eastAsia"/>
                <w:color w:val="333333"/>
                <w:sz w:val="24"/>
              </w:rPr>
              <w:t>蒲泽军</w:t>
            </w:r>
          </w:p>
        </w:tc>
        <w:tc>
          <w:tcPr>
            <w:tcW w:w="1781" w:type="dxa"/>
            <w:tcBorders>
              <w:top w:val="nil"/>
              <w:bottom w:val="nil"/>
            </w:tcBorders>
          </w:tcPr>
          <w:p w:rsidR="00A0464F" w:rsidRPr="00A36C6A" w:rsidRDefault="00A0464F" w:rsidP="00737AF6">
            <w:pPr>
              <w:spacing w:line="360" w:lineRule="auto"/>
              <w:jc w:val="center"/>
              <w:rPr>
                <w:color w:val="333333"/>
                <w:sz w:val="24"/>
              </w:rPr>
            </w:pPr>
            <w:r w:rsidRPr="00A36C6A">
              <w:rPr>
                <w:rFonts w:hint="eastAsia"/>
                <w:color w:val="333333"/>
                <w:sz w:val="24"/>
              </w:rPr>
              <w:t>第</w:t>
            </w:r>
            <w:r w:rsidRPr="00A36C6A">
              <w:rPr>
                <w:rFonts w:hint="eastAsia"/>
                <w:color w:val="333333"/>
                <w:sz w:val="24"/>
              </w:rPr>
              <w:t>32</w:t>
            </w:r>
            <w:r w:rsidRPr="00A36C6A">
              <w:rPr>
                <w:rFonts w:hint="eastAsia"/>
                <w:color w:val="333333"/>
                <w:sz w:val="24"/>
              </w:rPr>
              <w:t>次</w:t>
            </w:r>
          </w:p>
        </w:tc>
        <w:tc>
          <w:tcPr>
            <w:tcW w:w="2091" w:type="dxa"/>
            <w:tcBorders>
              <w:top w:val="nil"/>
              <w:bottom w:val="nil"/>
            </w:tcBorders>
          </w:tcPr>
          <w:p w:rsidR="00A0464F" w:rsidRPr="00A36C6A" w:rsidRDefault="00A0464F" w:rsidP="00737AF6">
            <w:pPr>
              <w:spacing w:line="360" w:lineRule="auto"/>
              <w:jc w:val="center"/>
              <w:rPr>
                <w:color w:val="333333"/>
                <w:sz w:val="24"/>
              </w:rPr>
            </w:pPr>
            <w:r w:rsidRPr="00A36C6A">
              <w:rPr>
                <w:rFonts w:hint="eastAsia"/>
                <w:color w:val="333333"/>
                <w:sz w:val="24"/>
              </w:rPr>
              <w:t>2</w:t>
            </w:r>
            <w:r w:rsidRPr="00A36C6A">
              <w:rPr>
                <w:rFonts w:hint="eastAsia"/>
                <w:color w:val="333333"/>
                <w:sz w:val="24"/>
              </w:rPr>
              <w:t>学时</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b/>
                <w:color w:val="333333"/>
                <w:sz w:val="24"/>
              </w:rPr>
            </w:pPr>
            <w:r w:rsidRPr="00A36C6A">
              <w:rPr>
                <w:rFonts w:hint="eastAsia"/>
                <w:b/>
                <w:color w:val="333333"/>
                <w:sz w:val="24"/>
              </w:rPr>
              <w:t>本讲教学目标</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rPr>
                <w:rFonts w:hint="eastAsia"/>
                <w:color w:val="000000"/>
                <w:sz w:val="22"/>
                <w:szCs w:val="22"/>
              </w:rPr>
            </w:pPr>
            <w:r w:rsidRPr="00A36C6A">
              <w:rPr>
                <w:rFonts w:hint="eastAsia"/>
                <w:color w:val="000000"/>
                <w:sz w:val="22"/>
                <w:szCs w:val="22"/>
              </w:rPr>
              <w:t>材料的耐腐蚀性</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b/>
                <w:color w:val="333333"/>
                <w:sz w:val="24"/>
              </w:rPr>
            </w:pPr>
            <w:r w:rsidRPr="00A36C6A">
              <w:rPr>
                <w:rFonts w:hint="eastAsia"/>
                <w:b/>
                <w:color w:val="333333"/>
                <w:sz w:val="24"/>
              </w:rPr>
              <w:t>本讲教学内容</w:t>
            </w:r>
          </w:p>
        </w:tc>
      </w:tr>
      <w:tr w:rsidR="00A0464F" w:rsidRPr="00A36C6A" w:rsidTr="00737AF6">
        <w:trPr>
          <w:trHeight w:val="3495"/>
        </w:trPr>
        <w:tc>
          <w:tcPr>
            <w:tcW w:w="8694" w:type="dxa"/>
            <w:gridSpan w:val="5"/>
            <w:tcBorders>
              <w:top w:val="single" w:sz="4" w:space="0" w:color="auto"/>
              <w:left w:val="single" w:sz="4" w:space="0" w:color="auto"/>
              <w:right w:val="single" w:sz="4" w:space="0" w:color="auto"/>
            </w:tcBorders>
          </w:tcPr>
          <w:p w:rsidR="00A0464F" w:rsidRPr="00A36C6A" w:rsidRDefault="00A0464F" w:rsidP="00737AF6">
            <w:pPr>
              <w:spacing w:line="360" w:lineRule="auto"/>
              <w:rPr>
                <w:rFonts w:ascii="宋体" w:hAnsi="宋体" w:hint="eastAsia"/>
                <w:b/>
                <w:sz w:val="24"/>
              </w:rPr>
            </w:pPr>
            <w:r w:rsidRPr="00A36C6A">
              <w:rPr>
                <w:rFonts w:ascii="宋体" w:hAnsi="宋体" w:hint="eastAsia"/>
                <w:b/>
                <w:sz w:val="24"/>
              </w:rPr>
              <w:t>知识点：</w:t>
            </w:r>
          </w:p>
          <w:p w:rsidR="00A0464F" w:rsidRPr="00A36C6A" w:rsidRDefault="00A0464F" w:rsidP="00737AF6">
            <w:pPr>
              <w:numPr>
                <w:ilvl w:val="0"/>
                <w:numId w:val="62"/>
              </w:numPr>
              <w:spacing w:line="360" w:lineRule="auto"/>
              <w:rPr>
                <w:rFonts w:ascii="宋体" w:hAnsi="宋体" w:hint="eastAsia"/>
                <w:b/>
                <w:sz w:val="24"/>
              </w:rPr>
            </w:pPr>
            <w:r w:rsidRPr="00A36C6A">
              <w:rPr>
                <w:rFonts w:ascii="宋体" w:hAnsi="宋体" w:hint="eastAsia"/>
                <w:b/>
                <w:sz w:val="24"/>
              </w:rPr>
              <w:t>物理腐蚀</w:t>
            </w:r>
          </w:p>
          <w:p w:rsidR="00A0464F" w:rsidRPr="00A36C6A" w:rsidRDefault="00A0464F" w:rsidP="00737AF6">
            <w:pPr>
              <w:numPr>
                <w:ilvl w:val="0"/>
                <w:numId w:val="62"/>
              </w:numPr>
              <w:spacing w:line="360" w:lineRule="auto"/>
              <w:rPr>
                <w:rFonts w:ascii="宋体" w:hAnsi="宋体" w:hint="eastAsia"/>
                <w:b/>
                <w:sz w:val="24"/>
              </w:rPr>
            </w:pPr>
            <w:r w:rsidRPr="00A36C6A">
              <w:rPr>
                <w:rFonts w:ascii="宋体" w:hAnsi="宋体" w:hint="eastAsia"/>
                <w:b/>
                <w:sz w:val="24"/>
              </w:rPr>
              <w:t>化学腐蚀</w:t>
            </w:r>
          </w:p>
          <w:p w:rsidR="00A0464F" w:rsidRPr="00A36C6A" w:rsidRDefault="00A0464F" w:rsidP="00737AF6">
            <w:pPr>
              <w:numPr>
                <w:ilvl w:val="0"/>
                <w:numId w:val="62"/>
              </w:numPr>
              <w:spacing w:line="360" w:lineRule="auto"/>
              <w:rPr>
                <w:rFonts w:ascii="宋体" w:hAnsi="宋体" w:hint="eastAsia"/>
                <w:b/>
                <w:sz w:val="24"/>
              </w:rPr>
            </w:pPr>
            <w:r w:rsidRPr="00A36C6A">
              <w:rPr>
                <w:rFonts w:ascii="宋体" w:hAnsi="宋体" w:hint="eastAsia"/>
                <w:b/>
                <w:sz w:val="24"/>
              </w:rPr>
              <w:t>电化学腐蚀</w:t>
            </w:r>
          </w:p>
          <w:p w:rsidR="00A0464F" w:rsidRPr="00A36C6A" w:rsidRDefault="00A0464F" w:rsidP="00737AF6">
            <w:pPr>
              <w:spacing w:line="360" w:lineRule="auto"/>
              <w:rPr>
                <w:rFonts w:hint="eastAsia"/>
                <w:color w:val="333333"/>
                <w:sz w:val="24"/>
              </w:rPr>
            </w:pPr>
            <w:r w:rsidRPr="00A36C6A">
              <w:rPr>
                <w:rFonts w:ascii="宋体" w:hAnsi="宋体" w:hint="eastAsia"/>
                <w:b/>
                <w:sz w:val="24"/>
              </w:rPr>
              <w:t>重点：</w:t>
            </w:r>
            <w:r w:rsidRPr="00A36C6A">
              <w:rPr>
                <w:rFonts w:hint="eastAsia"/>
                <w:color w:val="333333"/>
                <w:sz w:val="24"/>
              </w:rPr>
              <w:t>化学腐蚀、电化学腐蚀</w:t>
            </w:r>
          </w:p>
          <w:p w:rsidR="00A0464F" w:rsidRPr="00A36C6A" w:rsidRDefault="00A0464F" w:rsidP="00737AF6">
            <w:pPr>
              <w:spacing w:line="360" w:lineRule="auto"/>
              <w:rPr>
                <w:rFonts w:ascii="宋体" w:hAnsi="宋体" w:hint="eastAsia"/>
                <w:spacing w:val="-2"/>
                <w:sz w:val="24"/>
              </w:rPr>
            </w:pPr>
            <w:r w:rsidRPr="00A36C6A">
              <w:rPr>
                <w:rFonts w:ascii="宋体" w:hAnsi="宋体" w:hint="eastAsia"/>
                <w:b/>
                <w:sz w:val="24"/>
              </w:rPr>
              <w:t>难点：</w:t>
            </w:r>
            <w:r w:rsidRPr="00A36C6A">
              <w:rPr>
                <w:rFonts w:hint="eastAsia"/>
                <w:color w:val="333333"/>
                <w:sz w:val="24"/>
              </w:rPr>
              <w:t>化学腐蚀、电化学腐蚀</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color w:val="333333"/>
                <w:sz w:val="24"/>
              </w:rPr>
            </w:pPr>
            <w:r w:rsidRPr="00A36C6A">
              <w:rPr>
                <w:rFonts w:hint="eastAsia"/>
                <w:b/>
                <w:color w:val="333333"/>
                <w:sz w:val="24"/>
              </w:rPr>
              <w:t>本讲教学过程及教学方法</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rPr>
                <w:rFonts w:hint="eastAsia"/>
              </w:rPr>
            </w:pPr>
            <w:r w:rsidRPr="00A36C6A">
              <w:rPr>
                <w:b/>
                <w:bCs/>
              </w:rPr>
              <w:t xml:space="preserve">4-5 </w:t>
            </w:r>
            <w:r w:rsidRPr="00A36C6A">
              <w:rPr>
                <w:rFonts w:hint="eastAsia"/>
                <w:b/>
                <w:bCs/>
              </w:rPr>
              <w:t>耐腐蚀性</w:t>
            </w:r>
            <w:r w:rsidRPr="00A36C6A">
              <w:rPr>
                <w:b/>
                <w:bCs/>
              </w:rPr>
              <w:t>(anti-corrosion)</w:t>
            </w:r>
            <w:r w:rsidRPr="00A36C6A">
              <w:rPr>
                <w:rFonts w:hint="eastAsia"/>
                <w:sz w:val="24"/>
              </w:rPr>
              <w:t xml:space="preserve"> </w:t>
            </w:r>
            <w:r w:rsidRPr="00A36C6A">
              <w:rPr>
                <w:rFonts w:hint="eastAsia"/>
                <w:sz w:val="24"/>
              </w:rPr>
              <w:t>（图例讲授法）</w:t>
            </w:r>
          </w:p>
          <w:p w:rsidR="00A0464F" w:rsidRPr="00A36C6A" w:rsidRDefault="00A0464F" w:rsidP="00737AF6">
            <w:pPr>
              <w:rPr>
                <w:b/>
                <w:bCs/>
              </w:rPr>
            </w:pPr>
          </w:p>
          <w:p w:rsidR="00A0464F" w:rsidRPr="00A36C6A" w:rsidRDefault="00A0464F" w:rsidP="00737AF6">
            <w:pPr>
              <w:rPr>
                <w:b/>
                <w:bCs/>
              </w:rPr>
            </w:pPr>
            <w:r w:rsidRPr="00A36C6A">
              <w:rPr>
                <w:rFonts w:hint="eastAsia"/>
                <w:b/>
                <w:bCs/>
              </w:rPr>
              <w:t>腐蚀</w:t>
            </w:r>
            <w:r w:rsidRPr="00A36C6A">
              <w:rPr>
                <w:b/>
                <w:bCs/>
              </w:rPr>
              <w:t>---</w:t>
            </w:r>
            <w:r w:rsidRPr="00A36C6A">
              <w:rPr>
                <w:rFonts w:hint="eastAsia"/>
                <w:b/>
                <w:bCs/>
              </w:rPr>
              <w:t>材料在遭受化学介质、湿、气、光、氧、热等</w:t>
            </w:r>
            <w:r w:rsidRPr="00A36C6A">
              <w:rPr>
                <w:b/>
                <w:bCs/>
              </w:rPr>
              <w:t>环境因素作用下发生恶化变质的现象</w:t>
            </w:r>
          </w:p>
          <w:p w:rsidR="00A0464F" w:rsidRPr="00A36C6A" w:rsidRDefault="00A0464F" w:rsidP="00737AF6">
            <w:pPr>
              <w:rPr>
                <w:b/>
                <w:bCs/>
              </w:rPr>
            </w:pPr>
            <w:r w:rsidRPr="00A36C6A">
              <w:rPr>
                <w:rFonts w:hint="eastAsia"/>
                <w:b/>
                <w:bCs/>
              </w:rPr>
              <w:t>腐蚀分类：</w:t>
            </w:r>
          </w:p>
          <w:p w:rsidR="00A0464F" w:rsidRPr="00A36C6A" w:rsidRDefault="00A0464F" w:rsidP="00737AF6">
            <w:pPr>
              <w:rPr>
                <w:b/>
                <w:bCs/>
              </w:rPr>
            </w:pPr>
            <w:r w:rsidRPr="00A36C6A">
              <w:rPr>
                <w:b/>
                <w:bCs/>
              </w:rPr>
              <w:t xml:space="preserve">(1) </w:t>
            </w:r>
            <w:r w:rsidRPr="00A36C6A">
              <w:rPr>
                <w:rFonts w:hint="eastAsia"/>
                <w:b/>
                <w:bCs/>
              </w:rPr>
              <w:t>腐蚀作用性质：物理、化学、电化学</w:t>
            </w:r>
          </w:p>
          <w:p w:rsidR="00A0464F" w:rsidRPr="00A36C6A" w:rsidRDefault="00A0464F" w:rsidP="00737AF6">
            <w:pPr>
              <w:rPr>
                <w:b/>
                <w:bCs/>
              </w:rPr>
            </w:pPr>
            <w:r w:rsidRPr="00A36C6A">
              <w:rPr>
                <w:b/>
                <w:bCs/>
              </w:rPr>
              <w:t xml:space="preserve">(2) </w:t>
            </w:r>
            <w:r w:rsidRPr="00A36C6A">
              <w:rPr>
                <w:rFonts w:hint="eastAsia"/>
                <w:b/>
                <w:bCs/>
              </w:rPr>
              <w:t>腐蚀环境和过程：高温、大气、前质腐蚀等</w:t>
            </w:r>
          </w:p>
          <w:p w:rsidR="00A0464F" w:rsidRPr="00A36C6A" w:rsidRDefault="00A0464F" w:rsidP="00737AF6">
            <w:pPr>
              <w:rPr>
                <w:b/>
                <w:bCs/>
              </w:rPr>
            </w:pPr>
            <w:r w:rsidRPr="00A36C6A">
              <w:rPr>
                <w:b/>
                <w:bCs/>
              </w:rPr>
              <w:t xml:space="preserve">(3) </w:t>
            </w:r>
            <w:r w:rsidRPr="00A36C6A">
              <w:rPr>
                <w:rFonts w:hint="eastAsia"/>
                <w:b/>
                <w:bCs/>
              </w:rPr>
              <w:t>腐蚀形态：全面、局部</w:t>
            </w:r>
          </w:p>
          <w:p w:rsidR="00A0464F" w:rsidRPr="00A36C6A" w:rsidRDefault="00A0464F" w:rsidP="00737AF6">
            <w:pPr>
              <w:rPr>
                <w:b/>
                <w:bCs/>
              </w:rPr>
            </w:pPr>
            <w:r w:rsidRPr="00A36C6A">
              <w:rPr>
                <w:rFonts w:hint="eastAsia"/>
                <w:b/>
                <w:bCs/>
              </w:rPr>
              <w:t>金属：电化学、化学（氧化）腐蚀</w:t>
            </w:r>
          </w:p>
          <w:p w:rsidR="00A0464F" w:rsidRPr="00A36C6A" w:rsidRDefault="00A0464F" w:rsidP="00737AF6">
            <w:pPr>
              <w:rPr>
                <w:b/>
                <w:bCs/>
              </w:rPr>
            </w:pPr>
            <w:r w:rsidRPr="00A36C6A">
              <w:rPr>
                <w:rFonts w:hint="eastAsia"/>
                <w:b/>
                <w:bCs/>
              </w:rPr>
              <w:t>无机：化学</w:t>
            </w:r>
          </w:p>
          <w:p w:rsidR="00A0464F" w:rsidRPr="00A36C6A" w:rsidRDefault="00A0464F" w:rsidP="00737AF6">
            <w:pPr>
              <w:rPr>
                <w:b/>
                <w:bCs/>
              </w:rPr>
            </w:pPr>
            <w:r w:rsidRPr="00A36C6A">
              <w:rPr>
                <w:rFonts w:hint="eastAsia"/>
                <w:b/>
                <w:bCs/>
              </w:rPr>
              <w:t>高分子：化学、物理腐蚀</w:t>
            </w:r>
          </w:p>
          <w:p w:rsidR="00A0464F" w:rsidRPr="00A36C6A" w:rsidRDefault="00A0464F" w:rsidP="00737AF6">
            <w:pPr>
              <w:rPr>
                <w:b/>
                <w:bCs/>
              </w:rPr>
            </w:pPr>
          </w:p>
          <w:p w:rsidR="00A0464F" w:rsidRPr="00A36C6A" w:rsidRDefault="00A0464F" w:rsidP="00737AF6">
            <w:pPr>
              <w:rPr>
                <w:b/>
                <w:bCs/>
              </w:rPr>
            </w:pPr>
            <w:r w:rsidRPr="00A36C6A">
              <w:rPr>
                <w:b/>
                <w:bCs/>
              </w:rPr>
              <w:t>4-5-1</w:t>
            </w:r>
            <w:r w:rsidRPr="00A36C6A">
              <w:rPr>
                <w:rFonts w:hint="eastAsia"/>
                <w:b/>
                <w:bCs/>
              </w:rPr>
              <w:t>物理腐蚀</w:t>
            </w:r>
            <w:r w:rsidRPr="00A36C6A">
              <w:rPr>
                <w:rFonts w:hint="eastAsia"/>
                <w:b/>
                <w:bCs/>
              </w:rPr>
              <w:t xml:space="preserve">  </w:t>
            </w:r>
            <w:r w:rsidRPr="00A36C6A">
              <w:rPr>
                <w:b/>
                <w:bCs/>
              </w:rPr>
              <w:t xml:space="preserve">physical deterioration </w:t>
            </w:r>
          </w:p>
          <w:p w:rsidR="00A0464F" w:rsidRPr="00A36C6A" w:rsidRDefault="00A0464F" w:rsidP="00737AF6">
            <w:pPr>
              <w:rPr>
                <w:b/>
                <w:bCs/>
              </w:rPr>
            </w:pPr>
            <w:r w:rsidRPr="00A36C6A">
              <w:rPr>
                <w:rFonts w:hint="eastAsia"/>
                <w:b/>
                <w:bCs/>
              </w:rPr>
              <w:t>环境介质作用，以物理变化发生破坏的腐蚀高分子材料为主</w:t>
            </w:r>
          </w:p>
          <w:p w:rsidR="00A0464F" w:rsidRPr="00A36C6A" w:rsidRDefault="00A0464F" w:rsidP="00737AF6">
            <w:pPr>
              <w:rPr>
                <w:b/>
                <w:bCs/>
              </w:rPr>
            </w:pPr>
            <w:r w:rsidRPr="00A36C6A">
              <w:rPr>
                <w:rFonts w:hint="eastAsia"/>
                <w:b/>
                <w:bCs/>
              </w:rPr>
              <w:t>类型：</w:t>
            </w:r>
          </w:p>
          <w:p w:rsidR="00A0464F" w:rsidRPr="00A36C6A" w:rsidRDefault="00A0464F" w:rsidP="00737AF6">
            <w:pPr>
              <w:rPr>
                <w:b/>
                <w:bCs/>
              </w:rPr>
            </w:pPr>
            <w:r w:rsidRPr="00A36C6A">
              <w:rPr>
                <w:rFonts w:hint="eastAsia"/>
                <w:b/>
                <w:bCs/>
              </w:rPr>
              <w:t>溶胀和溶解</w:t>
            </w:r>
          </w:p>
          <w:p w:rsidR="00A0464F" w:rsidRPr="00A36C6A" w:rsidRDefault="00A0464F" w:rsidP="00737AF6">
            <w:pPr>
              <w:rPr>
                <w:b/>
                <w:bCs/>
              </w:rPr>
            </w:pPr>
            <w:r w:rsidRPr="00A36C6A">
              <w:rPr>
                <w:b/>
                <w:bCs/>
              </w:rPr>
              <w:t>应力开裂</w:t>
            </w:r>
          </w:p>
          <w:p w:rsidR="00A0464F" w:rsidRPr="00A36C6A" w:rsidRDefault="00A0464F" w:rsidP="00737AF6">
            <w:pPr>
              <w:rPr>
                <w:b/>
                <w:bCs/>
              </w:rPr>
            </w:pPr>
            <w:r w:rsidRPr="00A36C6A">
              <w:rPr>
                <w:b/>
                <w:bCs/>
              </w:rPr>
              <w:t>渗透破坏</w:t>
            </w:r>
          </w:p>
          <w:p w:rsidR="00A0464F" w:rsidRPr="00A36C6A" w:rsidRDefault="00A0464F" w:rsidP="00737AF6">
            <w:pPr>
              <w:rPr>
                <w:rFonts w:hint="eastAsia"/>
                <w:b/>
                <w:bCs/>
              </w:rPr>
            </w:pPr>
          </w:p>
          <w:p w:rsidR="00A0464F" w:rsidRPr="00A36C6A" w:rsidRDefault="00A0464F" w:rsidP="00737AF6">
            <w:pPr>
              <w:rPr>
                <w:b/>
                <w:bCs/>
              </w:rPr>
            </w:pPr>
            <w:r w:rsidRPr="00A36C6A">
              <w:rPr>
                <w:rFonts w:hint="eastAsia"/>
                <w:b/>
                <w:bCs/>
              </w:rPr>
              <w:t>影响因素：</w:t>
            </w:r>
          </w:p>
          <w:p w:rsidR="00A0464F" w:rsidRPr="00A36C6A" w:rsidRDefault="00A0464F" w:rsidP="00737AF6">
            <w:pPr>
              <w:rPr>
                <w:b/>
                <w:bCs/>
              </w:rPr>
            </w:pPr>
            <w:r w:rsidRPr="00A36C6A">
              <w:rPr>
                <w:rFonts w:hint="eastAsia"/>
                <w:b/>
                <w:bCs/>
              </w:rPr>
              <w:t>介质浓度</w:t>
            </w:r>
          </w:p>
          <w:p w:rsidR="00A0464F" w:rsidRPr="00A36C6A" w:rsidRDefault="00A0464F" w:rsidP="00737AF6">
            <w:pPr>
              <w:rPr>
                <w:b/>
                <w:bCs/>
              </w:rPr>
            </w:pPr>
            <w:r w:rsidRPr="00A36C6A">
              <w:rPr>
                <w:b/>
                <w:bCs/>
              </w:rPr>
              <w:t>温度</w:t>
            </w:r>
          </w:p>
          <w:p w:rsidR="00A0464F" w:rsidRPr="00A36C6A" w:rsidRDefault="00A0464F" w:rsidP="00737AF6">
            <w:pPr>
              <w:rPr>
                <w:b/>
                <w:bCs/>
              </w:rPr>
            </w:pPr>
            <w:r w:rsidRPr="00A36C6A">
              <w:rPr>
                <w:b/>
                <w:bCs/>
              </w:rPr>
              <w:t>温度变化</w:t>
            </w:r>
          </w:p>
          <w:p w:rsidR="00A0464F" w:rsidRPr="00A36C6A" w:rsidRDefault="00A0464F" w:rsidP="00737AF6">
            <w:pPr>
              <w:rPr>
                <w:b/>
                <w:bCs/>
              </w:rPr>
            </w:pPr>
            <w:r w:rsidRPr="00A36C6A">
              <w:rPr>
                <w:b/>
                <w:bCs/>
              </w:rPr>
              <w:t>液体流动</w:t>
            </w:r>
          </w:p>
          <w:p w:rsidR="00A0464F" w:rsidRPr="00A36C6A" w:rsidRDefault="00A0464F" w:rsidP="00737AF6">
            <w:pPr>
              <w:rPr>
                <w:b/>
                <w:bCs/>
              </w:rPr>
            </w:pPr>
            <w:r w:rsidRPr="00A36C6A">
              <w:rPr>
                <w:b/>
                <w:bCs/>
              </w:rPr>
              <w:t>应力大小</w:t>
            </w:r>
          </w:p>
          <w:p w:rsidR="00A0464F" w:rsidRPr="00A36C6A" w:rsidRDefault="00A0464F" w:rsidP="00737AF6">
            <w:pPr>
              <w:rPr>
                <w:b/>
                <w:bCs/>
              </w:rPr>
            </w:pPr>
            <w:r w:rsidRPr="00A36C6A">
              <w:rPr>
                <w:b/>
                <w:bCs/>
              </w:rPr>
              <w:lastRenderedPageBreak/>
              <w:t>作用周期</w:t>
            </w:r>
          </w:p>
          <w:p w:rsidR="00A0464F" w:rsidRPr="00A36C6A" w:rsidRDefault="00A0464F" w:rsidP="00737AF6">
            <w:pPr>
              <w:rPr>
                <w:b/>
                <w:bCs/>
              </w:rPr>
            </w:pPr>
          </w:p>
          <w:p w:rsidR="00A0464F" w:rsidRPr="00A36C6A" w:rsidRDefault="00A0464F" w:rsidP="00737AF6">
            <w:pPr>
              <w:rPr>
                <w:b/>
                <w:bCs/>
              </w:rPr>
            </w:pPr>
            <w:r w:rsidRPr="00A36C6A">
              <w:rPr>
                <w:b/>
                <w:bCs/>
              </w:rPr>
              <w:t>1</w:t>
            </w:r>
            <w:r w:rsidRPr="00A36C6A">
              <w:rPr>
                <w:rFonts w:hint="eastAsia"/>
                <w:b/>
                <w:bCs/>
              </w:rPr>
              <w:t>、高分子材料的耐溶剂性</w:t>
            </w:r>
          </w:p>
          <w:p w:rsidR="00A0464F" w:rsidRPr="00A36C6A" w:rsidRDefault="00A0464F" w:rsidP="00737AF6">
            <w:pPr>
              <w:rPr>
                <w:b/>
                <w:bCs/>
              </w:rPr>
            </w:pPr>
            <w:r w:rsidRPr="00A36C6A">
              <w:rPr>
                <w:rFonts w:hint="eastAsia"/>
                <w:b/>
                <w:bCs/>
              </w:rPr>
              <w:t>溶剂分子渗入材料内部</w:t>
            </w:r>
          </w:p>
          <w:p w:rsidR="00A0464F" w:rsidRPr="00A36C6A" w:rsidRDefault="00A0464F" w:rsidP="00737AF6">
            <w:pPr>
              <w:rPr>
                <w:b/>
                <w:bCs/>
              </w:rPr>
            </w:pPr>
            <w:r w:rsidRPr="00A36C6A">
              <w:rPr>
                <w:b/>
                <w:bCs/>
              </w:rPr>
              <w:t>破坏大分子间的</w:t>
            </w:r>
            <w:r w:rsidRPr="00A36C6A">
              <w:rPr>
                <w:rFonts w:hint="eastAsia"/>
                <w:b/>
                <w:bCs/>
              </w:rPr>
              <w:t>次价键</w:t>
            </w:r>
          </w:p>
          <w:p w:rsidR="00A0464F" w:rsidRPr="00A36C6A" w:rsidRDefault="00A0464F" w:rsidP="00737AF6">
            <w:pPr>
              <w:rPr>
                <w:b/>
                <w:bCs/>
              </w:rPr>
            </w:pPr>
            <w:r w:rsidRPr="00A36C6A">
              <w:rPr>
                <w:b/>
                <w:bCs/>
              </w:rPr>
              <w:t>与大分子发生</w:t>
            </w:r>
            <w:r w:rsidRPr="00A36C6A">
              <w:rPr>
                <w:rFonts w:hint="eastAsia"/>
                <w:b/>
                <w:bCs/>
              </w:rPr>
              <w:t>溶剂化作用</w:t>
            </w:r>
          </w:p>
          <w:p w:rsidR="00A0464F" w:rsidRPr="00A36C6A" w:rsidRDefault="00A0464F" w:rsidP="00737AF6">
            <w:pPr>
              <w:rPr>
                <w:b/>
                <w:bCs/>
              </w:rPr>
            </w:pPr>
            <w:r w:rsidRPr="00A36C6A">
              <w:rPr>
                <w:rFonts w:hint="eastAsia"/>
                <w:b/>
                <w:bCs/>
              </w:rPr>
              <w:t>（</w:t>
            </w:r>
            <w:r w:rsidRPr="00A36C6A">
              <w:rPr>
                <w:b/>
                <w:bCs/>
              </w:rPr>
              <w:t>1</w:t>
            </w:r>
            <w:r w:rsidRPr="00A36C6A">
              <w:rPr>
                <w:rFonts w:hint="eastAsia"/>
                <w:b/>
                <w:bCs/>
              </w:rPr>
              <w:t>）溶解性</w:t>
            </w:r>
          </w:p>
          <w:p w:rsidR="00A0464F" w:rsidRPr="00A36C6A" w:rsidRDefault="00A0464F" w:rsidP="00737AF6">
            <w:pPr>
              <w:rPr>
                <w:b/>
                <w:bCs/>
              </w:rPr>
            </w:pPr>
            <w:r w:rsidRPr="00A36C6A">
              <w:rPr>
                <w:rFonts w:hint="eastAsia"/>
                <w:b/>
                <w:bCs/>
              </w:rPr>
              <w:t>溶解度参数</w:t>
            </w:r>
            <w:r w:rsidRPr="00A36C6A">
              <w:rPr>
                <w:b/>
                <w:bCs/>
              </w:rPr>
              <w:t xml:space="preserve">       </w:t>
            </w:r>
            <w:r w:rsidRPr="00A36C6A">
              <w:rPr>
                <w:b/>
                <w:bCs/>
              </w:rPr>
              <w:sym w:font="Symbol" w:char="F064"/>
            </w:r>
            <w:r w:rsidRPr="00A36C6A">
              <w:rPr>
                <w:b/>
                <w:bCs/>
              </w:rPr>
              <w:t>=</w:t>
            </w:r>
            <w:r w:rsidRPr="00A36C6A">
              <w:rPr>
                <w:rFonts w:hint="eastAsia"/>
                <w:b/>
                <w:bCs/>
              </w:rPr>
              <w:t>（</w:t>
            </w:r>
            <w:r w:rsidRPr="00A36C6A">
              <w:rPr>
                <w:b/>
                <w:bCs/>
              </w:rPr>
              <w:t>CED</w:t>
            </w:r>
            <w:r w:rsidRPr="00A36C6A">
              <w:rPr>
                <w:rFonts w:hint="eastAsia"/>
                <w:b/>
                <w:bCs/>
              </w:rPr>
              <w:t>）</w:t>
            </w:r>
            <w:r w:rsidRPr="00A36C6A">
              <w:rPr>
                <w:b/>
                <w:bCs/>
                <w:vertAlign w:val="superscript"/>
              </w:rPr>
              <w:t xml:space="preserve">1/2        </w:t>
            </w:r>
            <w:r w:rsidRPr="00A36C6A">
              <w:rPr>
                <w:rFonts w:hint="eastAsia"/>
                <w:b/>
                <w:bCs/>
              </w:rPr>
              <w:t>内聚能密度</w:t>
            </w:r>
            <w:r w:rsidRPr="00A36C6A">
              <w:rPr>
                <w:b/>
                <w:bCs/>
                <w:vertAlign w:val="superscript"/>
              </w:rPr>
              <w:t xml:space="preserve"> </w:t>
            </w:r>
          </w:p>
          <w:p w:rsidR="00A0464F" w:rsidRPr="00A36C6A" w:rsidRDefault="00A0464F" w:rsidP="00737AF6">
            <w:pPr>
              <w:rPr>
                <w:b/>
                <w:bCs/>
              </w:rPr>
            </w:pPr>
            <w:r w:rsidRPr="00A36C6A">
              <w:rPr>
                <w:b/>
                <w:bCs/>
              </w:rPr>
              <w:sym w:font="Symbol" w:char="F044"/>
            </w:r>
            <w:r w:rsidRPr="00A36C6A">
              <w:rPr>
                <w:b/>
                <w:bCs/>
              </w:rPr>
              <w:t>Gm=</w:t>
            </w:r>
            <w:r w:rsidRPr="00A36C6A">
              <w:rPr>
                <w:b/>
                <w:bCs/>
              </w:rPr>
              <w:sym w:font="Symbol" w:char="F044"/>
            </w:r>
            <w:r w:rsidRPr="00A36C6A">
              <w:rPr>
                <w:b/>
                <w:bCs/>
              </w:rPr>
              <w:t>Hm - T</w:t>
            </w:r>
            <w:r w:rsidRPr="00A36C6A">
              <w:rPr>
                <w:b/>
                <w:bCs/>
              </w:rPr>
              <w:sym w:font="Symbol" w:char="F044"/>
            </w:r>
            <w:r w:rsidRPr="00A36C6A">
              <w:rPr>
                <w:b/>
                <w:bCs/>
              </w:rPr>
              <w:t>Sm</w:t>
            </w:r>
          </w:p>
          <w:p w:rsidR="00A0464F" w:rsidRPr="00A36C6A" w:rsidRDefault="00A0464F" w:rsidP="00737AF6">
            <w:pPr>
              <w:rPr>
                <w:b/>
                <w:bCs/>
              </w:rPr>
            </w:pPr>
            <w:r w:rsidRPr="00A36C6A">
              <w:rPr>
                <w:b/>
                <w:bCs/>
              </w:rPr>
              <w:sym w:font="Symbol" w:char="F044"/>
            </w:r>
            <w:r w:rsidRPr="00A36C6A">
              <w:rPr>
                <w:b/>
                <w:bCs/>
              </w:rPr>
              <w:t>Gm&lt;0</w:t>
            </w:r>
            <w:r w:rsidRPr="00A36C6A">
              <w:rPr>
                <w:rFonts w:hint="eastAsia"/>
                <w:b/>
                <w:bCs/>
              </w:rPr>
              <w:t>时，溶解过程才能进行</w:t>
            </w:r>
          </w:p>
          <w:p w:rsidR="00A0464F" w:rsidRPr="00A36C6A" w:rsidRDefault="00A0464F" w:rsidP="00737AF6">
            <w:pPr>
              <w:rPr>
                <w:b/>
                <w:bCs/>
              </w:rPr>
            </w:pPr>
          </w:p>
          <w:p w:rsidR="00A0464F" w:rsidRPr="00A36C6A" w:rsidRDefault="00A0464F" w:rsidP="00737AF6">
            <w:pPr>
              <w:rPr>
                <w:b/>
                <w:bCs/>
              </w:rPr>
            </w:pPr>
            <w:r w:rsidRPr="00A36C6A">
              <w:rPr>
                <w:b/>
                <w:bCs/>
              </w:rPr>
              <w:t>(2)</w:t>
            </w:r>
            <w:r w:rsidRPr="00A36C6A">
              <w:rPr>
                <w:rFonts w:hint="eastAsia"/>
                <w:b/>
                <w:bCs/>
              </w:rPr>
              <w:t>渗透性</w:t>
            </w:r>
            <w:r w:rsidRPr="00A36C6A">
              <w:rPr>
                <w:b/>
                <w:bCs/>
              </w:rPr>
              <w:t>(permeability)</w:t>
            </w:r>
            <w:r w:rsidRPr="00A36C6A">
              <w:rPr>
                <w:rFonts w:hint="eastAsia"/>
                <w:b/>
                <w:bCs/>
              </w:rPr>
              <w:t>与渗透破坏</w:t>
            </w:r>
          </w:p>
          <w:p w:rsidR="00A0464F" w:rsidRPr="00A36C6A" w:rsidRDefault="00A0464F" w:rsidP="00737AF6">
            <w:pPr>
              <w:rPr>
                <w:b/>
                <w:bCs/>
              </w:rPr>
            </w:pPr>
            <w:r w:rsidRPr="00A36C6A">
              <w:rPr>
                <w:rFonts w:hint="eastAsia"/>
                <w:b/>
                <w:bCs/>
              </w:rPr>
              <w:t>渗透</w:t>
            </w:r>
            <w:r w:rsidRPr="00A36C6A">
              <w:rPr>
                <w:b/>
                <w:bCs/>
              </w:rPr>
              <w:t>----</w:t>
            </w:r>
            <w:r w:rsidRPr="00A36C6A">
              <w:rPr>
                <w:rFonts w:hint="eastAsia"/>
                <w:b/>
                <w:bCs/>
              </w:rPr>
              <w:t>液体分子或气体分子可从聚合物膜高浓度侧扩散到较低浓度一侧的现象</w:t>
            </w:r>
            <w:r w:rsidRPr="00A36C6A">
              <w:rPr>
                <w:rFonts w:hint="eastAsia"/>
                <w:b/>
                <w:bCs/>
              </w:rPr>
              <w:t xml:space="preserve"> </w:t>
            </w:r>
          </w:p>
          <w:p w:rsidR="00A0464F" w:rsidRPr="00A36C6A" w:rsidRDefault="00A0464F" w:rsidP="00737AF6">
            <w:pPr>
              <w:rPr>
                <w:b/>
                <w:bCs/>
              </w:rPr>
            </w:pPr>
            <w:r w:rsidRPr="00A36C6A">
              <w:rPr>
                <w:b/>
                <w:bCs/>
              </w:rPr>
              <w:t>q = -D (</w:t>
            </w:r>
            <w:r w:rsidRPr="00A36C6A">
              <w:rPr>
                <w:b/>
                <w:bCs/>
                <w:i/>
                <w:iCs/>
              </w:rPr>
              <w:t>dc/dx</w:t>
            </w:r>
            <w:r w:rsidRPr="00A36C6A">
              <w:rPr>
                <w:b/>
                <w:bCs/>
              </w:rPr>
              <w:t>)</w:t>
            </w:r>
            <w:r w:rsidRPr="00A36C6A">
              <w:rPr>
                <w:rFonts w:ascii="Cambria" w:hAnsi="Cambria" w:cs="Cambria"/>
                <w:b/>
                <w:bCs/>
              </w:rPr>
              <w:t>·</w:t>
            </w:r>
            <w:r w:rsidRPr="00A36C6A">
              <w:rPr>
                <w:b/>
                <w:bCs/>
              </w:rPr>
              <w:t>A</w:t>
            </w:r>
            <w:r w:rsidRPr="00A36C6A">
              <w:rPr>
                <w:rFonts w:ascii="Cambria" w:hAnsi="Cambria" w:cs="Cambria"/>
                <w:b/>
                <w:bCs/>
              </w:rPr>
              <w:t>·</w:t>
            </w:r>
            <w:r w:rsidRPr="00A36C6A">
              <w:rPr>
                <w:b/>
                <w:bCs/>
              </w:rPr>
              <w:t xml:space="preserve">t </w:t>
            </w:r>
          </w:p>
          <w:p w:rsidR="00A0464F" w:rsidRPr="00A36C6A" w:rsidRDefault="00A0464F" w:rsidP="00737AF6">
            <w:pPr>
              <w:rPr>
                <w:b/>
                <w:bCs/>
              </w:rPr>
            </w:pPr>
            <w:r w:rsidRPr="00A36C6A">
              <w:rPr>
                <w:rFonts w:hint="eastAsia"/>
                <w:b/>
                <w:bCs/>
              </w:rPr>
              <w:t>稳态时，渗透率（</w:t>
            </w:r>
            <w:r w:rsidRPr="00A36C6A">
              <w:rPr>
                <w:rFonts w:hint="eastAsia"/>
                <w:b/>
                <w:bCs/>
              </w:rPr>
              <w:t xml:space="preserve"> </w:t>
            </w:r>
            <w:r w:rsidRPr="00A36C6A">
              <w:rPr>
                <w:rFonts w:hint="eastAsia"/>
                <w:b/>
                <w:bCs/>
              </w:rPr>
              <w:t>液体）</w:t>
            </w:r>
          </w:p>
          <w:p w:rsidR="00A0464F" w:rsidRPr="00A36C6A" w:rsidRDefault="00A0464F" w:rsidP="00737AF6">
            <w:pPr>
              <w:rPr>
                <w:b/>
                <w:bCs/>
              </w:rPr>
            </w:pPr>
            <w:r w:rsidRPr="00A36C6A">
              <w:rPr>
                <w:b/>
                <w:bCs/>
              </w:rPr>
              <w:t>J = q / A</w:t>
            </w:r>
            <w:r w:rsidRPr="00A36C6A">
              <w:rPr>
                <w:rFonts w:ascii="Cambria" w:hAnsi="Cambria" w:cs="Cambria"/>
                <w:b/>
                <w:bCs/>
              </w:rPr>
              <w:t>·</w:t>
            </w:r>
            <w:r w:rsidRPr="00A36C6A">
              <w:rPr>
                <w:b/>
                <w:bCs/>
              </w:rPr>
              <w:t>t = D / L</w:t>
            </w:r>
            <w:r w:rsidRPr="00A36C6A">
              <w:rPr>
                <w:rFonts w:hint="eastAsia"/>
                <w:b/>
                <w:bCs/>
              </w:rPr>
              <w:t>（</w:t>
            </w:r>
            <w:r w:rsidRPr="00A36C6A">
              <w:rPr>
                <w:b/>
                <w:bCs/>
              </w:rPr>
              <w:t>c</w:t>
            </w:r>
            <w:r w:rsidRPr="00A36C6A">
              <w:rPr>
                <w:b/>
                <w:bCs/>
                <w:vertAlign w:val="subscript"/>
              </w:rPr>
              <w:t>1</w:t>
            </w:r>
            <w:r w:rsidRPr="00A36C6A">
              <w:rPr>
                <w:b/>
                <w:bCs/>
              </w:rPr>
              <w:t>-c</w:t>
            </w:r>
            <w:r w:rsidRPr="00A36C6A">
              <w:rPr>
                <w:b/>
                <w:bCs/>
                <w:vertAlign w:val="subscript"/>
              </w:rPr>
              <w:t>2</w:t>
            </w:r>
            <w:r w:rsidRPr="00A36C6A">
              <w:rPr>
                <w:rFonts w:hint="eastAsia"/>
                <w:b/>
                <w:bCs/>
              </w:rPr>
              <w:t>）</w:t>
            </w:r>
            <w:r w:rsidRPr="00A36C6A">
              <w:rPr>
                <w:b/>
                <w:bCs/>
              </w:rPr>
              <w:t xml:space="preserve">        </w:t>
            </w:r>
            <w:r w:rsidRPr="00A36C6A">
              <w:rPr>
                <w:rFonts w:hint="eastAsia"/>
                <w:b/>
                <w:bCs/>
              </w:rPr>
              <w:t>（</w:t>
            </w:r>
            <w:r w:rsidRPr="00A36C6A">
              <w:rPr>
                <w:b/>
                <w:bCs/>
              </w:rPr>
              <w:t>c</w:t>
            </w:r>
            <w:r w:rsidRPr="00A36C6A">
              <w:rPr>
                <w:b/>
                <w:bCs/>
                <w:vertAlign w:val="subscript"/>
              </w:rPr>
              <w:t>1</w:t>
            </w:r>
            <w:r w:rsidRPr="00A36C6A">
              <w:rPr>
                <w:b/>
                <w:bCs/>
              </w:rPr>
              <w:t>&gt;c</w:t>
            </w:r>
            <w:r w:rsidRPr="00A36C6A">
              <w:rPr>
                <w:b/>
                <w:bCs/>
                <w:vertAlign w:val="subscript"/>
              </w:rPr>
              <w:t>2</w:t>
            </w:r>
            <w:r w:rsidRPr="00A36C6A">
              <w:rPr>
                <w:rFonts w:hint="eastAsia"/>
                <w:b/>
                <w:bCs/>
              </w:rPr>
              <w:t>）</w:t>
            </w:r>
          </w:p>
          <w:p w:rsidR="00A0464F" w:rsidRPr="00A36C6A" w:rsidRDefault="00A0464F" w:rsidP="00737AF6">
            <w:pPr>
              <w:rPr>
                <w:b/>
                <w:bCs/>
              </w:rPr>
            </w:pPr>
            <w:r w:rsidRPr="00A36C6A">
              <w:rPr>
                <w:b/>
                <w:bCs/>
              </w:rPr>
              <w:t>A</w:t>
            </w:r>
            <w:r w:rsidRPr="00A36C6A">
              <w:rPr>
                <w:rFonts w:hint="eastAsia"/>
                <w:b/>
                <w:bCs/>
              </w:rPr>
              <w:t>、</w:t>
            </w:r>
            <w:r w:rsidRPr="00A36C6A">
              <w:rPr>
                <w:b/>
                <w:bCs/>
              </w:rPr>
              <w:t>t</w:t>
            </w:r>
            <w:r w:rsidRPr="00A36C6A">
              <w:rPr>
                <w:rFonts w:hint="eastAsia"/>
                <w:b/>
                <w:bCs/>
              </w:rPr>
              <w:t>、</w:t>
            </w:r>
            <w:r w:rsidRPr="00A36C6A">
              <w:rPr>
                <w:b/>
                <w:bCs/>
              </w:rPr>
              <w:t>D</w:t>
            </w:r>
            <w:r w:rsidRPr="00A36C6A">
              <w:rPr>
                <w:rFonts w:hint="eastAsia"/>
                <w:b/>
                <w:bCs/>
              </w:rPr>
              <w:t>分别为面积、时间及扩散系数</w:t>
            </w:r>
            <w:r w:rsidRPr="00A36C6A">
              <w:rPr>
                <w:b/>
                <w:bCs/>
              </w:rPr>
              <w:t xml:space="preserve"> </w:t>
            </w:r>
            <w:r w:rsidRPr="00A36C6A">
              <w:rPr>
                <w:b/>
                <w:bCs/>
              </w:rPr>
              <w:t>膜厚度为</w:t>
            </w:r>
            <w:r w:rsidRPr="00A36C6A">
              <w:rPr>
                <w:b/>
                <w:bCs/>
              </w:rPr>
              <w:t>L</w:t>
            </w:r>
            <w:r w:rsidRPr="00A36C6A">
              <w:rPr>
                <w:rFonts w:hint="eastAsia"/>
                <w:b/>
                <w:bCs/>
              </w:rPr>
              <w:t>，膜两侧浓度差为（</w:t>
            </w:r>
            <w:r w:rsidRPr="00A36C6A">
              <w:rPr>
                <w:b/>
                <w:bCs/>
              </w:rPr>
              <w:t>c</w:t>
            </w:r>
            <w:r w:rsidRPr="00A36C6A">
              <w:rPr>
                <w:b/>
                <w:bCs/>
                <w:vertAlign w:val="subscript"/>
              </w:rPr>
              <w:t>1</w:t>
            </w:r>
            <w:r w:rsidRPr="00A36C6A">
              <w:rPr>
                <w:b/>
                <w:bCs/>
              </w:rPr>
              <w:t>-c</w:t>
            </w:r>
            <w:r w:rsidRPr="00A36C6A">
              <w:rPr>
                <w:b/>
                <w:bCs/>
                <w:vertAlign w:val="subscript"/>
              </w:rPr>
              <w:t>2</w:t>
            </w:r>
            <w:r w:rsidRPr="00A36C6A">
              <w:rPr>
                <w:rFonts w:hint="eastAsia"/>
                <w:b/>
                <w:bCs/>
              </w:rPr>
              <w:t>）</w:t>
            </w:r>
          </w:p>
          <w:p w:rsidR="00A0464F" w:rsidRPr="00A36C6A" w:rsidRDefault="00A0464F" w:rsidP="00737AF6">
            <w:pPr>
              <w:rPr>
                <w:b/>
                <w:bCs/>
              </w:rPr>
            </w:pPr>
            <w:r w:rsidRPr="00A36C6A">
              <w:rPr>
                <w:rFonts w:hint="eastAsia"/>
                <w:b/>
                <w:bCs/>
              </w:rPr>
              <w:t>对于气体，</w:t>
            </w:r>
            <w:r w:rsidRPr="00A36C6A">
              <w:rPr>
                <w:b/>
                <w:bCs/>
              </w:rPr>
              <w:t>C=Sp</w:t>
            </w:r>
            <w:r w:rsidRPr="00A36C6A">
              <w:rPr>
                <w:rFonts w:hint="eastAsia"/>
                <w:b/>
                <w:bCs/>
              </w:rPr>
              <w:t>，（</w:t>
            </w:r>
            <w:r w:rsidRPr="00A36C6A">
              <w:rPr>
                <w:b/>
                <w:bCs/>
              </w:rPr>
              <w:t>p---</w:t>
            </w:r>
            <w:r w:rsidRPr="00A36C6A">
              <w:rPr>
                <w:rFonts w:hint="eastAsia"/>
                <w:b/>
                <w:bCs/>
              </w:rPr>
              <w:t>蒸汽压）</w:t>
            </w:r>
          </w:p>
          <w:p w:rsidR="00A0464F" w:rsidRPr="00A36C6A" w:rsidRDefault="00A0464F" w:rsidP="00737AF6">
            <w:pPr>
              <w:rPr>
                <w:b/>
                <w:bCs/>
              </w:rPr>
            </w:pPr>
            <w:r w:rsidRPr="00A36C6A">
              <w:rPr>
                <w:rFonts w:hint="eastAsia"/>
                <w:b/>
                <w:bCs/>
              </w:rPr>
              <w:t>渗透系数</w:t>
            </w:r>
          </w:p>
          <w:p w:rsidR="00A0464F" w:rsidRPr="00A36C6A" w:rsidRDefault="00A0464F" w:rsidP="00737AF6">
            <w:pPr>
              <w:rPr>
                <w:b/>
                <w:bCs/>
              </w:rPr>
            </w:pPr>
            <w:r w:rsidRPr="00A36C6A">
              <w:rPr>
                <w:b/>
                <w:bCs/>
              </w:rPr>
              <w:t xml:space="preserve">P=DS  </w:t>
            </w:r>
            <w:r w:rsidRPr="00A36C6A">
              <w:rPr>
                <w:rFonts w:hint="eastAsia"/>
                <w:b/>
                <w:bCs/>
              </w:rPr>
              <w:t>式中</w:t>
            </w:r>
            <w:r w:rsidRPr="00A36C6A">
              <w:rPr>
                <w:b/>
                <w:bCs/>
              </w:rPr>
              <w:t>S</w:t>
            </w:r>
            <w:r w:rsidRPr="00A36C6A">
              <w:rPr>
                <w:rFonts w:hint="eastAsia"/>
                <w:b/>
                <w:bCs/>
              </w:rPr>
              <w:t>为溶解度系数</w:t>
            </w:r>
            <w:r w:rsidRPr="00A36C6A">
              <w:rPr>
                <w:b/>
                <w:bCs/>
              </w:rPr>
              <w:t xml:space="preserve"> </w:t>
            </w:r>
          </w:p>
          <w:p w:rsidR="00A0464F" w:rsidRPr="00A36C6A" w:rsidRDefault="00A0464F" w:rsidP="00737AF6">
            <w:pPr>
              <w:rPr>
                <w:b/>
                <w:bCs/>
              </w:rPr>
            </w:pPr>
            <w:r w:rsidRPr="00A36C6A">
              <w:rPr>
                <w:b/>
                <w:bCs/>
              </w:rPr>
              <w:t>J = DS (p</w:t>
            </w:r>
            <w:r w:rsidRPr="00A36C6A">
              <w:rPr>
                <w:b/>
                <w:bCs/>
                <w:vertAlign w:val="subscript"/>
              </w:rPr>
              <w:t>1</w:t>
            </w:r>
            <w:r w:rsidRPr="00A36C6A">
              <w:rPr>
                <w:b/>
                <w:bCs/>
              </w:rPr>
              <w:t>-p</w:t>
            </w:r>
            <w:r w:rsidRPr="00A36C6A">
              <w:rPr>
                <w:b/>
                <w:bCs/>
                <w:vertAlign w:val="subscript"/>
              </w:rPr>
              <w:t>2</w:t>
            </w:r>
            <w:r w:rsidRPr="00A36C6A">
              <w:rPr>
                <w:b/>
                <w:bCs/>
              </w:rPr>
              <w:t>) / L = P (p</w:t>
            </w:r>
            <w:r w:rsidRPr="00A36C6A">
              <w:rPr>
                <w:b/>
                <w:bCs/>
                <w:vertAlign w:val="subscript"/>
              </w:rPr>
              <w:t>1</w:t>
            </w:r>
            <w:r w:rsidRPr="00A36C6A">
              <w:rPr>
                <w:b/>
                <w:bCs/>
              </w:rPr>
              <w:t>-p</w:t>
            </w:r>
            <w:r w:rsidRPr="00A36C6A">
              <w:rPr>
                <w:b/>
                <w:bCs/>
                <w:vertAlign w:val="subscript"/>
              </w:rPr>
              <w:t>2</w:t>
            </w:r>
            <w:r w:rsidRPr="00A36C6A">
              <w:rPr>
                <w:b/>
                <w:bCs/>
              </w:rPr>
              <w:t xml:space="preserve">) / L </w:t>
            </w:r>
          </w:p>
          <w:p w:rsidR="00A0464F" w:rsidRPr="00A36C6A" w:rsidRDefault="00A0464F" w:rsidP="00737AF6">
            <w:pPr>
              <w:rPr>
                <w:b/>
                <w:bCs/>
              </w:rPr>
            </w:pPr>
            <w:r w:rsidRPr="00A36C6A">
              <w:rPr>
                <w:rFonts w:hint="eastAsia"/>
                <w:b/>
                <w:bCs/>
              </w:rPr>
              <w:t>聚合物的结构和物理状态对渗透性影响甚大</w:t>
            </w:r>
          </w:p>
          <w:p w:rsidR="00A0464F" w:rsidRPr="00A36C6A" w:rsidRDefault="00A0464F" w:rsidP="00737AF6">
            <w:pPr>
              <w:rPr>
                <w:b/>
                <w:bCs/>
              </w:rPr>
            </w:pPr>
          </w:p>
          <w:p w:rsidR="00A0464F" w:rsidRPr="00A36C6A" w:rsidRDefault="00A0464F" w:rsidP="00737AF6">
            <w:pPr>
              <w:rPr>
                <w:b/>
                <w:bCs/>
              </w:rPr>
            </w:pPr>
            <w:r w:rsidRPr="00A36C6A">
              <w:rPr>
                <w:b/>
                <w:bCs/>
              </w:rPr>
              <w:t>2</w:t>
            </w:r>
            <w:r w:rsidRPr="00A36C6A">
              <w:rPr>
                <w:rFonts w:hint="eastAsia"/>
                <w:b/>
                <w:bCs/>
              </w:rPr>
              <w:t>、环境应力开裂</w:t>
            </w:r>
          </w:p>
          <w:p w:rsidR="00A0464F" w:rsidRPr="00A36C6A" w:rsidRDefault="00A0464F" w:rsidP="00737AF6">
            <w:pPr>
              <w:rPr>
                <w:b/>
                <w:bCs/>
              </w:rPr>
            </w:pPr>
            <w:r w:rsidRPr="00A36C6A">
              <w:rPr>
                <w:b/>
                <w:bCs/>
              </w:rPr>
              <w:t>在</w:t>
            </w:r>
            <w:r w:rsidRPr="00A36C6A">
              <w:rPr>
                <w:rFonts w:hint="eastAsia"/>
                <w:b/>
                <w:bCs/>
              </w:rPr>
              <w:t>应力（外加的或内部的残余应力）与某些介质（如活性物质）共同作用下，高分子材料出现银纹，并进一步生长成裂缝，直至发生脆性断裂</w:t>
            </w:r>
          </w:p>
          <w:p w:rsidR="00A0464F" w:rsidRPr="00A36C6A" w:rsidRDefault="00A0464F" w:rsidP="00737AF6">
            <w:pPr>
              <w:rPr>
                <w:b/>
                <w:bCs/>
              </w:rPr>
            </w:pPr>
            <w:r w:rsidRPr="00A36C6A">
              <w:rPr>
                <w:rFonts w:hint="eastAsia"/>
                <w:b/>
                <w:bCs/>
              </w:rPr>
              <w:t>介质的影响，只有溶解度参数差值在某一范围内时，才易引起局部溶胀，导致环境应力开裂。</w:t>
            </w:r>
          </w:p>
          <w:p w:rsidR="00A0464F" w:rsidRPr="00A36C6A" w:rsidRDefault="00A0464F" w:rsidP="00737AF6">
            <w:pPr>
              <w:rPr>
                <w:b/>
                <w:bCs/>
              </w:rPr>
            </w:pPr>
          </w:p>
          <w:p w:rsidR="00A0464F" w:rsidRPr="00A36C6A" w:rsidRDefault="00A0464F" w:rsidP="00737AF6">
            <w:pPr>
              <w:rPr>
                <w:b/>
                <w:bCs/>
              </w:rPr>
            </w:pPr>
            <w:r w:rsidRPr="00A36C6A">
              <w:rPr>
                <w:b/>
                <w:bCs/>
              </w:rPr>
              <w:t xml:space="preserve">4.5.2 </w:t>
            </w:r>
            <w:r w:rsidRPr="00A36C6A">
              <w:rPr>
                <w:rFonts w:hint="eastAsia"/>
                <w:b/>
                <w:bCs/>
              </w:rPr>
              <w:t>化学腐蚀</w:t>
            </w:r>
            <w:r w:rsidRPr="00A36C6A">
              <w:rPr>
                <w:b/>
                <w:bCs/>
              </w:rPr>
              <w:t>(chemical corrosion)</w:t>
            </w:r>
          </w:p>
          <w:p w:rsidR="00A0464F" w:rsidRPr="00A36C6A" w:rsidRDefault="00A0464F" w:rsidP="00737AF6">
            <w:pPr>
              <w:rPr>
                <w:b/>
                <w:bCs/>
              </w:rPr>
            </w:pPr>
            <w:r w:rsidRPr="00A36C6A">
              <w:rPr>
                <w:b/>
                <w:bCs/>
              </w:rPr>
              <w:t>1</w:t>
            </w:r>
            <w:r w:rsidRPr="00A36C6A">
              <w:rPr>
                <w:rFonts w:hint="eastAsia"/>
                <w:b/>
                <w:bCs/>
              </w:rPr>
              <w:t>、环境介质</w:t>
            </w:r>
            <w:r w:rsidRPr="00A36C6A">
              <w:rPr>
                <w:b/>
                <w:bCs/>
              </w:rPr>
              <w:t>(media)</w:t>
            </w:r>
            <w:r w:rsidRPr="00A36C6A">
              <w:rPr>
                <w:rFonts w:hint="eastAsia"/>
                <w:b/>
                <w:bCs/>
              </w:rPr>
              <w:t>的化学腐蚀作用</w:t>
            </w:r>
          </w:p>
          <w:p w:rsidR="00A0464F" w:rsidRPr="00A36C6A" w:rsidRDefault="00A0464F" w:rsidP="00737AF6">
            <w:pPr>
              <w:rPr>
                <w:b/>
                <w:bCs/>
              </w:rPr>
            </w:pPr>
            <w:r w:rsidRPr="00A36C6A">
              <w:rPr>
                <w:b/>
                <w:bCs/>
              </w:rPr>
              <w:t>(1)</w:t>
            </w:r>
            <w:r w:rsidRPr="00A36C6A">
              <w:rPr>
                <w:rFonts w:hint="eastAsia"/>
                <w:b/>
                <w:bCs/>
              </w:rPr>
              <w:t>酸</w:t>
            </w:r>
            <w:r w:rsidRPr="00A36C6A">
              <w:rPr>
                <w:b/>
                <w:bCs/>
              </w:rPr>
              <w:t>(acid)</w:t>
            </w:r>
            <w:r w:rsidRPr="00A36C6A">
              <w:rPr>
                <w:rFonts w:hint="eastAsia"/>
                <w:b/>
                <w:bCs/>
              </w:rPr>
              <w:t>、碱</w:t>
            </w:r>
            <w:r w:rsidRPr="00A36C6A">
              <w:rPr>
                <w:b/>
                <w:bCs/>
              </w:rPr>
              <w:t>(base)</w:t>
            </w:r>
            <w:r w:rsidRPr="00A36C6A">
              <w:rPr>
                <w:rFonts w:hint="eastAsia"/>
                <w:b/>
                <w:bCs/>
              </w:rPr>
              <w:t>、盐</w:t>
            </w:r>
            <w:r w:rsidRPr="00A36C6A">
              <w:rPr>
                <w:b/>
                <w:bCs/>
              </w:rPr>
              <w:t>(salt)</w:t>
            </w:r>
            <w:r w:rsidRPr="00A36C6A">
              <w:rPr>
                <w:rFonts w:hint="eastAsia"/>
                <w:b/>
                <w:bCs/>
              </w:rPr>
              <w:t>腐蚀作用</w:t>
            </w:r>
          </w:p>
          <w:p w:rsidR="00A0464F" w:rsidRPr="00A36C6A" w:rsidRDefault="00A0464F" w:rsidP="00737AF6">
            <w:pPr>
              <w:rPr>
                <w:b/>
                <w:bCs/>
              </w:rPr>
            </w:pPr>
            <w:r w:rsidRPr="00A36C6A">
              <w:rPr>
                <w:rFonts w:ascii="宋体" w:hAnsi="宋体" w:cs="宋体" w:hint="eastAsia"/>
                <w:b/>
                <w:bCs/>
              </w:rPr>
              <w:t>①</w:t>
            </w:r>
            <w:r w:rsidRPr="00A36C6A">
              <w:rPr>
                <w:b/>
                <w:bCs/>
              </w:rPr>
              <w:t xml:space="preserve"> </w:t>
            </w:r>
            <w:r w:rsidRPr="00A36C6A">
              <w:rPr>
                <w:rFonts w:hint="eastAsia"/>
                <w:b/>
                <w:bCs/>
              </w:rPr>
              <w:t>酸、碱、盐对</w:t>
            </w:r>
            <w:r w:rsidRPr="00A36C6A">
              <w:rPr>
                <w:rFonts w:hint="eastAsia"/>
                <w:b/>
                <w:bCs/>
                <w:u w:val="single"/>
              </w:rPr>
              <w:t>金属</w:t>
            </w:r>
            <w:r w:rsidRPr="00A36C6A">
              <w:rPr>
                <w:rFonts w:hint="eastAsia"/>
                <w:b/>
                <w:bCs/>
              </w:rPr>
              <w:t>腐蚀</w:t>
            </w:r>
          </w:p>
          <w:p w:rsidR="00A0464F" w:rsidRPr="00A36C6A" w:rsidRDefault="00A0464F" w:rsidP="00737AF6">
            <w:pPr>
              <w:rPr>
                <w:b/>
                <w:bCs/>
              </w:rPr>
            </w:pPr>
            <w:r w:rsidRPr="00A36C6A">
              <w:rPr>
                <w:rFonts w:hint="eastAsia"/>
                <w:b/>
                <w:bCs/>
              </w:rPr>
              <w:t>酸</w:t>
            </w:r>
            <w:r w:rsidRPr="00A36C6A">
              <w:rPr>
                <w:b/>
                <w:bCs/>
              </w:rPr>
              <w:t xml:space="preserve">  </w:t>
            </w:r>
            <w:r w:rsidRPr="00A36C6A">
              <w:rPr>
                <w:b/>
                <w:bCs/>
              </w:rPr>
              <w:t>氢离子的浓度</w:t>
            </w:r>
          </w:p>
          <w:p w:rsidR="00A0464F" w:rsidRPr="00A36C6A" w:rsidRDefault="00A0464F" w:rsidP="00737AF6">
            <w:pPr>
              <w:rPr>
                <w:b/>
                <w:bCs/>
              </w:rPr>
            </w:pPr>
            <w:r w:rsidRPr="00A36C6A">
              <w:rPr>
                <w:b/>
                <w:bCs/>
              </w:rPr>
              <w:t>酸的阴离子的氧化还原性</w:t>
            </w:r>
          </w:p>
          <w:p w:rsidR="00A0464F" w:rsidRPr="00A36C6A" w:rsidRDefault="00A0464F" w:rsidP="00737AF6">
            <w:pPr>
              <w:rPr>
                <w:b/>
                <w:bCs/>
              </w:rPr>
            </w:pPr>
            <w:r w:rsidRPr="00A36C6A">
              <w:rPr>
                <w:b/>
                <w:bCs/>
              </w:rPr>
              <w:t>碱</w:t>
            </w:r>
            <w:r w:rsidRPr="00A36C6A">
              <w:rPr>
                <w:b/>
                <w:bCs/>
              </w:rPr>
              <w:t xml:space="preserve">  </w:t>
            </w:r>
            <w:r w:rsidRPr="00A36C6A">
              <w:rPr>
                <w:b/>
                <w:bCs/>
              </w:rPr>
              <w:t>腐蚀性一般比酸小，对铝、锌、锡、铅等两性</w:t>
            </w:r>
          </w:p>
          <w:p w:rsidR="00A0464F" w:rsidRPr="00A36C6A" w:rsidRDefault="00A0464F" w:rsidP="00737AF6">
            <w:pPr>
              <w:rPr>
                <w:b/>
                <w:bCs/>
              </w:rPr>
            </w:pPr>
            <w:r w:rsidRPr="00A36C6A">
              <w:rPr>
                <w:b/>
                <w:bCs/>
              </w:rPr>
              <w:t>金属有显著的腐蚀性</w:t>
            </w:r>
            <w:r w:rsidRPr="00A36C6A">
              <w:rPr>
                <w:b/>
                <w:bCs/>
              </w:rPr>
              <w:t xml:space="preserve"> </w:t>
            </w:r>
          </w:p>
          <w:p w:rsidR="00A0464F" w:rsidRPr="00A36C6A" w:rsidRDefault="00A0464F" w:rsidP="00737AF6">
            <w:pPr>
              <w:rPr>
                <w:b/>
                <w:bCs/>
              </w:rPr>
            </w:pPr>
            <w:r w:rsidRPr="00A36C6A">
              <w:rPr>
                <w:rFonts w:hint="eastAsia"/>
                <w:b/>
                <w:bCs/>
              </w:rPr>
              <w:t>盐</w:t>
            </w:r>
            <w:r w:rsidRPr="00A36C6A">
              <w:rPr>
                <w:b/>
                <w:bCs/>
              </w:rPr>
              <w:t xml:space="preserve">  </w:t>
            </w:r>
            <w:r w:rsidRPr="00A36C6A">
              <w:rPr>
                <w:b/>
                <w:bCs/>
              </w:rPr>
              <w:t>影响极为错综复杂</w:t>
            </w:r>
          </w:p>
          <w:p w:rsidR="00A0464F" w:rsidRPr="00A36C6A" w:rsidRDefault="00A0464F" w:rsidP="00737AF6">
            <w:pPr>
              <w:rPr>
                <w:b/>
                <w:bCs/>
              </w:rPr>
            </w:pPr>
            <w:r w:rsidRPr="00A36C6A">
              <w:rPr>
                <w:b/>
                <w:bCs/>
              </w:rPr>
              <w:t>使</w:t>
            </w:r>
            <w:r w:rsidRPr="00A36C6A">
              <w:rPr>
                <w:b/>
                <w:bCs/>
              </w:rPr>
              <w:t>pH</w:t>
            </w:r>
            <w:r w:rsidRPr="00A36C6A">
              <w:rPr>
                <w:rFonts w:hint="eastAsia"/>
                <w:b/>
                <w:bCs/>
              </w:rPr>
              <w:t>值发生变化的盐</w:t>
            </w:r>
            <w:r w:rsidRPr="00A36C6A">
              <w:rPr>
                <w:rFonts w:hint="eastAsia"/>
                <w:b/>
                <w:bCs/>
              </w:rPr>
              <w:t xml:space="preserve"> </w:t>
            </w:r>
          </w:p>
          <w:p w:rsidR="00A0464F" w:rsidRPr="00A36C6A" w:rsidRDefault="00A0464F" w:rsidP="00737AF6">
            <w:pPr>
              <w:rPr>
                <w:b/>
                <w:bCs/>
              </w:rPr>
            </w:pPr>
            <w:r w:rsidRPr="00A36C6A">
              <w:rPr>
                <w:b/>
                <w:bCs/>
              </w:rPr>
              <w:t>氧化性盐</w:t>
            </w:r>
            <w:r w:rsidRPr="00A36C6A">
              <w:rPr>
                <w:b/>
                <w:bCs/>
              </w:rPr>
              <w:t xml:space="preserve"> </w:t>
            </w:r>
          </w:p>
          <w:p w:rsidR="00A0464F" w:rsidRPr="00A36C6A" w:rsidRDefault="00A0464F" w:rsidP="00737AF6">
            <w:pPr>
              <w:rPr>
                <w:b/>
                <w:bCs/>
              </w:rPr>
            </w:pPr>
            <w:r w:rsidRPr="00A36C6A">
              <w:rPr>
                <w:rFonts w:ascii="宋体" w:hAnsi="宋体" w:cs="宋体" w:hint="eastAsia"/>
                <w:b/>
                <w:bCs/>
              </w:rPr>
              <w:t>②</w:t>
            </w:r>
            <w:r w:rsidRPr="00A36C6A">
              <w:rPr>
                <w:b/>
                <w:bCs/>
              </w:rPr>
              <w:t xml:space="preserve"> </w:t>
            </w:r>
            <w:r w:rsidRPr="00A36C6A">
              <w:rPr>
                <w:rFonts w:hint="eastAsia"/>
                <w:b/>
                <w:bCs/>
              </w:rPr>
              <w:t>酸、碱、盐对</w:t>
            </w:r>
            <w:r w:rsidRPr="00A36C6A">
              <w:rPr>
                <w:rFonts w:hint="eastAsia"/>
                <w:b/>
                <w:bCs/>
                <w:u w:val="single"/>
              </w:rPr>
              <w:t>高分子</w:t>
            </w:r>
            <w:r w:rsidRPr="00A36C6A">
              <w:rPr>
                <w:rFonts w:hint="eastAsia"/>
                <w:b/>
                <w:bCs/>
              </w:rPr>
              <w:t>的腐蚀</w:t>
            </w:r>
          </w:p>
          <w:p w:rsidR="00A0464F" w:rsidRPr="00A36C6A" w:rsidRDefault="00A0464F" w:rsidP="00737AF6">
            <w:pPr>
              <w:rPr>
                <w:b/>
                <w:bCs/>
              </w:rPr>
            </w:pPr>
            <w:r w:rsidRPr="00A36C6A">
              <w:rPr>
                <w:b/>
                <w:bCs/>
              </w:rPr>
              <w:t>多数高分子材料都具有良好的耐腐蚀性</w:t>
            </w:r>
            <w:r w:rsidRPr="00A36C6A">
              <w:rPr>
                <w:b/>
                <w:bCs/>
              </w:rPr>
              <w:t xml:space="preserve"> </w:t>
            </w:r>
          </w:p>
          <w:p w:rsidR="00A0464F" w:rsidRPr="00A36C6A" w:rsidRDefault="00A0464F" w:rsidP="00737AF6">
            <w:pPr>
              <w:rPr>
                <w:b/>
                <w:bCs/>
              </w:rPr>
            </w:pPr>
            <w:r w:rsidRPr="00A36C6A">
              <w:rPr>
                <w:rFonts w:hint="eastAsia"/>
                <w:b/>
                <w:bCs/>
              </w:rPr>
              <w:t>杂链高分子</w:t>
            </w:r>
            <w:r w:rsidRPr="00A36C6A">
              <w:rPr>
                <w:b/>
                <w:bCs/>
              </w:rPr>
              <w:t>------</w:t>
            </w:r>
            <w:r w:rsidRPr="00A36C6A">
              <w:rPr>
                <w:rFonts w:hint="eastAsia"/>
                <w:b/>
                <w:bCs/>
              </w:rPr>
              <w:t>化学介质老化</w:t>
            </w:r>
            <w:r w:rsidRPr="00A36C6A">
              <w:rPr>
                <w:rFonts w:hint="eastAsia"/>
                <w:b/>
                <w:bCs/>
              </w:rPr>
              <w:t xml:space="preserve"> </w:t>
            </w:r>
            <w:r w:rsidRPr="00A36C6A">
              <w:rPr>
                <w:rFonts w:hint="eastAsia"/>
                <w:b/>
                <w:bCs/>
              </w:rPr>
              <w:t>，水解</w:t>
            </w:r>
          </w:p>
          <w:p w:rsidR="00A0464F" w:rsidRPr="00A36C6A" w:rsidRDefault="00A0464F" w:rsidP="00737AF6">
            <w:pPr>
              <w:rPr>
                <w:b/>
                <w:bCs/>
              </w:rPr>
            </w:pPr>
          </w:p>
          <w:p w:rsidR="00A0464F" w:rsidRPr="00A36C6A" w:rsidRDefault="00A0464F" w:rsidP="00737AF6">
            <w:pPr>
              <w:rPr>
                <w:b/>
                <w:bCs/>
              </w:rPr>
            </w:pPr>
            <w:r w:rsidRPr="00A36C6A">
              <w:rPr>
                <w:rFonts w:hint="eastAsia"/>
                <w:b/>
                <w:bCs/>
              </w:rPr>
              <w:t>③</w:t>
            </w:r>
            <w:r w:rsidRPr="00A36C6A">
              <w:rPr>
                <w:rFonts w:hint="eastAsia"/>
                <w:b/>
                <w:bCs/>
              </w:rPr>
              <w:t xml:space="preserve"> </w:t>
            </w:r>
            <w:r w:rsidRPr="00A36C6A">
              <w:rPr>
                <w:rFonts w:hint="eastAsia"/>
                <w:b/>
                <w:bCs/>
              </w:rPr>
              <w:t>无机非金属材料的耐腐蚀性</w:t>
            </w:r>
          </w:p>
          <w:p w:rsidR="00A0464F" w:rsidRPr="00A36C6A" w:rsidRDefault="00A0464F" w:rsidP="00737AF6">
            <w:pPr>
              <w:rPr>
                <w:b/>
                <w:bCs/>
              </w:rPr>
            </w:pPr>
            <w:r w:rsidRPr="00A36C6A">
              <w:rPr>
                <w:rFonts w:hint="eastAsia"/>
                <w:b/>
                <w:bCs/>
              </w:rPr>
              <w:lastRenderedPageBreak/>
              <w:t>硅酸盐陶瓷</w:t>
            </w:r>
          </w:p>
          <w:p w:rsidR="00A0464F" w:rsidRPr="00A36C6A" w:rsidRDefault="00A0464F" w:rsidP="00737AF6">
            <w:pPr>
              <w:rPr>
                <w:b/>
                <w:bCs/>
              </w:rPr>
            </w:pPr>
            <w:r w:rsidRPr="00A36C6A">
              <w:rPr>
                <w:b/>
                <w:bCs/>
              </w:rPr>
              <w:t>SiO</w:t>
            </w:r>
            <w:r w:rsidRPr="00A36C6A">
              <w:rPr>
                <w:b/>
                <w:bCs/>
                <w:vertAlign w:val="subscript"/>
              </w:rPr>
              <w:t>2</w:t>
            </w:r>
            <w:r w:rsidRPr="00A36C6A">
              <w:rPr>
                <w:b/>
                <w:bCs/>
              </w:rPr>
              <w:t>+2NaOH=Na</w:t>
            </w:r>
            <w:r w:rsidRPr="00A36C6A">
              <w:rPr>
                <w:b/>
                <w:bCs/>
                <w:vertAlign w:val="subscript"/>
              </w:rPr>
              <w:t>2</w:t>
            </w:r>
            <w:r w:rsidRPr="00A36C6A">
              <w:rPr>
                <w:b/>
                <w:bCs/>
              </w:rPr>
              <w:t>SiO</w:t>
            </w:r>
            <w:r w:rsidRPr="00A36C6A">
              <w:rPr>
                <w:b/>
                <w:bCs/>
                <w:vertAlign w:val="subscript"/>
              </w:rPr>
              <w:t>3</w:t>
            </w:r>
            <w:r w:rsidRPr="00A36C6A">
              <w:rPr>
                <w:b/>
                <w:bCs/>
              </w:rPr>
              <w:t xml:space="preserve"> + H</w:t>
            </w:r>
            <w:r w:rsidRPr="00A36C6A">
              <w:rPr>
                <w:b/>
                <w:bCs/>
                <w:vertAlign w:val="subscript"/>
              </w:rPr>
              <w:t>2</w:t>
            </w:r>
            <w:r w:rsidRPr="00A36C6A">
              <w:rPr>
                <w:b/>
                <w:bCs/>
              </w:rPr>
              <w:t>O</w:t>
            </w:r>
          </w:p>
          <w:p w:rsidR="00A0464F" w:rsidRPr="00A36C6A" w:rsidRDefault="00A0464F" w:rsidP="00737AF6">
            <w:pPr>
              <w:rPr>
                <w:b/>
                <w:bCs/>
              </w:rPr>
            </w:pPr>
            <w:r w:rsidRPr="00A36C6A">
              <w:rPr>
                <w:rFonts w:hint="eastAsia"/>
                <w:b/>
                <w:bCs/>
              </w:rPr>
              <w:t>易溶于水及碱液中。</w:t>
            </w:r>
          </w:p>
          <w:p w:rsidR="00A0464F" w:rsidRPr="00A36C6A" w:rsidRDefault="00A0464F" w:rsidP="00737AF6">
            <w:pPr>
              <w:rPr>
                <w:b/>
                <w:bCs/>
              </w:rPr>
            </w:pPr>
            <w:r w:rsidRPr="00A36C6A">
              <w:rPr>
                <w:b/>
                <w:bCs/>
              </w:rPr>
              <w:t>SiO</w:t>
            </w:r>
            <w:r w:rsidRPr="00A36C6A">
              <w:rPr>
                <w:b/>
                <w:bCs/>
                <w:vertAlign w:val="subscript"/>
              </w:rPr>
              <w:t>2</w:t>
            </w:r>
            <w:r w:rsidRPr="00A36C6A">
              <w:rPr>
                <w:rFonts w:hint="eastAsia"/>
                <w:b/>
                <w:bCs/>
              </w:rPr>
              <w:t>与氢氟酸反应。</w:t>
            </w:r>
          </w:p>
          <w:p w:rsidR="00A0464F" w:rsidRPr="00A36C6A" w:rsidRDefault="00A0464F" w:rsidP="00737AF6">
            <w:pPr>
              <w:rPr>
                <w:b/>
                <w:bCs/>
              </w:rPr>
            </w:pPr>
            <w:r w:rsidRPr="00A36C6A">
              <w:rPr>
                <w:b/>
                <w:bCs/>
              </w:rPr>
              <w:t>与磷酸反应。</w:t>
            </w:r>
          </w:p>
          <w:p w:rsidR="00A0464F" w:rsidRPr="00A36C6A" w:rsidRDefault="00A0464F" w:rsidP="00737AF6">
            <w:pPr>
              <w:rPr>
                <w:b/>
                <w:bCs/>
              </w:rPr>
            </w:pPr>
            <w:r w:rsidRPr="00A36C6A">
              <w:rPr>
                <w:b/>
                <w:bCs/>
              </w:rPr>
              <w:t>耐腐蚀性与矿物组成有关。</w:t>
            </w:r>
          </w:p>
          <w:p w:rsidR="00A0464F" w:rsidRPr="00A36C6A" w:rsidRDefault="00A0464F" w:rsidP="00737AF6">
            <w:pPr>
              <w:rPr>
                <w:b/>
                <w:bCs/>
              </w:rPr>
            </w:pPr>
            <w:r w:rsidRPr="00A36C6A">
              <w:rPr>
                <w:b/>
                <w:bCs/>
              </w:rPr>
              <w:t>耐腐蚀性与结构相关</w:t>
            </w:r>
            <w:r w:rsidRPr="00A36C6A">
              <w:rPr>
                <w:b/>
                <w:bCs/>
              </w:rPr>
              <w:t xml:space="preserve">    </w:t>
            </w:r>
            <w:r w:rsidRPr="00A36C6A">
              <w:rPr>
                <w:rFonts w:hint="eastAsia"/>
                <w:b/>
                <w:bCs/>
              </w:rPr>
              <w:t>结晶</w:t>
            </w:r>
            <w:r w:rsidRPr="00A36C6A">
              <w:rPr>
                <w:b/>
                <w:bCs/>
              </w:rPr>
              <w:t>SiO</w:t>
            </w:r>
            <w:r w:rsidRPr="00A36C6A">
              <w:rPr>
                <w:b/>
                <w:bCs/>
                <w:vertAlign w:val="subscript"/>
              </w:rPr>
              <w:t>2</w:t>
            </w:r>
            <w:r w:rsidRPr="00A36C6A">
              <w:rPr>
                <w:b/>
                <w:bCs/>
              </w:rPr>
              <w:t xml:space="preserve">    </w:t>
            </w:r>
            <w:r w:rsidRPr="00A36C6A">
              <w:rPr>
                <w:rFonts w:hint="eastAsia"/>
                <w:b/>
                <w:bCs/>
              </w:rPr>
              <w:t>耐酸、碱</w:t>
            </w:r>
          </w:p>
          <w:p w:rsidR="00A0464F" w:rsidRPr="00A36C6A" w:rsidRDefault="00A0464F" w:rsidP="00737AF6">
            <w:pPr>
              <w:rPr>
                <w:b/>
                <w:bCs/>
              </w:rPr>
            </w:pPr>
            <w:r w:rsidRPr="00A36C6A">
              <w:rPr>
                <w:b/>
                <w:bCs/>
              </w:rPr>
              <w:t xml:space="preserve">                      </w:t>
            </w:r>
            <w:r w:rsidRPr="00A36C6A">
              <w:rPr>
                <w:rFonts w:hint="eastAsia"/>
                <w:b/>
                <w:bCs/>
              </w:rPr>
              <w:t>无定形</w:t>
            </w:r>
            <w:r w:rsidRPr="00A36C6A">
              <w:rPr>
                <w:b/>
                <w:bCs/>
              </w:rPr>
              <w:t>SiO</w:t>
            </w:r>
            <w:r w:rsidRPr="00A36C6A">
              <w:rPr>
                <w:b/>
                <w:bCs/>
                <w:vertAlign w:val="subscript"/>
              </w:rPr>
              <w:t>2</w:t>
            </w:r>
            <w:r w:rsidRPr="00A36C6A">
              <w:rPr>
                <w:b/>
                <w:bCs/>
              </w:rPr>
              <w:t xml:space="preserve">  </w:t>
            </w:r>
            <w:r w:rsidRPr="00A36C6A">
              <w:rPr>
                <w:rFonts w:hint="eastAsia"/>
                <w:b/>
                <w:bCs/>
              </w:rPr>
              <w:t>溶于碱</w:t>
            </w:r>
          </w:p>
          <w:p w:rsidR="00A0464F" w:rsidRPr="00A36C6A" w:rsidRDefault="00A0464F" w:rsidP="00737AF6">
            <w:pPr>
              <w:rPr>
                <w:b/>
                <w:bCs/>
              </w:rPr>
            </w:pPr>
            <w:r w:rsidRPr="00A36C6A">
              <w:rPr>
                <w:b/>
                <w:bCs/>
              </w:rPr>
              <w:t>孔隙</w:t>
            </w:r>
            <w:r w:rsidRPr="00A36C6A">
              <w:rPr>
                <w:b/>
                <w:bCs/>
              </w:rPr>
              <w:t>(poros)——</w:t>
            </w:r>
            <w:r w:rsidRPr="00A36C6A">
              <w:rPr>
                <w:rFonts w:hint="eastAsia"/>
                <w:b/>
                <w:bCs/>
              </w:rPr>
              <w:t>耐腐蚀性降低。</w:t>
            </w:r>
          </w:p>
          <w:p w:rsidR="00A0464F" w:rsidRPr="00A36C6A" w:rsidRDefault="00A0464F" w:rsidP="00737AF6">
            <w:pPr>
              <w:rPr>
                <w:b/>
                <w:bCs/>
              </w:rPr>
            </w:pPr>
          </w:p>
          <w:p w:rsidR="00A0464F" w:rsidRPr="00A36C6A" w:rsidRDefault="00A0464F" w:rsidP="00737AF6">
            <w:pPr>
              <w:rPr>
                <w:b/>
                <w:bCs/>
              </w:rPr>
            </w:pPr>
            <w:r w:rsidRPr="00A36C6A">
              <w:rPr>
                <w:b/>
                <w:bCs/>
              </w:rPr>
              <w:t>(2)</w:t>
            </w:r>
            <w:r w:rsidRPr="00A36C6A">
              <w:rPr>
                <w:rFonts w:hint="eastAsia"/>
                <w:b/>
                <w:bCs/>
              </w:rPr>
              <w:t>大气腐蚀</w:t>
            </w:r>
          </w:p>
          <w:p w:rsidR="00A0464F" w:rsidRPr="00A36C6A" w:rsidRDefault="00A0464F" w:rsidP="00737AF6">
            <w:pPr>
              <w:rPr>
                <w:b/>
                <w:bCs/>
              </w:rPr>
            </w:pPr>
            <w:r w:rsidRPr="00A36C6A">
              <w:rPr>
                <w:b/>
                <w:bCs/>
              </w:rPr>
              <w:t>大气中水和氧等物质的作用而引起的腐蚀</w:t>
            </w:r>
            <w:r w:rsidRPr="00A36C6A">
              <w:rPr>
                <w:b/>
                <w:bCs/>
              </w:rPr>
              <w:t xml:space="preserve"> </w:t>
            </w:r>
          </w:p>
          <w:p w:rsidR="00A0464F" w:rsidRPr="00A36C6A" w:rsidRDefault="00A0464F" w:rsidP="00737AF6">
            <w:pPr>
              <w:rPr>
                <w:b/>
                <w:bCs/>
              </w:rPr>
            </w:pPr>
            <w:r w:rsidRPr="00A36C6A">
              <w:rPr>
                <w:rFonts w:hint="eastAsia"/>
                <w:b/>
                <w:bCs/>
              </w:rPr>
              <w:t>如，铁：在空气中生锈</w:t>
            </w:r>
            <w:r w:rsidRPr="00A36C6A">
              <w:rPr>
                <w:rFonts w:hint="eastAsia"/>
                <w:b/>
                <w:bCs/>
              </w:rPr>
              <w:t xml:space="preserve"> </w:t>
            </w:r>
          </w:p>
          <w:p w:rsidR="00A0464F" w:rsidRPr="00A36C6A" w:rsidRDefault="00A0464F" w:rsidP="00737AF6">
            <w:pPr>
              <w:rPr>
                <w:b/>
                <w:bCs/>
              </w:rPr>
            </w:pPr>
            <w:r w:rsidRPr="00A36C6A">
              <w:rPr>
                <w:b/>
                <w:bCs/>
              </w:rPr>
              <w:t>高分子：氧气、臭氧、光照射等引起迅速的老化变质</w:t>
            </w:r>
          </w:p>
          <w:p w:rsidR="00A0464F" w:rsidRPr="00A36C6A" w:rsidRDefault="00A0464F" w:rsidP="00737AF6">
            <w:pPr>
              <w:rPr>
                <w:b/>
                <w:bCs/>
              </w:rPr>
            </w:pPr>
            <w:r w:rsidRPr="00A36C6A">
              <w:rPr>
                <w:rFonts w:ascii="宋体" w:hAnsi="宋体" w:cs="宋体" w:hint="eastAsia"/>
                <w:b/>
                <w:bCs/>
              </w:rPr>
              <w:t>①</w:t>
            </w:r>
            <w:r w:rsidRPr="00A36C6A">
              <w:rPr>
                <w:b/>
                <w:bCs/>
              </w:rPr>
              <w:t xml:space="preserve"> </w:t>
            </w:r>
            <w:r w:rsidRPr="00A36C6A">
              <w:rPr>
                <w:b/>
                <w:bCs/>
              </w:rPr>
              <w:t>大气腐蚀的</w:t>
            </w:r>
            <w:r w:rsidRPr="00A36C6A">
              <w:rPr>
                <w:rFonts w:hint="eastAsia"/>
                <w:b/>
                <w:bCs/>
              </w:rPr>
              <w:t>特征</w:t>
            </w:r>
          </w:p>
          <w:p w:rsidR="00A0464F" w:rsidRPr="00A36C6A" w:rsidRDefault="00A0464F" w:rsidP="00737AF6">
            <w:pPr>
              <w:rPr>
                <w:b/>
                <w:bCs/>
              </w:rPr>
            </w:pPr>
            <w:r w:rsidRPr="00A36C6A">
              <w:rPr>
                <w:b/>
                <w:bCs/>
              </w:rPr>
              <w:t>大气是组分复杂的混合物</w:t>
            </w:r>
            <w:r w:rsidRPr="00A36C6A">
              <w:rPr>
                <w:b/>
                <w:bCs/>
              </w:rPr>
              <w:t xml:space="preserve"> </w:t>
            </w:r>
          </w:p>
          <w:p w:rsidR="00A0464F" w:rsidRPr="00A36C6A" w:rsidRDefault="00A0464F" w:rsidP="00737AF6">
            <w:pPr>
              <w:rPr>
                <w:b/>
                <w:bCs/>
              </w:rPr>
            </w:pPr>
            <w:r w:rsidRPr="00A36C6A">
              <w:rPr>
                <w:rFonts w:hint="eastAsia"/>
                <w:b/>
                <w:bCs/>
              </w:rPr>
              <w:t>非金属材料，如高分子材料</w:t>
            </w:r>
            <w:r w:rsidRPr="00A36C6A">
              <w:rPr>
                <w:b/>
                <w:bCs/>
              </w:rPr>
              <w:t>——</w:t>
            </w:r>
            <w:r w:rsidRPr="00A36C6A">
              <w:rPr>
                <w:rFonts w:hint="eastAsia"/>
                <w:b/>
                <w:bCs/>
              </w:rPr>
              <w:t>化学腐蚀</w:t>
            </w:r>
            <w:r w:rsidRPr="00A36C6A">
              <w:rPr>
                <w:rFonts w:hint="eastAsia"/>
                <w:b/>
                <w:bCs/>
              </w:rPr>
              <w:t xml:space="preserve">      </w:t>
            </w:r>
          </w:p>
          <w:p w:rsidR="00A0464F" w:rsidRPr="00A36C6A" w:rsidRDefault="00A0464F" w:rsidP="00737AF6">
            <w:pPr>
              <w:rPr>
                <w:b/>
                <w:bCs/>
              </w:rPr>
            </w:pPr>
            <w:r w:rsidRPr="00A36C6A">
              <w:rPr>
                <w:rFonts w:hint="eastAsia"/>
                <w:b/>
                <w:bCs/>
              </w:rPr>
              <w:t>金属材料</w:t>
            </w:r>
            <w:r w:rsidRPr="00A36C6A">
              <w:rPr>
                <w:b/>
                <w:bCs/>
              </w:rPr>
              <w:t>——</w:t>
            </w:r>
            <w:r w:rsidRPr="00A36C6A">
              <w:rPr>
                <w:rFonts w:hint="eastAsia"/>
                <w:b/>
                <w:bCs/>
              </w:rPr>
              <w:t>单纯化学腐蚀</w:t>
            </w:r>
            <w:r w:rsidRPr="00A36C6A">
              <w:rPr>
                <w:b/>
                <w:bCs/>
              </w:rPr>
              <w:t>——</w:t>
            </w:r>
            <w:r w:rsidRPr="00A36C6A">
              <w:rPr>
                <w:rFonts w:hint="eastAsia"/>
                <w:b/>
                <w:bCs/>
              </w:rPr>
              <w:t>缓慢，如氧化</w:t>
            </w:r>
          </w:p>
          <w:p w:rsidR="00A0464F" w:rsidRPr="00A36C6A" w:rsidRDefault="00A0464F" w:rsidP="00737AF6">
            <w:pPr>
              <w:rPr>
                <w:b/>
                <w:bCs/>
              </w:rPr>
            </w:pPr>
            <w:r w:rsidRPr="00A36C6A">
              <w:rPr>
                <w:b/>
                <w:bCs/>
              </w:rPr>
              <w:t xml:space="preserve">            </w:t>
            </w:r>
            <w:r w:rsidRPr="00A36C6A">
              <w:rPr>
                <w:b/>
                <w:bCs/>
              </w:rPr>
              <w:t>电化学腐蚀</w:t>
            </w:r>
            <w:r w:rsidRPr="00A36C6A">
              <w:rPr>
                <w:b/>
                <w:bCs/>
              </w:rPr>
              <w:t>——</w:t>
            </w:r>
            <w:r w:rsidRPr="00A36C6A">
              <w:rPr>
                <w:rFonts w:hint="eastAsia"/>
                <w:b/>
                <w:bCs/>
              </w:rPr>
              <w:t>水汽在金属表面形成液层，</w:t>
            </w:r>
            <w:r w:rsidRPr="00A36C6A">
              <w:rPr>
                <w:b/>
                <w:bCs/>
              </w:rPr>
              <w:t>构成电解质液膜层</w:t>
            </w:r>
          </w:p>
          <w:p w:rsidR="00A0464F" w:rsidRPr="00A36C6A" w:rsidRDefault="00A0464F" w:rsidP="00737AF6">
            <w:pPr>
              <w:rPr>
                <w:b/>
                <w:bCs/>
              </w:rPr>
            </w:pPr>
            <w:r w:rsidRPr="00A36C6A">
              <w:rPr>
                <w:rFonts w:ascii="宋体" w:hAnsi="宋体" w:cs="宋体" w:hint="eastAsia"/>
                <w:b/>
                <w:bCs/>
              </w:rPr>
              <w:t>②</w:t>
            </w:r>
            <w:r w:rsidRPr="00A36C6A">
              <w:rPr>
                <w:b/>
                <w:bCs/>
              </w:rPr>
              <w:t xml:space="preserve"> </w:t>
            </w:r>
            <w:r w:rsidRPr="00A36C6A">
              <w:rPr>
                <w:rFonts w:hint="eastAsia"/>
                <w:b/>
                <w:bCs/>
              </w:rPr>
              <w:t>金属材料在大气中的耐蚀性及防护</w:t>
            </w:r>
          </w:p>
          <w:p w:rsidR="00A0464F" w:rsidRPr="00A36C6A" w:rsidRDefault="00A0464F" w:rsidP="00737AF6">
            <w:pPr>
              <w:rPr>
                <w:b/>
                <w:bCs/>
              </w:rPr>
            </w:pPr>
            <w:r w:rsidRPr="00A36C6A">
              <w:rPr>
                <w:b/>
                <w:bCs/>
              </w:rPr>
              <w:t>防护：</w:t>
            </w:r>
            <w:r w:rsidRPr="00A36C6A">
              <w:rPr>
                <w:b/>
                <w:bCs/>
              </w:rPr>
              <w:t xml:space="preserve">  </w:t>
            </w:r>
            <w:r w:rsidRPr="00A36C6A">
              <w:rPr>
                <w:rFonts w:hint="eastAsia"/>
                <w:b/>
                <w:bCs/>
              </w:rPr>
              <w:t>研制和选用耐蚀材料，如低合金钢；</w:t>
            </w:r>
          </w:p>
          <w:p w:rsidR="00A0464F" w:rsidRPr="00A36C6A" w:rsidRDefault="00A0464F" w:rsidP="00737AF6">
            <w:pPr>
              <w:rPr>
                <w:b/>
                <w:bCs/>
              </w:rPr>
            </w:pPr>
            <w:r w:rsidRPr="00A36C6A">
              <w:rPr>
                <w:b/>
                <w:bCs/>
              </w:rPr>
              <w:t xml:space="preserve">        </w:t>
            </w:r>
            <w:r w:rsidRPr="00A36C6A">
              <w:rPr>
                <w:b/>
                <w:bCs/>
              </w:rPr>
              <w:t>涂层和镀层保护，如油漆和金属镀层；</w:t>
            </w:r>
          </w:p>
          <w:p w:rsidR="00A0464F" w:rsidRPr="00A36C6A" w:rsidRDefault="00A0464F" w:rsidP="00737AF6">
            <w:pPr>
              <w:rPr>
                <w:b/>
                <w:bCs/>
              </w:rPr>
            </w:pPr>
            <w:r w:rsidRPr="00A36C6A">
              <w:rPr>
                <w:b/>
                <w:bCs/>
              </w:rPr>
              <w:t xml:space="preserve">        </w:t>
            </w:r>
            <w:r w:rsidRPr="00A36C6A">
              <w:rPr>
                <w:b/>
                <w:bCs/>
              </w:rPr>
              <w:t>降低大气湿度</w:t>
            </w:r>
          </w:p>
          <w:p w:rsidR="00A0464F" w:rsidRPr="00A36C6A" w:rsidRDefault="00A0464F" w:rsidP="00737AF6">
            <w:pPr>
              <w:rPr>
                <w:b/>
                <w:bCs/>
              </w:rPr>
            </w:pPr>
          </w:p>
          <w:p w:rsidR="00A0464F" w:rsidRPr="00A36C6A" w:rsidRDefault="00A0464F" w:rsidP="00737AF6">
            <w:pPr>
              <w:rPr>
                <w:b/>
                <w:bCs/>
              </w:rPr>
            </w:pPr>
            <w:r w:rsidRPr="00A36C6A">
              <w:rPr>
                <w:rFonts w:hint="eastAsia"/>
                <w:b/>
                <w:bCs/>
              </w:rPr>
              <w:t>③</w:t>
            </w:r>
            <w:r w:rsidRPr="00A36C6A">
              <w:rPr>
                <w:rFonts w:hint="eastAsia"/>
                <w:b/>
                <w:bCs/>
              </w:rPr>
              <w:t xml:space="preserve"> </w:t>
            </w:r>
            <w:r w:rsidRPr="00A36C6A">
              <w:rPr>
                <w:rFonts w:hint="eastAsia"/>
                <w:b/>
                <w:bCs/>
              </w:rPr>
              <w:t>高分子材料在大气中的耐腐蚀性</w:t>
            </w:r>
          </w:p>
          <w:p w:rsidR="00A0464F" w:rsidRPr="00A36C6A" w:rsidRDefault="00A0464F" w:rsidP="00737AF6">
            <w:pPr>
              <w:rPr>
                <w:b/>
                <w:bCs/>
              </w:rPr>
            </w:pPr>
            <w:r w:rsidRPr="00A36C6A">
              <w:rPr>
                <w:rFonts w:hint="eastAsia"/>
                <w:b/>
                <w:bCs/>
              </w:rPr>
              <w:t>氧化</w:t>
            </w:r>
            <w:r w:rsidRPr="00A36C6A">
              <w:rPr>
                <w:b/>
                <w:bCs/>
              </w:rPr>
              <w:t>(oxidation)</w:t>
            </w:r>
            <w:r w:rsidRPr="00A36C6A">
              <w:rPr>
                <w:rFonts w:hint="eastAsia"/>
                <w:b/>
                <w:bCs/>
              </w:rPr>
              <w:t>：</w:t>
            </w:r>
          </w:p>
          <w:p w:rsidR="00A0464F" w:rsidRPr="00A36C6A" w:rsidRDefault="00A0464F" w:rsidP="00737AF6">
            <w:pPr>
              <w:rPr>
                <w:b/>
                <w:bCs/>
              </w:rPr>
            </w:pPr>
            <w:r w:rsidRPr="00A36C6A">
              <w:rPr>
                <w:b/>
                <w:bCs/>
              </w:rPr>
              <w:t>如</w:t>
            </w:r>
            <w:r w:rsidRPr="00A36C6A">
              <w:rPr>
                <w:b/>
                <w:bCs/>
              </w:rPr>
              <w:t>PE</w:t>
            </w:r>
            <w:r w:rsidRPr="00A36C6A">
              <w:rPr>
                <w:rFonts w:hint="eastAsia"/>
                <w:b/>
                <w:bCs/>
              </w:rPr>
              <w:t>，中温，与氧作用</w:t>
            </w:r>
            <w:r w:rsidRPr="00A36C6A">
              <w:rPr>
                <w:b/>
                <w:bCs/>
              </w:rPr>
              <w:t>——</w:t>
            </w:r>
            <w:r w:rsidRPr="00A36C6A">
              <w:rPr>
                <w:rFonts w:hint="eastAsia"/>
                <w:b/>
                <w:bCs/>
              </w:rPr>
              <w:t>自由基链式反应。</w:t>
            </w:r>
          </w:p>
          <w:p w:rsidR="00A0464F" w:rsidRPr="00A36C6A" w:rsidRDefault="00A0464F" w:rsidP="00737AF6">
            <w:pPr>
              <w:rPr>
                <w:b/>
                <w:bCs/>
              </w:rPr>
            </w:pPr>
            <w:r w:rsidRPr="00A36C6A">
              <w:rPr>
                <w:rFonts w:hint="eastAsia"/>
                <w:b/>
                <w:bCs/>
              </w:rPr>
              <w:t>臭氧</w:t>
            </w:r>
            <w:r w:rsidRPr="00A36C6A">
              <w:rPr>
                <w:b/>
                <w:bCs/>
              </w:rPr>
              <w:t>(ozone)</w:t>
            </w:r>
            <w:r w:rsidRPr="00A36C6A">
              <w:rPr>
                <w:rFonts w:hint="eastAsia"/>
                <w:b/>
                <w:bCs/>
              </w:rPr>
              <w:t>：开裂。如天然橡胶和合成弹性体</w:t>
            </w:r>
          </w:p>
          <w:p w:rsidR="00A0464F" w:rsidRPr="00A36C6A" w:rsidRDefault="00A0464F" w:rsidP="00737AF6">
            <w:pPr>
              <w:rPr>
                <w:b/>
                <w:bCs/>
              </w:rPr>
            </w:pPr>
            <w:r w:rsidRPr="00A36C6A">
              <w:rPr>
                <w:rFonts w:hint="eastAsia"/>
                <w:b/>
                <w:bCs/>
              </w:rPr>
              <w:t>耐侯性</w:t>
            </w:r>
            <w:r w:rsidRPr="00A36C6A">
              <w:rPr>
                <w:b/>
                <w:bCs/>
              </w:rPr>
              <w:t>(weathering)</w:t>
            </w:r>
            <w:r w:rsidRPr="00A36C6A">
              <w:rPr>
                <w:rFonts w:hint="eastAsia"/>
                <w:b/>
                <w:bCs/>
              </w:rPr>
              <w:t>：抵抗室外天气条件的能力</w:t>
            </w:r>
          </w:p>
          <w:p w:rsidR="00A0464F" w:rsidRPr="00A36C6A" w:rsidRDefault="00A0464F" w:rsidP="00737AF6">
            <w:pPr>
              <w:rPr>
                <w:b/>
                <w:bCs/>
              </w:rPr>
            </w:pPr>
            <w:r w:rsidRPr="00A36C6A">
              <w:rPr>
                <w:b/>
                <w:bCs/>
              </w:rPr>
              <w:t>主要有：</w:t>
            </w:r>
            <w:r w:rsidRPr="00A36C6A">
              <w:rPr>
                <w:b/>
                <w:bCs/>
              </w:rPr>
              <w:t xml:space="preserve"> </w:t>
            </w:r>
            <w:r w:rsidRPr="00A36C6A">
              <w:rPr>
                <w:rFonts w:hint="eastAsia"/>
                <w:b/>
                <w:bCs/>
              </w:rPr>
              <w:t>紫外线</w:t>
            </w:r>
          </w:p>
          <w:p w:rsidR="00A0464F" w:rsidRPr="00A36C6A" w:rsidRDefault="00A0464F" w:rsidP="00737AF6">
            <w:pPr>
              <w:rPr>
                <w:b/>
                <w:bCs/>
              </w:rPr>
            </w:pPr>
            <w:r w:rsidRPr="00A36C6A">
              <w:rPr>
                <w:b/>
                <w:bCs/>
              </w:rPr>
              <w:t xml:space="preserve">         </w:t>
            </w:r>
            <w:r w:rsidRPr="00A36C6A">
              <w:rPr>
                <w:b/>
                <w:bCs/>
              </w:rPr>
              <w:t>温度</w:t>
            </w:r>
          </w:p>
          <w:p w:rsidR="00A0464F" w:rsidRPr="00A36C6A" w:rsidRDefault="00A0464F" w:rsidP="00737AF6">
            <w:pPr>
              <w:rPr>
                <w:b/>
                <w:bCs/>
              </w:rPr>
            </w:pPr>
            <w:r w:rsidRPr="00A36C6A">
              <w:rPr>
                <w:b/>
                <w:bCs/>
              </w:rPr>
              <w:t xml:space="preserve">         </w:t>
            </w:r>
            <w:r w:rsidRPr="00A36C6A">
              <w:rPr>
                <w:b/>
                <w:bCs/>
              </w:rPr>
              <w:t>湿气</w:t>
            </w:r>
          </w:p>
          <w:p w:rsidR="00A0464F" w:rsidRPr="00A36C6A" w:rsidRDefault="00A0464F" w:rsidP="00737AF6">
            <w:pPr>
              <w:rPr>
                <w:b/>
                <w:bCs/>
              </w:rPr>
            </w:pPr>
            <w:r w:rsidRPr="00A36C6A">
              <w:rPr>
                <w:b/>
                <w:bCs/>
              </w:rPr>
              <w:t xml:space="preserve">         </w:t>
            </w:r>
            <w:r w:rsidRPr="00A36C6A">
              <w:rPr>
                <w:b/>
                <w:bCs/>
              </w:rPr>
              <w:t>活性气体</w:t>
            </w:r>
          </w:p>
          <w:p w:rsidR="00A0464F" w:rsidRPr="00A36C6A" w:rsidRDefault="00A0464F" w:rsidP="00737AF6">
            <w:pPr>
              <w:rPr>
                <w:b/>
                <w:bCs/>
              </w:rPr>
            </w:pPr>
            <w:r w:rsidRPr="00A36C6A">
              <w:rPr>
                <w:b/>
                <w:bCs/>
              </w:rPr>
              <w:t xml:space="preserve">         </w:t>
            </w:r>
            <w:r w:rsidRPr="00A36C6A">
              <w:rPr>
                <w:b/>
                <w:bCs/>
              </w:rPr>
              <w:t>其它如风、雪等</w:t>
            </w:r>
          </w:p>
          <w:p w:rsidR="00A0464F" w:rsidRPr="00A36C6A" w:rsidRDefault="00A0464F" w:rsidP="00737AF6">
            <w:pPr>
              <w:rPr>
                <w:b/>
                <w:bCs/>
              </w:rPr>
            </w:pPr>
          </w:p>
          <w:p w:rsidR="00A0464F" w:rsidRPr="00A36C6A" w:rsidRDefault="00A0464F" w:rsidP="00737AF6">
            <w:pPr>
              <w:rPr>
                <w:b/>
                <w:bCs/>
              </w:rPr>
            </w:pPr>
            <w:r w:rsidRPr="00A36C6A">
              <w:rPr>
                <w:rFonts w:hint="eastAsia"/>
                <w:b/>
                <w:bCs/>
              </w:rPr>
              <w:t>耐侯性提高方法：</w:t>
            </w:r>
          </w:p>
          <w:p w:rsidR="00A0464F" w:rsidRPr="00A36C6A" w:rsidRDefault="00A0464F" w:rsidP="00737AF6">
            <w:pPr>
              <w:rPr>
                <w:b/>
                <w:bCs/>
              </w:rPr>
            </w:pPr>
            <w:r w:rsidRPr="00A36C6A">
              <w:rPr>
                <w:b/>
                <w:bCs/>
              </w:rPr>
              <w:t>a</w:t>
            </w:r>
            <w:r w:rsidRPr="00A36C6A">
              <w:rPr>
                <w:rFonts w:hint="eastAsia"/>
                <w:b/>
                <w:bCs/>
              </w:rPr>
              <w:t>紫外线吸收剂</w:t>
            </w:r>
          </w:p>
          <w:p w:rsidR="00A0464F" w:rsidRPr="00A36C6A" w:rsidRDefault="00A0464F" w:rsidP="00737AF6">
            <w:pPr>
              <w:rPr>
                <w:b/>
                <w:bCs/>
              </w:rPr>
            </w:pPr>
            <w:r w:rsidRPr="00A36C6A">
              <w:rPr>
                <w:b/>
                <w:bCs/>
              </w:rPr>
              <w:t>b</w:t>
            </w:r>
            <w:r w:rsidRPr="00A36C6A">
              <w:rPr>
                <w:rFonts w:hint="eastAsia"/>
                <w:b/>
                <w:bCs/>
              </w:rPr>
              <w:t>抗氧剂</w:t>
            </w:r>
          </w:p>
          <w:p w:rsidR="00A0464F" w:rsidRPr="00A36C6A" w:rsidRDefault="00A0464F" w:rsidP="00737AF6">
            <w:pPr>
              <w:rPr>
                <w:b/>
                <w:bCs/>
              </w:rPr>
            </w:pPr>
            <w:r w:rsidRPr="00A36C6A">
              <w:rPr>
                <w:b/>
                <w:bCs/>
              </w:rPr>
              <w:t>c</w:t>
            </w:r>
            <w:r w:rsidRPr="00A36C6A">
              <w:rPr>
                <w:rFonts w:hint="eastAsia"/>
                <w:b/>
                <w:bCs/>
              </w:rPr>
              <w:t>选材</w:t>
            </w:r>
          </w:p>
          <w:p w:rsidR="00A0464F" w:rsidRPr="00A36C6A" w:rsidRDefault="00A0464F" w:rsidP="00737AF6">
            <w:pPr>
              <w:rPr>
                <w:b/>
                <w:bCs/>
              </w:rPr>
            </w:pPr>
            <w:r w:rsidRPr="00A36C6A">
              <w:rPr>
                <w:b/>
                <w:bCs/>
              </w:rPr>
              <w:t>d</w:t>
            </w:r>
            <w:r w:rsidRPr="00A36C6A">
              <w:rPr>
                <w:rFonts w:hint="eastAsia"/>
                <w:b/>
                <w:bCs/>
              </w:rPr>
              <w:t>化工大气</w:t>
            </w:r>
          </w:p>
          <w:p w:rsidR="00A0464F" w:rsidRPr="00A36C6A" w:rsidRDefault="00A0464F" w:rsidP="00737AF6">
            <w:pPr>
              <w:rPr>
                <w:rFonts w:hint="eastAsia"/>
                <w:b/>
                <w:bCs/>
              </w:rPr>
            </w:pPr>
          </w:p>
          <w:p w:rsidR="00A0464F" w:rsidRPr="00A36C6A" w:rsidRDefault="00A0464F" w:rsidP="00737AF6">
            <w:pPr>
              <w:rPr>
                <w:b/>
                <w:bCs/>
              </w:rPr>
            </w:pPr>
            <w:r w:rsidRPr="00A36C6A">
              <w:rPr>
                <w:rFonts w:hint="eastAsia"/>
                <w:b/>
                <w:bCs/>
              </w:rPr>
              <w:t>耐辐射性</w:t>
            </w:r>
          </w:p>
          <w:p w:rsidR="00A0464F" w:rsidRPr="00A36C6A" w:rsidRDefault="00A0464F" w:rsidP="00737AF6">
            <w:pPr>
              <w:rPr>
                <w:b/>
                <w:bCs/>
              </w:rPr>
            </w:pPr>
            <w:r w:rsidRPr="00A36C6A">
              <w:rPr>
                <w:b/>
                <w:bCs/>
              </w:rPr>
              <w:t>辐射交联</w:t>
            </w:r>
            <w:r w:rsidRPr="00A36C6A">
              <w:rPr>
                <w:b/>
                <w:bCs/>
              </w:rPr>
              <w:t xml:space="preserve">   </w:t>
            </w:r>
            <w:r w:rsidRPr="00A36C6A">
              <w:rPr>
                <w:b/>
                <w:bCs/>
              </w:rPr>
              <w:t>硬度</w:t>
            </w:r>
            <w:r w:rsidRPr="00A36C6A">
              <w:rPr>
                <w:b/>
                <w:bCs/>
              </w:rPr>
              <w:t xml:space="preserve">   </w:t>
            </w:r>
            <w:r w:rsidRPr="00A36C6A">
              <w:rPr>
                <w:b/>
                <w:bCs/>
              </w:rPr>
              <w:t>耐热性</w:t>
            </w:r>
            <w:r w:rsidRPr="00A36C6A">
              <w:rPr>
                <w:b/>
                <w:bCs/>
              </w:rPr>
              <w:t xml:space="preserve">   </w:t>
            </w:r>
            <w:r w:rsidRPr="00A36C6A">
              <w:rPr>
                <w:b/>
                <w:bCs/>
              </w:rPr>
              <w:t>分子量</w:t>
            </w:r>
            <w:r w:rsidRPr="00A36C6A">
              <w:rPr>
                <w:b/>
                <w:bCs/>
              </w:rPr>
              <w:t xml:space="preserve">   </w:t>
            </w:r>
          </w:p>
          <w:p w:rsidR="00A0464F" w:rsidRPr="00A36C6A" w:rsidRDefault="00A0464F" w:rsidP="00737AF6">
            <w:pPr>
              <w:rPr>
                <w:b/>
                <w:bCs/>
              </w:rPr>
            </w:pPr>
            <w:r w:rsidRPr="00A36C6A">
              <w:rPr>
                <w:b/>
                <w:bCs/>
              </w:rPr>
              <w:t>耐溶剂性</w:t>
            </w:r>
          </w:p>
          <w:p w:rsidR="00A0464F" w:rsidRPr="00A36C6A" w:rsidRDefault="00A0464F" w:rsidP="00737AF6">
            <w:pPr>
              <w:rPr>
                <w:b/>
                <w:bCs/>
              </w:rPr>
            </w:pPr>
            <w:r w:rsidRPr="00A36C6A">
              <w:rPr>
                <w:b/>
                <w:bCs/>
              </w:rPr>
              <w:lastRenderedPageBreak/>
              <w:t>影响性能</w:t>
            </w:r>
          </w:p>
          <w:p w:rsidR="00A0464F" w:rsidRPr="00A36C6A" w:rsidRDefault="00A0464F" w:rsidP="00737AF6">
            <w:pPr>
              <w:rPr>
                <w:b/>
                <w:bCs/>
              </w:rPr>
            </w:pPr>
            <w:r w:rsidRPr="00A36C6A">
              <w:rPr>
                <w:b/>
                <w:bCs/>
              </w:rPr>
              <w:t xml:space="preserve">4.5.3 </w:t>
            </w:r>
            <w:r w:rsidRPr="00A36C6A">
              <w:rPr>
                <w:rFonts w:hint="eastAsia"/>
                <w:b/>
                <w:bCs/>
              </w:rPr>
              <w:t>电化学腐蚀</w:t>
            </w:r>
            <w:r w:rsidRPr="00A36C6A">
              <w:rPr>
                <w:rFonts w:hint="eastAsia"/>
                <w:b/>
                <w:bCs/>
              </w:rPr>
              <w:t xml:space="preserve"> </w:t>
            </w:r>
            <w:r w:rsidRPr="00A36C6A">
              <w:rPr>
                <w:b/>
                <w:bCs/>
              </w:rPr>
              <w:t>electrochemical corrosion</w:t>
            </w:r>
          </w:p>
          <w:p w:rsidR="00A0464F" w:rsidRPr="00A36C6A" w:rsidRDefault="00A0464F" w:rsidP="00737AF6">
            <w:pPr>
              <w:rPr>
                <w:b/>
                <w:bCs/>
              </w:rPr>
            </w:pPr>
            <w:r w:rsidRPr="00A36C6A">
              <w:rPr>
                <w:noProof/>
              </w:rPr>
              <w:drawing>
                <wp:inline distT="0" distB="0" distL="0" distR="0">
                  <wp:extent cx="3036570" cy="2070100"/>
                  <wp:effectExtent l="0" t="0" r="0" b="635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3"/>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3036570" cy="2070100"/>
                          </a:xfrm>
                          <a:prstGeom prst="rect">
                            <a:avLst/>
                          </a:prstGeom>
                          <a:noFill/>
                          <a:ln>
                            <a:noFill/>
                          </a:ln>
                        </pic:spPr>
                      </pic:pic>
                    </a:graphicData>
                  </a:graphic>
                </wp:inline>
              </w:drawing>
            </w:r>
          </w:p>
          <w:p w:rsidR="00A0464F" w:rsidRPr="00A36C6A" w:rsidRDefault="00A0464F" w:rsidP="00737AF6">
            <w:pPr>
              <w:rPr>
                <w:b/>
                <w:bCs/>
              </w:rPr>
            </w:pPr>
            <w:r w:rsidRPr="00A36C6A">
              <w:rPr>
                <w:noProof/>
              </w:rPr>
              <w:drawing>
                <wp:inline distT="0" distB="0" distL="0" distR="0">
                  <wp:extent cx="3433445" cy="2087880"/>
                  <wp:effectExtent l="0" t="0" r="0" b="762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4"/>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433445" cy="2087880"/>
                          </a:xfrm>
                          <a:prstGeom prst="rect">
                            <a:avLst/>
                          </a:prstGeom>
                          <a:noFill/>
                          <a:ln>
                            <a:noFill/>
                          </a:ln>
                        </pic:spPr>
                      </pic:pic>
                    </a:graphicData>
                  </a:graphic>
                </wp:inline>
              </w:drawing>
            </w:r>
          </w:p>
          <w:p w:rsidR="00A0464F" w:rsidRPr="00A36C6A" w:rsidRDefault="00A0464F" w:rsidP="00737AF6">
            <w:pPr>
              <w:rPr>
                <w:b/>
                <w:bCs/>
              </w:rPr>
            </w:pPr>
            <w:r w:rsidRPr="00A36C6A">
              <w:rPr>
                <w:b/>
                <w:bCs/>
              </w:rPr>
              <w:t>3</w:t>
            </w:r>
            <w:r w:rsidRPr="00A36C6A">
              <w:rPr>
                <w:rFonts w:hint="eastAsia"/>
                <w:b/>
                <w:bCs/>
              </w:rPr>
              <w:t>、极化作用与极化曲线</w:t>
            </w:r>
          </w:p>
          <w:p w:rsidR="00A0464F" w:rsidRPr="00A36C6A" w:rsidRDefault="00A0464F" w:rsidP="00737AF6">
            <w:pPr>
              <w:rPr>
                <w:b/>
                <w:bCs/>
              </w:rPr>
            </w:pPr>
            <w:r w:rsidRPr="00A36C6A">
              <w:rPr>
                <w:b/>
                <w:bCs/>
              </w:rPr>
              <w:t xml:space="preserve"> </w:t>
            </w:r>
            <w:r w:rsidRPr="00A36C6A">
              <w:rPr>
                <w:b/>
                <w:noProof/>
              </w:rPr>
              <w:drawing>
                <wp:inline distT="0" distB="0" distL="0" distR="0">
                  <wp:extent cx="1819910" cy="1578610"/>
                  <wp:effectExtent l="0" t="0" r="8890" b="2540"/>
                  <wp:docPr id="24" name="图片 24" descr="4d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5" descr="4d105"/>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1819910" cy="1578610"/>
                          </a:xfrm>
                          <a:prstGeom prst="rect">
                            <a:avLst/>
                          </a:prstGeom>
                          <a:noFill/>
                          <a:ln>
                            <a:noFill/>
                          </a:ln>
                        </pic:spPr>
                      </pic:pic>
                    </a:graphicData>
                  </a:graphic>
                </wp:inline>
              </w:drawing>
            </w:r>
          </w:p>
          <w:p w:rsidR="00A0464F" w:rsidRPr="00A36C6A" w:rsidRDefault="00A0464F" w:rsidP="00737AF6">
            <w:pPr>
              <w:rPr>
                <w:rFonts w:hint="eastAsia"/>
                <w:b/>
                <w:bCs/>
              </w:rPr>
            </w:pPr>
            <w:r w:rsidRPr="00A36C6A">
              <w:rPr>
                <w:b/>
                <w:bCs/>
              </w:rPr>
              <w:t>4</w:t>
            </w:r>
            <w:r w:rsidRPr="00A36C6A">
              <w:rPr>
                <w:rFonts w:hint="eastAsia"/>
                <w:b/>
                <w:bCs/>
              </w:rPr>
              <w:t>、腐蚀过程的控制因素和腐蚀控制的途径</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color w:val="333333"/>
                <w:sz w:val="24"/>
              </w:rPr>
            </w:pPr>
            <w:r w:rsidRPr="00A36C6A">
              <w:rPr>
                <w:rFonts w:hint="eastAsia"/>
                <w:b/>
                <w:color w:val="333333"/>
                <w:sz w:val="24"/>
              </w:rPr>
              <w:lastRenderedPageBreak/>
              <w:t>本讲师生互动</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color w:val="333333"/>
                <w:sz w:val="24"/>
              </w:rPr>
            </w:pPr>
            <w:r w:rsidRPr="00A36C6A">
              <w:rPr>
                <w:rFonts w:hint="eastAsia"/>
                <w:color w:val="333333"/>
                <w:sz w:val="24"/>
              </w:rPr>
              <w:t>课堂提问：怎样防止电化学腐蚀</w:t>
            </w:r>
            <w:r w:rsidRPr="00A36C6A">
              <w:rPr>
                <w:color w:val="333333"/>
                <w:sz w:val="24"/>
              </w:rPr>
              <w:t>？</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b/>
                <w:kern w:val="0"/>
                <w:sz w:val="24"/>
              </w:rPr>
            </w:pPr>
            <w:r w:rsidRPr="00A36C6A">
              <w:rPr>
                <w:rFonts w:ascii="宋体" w:hAnsi="宋体" w:cs="宋体" w:hint="eastAsia"/>
                <w:b/>
                <w:kern w:val="0"/>
                <w:sz w:val="24"/>
              </w:rPr>
              <w:t>本讲作业安排及课后反思</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hint="eastAsia"/>
                <w:kern w:val="0"/>
                <w:sz w:val="24"/>
              </w:rPr>
            </w:pPr>
            <w:r w:rsidRPr="00A36C6A">
              <w:rPr>
                <w:rFonts w:ascii="宋体" w:hAnsi="宋体" w:cs="宋体" w:hint="eastAsia"/>
                <w:color w:val="000000"/>
                <w:kern w:val="0"/>
                <w:sz w:val="24"/>
              </w:rPr>
              <w:t>化学腐蚀与电化学腐蚀的特点</w:t>
            </w:r>
            <w:r w:rsidRPr="00A36C6A">
              <w:rPr>
                <w:rFonts w:ascii="宋体" w:hAnsi="宋体" w:cs="宋体"/>
                <w:color w:val="000000"/>
                <w:kern w:val="0"/>
                <w:sz w:val="24"/>
              </w:rPr>
              <w:t>。</w:t>
            </w:r>
            <w:r w:rsidRPr="00A36C6A">
              <w:rPr>
                <w:rFonts w:ascii="宋体" w:hAnsi="宋体" w:cs="宋体" w:hint="eastAsia"/>
                <w:kern w:val="0"/>
                <w:sz w:val="24"/>
              </w:rPr>
              <w:t>《材料科学与工程基础》</w:t>
            </w:r>
            <w:r w:rsidRPr="00A36C6A">
              <w:rPr>
                <w:rFonts w:ascii="宋体" w:hAnsi="宋体" w:cs="宋体" w:hint="eastAsia"/>
                <w:color w:val="000000"/>
                <w:kern w:val="0"/>
                <w:sz w:val="24"/>
              </w:rPr>
              <w:t>P332习题56、57</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b/>
                <w:kern w:val="0"/>
                <w:sz w:val="24"/>
              </w:rPr>
            </w:pPr>
            <w:r w:rsidRPr="00A36C6A">
              <w:rPr>
                <w:rFonts w:ascii="宋体" w:hAnsi="宋体" w:cs="宋体" w:hint="eastAsia"/>
                <w:b/>
                <w:kern w:val="0"/>
                <w:sz w:val="24"/>
              </w:rPr>
              <w:t>本讲教学单元的参考资料</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hint="eastAsia"/>
                <w:kern w:val="0"/>
                <w:sz w:val="24"/>
              </w:rPr>
            </w:pPr>
            <w:r w:rsidRPr="00A36C6A">
              <w:rPr>
                <w:rFonts w:ascii="宋体" w:hAnsi="宋体" w:cs="宋体" w:hint="eastAsia"/>
                <w:kern w:val="0"/>
                <w:sz w:val="24"/>
              </w:rPr>
              <w:t>本讲使用教材；《材料科学与工程基础》</w:t>
            </w:r>
            <w:r w:rsidRPr="00A36C6A">
              <w:rPr>
                <w:rFonts w:ascii="宋体" w:hAnsi="宋体" w:cs="宋体" w:hint="eastAsia"/>
                <w:color w:val="000000"/>
                <w:kern w:val="0"/>
                <w:sz w:val="24"/>
              </w:rPr>
              <w:t>P296-308。</w:t>
            </w:r>
          </w:p>
        </w:tc>
      </w:tr>
    </w:tbl>
    <w:p w:rsidR="00A0464F" w:rsidRPr="00A36C6A" w:rsidRDefault="00A0464F" w:rsidP="00A0464F">
      <w:r w:rsidRPr="00A36C6A">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57"/>
        <w:gridCol w:w="1891"/>
        <w:gridCol w:w="1822"/>
        <w:gridCol w:w="1762"/>
        <w:gridCol w:w="1762"/>
      </w:tblGrid>
      <w:tr w:rsidR="00A0464F" w:rsidRPr="00A36C6A" w:rsidTr="00737AF6">
        <w:tc>
          <w:tcPr>
            <w:tcW w:w="1457"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lastRenderedPageBreak/>
              <w:t>学院</w:t>
            </w:r>
          </w:p>
        </w:tc>
        <w:tc>
          <w:tcPr>
            <w:tcW w:w="1891"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课程名称</w:t>
            </w:r>
          </w:p>
        </w:tc>
        <w:tc>
          <w:tcPr>
            <w:tcW w:w="182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ind w:firstLineChars="50" w:firstLine="120"/>
              <w:jc w:val="center"/>
              <w:rPr>
                <w:b/>
                <w:color w:val="333333"/>
                <w:sz w:val="24"/>
              </w:rPr>
            </w:pPr>
            <w:r w:rsidRPr="00A36C6A">
              <w:rPr>
                <w:rFonts w:hint="eastAsia"/>
                <w:b/>
                <w:color w:val="333333"/>
                <w:sz w:val="24"/>
              </w:rPr>
              <w:t>任课教师</w:t>
            </w:r>
          </w:p>
        </w:tc>
        <w:tc>
          <w:tcPr>
            <w:tcW w:w="176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课次</w:t>
            </w:r>
          </w:p>
        </w:tc>
        <w:tc>
          <w:tcPr>
            <w:tcW w:w="176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课时</w:t>
            </w:r>
          </w:p>
        </w:tc>
      </w:tr>
      <w:tr w:rsidR="00A0464F" w:rsidRPr="00A36C6A" w:rsidTr="00737AF6">
        <w:tc>
          <w:tcPr>
            <w:tcW w:w="1457"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rFonts w:hint="eastAsia"/>
                <w:color w:val="333333"/>
                <w:sz w:val="24"/>
              </w:rPr>
            </w:pPr>
            <w:r>
              <w:rPr>
                <w:rFonts w:hint="eastAsia"/>
                <w:color w:val="333333"/>
                <w:sz w:val="24"/>
              </w:rPr>
              <w:t>材料</w:t>
            </w:r>
            <w:r w:rsidRPr="00A36C6A">
              <w:rPr>
                <w:rFonts w:hint="eastAsia"/>
                <w:color w:val="333333"/>
                <w:sz w:val="24"/>
              </w:rPr>
              <w:t>学院</w:t>
            </w:r>
          </w:p>
        </w:tc>
        <w:tc>
          <w:tcPr>
            <w:tcW w:w="1891"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rFonts w:hint="eastAsia"/>
                <w:color w:val="333333"/>
                <w:sz w:val="24"/>
              </w:rPr>
            </w:pPr>
            <w:r w:rsidRPr="00A36C6A">
              <w:rPr>
                <w:rFonts w:hint="eastAsia"/>
                <w:color w:val="333333"/>
                <w:sz w:val="18"/>
                <w:szCs w:val="18"/>
              </w:rPr>
              <w:t>材料科学与工程基础</w:t>
            </w:r>
          </w:p>
        </w:tc>
        <w:tc>
          <w:tcPr>
            <w:tcW w:w="182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ind w:firstLineChars="50" w:firstLine="120"/>
              <w:jc w:val="center"/>
              <w:rPr>
                <w:rFonts w:hint="eastAsia"/>
                <w:color w:val="333333"/>
                <w:sz w:val="24"/>
              </w:rPr>
            </w:pPr>
            <w:r>
              <w:rPr>
                <w:rFonts w:hint="eastAsia"/>
                <w:color w:val="333333"/>
                <w:sz w:val="24"/>
              </w:rPr>
              <w:t>蒲泽军</w:t>
            </w:r>
          </w:p>
        </w:tc>
        <w:tc>
          <w:tcPr>
            <w:tcW w:w="176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color w:val="333333"/>
                <w:sz w:val="24"/>
              </w:rPr>
            </w:pPr>
            <w:r w:rsidRPr="00A36C6A">
              <w:rPr>
                <w:rFonts w:hint="eastAsia"/>
                <w:color w:val="333333"/>
                <w:sz w:val="24"/>
              </w:rPr>
              <w:t>第</w:t>
            </w:r>
            <w:r w:rsidRPr="00A36C6A">
              <w:rPr>
                <w:rFonts w:hint="eastAsia"/>
                <w:color w:val="333333"/>
                <w:sz w:val="24"/>
              </w:rPr>
              <w:t>33</w:t>
            </w:r>
            <w:r w:rsidRPr="00A36C6A">
              <w:rPr>
                <w:rFonts w:hint="eastAsia"/>
                <w:color w:val="333333"/>
                <w:sz w:val="24"/>
              </w:rPr>
              <w:t>次</w:t>
            </w:r>
          </w:p>
        </w:tc>
        <w:tc>
          <w:tcPr>
            <w:tcW w:w="176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color w:val="333333"/>
                <w:sz w:val="24"/>
              </w:rPr>
            </w:pPr>
            <w:r w:rsidRPr="00A36C6A">
              <w:rPr>
                <w:rFonts w:hint="eastAsia"/>
                <w:color w:val="333333"/>
                <w:sz w:val="24"/>
              </w:rPr>
              <w:t>2</w:t>
            </w:r>
            <w:r w:rsidRPr="00A36C6A">
              <w:rPr>
                <w:rFonts w:hint="eastAsia"/>
                <w:color w:val="333333"/>
                <w:sz w:val="24"/>
              </w:rPr>
              <w:t>学时</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b/>
                <w:color w:val="333333"/>
                <w:sz w:val="24"/>
              </w:rPr>
            </w:pPr>
            <w:r w:rsidRPr="00A36C6A">
              <w:rPr>
                <w:rFonts w:hint="eastAsia"/>
                <w:b/>
                <w:color w:val="333333"/>
                <w:sz w:val="24"/>
              </w:rPr>
              <w:t>本讲教学目标</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480" w:lineRule="exact"/>
              <w:ind w:left="427" w:hangingChars="178" w:hanging="427"/>
              <w:rPr>
                <w:rFonts w:ascii="宋体" w:hAnsi="宋体" w:hint="eastAsia"/>
                <w:sz w:val="24"/>
              </w:rPr>
            </w:pPr>
            <w:r w:rsidRPr="00A36C6A">
              <w:rPr>
                <w:rFonts w:ascii="宋体" w:hAnsi="宋体" w:hint="eastAsia"/>
                <w:sz w:val="24"/>
              </w:rPr>
              <w:t>复合材料的性能</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b/>
                <w:color w:val="333333"/>
                <w:sz w:val="24"/>
              </w:rPr>
            </w:pPr>
            <w:r w:rsidRPr="00A36C6A">
              <w:rPr>
                <w:rFonts w:hint="eastAsia"/>
                <w:b/>
                <w:color w:val="333333"/>
                <w:sz w:val="24"/>
              </w:rPr>
              <w:t>本讲教学内容</w:t>
            </w:r>
          </w:p>
        </w:tc>
      </w:tr>
      <w:tr w:rsidR="00A0464F" w:rsidRPr="00A36C6A" w:rsidTr="00737AF6">
        <w:trPr>
          <w:trHeight w:val="2573"/>
        </w:trPr>
        <w:tc>
          <w:tcPr>
            <w:tcW w:w="8694" w:type="dxa"/>
            <w:gridSpan w:val="5"/>
            <w:tcBorders>
              <w:top w:val="single" w:sz="4" w:space="0" w:color="auto"/>
              <w:left w:val="single" w:sz="4" w:space="0" w:color="auto"/>
              <w:right w:val="single" w:sz="4" w:space="0" w:color="auto"/>
            </w:tcBorders>
          </w:tcPr>
          <w:p w:rsidR="00A0464F" w:rsidRPr="00A36C6A" w:rsidRDefault="00A0464F" w:rsidP="00737AF6">
            <w:pPr>
              <w:spacing w:line="360" w:lineRule="auto"/>
              <w:rPr>
                <w:rFonts w:ascii="宋体" w:hAnsi="宋体"/>
                <w:b/>
                <w:sz w:val="24"/>
              </w:rPr>
            </w:pPr>
            <w:r w:rsidRPr="00A36C6A">
              <w:rPr>
                <w:rFonts w:ascii="宋体" w:hAnsi="宋体" w:hint="eastAsia"/>
                <w:b/>
                <w:sz w:val="24"/>
              </w:rPr>
              <w:t>知识点：</w:t>
            </w:r>
          </w:p>
          <w:p w:rsidR="00A0464F" w:rsidRPr="00A36C6A" w:rsidRDefault="00A0464F" w:rsidP="00737AF6">
            <w:pPr>
              <w:numPr>
                <w:ilvl w:val="0"/>
                <w:numId w:val="14"/>
              </w:numPr>
              <w:spacing w:line="480" w:lineRule="exact"/>
              <w:rPr>
                <w:rFonts w:hint="eastAsia"/>
                <w:color w:val="333333"/>
                <w:sz w:val="24"/>
              </w:rPr>
            </w:pPr>
            <w:r w:rsidRPr="00A36C6A">
              <w:rPr>
                <w:rFonts w:hint="eastAsia"/>
                <w:color w:val="333333"/>
                <w:sz w:val="24"/>
              </w:rPr>
              <w:t>复合材料的特性</w:t>
            </w:r>
          </w:p>
          <w:p w:rsidR="00A0464F" w:rsidRPr="00A36C6A" w:rsidRDefault="00A0464F" w:rsidP="00737AF6">
            <w:pPr>
              <w:numPr>
                <w:ilvl w:val="0"/>
                <w:numId w:val="14"/>
              </w:numPr>
              <w:spacing w:line="480" w:lineRule="exact"/>
              <w:rPr>
                <w:rFonts w:hint="eastAsia"/>
                <w:color w:val="333333"/>
                <w:sz w:val="24"/>
              </w:rPr>
            </w:pPr>
            <w:r w:rsidRPr="00A36C6A">
              <w:rPr>
                <w:rFonts w:hint="eastAsia"/>
                <w:color w:val="333333"/>
                <w:sz w:val="24"/>
              </w:rPr>
              <w:t>复合材料的力学性能</w:t>
            </w:r>
          </w:p>
          <w:p w:rsidR="00A0464F" w:rsidRPr="00A36C6A" w:rsidRDefault="00A0464F" w:rsidP="00737AF6">
            <w:pPr>
              <w:spacing w:line="480" w:lineRule="exact"/>
              <w:jc w:val="left"/>
              <w:rPr>
                <w:rFonts w:hint="eastAsia"/>
                <w:color w:val="333333"/>
                <w:sz w:val="24"/>
              </w:rPr>
            </w:pPr>
            <w:r w:rsidRPr="00A36C6A">
              <w:rPr>
                <w:rFonts w:ascii="宋体" w:hAnsi="宋体" w:hint="eastAsia"/>
                <w:b/>
                <w:sz w:val="24"/>
              </w:rPr>
              <w:t>重点：</w:t>
            </w:r>
            <w:r w:rsidRPr="00A36C6A">
              <w:rPr>
                <w:rFonts w:hint="eastAsia"/>
                <w:color w:val="333333"/>
                <w:sz w:val="24"/>
              </w:rPr>
              <w:t>复合材料的力学性能</w:t>
            </w:r>
          </w:p>
          <w:p w:rsidR="00A0464F" w:rsidRPr="00A36C6A" w:rsidRDefault="00A0464F" w:rsidP="00737AF6">
            <w:pPr>
              <w:spacing w:line="480" w:lineRule="exact"/>
              <w:jc w:val="left"/>
              <w:rPr>
                <w:rFonts w:hint="eastAsia"/>
                <w:color w:val="333333"/>
                <w:sz w:val="24"/>
              </w:rPr>
            </w:pPr>
            <w:r w:rsidRPr="00A36C6A">
              <w:rPr>
                <w:rFonts w:ascii="宋体" w:hAnsi="宋体" w:hint="eastAsia"/>
                <w:b/>
                <w:sz w:val="24"/>
              </w:rPr>
              <w:t>难点：</w:t>
            </w:r>
            <w:r w:rsidRPr="00A36C6A">
              <w:rPr>
                <w:rFonts w:hint="eastAsia"/>
                <w:color w:val="333333"/>
                <w:sz w:val="24"/>
              </w:rPr>
              <w:t>复合材料的力学性能</w:t>
            </w:r>
          </w:p>
          <w:p w:rsidR="00A0464F" w:rsidRPr="00A36C6A" w:rsidRDefault="00A0464F" w:rsidP="00737AF6">
            <w:pPr>
              <w:spacing w:line="480" w:lineRule="exact"/>
              <w:jc w:val="left"/>
              <w:rPr>
                <w:rFonts w:hint="eastAsia"/>
                <w:spacing w:val="-2"/>
                <w:sz w:val="24"/>
              </w:rPr>
            </w:pP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color w:val="333333"/>
                <w:sz w:val="24"/>
              </w:rPr>
            </w:pPr>
            <w:r w:rsidRPr="00A36C6A">
              <w:rPr>
                <w:rFonts w:hint="eastAsia"/>
                <w:b/>
                <w:color w:val="333333"/>
                <w:sz w:val="24"/>
              </w:rPr>
              <w:t>本讲教学过程及教学方法</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rPr>
                <w:rFonts w:hint="eastAsia"/>
              </w:rPr>
            </w:pPr>
            <w:r w:rsidRPr="00A36C6A">
              <w:rPr>
                <w:rFonts w:hint="eastAsia"/>
                <w:sz w:val="24"/>
              </w:rPr>
              <w:t xml:space="preserve"> </w:t>
            </w:r>
            <w:r w:rsidRPr="00A36C6A">
              <w:rPr>
                <w:b/>
                <w:bCs/>
              </w:rPr>
              <w:t xml:space="preserve">4-7 </w:t>
            </w:r>
            <w:r w:rsidRPr="00A36C6A">
              <w:rPr>
                <w:rFonts w:hint="eastAsia"/>
                <w:b/>
                <w:bCs/>
              </w:rPr>
              <w:t>复合材料的性能</w:t>
            </w:r>
            <w:r w:rsidRPr="00A36C6A">
              <w:rPr>
                <w:b/>
                <w:bCs/>
              </w:rPr>
              <w:t>(properties of composites)</w:t>
            </w:r>
            <w:r w:rsidRPr="00A36C6A">
              <w:rPr>
                <w:rFonts w:hint="eastAsia"/>
                <w:sz w:val="24"/>
              </w:rPr>
              <w:t xml:space="preserve"> </w:t>
            </w:r>
            <w:r w:rsidRPr="00A36C6A">
              <w:rPr>
                <w:rFonts w:hint="eastAsia"/>
                <w:sz w:val="24"/>
              </w:rPr>
              <w:t>（图例讲授法）</w:t>
            </w:r>
          </w:p>
          <w:p w:rsidR="00A0464F" w:rsidRPr="00A36C6A" w:rsidRDefault="00A0464F" w:rsidP="00737AF6"/>
          <w:p w:rsidR="00A0464F" w:rsidRPr="00A36C6A" w:rsidRDefault="00A0464F" w:rsidP="00737AF6">
            <w:r w:rsidRPr="00A36C6A">
              <w:rPr>
                <w:b/>
                <w:bCs/>
              </w:rPr>
              <w:t xml:space="preserve">4-7-1 </w:t>
            </w:r>
            <w:r w:rsidRPr="00A36C6A">
              <w:rPr>
                <w:rFonts w:hint="eastAsia"/>
                <w:b/>
                <w:bCs/>
              </w:rPr>
              <w:t>复合材料的复合效应</w:t>
            </w:r>
            <w:r w:rsidRPr="00A36C6A">
              <w:rPr>
                <w:b/>
                <w:bCs/>
              </w:rPr>
              <w:t xml:space="preserve">(principle of combined action </w:t>
            </w:r>
            <w:r w:rsidRPr="00A36C6A">
              <w:rPr>
                <w:rFonts w:hint="eastAsia"/>
                <w:b/>
                <w:bCs/>
              </w:rPr>
              <w:t>）</w:t>
            </w:r>
          </w:p>
          <w:p w:rsidR="00A0464F" w:rsidRPr="00A36C6A" w:rsidRDefault="00A0464F" w:rsidP="00737AF6">
            <w:r w:rsidRPr="00A36C6A">
              <w:t xml:space="preserve">1. </w:t>
            </w:r>
            <w:r w:rsidRPr="00A36C6A">
              <w:rPr>
                <w:rFonts w:hint="eastAsia"/>
              </w:rPr>
              <w:t>复合材料</w:t>
            </w:r>
            <w:r w:rsidRPr="00A36C6A">
              <w:rPr>
                <w:rFonts w:hint="eastAsia"/>
                <w:b/>
                <w:bCs/>
              </w:rPr>
              <w:t>各组元（相）相互作用</w:t>
            </w:r>
          </w:p>
          <w:p w:rsidR="00A0464F" w:rsidRPr="00A36C6A" w:rsidRDefault="00A0464F" w:rsidP="00737AF6">
            <w:r w:rsidRPr="00A36C6A">
              <w:rPr>
                <w:rFonts w:hint="eastAsia"/>
                <w:b/>
                <w:bCs/>
              </w:rPr>
              <w:t>基体：</w:t>
            </w:r>
          </w:p>
          <w:p w:rsidR="00A0464F" w:rsidRPr="00A36C6A" w:rsidRDefault="00A0464F" w:rsidP="00737AF6">
            <w:r w:rsidRPr="00A36C6A">
              <w:rPr>
                <w:rFonts w:ascii="宋体" w:hAnsi="宋体" w:cs="宋体" w:hint="eastAsia"/>
              </w:rPr>
              <w:t>①</w:t>
            </w:r>
            <w:r w:rsidRPr="00A36C6A">
              <w:t xml:space="preserve"> </w:t>
            </w:r>
            <w:r w:rsidRPr="00A36C6A">
              <w:rPr>
                <w:rFonts w:hint="eastAsia"/>
              </w:rPr>
              <w:t>将增强材料</w:t>
            </w:r>
            <w:r w:rsidRPr="00A36C6A">
              <w:rPr>
                <w:rFonts w:hint="eastAsia"/>
                <w:b/>
                <w:bCs/>
              </w:rPr>
              <w:t>粘合</w:t>
            </w:r>
            <w:r w:rsidRPr="00A36C6A">
              <w:rPr>
                <w:rFonts w:hint="eastAsia"/>
              </w:rPr>
              <w:t>成整体并使增强材料的位置固定。</w:t>
            </w:r>
          </w:p>
          <w:p w:rsidR="00A0464F" w:rsidRPr="00A36C6A" w:rsidRDefault="00A0464F" w:rsidP="00737AF6">
            <w:r w:rsidRPr="00A36C6A">
              <w:rPr>
                <w:rFonts w:ascii="宋体" w:hAnsi="宋体" w:cs="宋体" w:hint="eastAsia"/>
              </w:rPr>
              <w:t>②</w:t>
            </w:r>
            <w:r w:rsidRPr="00A36C6A">
              <w:t xml:space="preserve"> </w:t>
            </w:r>
            <w:r w:rsidRPr="00A36C6A">
              <w:rPr>
                <w:rFonts w:hint="eastAsia"/>
              </w:rPr>
              <w:t>增强材料间</w:t>
            </w:r>
            <w:r w:rsidRPr="00A36C6A">
              <w:rPr>
                <w:rFonts w:hint="eastAsia"/>
                <w:b/>
                <w:bCs/>
              </w:rPr>
              <w:t>传递载荷</w:t>
            </w:r>
            <w:r w:rsidRPr="00A36C6A">
              <w:rPr>
                <w:rFonts w:hint="eastAsia"/>
              </w:rPr>
              <w:t>，并使载荷均匀，自身承受一定载荷。</w:t>
            </w:r>
          </w:p>
          <w:p w:rsidR="00A0464F" w:rsidRPr="00A36C6A" w:rsidRDefault="00A0464F" w:rsidP="00737AF6">
            <w:r w:rsidRPr="00A36C6A">
              <w:rPr>
                <w:rFonts w:ascii="宋体" w:hAnsi="宋体" w:cs="宋体" w:hint="eastAsia"/>
              </w:rPr>
              <w:t>③</w:t>
            </w:r>
            <w:r w:rsidRPr="00A36C6A">
              <w:t xml:space="preserve"> </w:t>
            </w:r>
            <w:r w:rsidRPr="00A36C6A">
              <w:rPr>
                <w:rFonts w:hint="eastAsia"/>
                <w:b/>
                <w:bCs/>
              </w:rPr>
              <w:t>保护增强体</w:t>
            </w:r>
            <w:r w:rsidRPr="00A36C6A">
              <w:rPr>
                <w:rFonts w:hint="eastAsia"/>
              </w:rPr>
              <w:t>免受各种损伤。</w:t>
            </w:r>
          </w:p>
          <w:p w:rsidR="00A0464F" w:rsidRPr="00A36C6A" w:rsidRDefault="00A0464F" w:rsidP="00737AF6">
            <w:r w:rsidRPr="00A36C6A">
              <w:rPr>
                <w:rFonts w:ascii="宋体" w:hAnsi="宋体" w:cs="宋体" w:hint="eastAsia"/>
              </w:rPr>
              <w:t>④</w:t>
            </w:r>
            <w:r w:rsidRPr="00A36C6A">
              <w:t xml:space="preserve"> </w:t>
            </w:r>
            <w:r w:rsidRPr="00A36C6A">
              <w:rPr>
                <w:rFonts w:hint="eastAsia"/>
              </w:rPr>
              <w:t>很大程度上决定成型工艺方法及工艺参数选择。</w:t>
            </w:r>
          </w:p>
          <w:p w:rsidR="00A0464F" w:rsidRPr="00A36C6A" w:rsidRDefault="00A0464F" w:rsidP="00737AF6">
            <w:r w:rsidRPr="00A36C6A">
              <w:rPr>
                <w:rFonts w:ascii="宋体" w:hAnsi="宋体" w:cs="宋体" w:hint="eastAsia"/>
              </w:rPr>
              <w:t>⑤</w:t>
            </w:r>
            <w:r w:rsidRPr="00A36C6A">
              <w:t xml:space="preserve"> </w:t>
            </w:r>
            <w:r w:rsidRPr="00A36C6A">
              <w:rPr>
                <w:rFonts w:hint="eastAsia"/>
              </w:rPr>
              <w:t>决定部分性能。</w:t>
            </w:r>
          </w:p>
          <w:p w:rsidR="00A0464F" w:rsidRPr="00A36C6A" w:rsidRDefault="00A0464F" w:rsidP="00737AF6">
            <w:r w:rsidRPr="00A36C6A">
              <w:rPr>
                <w:rFonts w:hint="eastAsia"/>
                <w:b/>
                <w:bCs/>
              </w:rPr>
              <w:t>增强体：</w:t>
            </w:r>
            <w:r w:rsidRPr="00A36C6A">
              <w:rPr>
                <w:rFonts w:hint="eastAsia"/>
              </w:rPr>
              <w:t>主要承受绝大部分载荷、</w:t>
            </w:r>
            <w:r w:rsidRPr="00A36C6A">
              <w:rPr>
                <w:rFonts w:hint="eastAsia"/>
                <w:b/>
                <w:bCs/>
              </w:rPr>
              <w:t>增强、增韧</w:t>
            </w:r>
          </w:p>
          <w:p w:rsidR="00A0464F" w:rsidRPr="00A36C6A" w:rsidRDefault="00A0464F" w:rsidP="00737AF6">
            <w:r w:rsidRPr="00A36C6A">
              <w:rPr>
                <w:rFonts w:hint="eastAsia"/>
                <w:b/>
                <w:bCs/>
              </w:rPr>
              <w:t>功能体：</w:t>
            </w:r>
            <w:r w:rsidRPr="00A36C6A">
              <w:rPr>
                <w:rFonts w:hint="eastAsia"/>
              </w:rPr>
              <w:t>赋予一定功能</w:t>
            </w:r>
          </w:p>
          <w:p w:rsidR="00A0464F" w:rsidRPr="00A36C6A" w:rsidRDefault="00A0464F" w:rsidP="00737AF6">
            <w:r w:rsidRPr="00A36C6A">
              <w:rPr>
                <w:rFonts w:hint="eastAsia"/>
                <w:b/>
                <w:bCs/>
              </w:rPr>
              <w:t>界面相层</w:t>
            </w:r>
            <w:r w:rsidRPr="00A36C6A">
              <w:rPr>
                <w:rFonts w:hint="eastAsia"/>
              </w:rPr>
              <w:t>：复合材料产生组合力学及其它性能，</w:t>
            </w:r>
            <w:r w:rsidRPr="00A36C6A">
              <w:rPr>
                <w:rFonts w:hint="eastAsia"/>
                <w:b/>
                <w:bCs/>
              </w:rPr>
              <w:t>复合效应</w:t>
            </w:r>
            <w:r w:rsidRPr="00A36C6A">
              <w:rPr>
                <w:rFonts w:hint="eastAsia"/>
              </w:rPr>
              <w:t>产生的</w:t>
            </w:r>
            <w:r w:rsidRPr="00A36C6A">
              <w:t>根源</w:t>
            </w:r>
          </w:p>
          <w:p w:rsidR="00A0464F" w:rsidRPr="00A36C6A" w:rsidRDefault="00A0464F" w:rsidP="00737AF6"/>
          <w:p w:rsidR="00A0464F" w:rsidRPr="00A36C6A" w:rsidRDefault="00A0464F" w:rsidP="00737AF6">
            <w:r w:rsidRPr="00A36C6A">
              <w:rPr>
                <w:rFonts w:hint="eastAsia"/>
                <w:b/>
                <w:bCs/>
              </w:rPr>
              <w:t>混合效应：平均效应或组份效应，</w:t>
            </w:r>
          </w:p>
          <w:p w:rsidR="00A0464F" w:rsidRPr="00A36C6A" w:rsidRDefault="00A0464F" w:rsidP="00737AF6">
            <w:r w:rsidRPr="00A36C6A">
              <w:t>是组份材料性能</w:t>
            </w:r>
            <w:r w:rsidRPr="00A36C6A">
              <w:rPr>
                <w:rFonts w:hint="eastAsia"/>
                <w:b/>
                <w:bCs/>
              </w:rPr>
              <w:t>取长补短共同作用</w:t>
            </w:r>
            <w:r w:rsidRPr="00A36C6A">
              <w:rPr>
                <w:rFonts w:hint="eastAsia"/>
              </w:rPr>
              <w:t>的结果，是组份材料性能比较稳定的总体反应，局部的挠动、薄弱环节、界面、工艺因素等通常对混合效应没有明显的作用，表现为各种形式的</w:t>
            </w:r>
            <w:r w:rsidRPr="00A36C6A">
              <w:rPr>
                <w:rFonts w:hint="eastAsia"/>
                <w:b/>
                <w:bCs/>
              </w:rPr>
              <w:t>混合律</w:t>
            </w:r>
            <w:r w:rsidRPr="00A36C6A">
              <w:rPr>
                <w:rFonts w:hint="eastAsia"/>
              </w:rPr>
              <w:t>。</w:t>
            </w:r>
          </w:p>
          <w:p w:rsidR="00A0464F" w:rsidRPr="00A36C6A" w:rsidRDefault="00A0464F" w:rsidP="00737AF6">
            <w:r w:rsidRPr="00A36C6A">
              <w:rPr>
                <w:rFonts w:hint="eastAsia"/>
                <w:b/>
                <w:bCs/>
              </w:rPr>
              <w:t>协同效应</w:t>
            </w:r>
            <w:r w:rsidRPr="00A36C6A">
              <w:rPr>
                <w:rFonts w:hint="eastAsia"/>
              </w:rPr>
              <w:t>：</w:t>
            </w:r>
          </w:p>
          <w:p w:rsidR="00A0464F" w:rsidRPr="00A36C6A" w:rsidRDefault="00A0464F" w:rsidP="00737AF6">
            <w:r w:rsidRPr="00A36C6A">
              <w:rPr>
                <w:rFonts w:hint="eastAsia"/>
              </w:rPr>
              <w:t>①</w:t>
            </w:r>
            <w:r w:rsidRPr="00A36C6A">
              <w:rPr>
                <w:rFonts w:hint="eastAsia"/>
              </w:rPr>
              <w:t xml:space="preserve"> </w:t>
            </w:r>
            <w:r w:rsidRPr="00A36C6A">
              <w:rPr>
                <w:rFonts w:hint="eastAsia"/>
              </w:rPr>
              <w:t>复合材料的</w:t>
            </w:r>
            <w:r w:rsidRPr="00A36C6A">
              <w:rPr>
                <w:rFonts w:hint="eastAsia"/>
                <w:b/>
                <w:bCs/>
              </w:rPr>
              <w:t>本质特征</w:t>
            </w:r>
            <w:r w:rsidRPr="00A36C6A">
              <w:rPr>
                <w:rFonts w:hint="eastAsia"/>
              </w:rPr>
              <w:t>，</w:t>
            </w:r>
          </w:p>
          <w:p w:rsidR="00A0464F" w:rsidRPr="00A36C6A" w:rsidRDefault="00A0464F" w:rsidP="00737AF6">
            <w:r w:rsidRPr="00A36C6A">
              <w:t>使复合材料的性能与组份材料相比，发生</w:t>
            </w:r>
            <w:r w:rsidRPr="00A36C6A">
              <w:rPr>
                <w:rFonts w:hint="eastAsia"/>
                <w:b/>
                <w:bCs/>
              </w:rPr>
              <w:t>飞跃式提高</w:t>
            </w:r>
            <w:r w:rsidRPr="00A36C6A">
              <w:rPr>
                <w:rFonts w:hint="eastAsia"/>
              </w:rPr>
              <w:t>，甚至具有组份材料没有的性能，这些潜在性能是研制开发新材料的源泉。复合材料追求的就是这种协同效应。</w:t>
            </w:r>
          </w:p>
          <w:p w:rsidR="00A0464F" w:rsidRPr="00A36C6A" w:rsidRDefault="00A0464F" w:rsidP="00737AF6">
            <w:r w:rsidRPr="00A36C6A">
              <w:rPr>
                <w:rFonts w:ascii="宋体" w:hAnsi="宋体" w:cs="宋体" w:hint="eastAsia"/>
              </w:rPr>
              <w:t>②</w:t>
            </w:r>
            <w:r w:rsidRPr="00A36C6A">
              <w:t xml:space="preserve"> </w:t>
            </w:r>
            <w:r w:rsidRPr="00A36C6A">
              <w:t>对微观非均匀性、薄弱环节、界面、制备工艺，甚至某些偶然因素都十分</w:t>
            </w:r>
            <w:r w:rsidRPr="00A36C6A">
              <w:rPr>
                <w:rFonts w:hint="eastAsia"/>
                <w:b/>
                <w:bCs/>
              </w:rPr>
              <w:t>敏感。</w:t>
            </w:r>
          </w:p>
          <w:p w:rsidR="00A0464F" w:rsidRPr="00A36C6A" w:rsidRDefault="00A0464F" w:rsidP="00737AF6"/>
          <w:p w:rsidR="00A0464F" w:rsidRPr="00A36C6A" w:rsidRDefault="00A0464F" w:rsidP="00737AF6">
            <w:r w:rsidRPr="00A36C6A">
              <w:t xml:space="preserve">3. </w:t>
            </w:r>
            <w:r w:rsidRPr="00A36C6A">
              <w:rPr>
                <w:rFonts w:hint="eastAsia"/>
                <w:b/>
                <w:bCs/>
              </w:rPr>
              <w:t>协同效应</w:t>
            </w:r>
            <w:r w:rsidRPr="00A36C6A">
              <w:rPr>
                <w:rFonts w:hint="eastAsia"/>
              </w:rPr>
              <w:t>：界面效应、尺寸效应、量子尺寸效应、乘积效应、</w:t>
            </w:r>
            <w:r w:rsidRPr="00A36C6A">
              <w:t>系统效应、混杂效应、诱导效应等。</w:t>
            </w:r>
          </w:p>
          <w:p w:rsidR="00A0464F" w:rsidRPr="00A36C6A" w:rsidRDefault="00A0464F" w:rsidP="00737AF6">
            <w:r w:rsidRPr="00A36C6A">
              <w:lastRenderedPageBreak/>
              <w:t xml:space="preserve">( 1) </w:t>
            </w:r>
            <w:r w:rsidRPr="00A36C6A">
              <w:rPr>
                <w:rFonts w:hint="eastAsia"/>
                <w:b/>
                <w:bCs/>
              </w:rPr>
              <w:t>混合律</w:t>
            </w:r>
          </w:p>
          <w:p w:rsidR="00A0464F" w:rsidRPr="00A36C6A" w:rsidRDefault="00A0464F" w:rsidP="00737AF6">
            <w:r w:rsidRPr="00A36C6A">
              <w:rPr>
                <w:b/>
                <w:bCs/>
              </w:rPr>
              <w:t>Xc = XmVm + X</w:t>
            </w:r>
            <w:r w:rsidRPr="00A36C6A">
              <w:rPr>
                <w:b/>
                <w:bCs/>
                <w:vertAlign w:val="subscript"/>
              </w:rPr>
              <w:t>f1</w:t>
            </w:r>
            <w:r w:rsidRPr="00A36C6A">
              <w:rPr>
                <w:b/>
                <w:bCs/>
              </w:rPr>
              <w:t>V</w:t>
            </w:r>
            <w:r w:rsidRPr="00A36C6A">
              <w:rPr>
                <w:b/>
                <w:bCs/>
                <w:vertAlign w:val="subscript"/>
              </w:rPr>
              <w:t>1</w:t>
            </w:r>
            <w:r w:rsidRPr="00A36C6A">
              <w:rPr>
                <w:b/>
                <w:bCs/>
              </w:rPr>
              <w:t xml:space="preserve"> + X</w:t>
            </w:r>
            <w:r w:rsidRPr="00A36C6A">
              <w:rPr>
                <w:b/>
                <w:bCs/>
                <w:vertAlign w:val="subscript"/>
              </w:rPr>
              <w:t>f2</w:t>
            </w:r>
            <w:r w:rsidRPr="00A36C6A">
              <w:rPr>
                <w:b/>
                <w:bCs/>
              </w:rPr>
              <w:t>V</w:t>
            </w:r>
            <w:r w:rsidRPr="00A36C6A">
              <w:rPr>
                <w:b/>
                <w:bCs/>
                <w:vertAlign w:val="subscript"/>
              </w:rPr>
              <w:t>2</w:t>
            </w:r>
            <w:r w:rsidRPr="00A36C6A">
              <w:rPr>
                <w:b/>
                <w:bCs/>
              </w:rPr>
              <w:t xml:space="preserve"> + ……</w:t>
            </w:r>
          </w:p>
          <w:p w:rsidR="00A0464F" w:rsidRPr="00A36C6A" w:rsidRDefault="00A0464F" w:rsidP="00737AF6">
            <w:r w:rsidRPr="00A36C6A">
              <w:rPr>
                <w:rFonts w:hint="eastAsia"/>
              </w:rPr>
              <w:t>复合材料性能与各组元性能及分量的关系（线性关系）。</w:t>
            </w:r>
          </w:p>
          <w:p w:rsidR="00A0464F" w:rsidRPr="00A36C6A" w:rsidRDefault="00A0464F" w:rsidP="00737AF6">
            <w:r w:rsidRPr="00A36C6A">
              <w:rPr>
                <w:rFonts w:hint="eastAsia"/>
                <w:b/>
                <w:bCs/>
              </w:rPr>
              <w:t>组份效应</w:t>
            </w:r>
            <w:r w:rsidRPr="00A36C6A">
              <w:rPr>
                <w:rFonts w:hint="eastAsia"/>
              </w:rPr>
              <w:t>：各组元性能确定，相对组成作为变量，不考虑组份的几何形状、分布状态和尺度等影响。相对组成通常用体积分数和质量分数来表达。</w:t>
            </w:r>
          </w:p>
          <w:p w:rsidR="00A0464F" w:rsidRPr="00A36C6A" w:rsidRDefault="00A0464F" w:rsidP="00737AF6"/>
          <w:p w:rsidR="00A0464F" w:rsidRPr="00A36C6A" w:rsidRDefault="00A0464F" w:rsidP="00737AF6">
            <w:r w:rsidRPr="00A36C6A">
              <w:t xml:space="preserve"> (2) </w:t>
            </w:r>
            <w:r w:rsidRPr="00A36C6A">
              <w:rPr>
                <w:rFonts w:hint="eastAsia"/>
                <w:b/>
                <w:bCs/>
              </w:rPr>
              <w:t>几何尺寸效应</w:t>
            </w:r>
          </w:p>
          <w:p w:rsidR="00A0464F" w:rsidRPr="00A36C6A" w:rsidRDefault="00A0464F" w:rsidP="00737AF6">
            <w:r w:rsidRPr="00A36C6A">
              <w:t>复合材料性能不仅与</w:t>
            </w:r>
            <w:r w:rsidRPr="00A36C6A">
              <w:rPr>
                <w:rFonts w:hint="eastAsia"/>
                <w:b/>
                <w:bCs/>
              </w:rPr>
              <w:t>各组元分量</w:t>
            </w:r>
            <w:r w:rsidRPr="00A36C6A">
              <w:rPr>
                <w:rFonts w:hint="eastAsia"/>
              </w:rPr>
              <w:t>有关，还强烈依赖于</w:t>
            </w:r>
            <w:r w:rsidRPr="00A36C6A">
              <w:rPr>
                <w:rFonts w:hint="eastAsia"/>
                <w:b/>
                <w:bCs/>
              </w:rPr>
              <w:t>增加相的几何形状、尺寸、排布与分布状态。</w:t>
            </w:r>
          </w:p>
          <w:p w:rsidR="00A0464F" w:rsidRPr="00A36C6A" w:rsidRDefault="00A0464F" w:rsidP="00737AF6">
            <w:r w:rsidRPr="00A36C6A">
              <w:t>复合材料中</w:t>
            </w:r>
            <w:r w:rsidRPr="00A36C6A">
              <w:rPr>
                <w:rFonts w:hint="eastAsia"/>
                <w:b/>
                <w:bCs/>
              </w:rPr>
              <w:t>纤维上受力状态和界面受力状态</w:t>
            </w:r>
            <w:r w:rsidRPr="00A36C6A">
              <w:rPr>
                <w:rFonts w:hint="eastAsia"/>
              </w:rPr>
              <w:t>，随</w:t>
            </w:r>
            <w:r w:rsidRPr="00A36C6A">
              <w:rPr>
                <w:rFonts w:hint="eastAsia"/>
                <w:b/>
                <w:bCs/>
              </w:rPr>
              <w:t>纤维的长径比</w:t>
            </w:r>
            <w:r w:rsidRPr="00A36C6A">
              <w:rPr>
                <w:rFonts w:hint="eastAsia"/>
              </w:rPr>
              <w:t>变化而变化，见图</w:t>
            </w:r>
            <w:r w:rsidRPr="00A36C6A">
              <w:t>4-106</w:t>
            </w:r>
            <w:r w:rsidRPr="00A36C6A">
              <w:rPr>
                <w:rFonts w:hint="eastAsia"/>
              </w:rPr>
              <w:t>、</w:t>
            </w:r>
            <w:r w:rsidRPr="00A36C6A">
              <w:t>4-107</w:t>
            </w:r>
            <w:r w:rsidRPr="00A36C6A">
              <w:rPr>
                <w:rFonts w:hint="eastAsia"/>
              </w:rPr>
              <w:t>，表</w:t>
            </w:r>
            <w:r w:rsidRPr="00A36C6A">
              <w:t>4-40</w:t>
            </w:r>
            <w:r w:rsidRPr="00A36C6A">
              <w:rPr>
                <w:rFonts w:hint="eastAsia"/>
              </w:rPr>
              <w:t>。</w:t>
            </w:r>
          </w:p>
          <w:p w:rsidR="00A0464F" w:rsidRPr="00A36C6A" w:rsidRDefault="00A0464F" w:rsidP="00737AF6">
            <w:r w:rsidRPr="00A36C6A">
              <w:rPr>
                <w:rFonts w:hint="eastAsia"/>
                <w:b/>
                <w:bCs/>
              </w:rPr>
              <w:t>临界长度</w:t>
            </w:r>
            <w:r w:rsidRPr="00A36C6A">
              <w:rPr>
                <w:b/>
                <w:bCs/>
              </w:rPr>
              <w:t>lc</w:t>
            </w:r>
            <w:r w:rsidRPr="00A36C6A">
              <w:rPr>
                <w:rFonts w:hint="eastAsia"/>
                <w:b/>
                <w:bCs/>
              </w:rPr>
              <w:t>和临界长径比</w:t>
            </w:r>
            <w:r w:rsidRPr="00A36C6A">
              <w:rPr>
                <w:b/>
                <w:bCs/>
              </w:rPr>
              <w:t>lc/d</w:t>
            </w:r>
            <w:r w:rsidRPr="00A36C6A">
              <w:rPr>
                <w:rFonts w:hint="eastAsia"/>
              </w:rPr>
              <w:t>的概念见书</w:t>
            </w:r>
            <w:r w:rsidRPr="00A36C6A">
              <w:t>P419-420</w:t>
            </w:r>
            <w:r w:rsidRPr="00A36C6A">
              <w:rPr>
                <w:rFonts w:hint="eastAsia"/>
              </w:rPr>
              <w:t>，表</w:t>
            </w:r>
            <w:r w:rsidRPr="00A36C6A">
              <w:t>4-41</w:t>
            </w:r>
          </w:p>
          <w:p w:rsidR="00A0464F" w:rsidRPr="00A36C6A" w:rsidRDefault="00A0464F" w:rsidP="00737AF6">
            <w:r w:rsidRPr="00A36C6A">
              <w:rPr>
                <w:noProof/>
              </w:rPr>
              <w:drawing>
                <wp:inline distT="0" distB="0" distL="0" distR="0">
                  <wp:extent cx="3312795" cy="2233930"/>
                  <wp:effectExtent l="0" t="0" r="1905" b="0"/>
                  <wp:docPr id="23" name="图片 23" descr="4d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6" descr="4d107"/>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3312795" cy="2233930"/>
                          </a:xfrm>
                          <a:prstGeom prst="rect">
                            <a:avLst/>
                          </a:prstGeom>
                          <a:noFill/>
                          <a:ln>
                            <a:noFill/>
                          </a:ln>
                        </pic:spPr>
                      </pic:pic>
                    </a:graphicData>
                  </a:graphic>
                </wp:inline>
              </w:drawing>
            </w:r>
          </w:p>
          <w:p w:rsidR="00A0464F" w:rsidRPr="00A36C6A" w:rsidRDefault="00A0464F" w:rsidP="00737AF6"/>
          <w:p w:rsidR="00A0464F" w:rsidRPr="00A36C6A" w:rsidRDefault="00A0464F" w:rsidP="00737AF6">
            <w:r w:rsidRPr="00A36C6A">
              <w:rPr>
                <w:rFonts w:hint="eastAsia"/>
                <w:b/>
                <w:bCs/>
              </w:rPr>
              <w:t>纳米量子尺寸效应</w:t>
            </w:r>
            <w:r w:rsidRPr="00A36C6A">
              <w:rPr>
                <w:rFonts w:hint="eastAsia"/>
              </w:rPr>
              <w:t>：固体物理研究表明，固体颗粒尺寸减少到某一临界值时（一般为</w:t>
            </w:r>
            <w:r w:rsidRPr="00A36C6A">
              <w:t>0.1</w:t>
            </w:r>
            <w:r w:rsidRPr="00A36C6A">
              <w:rPr>
                <w:rFonts w:hint="eastAsia"/>
              </w:rPr>
              <w:sym w:font="Symbol" w:char="F06D"/>
            </w:r>
            <w:r w:rsidRPr="00A36C6A">
              <w:t>m</w:t>
            </w:r>
            <w:r w:rsidRPr="00A36C6A">
              <w:rPr>
                <w:rFonts w:hint="eastAsia"/>
              </w:rPr>
              <w:t>或</w:t>
            </w:r>
            <w:r w:rsidRPr="00A36C6A">
              <w:t>100nm</w:t>
            </w:r>
            <w:r w:rsidRPr="00A36C6A">
              <w:rPr>
                <w:rFonts w:hint="eastAsia"/>
              </w:rPr>
              <w:t>），颗粒的</w:t>
            </w:r>
            <w:r w:rsidRPr="00A36C6A">
              <w:rPr>
                <w:rFonts w:hint="eastAsia"/>
                <w:b/>
                <w:bCs/>
              </w:rPr>
              <w:t>某些性质（如光、电、磁、热、化学特性等）会发生质的变化</w:t>
            </w:r>
            <w:r w:rsidRPr="00A36C6A">
              <w:rPr>
                <w:rFonts w:hint="eastAsia"/>
              </w:rPr>
              <w:t>，呈现与物体宏观状态下差异很大的特性。具有显著的量子尺寸效应。</w:t>
            </w:r>
          </w:p>
          <w:p w:rsidR="00A0464F" w:rsidRPr="00A36C6A" w:rsidRDefault="00A0464F" w:rsidP="00737AF6">
            <w:r w:rsidRPr="00A36C6A">
              <w:rPr>
                <w:rFonts w:hint="eastAsia"/>
                <w:b/>
                <w:bCs/>
              </w:rPr>
              <w:t>纳米复合材料是指分散相尺度至少有一维小于</w:t>
            </w:r>
            <w:r w:rsidRPr="00A36C6A">
              <w:rPr>
                <w:b/>
                <w:bCs/>
              </w:rPr>
              <w:t>10</w:t>
            </w:r>
            <w:r w:rsidRPr="00A36C6A">
              <w:rPr>
                <w:b/>
                <w:bCs/>
                <w:vertAlign w:val="superscript"/>
              </w:rPr>
              <w:t>2</w:t>
            </w:r>
            <w:r w:rsidRPr="00A36C6A">
              <w:rPr>
                <w:b/>
                <w:bCs/>
              </w:rPr>
              <w:t>nm</w:t>
            </w:r>
            <w:r w:rsidRPr="00A36C6A">
              <w:rPr>
                <w:rFonts w:hint="eastAsia"/>
                <w:b/>
                <w:bCs/>
              </w:rPr>
              <w:t>量级的复合材料</w:t>
            </w:r>
            <w:r w:rsidRPr="00A36C6A">
              <w:rPr>
                <w:rFonts w:hint="eastAsia"/>
              </w:rPr>
              <w:t>。由于其纳米量子尺寸效应，</w:t>
            </w:r>
            <w:r w:rsidRPr="00A36C6A">
              <w:rPr>
                <w:rFonts w:hint="eastAsia"/>
                <w:b/>
                <w:bCs/>
              </w:rPr>
              <w:t>大的比表面积及强的界面相互作用</w:t>
            </w:r>
            <w:r w:rsidRPr="00A36C6A">
              <w:rPr>
                <w:rFonts w:hint="eastAsia"/>
              </w:rPr>
              <w:t>，使纳米复合材料的性能远优于相同组份常规复合材料的物理力学性能。纳米复合材料是获得高性能复合材料的重要途径之一。</w:t>
            </w:r>
          </w:p>
          <w:p w:rsidR="00A0464F" w:rsidRPr="00A36C6A" w:rsidRDefault="00A0464F" w:rsidP="00737AF6"/>
          <w:p w:rsidR="00A0464F" w:rsidRPr="00A36C6A" w:rsidRDefault="00A0464F" w:rsidP="00737AF6">
            <w:r w:rsidRPr="00A36C6A">
              <w:t xml:space="preserve">( 3) </w:t>
            </w:r>
            <w:r w:rsidRPr="00A36C6A">
              <w:rPr>
                <w:rFonts w:hint="eastAsia"/>
                <w:b/>
                <w:bCs/>
              </w:rPr>
              <w:t>界面效应</w:t>
            </w:r>
            <w:r w:rsidRPr="00A36C6A">
              <w:t>(interface effect)</w:t>
            </w:r>
          </w:p>
          <w:p w:rsidR="00A0464F" w:rsidRPr="00A36C6A" w:rsidRDefault="00A0464F" w:rsidP="00737AF6">
            <w:r w:rsidRPr="00A36C6A">
              <w:rPr>
                <w:rFonts w:hint="eastAsia"/>
              </w:rPr>
              <w:t>复合材料的绝大部分性能很大程度上取决于界面层的状态和性质，材料的破坏与失效机制往往是从界面破坏与失效开始的。</w:t>
            </w:r>
          </w:p>
          <w:p w:rsidR="00A0464F" w:rsidRPr="00A36C6A" w:rsidRDefault="00A0464F" w:rsidP="00737AF6">
            <w:r w:rsidRPr="00A36C6A">
              <w:t>复合材料的力学性能，对界面层的状态和性质，界面缺陷都十分敏感，并很大程度上取决于界面层的状态和性质。</w:t>
            </w:r>
          </w:p>
          <w:p w:rsidR="00A0464F" w:rsidRPr="00A36C6A" w:rsidRDefault="00A0464F" w:rsidP="00737AF6">
            <w:r w:rsidRPr="00A36C6A">
              <w:t>几乎所有协同效应（复合效应的本质特征）都是由界面层的存在带来的，这就是所谓界面效应的内涵。而界面效应的表现方式却多种多样。</w:t>
            </w:r>
          </w:p>
          <w:p w:rsidR="00A0464F" w:rsidRPr="00A36C6A" w:rsidRDefault="00A0464F" w:rsidP="00737AF6">
            <w:r w:rsidRPr="00A36C6A">
              <w:t>从数学上可以由</w:t>
            </w:r>
            <w:r w:rsidRPr="00A36C6A">
              <w:rPr>
                <w:rFonts w:hint="eastAsia"/>
                <w:b/>
                <w:bCs/>
              </w:rPr>
              <w:t>混合律和二次混合律</w:t>
            </w:r>
            <w:r w:rsidRPr="00A36C6A">
              <w:rPr>
                <w:rFonts w:hint="eastAsia"/>
              </w:rPr>
              <w:t>加以简述（见图</w:t>
            </w:r>
            <w:r w:rsidRPr="00A36C6A">
              <w:t>4-108</w:t>
            </w:r>
            <w:r w:rsidRPr="00A36C6A">
              <w:rPr>
                <w:rFonts w:hint="eastAsia"/>
              </w:rPr>
              <w:t>，</w:t>
            </w:r>
            <w:r w:rsidRPr="00A36C6A">
              <w:t>4-109</w:t>
            </w:r>
            <w:r w:rsidRPr="00A36C6A">
              <w:rPr>
                <w:rFonts w:hint="eastAsia"/>
              </w:rPr>
              <w:t>）</w:t>
            </w:r>
          </w:p>
          <w:p w:rsidR="00A0464F" w:rsidRPr="00A36C6A" w:rsidRDefault="00A0464F" w:rsidP="00737AF6"/>
          <w:p w:rsidR="00A0464F" w:rsidRPr="00A36C6A" w:rsidRDefault="00A0464F" w:rsidP="00737AF6">
            <w:r w:rsidRPr="00A36C6A">
              <w:t xml:space="preserve">1). </w:t>
            </w:r>
            <w:r w:rsidRPr="00A36C6A">
              <w:rPr>
                <w:rFonts w:hint="eastAsia"/>
                <w:b/>
                <w:bCs/>
              </w:rPr>
              <w:t>界面上力的传递与残余应力</w:t>
            </w:r>
          </w:p>
          <w:p w:rsidR="00A0464F" w:rsidRPr="00A36C6A" w:rsidRDefault="00A0464F" w:rsidP="00737AF6">
            <w:r w:rsidRPr="00A36C6A">
              <w:rPr>
                <w:rFonts w:hint="eastAsia"/>
              </w:rPr>
              <w:t>在复合材料未受外力时，界面上仍存在应力或应力分布，这就是“残余应力”。</w:t>
            </w:r>
          </w:p>
          <w:p w:rsidR="00A0464F" w:rsidRPr="00A36C6A" w:rsidRDefault="00A0464F" w:rsidP="00737AF6">
            <w:r w:rsidRPr="00A36C6A">
              <w:rPr>
                <w:rFonts w:hint="eastAsia"/>
                <w:b/>
                <w:bCs/>
              </w:rPr>
              <w:t>残余应力来源：</w:t>
            </w:r>
          </w:p>
          <w:p w:rsidR="00A0464F" w:rsidRPr="00A36C6A" w:rsidRDefault="00A0464F" w:rsidP="00737AF6">
            <w:r w:rsidRPr="00A36C6A">
              <w:rPr>
                <w:rFonts w:hint="eastAsia"/>
              </w:rPr>
              <w:lastRenderedPageBreak/>
              <w:t>①</w:t>
            </w:r>
            <w:r w:rsidRPr="00A36C6A">
              <w:rPr>
                <w:rFonts w:hint="eastAsia"/>
              </w:rPr>
              <w:t xml:space="preserve"> </w:t>
            </w:r>
            <w:r w:rsidRPr="00A36C6A">
              <w:rPr>
                <w:rFonts w:hint="eastAsia"/>
              </w:rPr>
              <w:t>增强相与基体相</w:t>
            </w:r>
            <w:r w:rsidRPr="00A36C6A">
              <w:rPr>
                <w:b/>
                <w:bCs/>
              </w:rPr>
              <w:t>CTE</w:t>
            </w:r>
            <w:r w:rsidRPr="00A36C6A">
              <w:rPr>
                <w:rFonts w:hint="eastAsia"/>
                <w:b/>
                <w:bCs/>
              </w:rPr>
              <w:t>不匹配</w:t>
            </w:r>
          </w:p>
          <w:p w:rsidR="00A0464F" w:rsidRPr="00A36C6A" w:rsidRDefault="00A0464F" w:rsidP="00737AF6">
            <w:r w:rsidRPr="00A36C6A">
              <w:rPr>
                <w:rFonts w:hint="eastAsia"/>
              </w:rPr>
              <w:t>②</w:t>
            </w:r>
            <w:r w:rsidRPr="00A36C6A">
              <w:rPr>
                <w:rFonts w:hint="eastAsia"/>
              </w:rPr>
              <w:t xml:space="preserve"> </w:t>
            </w:r>
            <w:r w:rsidRPr="00A36C6A">
              <w:rPr>
                <w:rFonts w:hint="eastAsia"/>
              </w:rPr>
              <w:t>相与相之间的</w:t>
            </w:r>
            <w:r w:rsidRPr="00A36C6A">
              <w:rPr>
                <w:rFonts w:hint="eastAsia"/>
                <w:b/>
                <w:bCs/>
              </w:rPr>
              <w:t>弹性系数不匹配</w:t>
            </w:r>
            <w:r w:rsidRPr="00A36C6A">
              <w:rPr>
                <w:rFonts w:hint="eastAsia"/>
              </w:rPr>
              <w:t>，相内的应力分布不均</w:t>
            </w:r>
          </w:p>
          <w:p w:rsidR="00A0464F" w:rsidRPr="00A36C6A" w:rsidRDefault="00A0464F" w:rsidP="00737AF6">
            <w:r w:rsidRPr="00A36C6A">
              <w:rPr>
                <w:rFonts w:hint="eastAsia"/>
              </w:rPr>
              <w:t>③</w:t>
            </w:r>
            <w:r w:rsidRPr="00A36C6A">
              <w:rPr>
                <w:rFonts w:hint="eastAsia"/>
              </w:rPr>
              <w:t xml:space="preserve"> </w:t>
            </w:r>
            <w:r w:rsidRPr="00A36C6A">
              <w:rPr>
                <w:rFonts w:hint="eastAsia"/>
                <w:b/>
                <w:bCs/>
              </w:rPr>
              <w:t>成型过程中</w:t>
            </w:r>
            <w:r w:rsidRPr="00A36C6A">
              <w:rPr>
                <w:rFonts w:hint="eastAsia"/>
              </w:rPr>
              <w:t>，由高温</w:t>
            </w:r>
            <w:r w:rsidRPr="00A36C6A">
              <w:t>-</w:t>
            </w:r>
            <w:r w:rsidRPr="00A36C6A">
              <w:rPr>
                <w:rFonts w:hint="eastAsia"/>
              </w:rPr>
              <w:t>室温由化学和物理变化引起的各组元体积</w:t>
            </w:r>
          </w:p>
          <w:p w:rsidR="00A0464F" w:rsidRPr="00A36C6A" w:rsidRDefault="00A0464F" w:rsidP="00737AF6">
            <w:r w:rsidRPr="00A36C6A">
              <w:rPr>
                <w:rFonts w:hint="eastAsia"/>
                <w:b/>
                <w:bCs/>
              </w:rPr>
              <w:t>收缩的不同</w:t>
            </w:r>
            <w:r w:rsidRPr="00A36C6A">
              <w:rPr>
                <w:rFonts w:hint="eastAsia"/>
              </w:rPr>
              <w:t>，如：基体固化、聚集态转变、晶相转变等</w:t>
            </w:r>
          </w:p>
          <w:p w:rsidR="00A0464F" w:rsidRPr="00A36C6A" w:rsidRDefault="00A0464F" w:rsidP="00737AF6">
            <w:r w:rsidRPr="00A36C6A">
              <w:rPr>
                <w:rFonts w:hint="eastAsia"/>
              </w:rPr>
              <w:t>④</w:t>
            </w:r>
            <w:r w:rsidRPr="00A36C6A">
              <w:t xml:space="preserve"> </w:t>
            </w:r>
            <w:r w:rsidRPr="00A36C6A">
              <w:rPr>
                <w:rFonts w:hint="eastAsia"/>
              </w:rPr>
              <w:t>层合板中，</w:t>
            </w:r>
            <w:r w:rsidRPr="00A36C6A">
              <w:rPr>
                <w:rFonts w:hint="eastAsia"/>
                <w:b/>
                <w:bCs/>
              </w:rPr>
              <w:t>铺层方向不同带来的层间残余应力</w:t>
            </w:r>
            <w:r w:rsidRPr="00A36C6A">
              <w:rPr>
                <w:rFonts w:hint="eastAsia"/>
              </w:rPr>
              <w:t>（层合板的翘曲）</w:t>
            </w:r>
          </w:p>
          <w:p w:rsidR="00A0464F" w:rsidRPr="00A36C6A" w:rsidRDefault="00A0464F" w:rsidP="00737AF6">
            <w:r w:rsidRPr="00A36C6A">
              <w:rPr>
                <w:rFonts w:hint="eastAsia"/>
              </w:rPr>
              <w:t>⑤</w:t>
            </w:r>
            <w:r w:rsidRPr="00A36C6A">
              <w:rPr>
                <w:rFonts w:hint="eastAsia"/>
              </w:rPr>
              <w:t xml:space="preserve"> </w:t>
            </w:r>
            <w:r w:rsidRPr="00A36C6A">
              <w:rPr>
                <w:rFonts w:hint="eastAsia"/>
              </w:rPr>
              <w:t>流变过程中，组元间的塑性变形差异→</w:t>
            </w:r>
            <w:r w:rsidRPr="00A36C6A">
              <w:rPr>
                <w:rFonts w:hint="eastAsia"/>
                <w:b/>
                <w:bCs/>
              </w:rPr>
              <w:t>流变残余应力</w:t>
            </w:r>
          </w:p>
          <w:p w:rsidR="00A0464F" w:rsidRPr="00A36C6A" w:rsidRDefault="00A0464F" w:rsidP="00737AF6"/>
          <w:p w:rsidR="00A0464F" w:rsidRPr="00A36C6A" w:rsidRDefault="00A0464F" w:rsidP="00737AF6">
            <w:r w:rsidRPr="00A36C6A">
              <w:t xml:space="preserve">2). </w:t>
            </w:r>
            <w:r w:rsidRPr="00A36C6A">
              <w:rPr>
                <w:rFonts w:hint="eastAsia"/>
                <w:b/>
                <w:bCs/>
              </w:rPr>
              <w:t>复合材料界面破坏机制</w:t>
            </w:r>
          </w:p>
          <w:p w:rsidR="00A0464F" w:rsidRPr="00A36C6A" w:rsidRDefault="00A0464F" w:rsidP="00737AF6">
            <w:r w:rsidRPr="00A36C6A">
              <w:rPr>
                <w:noProof/>
              </w:rPr>
              <w:drawing>
                <wp:inline distT="0" distB="0" distL="0" distR="0">
                  <wp:extent cx="3044825" cy="2087880"/>
                  <wp:effectExtent l="0" t="0" r="3175" b="762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7"/>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3044825" cy="2087880"/>
                          </a:xfrm>
                          <a:prstGeom prst="rect">
                            <a:avLst/>
                          </a:prstGeom>
                          <a:noFill/>
                          <a:ln>
                            <a:noFill/>
                          </a:ln>
                        </pic:spPr>
                      </pic:pic>
                    </a:graphicData>
                  </a:graphic>
                </wp:inline>
              </w:drawing>
            </w:r>
          </w:p>
          <w:p w:rsidR="00A0464F" w:rsidRPr="00A36C6A" w:rsidRDefault="00A0464F" w:rsidP="00737AF6">
            <w:r w:rsidRPr="00A36C6A">
              <w:rPr>
                <w:rFonts w:hint="eastAsia"/>
              </w:rPr>
              <w:t>复合材料的破坏机制则是上述</w:t>
            </w:r>
            <w:r w:rsidRPr="00A36C6A">
              <w:t>5</w:t>
            </w:r>
            <w:r w:rsidRPr="00A36C6A">
              <w:rPr>
                <w:rFonts w:hint="eastAsia"/>
              </w:rPr>
              <w:t>种基本破坏形式的组合与综合体现的结果。</w:t>
            </w:r>
          </w:p>
          <w:p w:rsidR="00A0464F" w:rsidRPr="00A36C6A" w:rsidRDefault="00A0464F" w:rsidP="00737AF6">
            <w:r w:rsidRPr="00A36C6A">
              <w:t>4</w:t>
            </w:r>
            <w:r w:rsidRPr="00A36C6A">
              <w:rPr>
                <w:rFonts w:hint="eastAsia"/>
              </w:rPr>
              <w:t>）</w:t>
            </w:r>
            <w:r w:rsidRPr="00A36C6A">
              <w:rPr>
                <w:rFonts w:hint="eastAsia"/>
                <w:b/>
                <w:bCs/>
              </w:rPr>
              <w:t>乘积效应</w:t>
            </w:r>
          </w:p>
          <w:p w:rsidR="00A0464F" w:rsidRPr="00A36C6A" w:rsidRDefault="00A0464F" w:rsidP="00737AF6">
            <w:r w:rsidRPr="00A36C6A">
              <w:rPr>
                <w:b/>
                <w:bCs/>
              </w:rPr>
              <w:t>(X/Y</w:t>
            </w:r>
            <w:r w:rsidRPr="00A36C6A">
              <w:rPr>
                <w:rFonts w:hint="eastAsia"/>
                <w:b/>
                <w:bCs/>
              </w:rPr>
              <w:t>）（</w:t>
            </w:r>
            <w:r w:rsidRPr="00A36C6A">
              <w:rPr>
                <w:b/>
                <w:bCs/>
              </w:rPr>
              <w:t>Y/Z</w:t>
            </w:r>
            <w:r w:rsidRPr="00A36C6A">
              <w:rPr>
                <w:rFonts w:hint="eastAsia"/>
                <w:b/>
                <w:bCs/>
              </w:rPr>
              <w:t>）</w:t>
            </w:r>
            <w:r w:rsidRPr="00A36C6A">
              <w:rPr>
                <w:b/>
                <w:bCs/>
              </w:rPr>
              <w:t>= X/Z</w:t>
            </w:r>
            <w:r w:rsidRPr="00A36C6A">
              <w:rPr>
                <w:b/>
                <w:bCs/>
              </w:rPr>
              <w:tab/>
            </w:r>
            <w:r w:rsidRPr="00A36C6A">
              <w:tab/>
            </w:r>
            <w:r w:rsidRPr="00A36C6A">
              <w:rPr>
                <w:rFonts w:hint="eastAsia"/>
              </w:rPr>
              <w:t>（见表</w:t>
            </w:r>
            <w:r w:rsidRPr="00A36C6A">
              <w:t>4-42</w:t>
            </w:r>
            <w:r w:rsidRPr="00A36C6A">
              <w:rPr>
                <w:rFonts w:hint="eastAsia"/>
              </w:rPr>
              <w:t>）</w:t>
            </w:r>
          </w:p>
          <w:p w:rsidR="00A0464F" w:rsidRPr="00A36C6A" w:rsidRDefault="00A0464F" w:rsidP="00737AF6">
            <w:r w:rsidRPr="00A36C6A">
              <w:t>主要表现在功能复合材料中，详见</w:t>
            </w:r>
            <w:r w:rsidRPr="00A36C6A">
              <w:t>P421</w:t>
            </w:r>
          </w:p>
          <w:p w:rsidR="00A0464F" w:rsidRPr="00A36C6A" w:rsidRDefault="00A0464F" w:rsidP="00737AF6">
            <w:r w:rsidRPr="00A36C6A">
              <w:t>5</w:t>
            </w:r>
            <w:r w:rsidRPr="00A36C6A">
              <w:rPr>
                <w:rFonts w:hint="eastAsia"/>
              </w:rPr>
              <w:t>）</w:t>
            </w:r>
            <w:r w:rsidRPr="00A36C6A">
              <w:rPr>
                <w:rFonts w:hint="eastAsia"/>
                <w:b/>
                <w:bCs/>
              </w:rPr>
              <w:t>其它复合效应</w:t>
            </w:r>
          </w:p>
          <w:p w:rsidR="00A0464F" w:rsidRPr="00A36C6A" w:rsidRDefault="00A0464F" w:rsidP="00737AF6">
            <w:r w:rsidRPr="00A36C6A">
              <w:t>“</w:t>
            </w:r>
            <w:r w:rsidRPr="00A36C6A">
              <w:t>界面诱导效应、混杂效应、共振效应，一般了解见</w:t>
            </w:r>
            <w:r w:rsidRPr="00A36C6A">
              <w:t>P422</w:t>
            </w:r>
          </w:p>
          <w:p w:rsidR="00A0464F" w:rsidRPr="00A36C6A" w:rsidRDefault="00A0464F" w:rsidP="00737AF6"/>
          <w:p w:rsidR="00A0464F" w:rsidRPr="00A36C6A" w:rsidRDefault="00A0464F" w:rsidP="00737AF6">
            <w:r w:rsidRPr="00A36C6A">
              <w:t>(1)</w:t>
            </w:r>
            <w:r w:rsidRPr="00A36C6A">
              <w:rPr>
                <w:rFonts w:hint="eastAsia"/>
                <w:b/>
                <w:bCs/>
              </w:rPr>
              <w:t>纵向载荷弹性行为</w:t>
            </w:r>
            <w:r w:rsidRPr="00A36C6A">
              <w:rPr>
                <w:rFonts w:hint="eastAsia"/>
              </w:rPr>
              <w:t>（</w:t>
            </w:r>
            <w:r w:rsidRPr="00A36C6A">
              <w:t>Elastic Behavior –longitudinal loading)</w:t>
            </w:r>
          </w:p>
          <w:p w:rsidR="00A0464F" w:rsidRPr="00A36C6A" w:rsidRDefault="00A0464F" w:rsidP="00737AF6">
            <w:r w:rsidRPr="00A36C6A">
              <w:rPr>
                <w:rFonts w:hint="eastAsia"/>
              </w:rPr>
              <w:t>（</w:t>
            </w:r>
            <w:r w:rsidRPr="00A36C6A">
              <w:t>2</w:t>
            </w:r>
            <w:r w:rsidRPr="00A36C6A">
              <w:rPr>
                <w:rFonts w:hint="eastAsia"/>
              </w:rPr>
              <w:t>）</w:t>
            </w:r>
            <w:r w:rsidRPr="00A36C6A">
              <w:rPr>
                <w:rFonts w:hint="eastAsia"/>
                <w:b/>
                <w:bCs/>
              </w:rPr>
              <w:t>横向载荷弹性行为</w:t>
            </w:r>
            <w:r w:rsidRPr="00A36C6A">
              <w:rPr>
                <w:rFonts w:hint="eastAsia"/>
              </w:rPr>
              <w:t>（</w:t>
            </w:r>
            <w:r w:rsidRPr="00A36C6A">
              <w:t>Elastic Behavior-transverse loading)</w:t>
            </w:r>
          </w:p>
          <w:p w:rsidR="00A0464F" w:rsidRPr="00A36C6A" w:rsidRDefault="00A0464F" w:rsidP="00737AF6">
            <w:r w:rsidRPr="00A36C6A">
              <w:rPr>
                <w:rFonts w:hint="eastAsia"/>
              </w:rPr>
              <w:t>条件：</w:t>
            </w:r>
            <w:r w:rsidRPr="00A36C6A">
              <w:rPr>
                <w:rFonts w:hint="eastAsia"/>
              </w:rPr>
              <w:t xml:space="preserve"> </w:t>
            </w:r>
            <w:r w:rsidRPr="00A36C6A">
              <w:rPr>
                <w:rFonts w:ascii="Cambria" w:hAnsi="Cambria" w:cs="Cambria"/>
              </w:rPr>
              <w:t>σ</w:t>
            </w:r>
            <w:r w:rsidRPr="00A36C6A">
              <w:t xml:space="preserve"> c= </w:t>
            </w:r>
            <w:r w:rsidRPr="00A36C6A">
              <w:rPr>
                <w:rFonts w:ascii="Cambria" w:hAnsi="Cambria" w:cs="Cambria"/>
              </w:rPr>
              <w:t>σ</w:t>
            </w:r>
            <w:r w:rsidRPr="00A36C6A">
              <w:t xml:space="preserve"> m= </w:t>
            </w:r>
            <w:r w:rsidRPr="00A36C6A">
              <w:rPr>
                <w:rFonts w:ascii="Cambria" w:hAnsi="Cambria" w:cs="Cambria"/>
              </w:rPr>
              <w:t>σ</w:t>
            </w:r>
            <w:r w:rsidRPr="00A36C6A">
              <w:t xml:space="preserve"> f = </w:t>
            </w:r>
            <w:r w:rsidRPr="00A36C6A">
              <w:rPr>
                <w:rFonts w:ascii="Cambria" w:hAnsi="Cambria" w:cs="Cambria"/>
              </w:rPr>
              <w:t>σ</w:t>
            </w:r>
            <w:r w:rsidRPr="00A36C6A">
              <w:t xml:space="preserve">      </w:t>
            </w:r>
          </w:p>
          <w:p w:rsidR="00A0464F" w:rsidRPr="00A36C6A" w:rsidRDefault="00A0464F" w:rsidP="00737AF6">
            <w:pPr>
              <w:ind w:firstLineChars="300" w:firstLine="630"/>
            </w:pPr>
            <w:r w:rsidRPr="00A36C6A">
              <w:rPr>
                <w:rFonts w:ascii="Cambria" w:hAnsi="Cambria" w:cs="Cambria"/>
              </w:rPr>
              <w:t>ε</w:t>
            </w:r>
            <w:r w:rsidRPr="00A36C6A">
              <w:t xml:space="preserve">c= </w:t>
            </w:r>
            <w:r w:rsidRPr="00A36C6A">
              <w:rPr>
                <w:rFonts w:ascii="Cambria" w:hAnsi="Cambria" w:cs="Cambria"/>
              </w:rPr>
              <w:t>ε</w:t>
            </w:r>
            <w:r w:rsidRPr="00A36C6A">
              <w:t xml:space="preserve">m Vm +Vf </w:t>
            </w:r>
            <w:r w:rsidRPr="00A36C6A">
              <w:rPr>
                <w:rFonts w:ascii="Cambria" w:hAnsi="Cambria" w:cs="Cambria"/>
              </w:rPr>
              <w:t>ε</w:t>
            </w:r>
            <w:r w:rsidRPr="00A36C6A">
              <w:t xml:space="preserve">f            </w:t>
            </w:r>
          </w:p>
          <w:p w:rsidR="00A0464F" w:rsidRPr="00A36C6A" w:rsidRDefault="00A0464F" w:rsidP="00737AF6">
            <w:r w:rsidRPr="00A36C6A">
              <w:t xml:space="preserve">      Vm +Vf =1</w:t>
            </w:r>
          </w:p>
          <w:p w:rsidR="00A0464F" w:rsidRPr="00A36C6A" w:rsidRDefault="00A0464F" w:rsidP="00737AF6">
            <w:r w:rsidRPr="00A36C6A">
              <w:rPr>
                <w:rFonts w:hint="eastAsia"/>
              </w:rPr>
              <w:t>（</w:t>
            </w:r>
            <w:r w:rsidRPr="00A36C6A">
              <w:t>3</w:t>
            </w:r>
            <w:r w:rsidRPr="00A36C6A">
              <w:rPr>
                <w:rFonts w:hint="eastAsia"/>
              </w:rPr>
              <w:t>）</w:t>
            </w:r>
            <w:r w:rsidRPr="00A36C6A">
              <w:rPr>
                <w:rFonts w:hint="eastAsia"/>
                <w:b/>
                <w:bCs/>
              </w:rPr>
              <w:t>不连续短纤增强单向板纵向拉伸强度</w:t>
            </w:r>
            <w:r w:rsidRPr="00A36C6A">
              <w:rPr>
                <w:rFonts w:hint="eastAsia"/>
              </w:rPr>
              <w:t>（</w:t>
            </w:r>
            <w:r w:rsidRPr="00A36C6A">
              <w:t>Longitudinal tensile strength of discontinuous and aligned fiber (composites)</w:t>
            </w:r>
          </w:p>
          <w:p w:rsidR="00A0464F" w:rsidRPr="00A36C6A" w:rsidRDefault="00A0464F" w:rsidP="00737AF6">
            <w:pPr>
              <w:numPr>
                <w:ilvl w:val="0"/>
                <w:numId w:val="63"/>
              </w:numPr>
              <w:tabs>
                <w:tab w:val="left" w:pos="720"/>
              </w:tabs>
            </w:pPr>
            <w:r w:rsidRPr="00A36C6A">
              <w:t>l&gt;lc:</w:t>
            </w:r>
            <w:r w:rsidRPr="00A36C6A">
              <w:rPr>
                <w:rFonts w:hint="eastAsia"/>
              </w:rPr>
              <w:t xml:space="preserve">      </w:t>
            </w:r>
            <w:r w:rsidRPr="00A36C6A">
              <w:t>2)</w:t>
            </w:r>
            <w:r w:rsidRPr="00A36C6A">
              <w:tab/>
              <w:t>l&lt;lc:</w:t>
            </w:r>
          </w:p>
          <w:p w:rsidR="00A0464F" w:rsidRPr="00A36C6A" w:rsidRDefault="00A0464F" w:rsidP="00737AF6"/>
          <w:p w:rsidR="00A0464F" w:rsidRPr="00A36C6A" w:rsidRDefault="00A0464F" w:rsidP="00737AF6">
            <w:r w:rsidRPr="00A36C6A">
              <w:t xml:space="preserve">(4) </w:t>
            </w:r>
            <w:r w:rsidRPr="00A36C6A">
              <w:rPr>
                <w:rFonts w:hint="eastAsia"/>
              </w:rPr>
              <w:t>单向板纵向拉伸的</w:t>
            </w:r>
            <w:r w:rsidRPr="00A36C6A">
              <w:rPr>
                <w:rFonts w:hint="eastAsia"/>
                <w:b/>
                <w:bCs/>
              </w:rPr>
              <w:t>三种破坏模式</w:t>
            </w:r>
            <w:r w:rsidRPr="00A36C6A">
              <w:rPr>
                <w:rFonts w:hint="eastAsia"/>
              </w:rPr>
              <w:t>：</w:t>
            </w:r>
          </w:p>
          <w:p w:rsidR="00A0464F" w:rsidRPr="00A36C6A" w:rsidRDefault="00A0464F" w:rsidP="00737AF6">
            <w:r w:rsidRPr="00A36C6A">
              <w:t xml:space="preserve">          </w:t>
            </w:r>
            <w:r w:rsidRPr="00A36C6A">
              <w:rPr>
                <w:rFonts w:ascii="宋体" w:hAnsi="宋体" w:cs="宋体" w:hint="eastAsia"/>
              </w:rPr>
              <w:t>①</w:t>
            </w:r>
            <w:r w:rsidRPr="00A36C6A">
              <w:t xml:space="preserve"> </w:t>
            </w:r>
            <w:r w:rsidRPr="00A36C6A">
              <w:rPr>
                <w:rFonts w:hint="eastAsia"/>
                <w:b/>
                <w:bCs/>
              </w:rPr>
              <w:t>基体断裂</w:t>
            </w:r>
            <w:r w:rsidRPr="00A36C6A">
              <w:rPr>
                <w:rFonts w:hint="eastAsia"/>
              </w:rPr>
              <w:t>；</w:t>
            </w:r>
          </w:p>
          <w:p w:rsidR="00A0464F" w:rsidRPr="00A36C6A" w:rsidRDefault="00A0464F" w:rsidP="00737AF6">
            <w:r w:rsidRPr="00A36C6A">
              <w:t xml:space="preserve">          </w:t>
            </w:r>
            <w:r w:rsidRPr="00A36C6A">
              <w:rPr>
                <w:rFonts w:ascii="宋体" w:hAnsi="宋体" w:cs="宋体" w:hint="eastAsia"/>
              </w:rPr>
              <w:t>②</w:t>
            </w:r>
            <w:r w:rsidRPr="00A36C6A">
              <w:t xml:space="preserve"> </w:t>
            </w:r>
            <w:r w:rsidRPr="00A36C6A">
              <w:rPr>
                <w:rFonts w:hint="eastAsia"/>
                <w:b/>
                <w:bCs/>
              </w:rPr>
              <w:t>界面脱粘</w:t>
            </w:r>
            <w:r w:rsidRPr="00A36C6A">
              <w:rPr>
                <w:rFonts w:hint="eastAsia"/>
              </w:rPr>
              <w:t>；</w:t>
            </w:r>
          </w:p>
          <w:p w:rsidR="00A0464F" w:rsidRPr="00A36C6A" w:rsidRDefault="00A0464F" w:rsidP="00737AF6">
            <w:r w:rsidRPr="00A36C6A">
              <w:t xml:space="preserve">          </w:t>
            </w:r>
            <w:r w:rsidRPr="00A36C6A">
              <w:rPr>
                <w:rFonts w:ascii="宋体" w:hAnsi="宋体" w:cs="宋体" w:hint="eastAsia"/>
              </w:rPr>
              <w:t>③</w:t>
            </w:r>
            <w:r w:rsidRPr="00A36C6A">
              <w:t xml:space="preserve"> </w:t>
            </w:r>
            <w:r w:rsidRPr="00A36C6A">
              <w:rPr>
                <w:rFonts w:hint="eastAsia"/>
                <w:b/>
                <w:bCs/>
              </w:rPr>
              <w:t>纤维断裂</w:t>
            </w:r>
            <w:r w:rsidRPr="00A36C6A">
              <w:rPr>
                <w:rFonts w:hint="eastAsia"/>
              </w:rPr>
              <w:t>，</w:t>
            </w:r>
          </w:p>
          <w:p w:rsidR="00A0464F" w:rsidRPr="00A36C6A" w:rsidRDefault="00A0464F" w:rsidP="00737AF6"/>
          <w:p w:rsidR="00A0464F" w:rsidRPr="00A36C6A" w:rsidRDefault="00A0464F" w:rsidP="00737AF6">
            <w:r w:rsidRPr="00A36C6A">
              <w:rPr>
                <w:rFonts w:hint="eastAsia"/>
              </w:rPr>
              <w:t>（</w:t>
            </w:r>
            <w:r w:rsidRPr="00A36C6A">
              <w:t>5</w:t>
            </w:r>
            <w:r w:rsidRPr="00A36C6A">
              <w:rPr>
                <w:rFonts w:hint="eastAsia"/>
              </w:rPr>
              <w:t>）</w:t>
            </w:r>
            <w:r w:rsidRPr="00A36C6A">
              <w:rPr>
                <w:rFonts w:hint="eastAsia"/>
                <w:b/>
                <w:bCs/>
              </w:rPr>
              <w:t>单向板横向拉伸强度</w:t>
            </w:r>
          </w:p>
          <w:p w:rsidR="00A0464F" w:rsidRPr="00A36C6A" w:rsidRDefault="00A0464F" w:rsidP="00737AF6">
            <w:r w:rsidRPr="00A36C6A">
              <w:rPr>
                <w:rFonts w:hint="eastAsia"/>
              </w:rPr>
              <w:t>单向板横向拉伸的</w:t>
            </w:r>
            <w:r w:rsidRPr="00A36C6A">
              <w:rPr>
                <w:rFonts w:hint="eastAsia"/>
                <w:b/>
                <w:bCs/>
              </w:rPr>
              <w:t>三种破坏模式</w:t>
            </w:r>
            <w:r w:rsidRPr="00A36C6A">
              <w:rPr>
                <w:rFonts w:hint="eastAsia"/>
              </w:rPr>
              <w:t>：</w:t>
            </w:r>
          </w:p>
          <w:p w:rsidR="00A0464F" w:rsidRPr="00A36C6A" w:rsidRDefault="00A0464F" w:rsidP="00737AF6">
            <w:r w:rsidRPr="00A36C6A">
              <w:t xml:space="preserve">          </w:t>
            </w:r>
            <w:r w:rsidRPr="00A36C6A">
              <w:rPr>
                <w:rFonts w:ascii="宋体" w:hAnsi="宋体" w:cs="宋体" w:hint="eastAsia"/>
              </w:rPr>
              <w:t>①</w:t>
            </w:r>
            <w:r w:rsidRPr="00A36C6A">
              <w:t xml:space="preserve"> </w:t>
            </w:r>
            <w:r w:rsidRPr="00A36C6A">
              <w:rPr>
                <w:rFonts w:hint="eastAsia"/>
                <w:b/>
                <w:bCs/>
              </w:rPr>
              <w:t>基体破坏</w:t>
            </w:r>
            <w:r w:rsidRPr="00A36C6A">
              <w:rPr>
                <w:rFonts w:hint="eastAsia"/>
              </w:rPr>
              <w:t>；</w:t>
            </w:r>
          </w:p>
          <w:p w:rsidR="00A0464F" w:rsidRPr="00A36C6A" w:rsidRDefault="00A0464F" w:rsidP="00737AF6">
            <w:r w:rsidRPr="00A36C6A">
              <w:t xml:space="preserve">          </w:t>
            </w:r>
            <w:r w:rsidRPr="00A36C6A">
              <w:rPr>
                <w:rFonts w:ascii="宋体" w:hAnsi="宋体" w:cs="宋体" w:hint="eastAsia"/>
              </w:rPr>
              <w:t>②</w:t>
            </w:r>
            <w:r w:rsidRPr="00A36C6A">
              <w:rPr>
                <w:rFonts w:hint="eastAsia"/>
                <w:b/>
                <w:bCs/>
              </w:rPr>
              <w:t>界面脱粘</w:t>
            </w:r>
            <w:r w:rsidRPr="00A36C6A">
              <w:rPr>
                <w:rFonts w:hint="eastAsia"/>
              </w:rPr>
              <w:t>；</w:t>
            </w:r>
          </w:p>
          <w:p w:rsidR="00A0464F" w:rsidRPr="00A36C6A" w:rsidRDefault="00A0464F" w:rsidP="00737AF6">
            <w:r w:rsidRPr="00A36C6A">
              <w:lastRenderedPageBreak/>
              <w:t xml:space="preserve">          </w:t>
            </w:r>
            <w:r w:rsidRPr="00A36C6A">
              <w:rPr>
                <w:rFonts w:ascii="宋体" w:hAnsi="宋体" w:cs="宋体" w:hint="eastAsia"/>
              </w:rPr>
              <w:t>③</w:t>
            </w:r>
            <w:r w:rsidRPr="00A36C6A">
              <w:t xml:space="preserve"> </w:t>
            </w:r>
            <w:r w:rsidRPr="00A36C6A">
              <w:rPr>
                <w:rFonts w:hint="eastAsia"/>
                <w:b/>
                <w:bCs/>
              </w:rPr>
              <w:t>纤维破坏</w:t>
            </w:r>
          </w:p>
          <w:p w:rsidR="00A0464F" w:rsidRPr="00A36C6A" w:rsidRDefault="00A0464F" w:rsidP="00737AF6"/>
          <w:p w:rsidR="00A0464F" w:rsidRPr="00A36C6A" w:rsidRDefault="00A0464F" w:rsidP="00737AF6">
            <w:r w:rsidRPr="00A36C6A">
              <w:t>6</w:t>
            </w:r>
            <w:r w:rsidRPr="00A36C6A">
              <w:rPr>
                <w:rFonts w:hint="eastAsia"/>
              </w:rPr>
              <w:t>）</w:t>
            </w:r>
            <w:r w:rsidRPr="00A36C6A">
              <w:rPr>
                <w:rFonts w:hint="eastAsia"/>
                <w:b/>
                <w:bCs/>
              </w:rPr>
              <w:t>单向板纵向压缩强度</w:t>
            </w:r>
          </w:p>
          <w:p w:rsidR="00A0464F" w:rsidRPr="00A36C6A" w:rsidRDefault="00A0464F" w:rsidP="00737AF6">
            <w:r w:rsidRPr="00A36C6A">
              <w:rPr>
                <w:noProof/>
              </w:rPr>
              <w:drawing>
                <wp:inline distT="0" distB="0" distL="0" distR="0">
                  <wp:extent cx="1819910" cy="1699260"/>
                  <wp:effectExtent l="0" t="0" r="8890" b="0"/>
                  <wp:docPr id="21" name="图片 21" descr="4d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8" descr="4d116"/>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1819910" cy="1699260"/>
                          </a:xfrm>
                          <a:prstGeom prst="rect">
                            <a:avLst/>
                          </a:prstGeom>
                          <a:noFill/>
                          <a:ln>
                            <a:noFill/>
                          </a:ln>
                        </pic:spPr>
                      </pic:pic>
                    </a:graphicData>
                  </a:graphic>
                </wp:inline>
              </w:drawing>
            </w:r>
          </w:p>
          <w:p w:rsidR="00A0464F" w:rsidRPr="00A36C6A" w:rsidRDefault="00A0464F" w:rsidP="00737AF6">
            <w:r w:rsidRPr="00A36C6A">
              <w:rPr>
                <w:noProof/>
              </w:rPr>
              <w:drawing>
                <wp:inline distT="0" distB="0" distL="0" distR="0">
                  <wp:extent cx="3588385" cy="2105025"/>
                  <wp:effectExtent l="0" t="0" r="0" b="952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9"/>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3588385" cy="2105025"/>
                          </a:xfrm>
                          <a:prstGeom prst="rect">
                            <a:avLst/>
                          </a:prstGeom>
                          <a:noFill/>
                          <a:ln>
                            <a:noFill/>
                          </a:ln>
                        </pic:spPr>
                      </pic:pic>
                    </a:graphicData>
                  </a:graphic>
                </wp:inline>
              </w:drawing>
            </w:r>
          </w:p>
          <w:p w:rsidR="00A0464F" w:rsidRPr="00A36C6A" w:rsidRDefault="00A0464F" w:rsidP="00737AF6"/>
          <w:p w:rsidR="00A0464F" w:rsidRPr="00A36C6A" w:rsidRDefault="00A0464F" w:rsidP="00737AF6">
            <w:r w:rsidRPr="00A36C6A">
              <w:t xml:space="preserve">2. </w:t>
            </w:r>
            <w:r w:rsidRPr="00A36C6A">
              <w:rPr>
                <w:rFonts w:hint="eastAsia"/>
              </w:rPr>
              <w:t>复合材料的</w:t>
            </w:r>
            <w:r w:rsidRPr="00A36C6A">
              <w:rPr>
                <w:rFonts w:hint="eastAsia"/>
                <w:b/>
                <w:bCs/>
              </w:rPr>
              <w:t>冲击韧性</w:t>
            </w:r>
          </w:p>
          <w:p w:rsidR="00A0464F" w:rsidRPr="00A36C6A" w:rsidRDefault="00A0464F" w:rsidP="00737AF6">
            <w:r w:rsidRPr="00A36C6A">
              <w:t>冲击韧性是复合材料的重要性能，可由</w:t>
            </w:r>
            <w:r w:rsidRPr="00A36C6A">
              <w:rPr>
                <w:rFonts w:hint="eastAsia"/>
                <w:b/>
                <w:bCs/>
              </w:rPr>
              <w:t>①</w:t>
            </w:r>
            <w:r w:rsidRPr="00A36C6A">
              <w:rPr>
                <w:rFonts w:hint="eastAsia"/>
                <w:b/>
                <w:bCs/>
              </w:rPr>
              <w:t xml:space="preserve"> </w:t>
            </w:r>
            <w:r w:rsidRPr="00A36C6A">
              <w:rPr>
                <w:rFonts w:hint="eastAsia"/>
                <w:b/>
                <w:bCs/>
              </w:rPr>
              <w:t>冲击强度；②断裂韧性</w:t>
            </w:r>
            <w:r w:rsidRPr="00A36C6A">
              <w:rPr>
                <w:b/>
                <w:bCs/>
              </w:rPr>
              <w:t>Gc</w:t>
            </w:r>
            <w:r w:rsidRPr="00A36C6A">
              <w:rPr>
                <w:rFonts w:hint="eastAsia"/>
                <w:b/>
                <w:bCs/>
              </w:rPr>
              <w:t>；③</w:t>
            </w:r>
            <w:r w:rsidRPr="00A36C6A">
              <w:rPr>
                <w:rFonts w:hint="eastAsia"/>
                <w:b/>
                <w:bCs/>
              </w:rPr>
              <w:t xml:space="preserve"> </w:t>
            </w:r>
            <w:r w:rsidRPr="00A36C6A">
              <w:rPr>
                <w:rFonts w:hint="eastAsia"/>
                <w:b/>
                <w:bCs/>
              </w:rPr>
              <w:t>冲击后的压缩强度（</w:t>
            </w:r>
            <w:r w:rsidRPr="00A36C6A">
              <w:rPr>
                <w:b/>
                <w:bCs/>
              </w:rPr>
              <w:t>CAI</w:t>
            </w:r>
            <w:r w:rsidRPr="00A36C6A">
              <w:rPr>
                <w:rFonts w:hint="eastAsia"/>
                <w:b/>
                <w:bCs/>
              </w:rPr>
              <w:t>）来表征。</w:t>
            </w:r>
          </w:p>
          <w:p w:rsidR="00A0464F" w:rsidRPr="00A36C6A" w:rsidRDefault="00A0464F" w:rsidP="00737AF6">
            <w:r w:rsidRPr="00A36C6A">
              <w:rPr>
                <w:rFonts w:hint="eastAsia"/>
              </w:rPr>
              <w:t>冲击实验中的典型加载历程见图</w:t>
            </w:r>
            <w:r w:rsidRPr="00A36C6A">
              <w:t>4-118</w:t>
            </w:r>
          </w:p>
          <w:p w:rsidR="00A0464F" w:rsidRPr="00A36C6A" w:rsidRDefault="00A0464F" w:rsidP="00737AF6">
            <w:r w:rsidRPr="00A36C6A">
              <w:rPr>
                <w:rFonts w:hint="eastAsia"/>
                <w:b/>
                <w:bCs/>
              </w:rPr>
              <w:t>韧性指数</w:t>
            </w:r>
          </w:p>
          <w:p w:rsidR="00A0464F" w:rsidRPr="00A36C6A" w:rsidRDefault="00A0464F" w:rsidP="00737AF6">
            <w:r w:rsidRPr="00A36C6A">
              <w:rPr>
                <w:rFonts w:hint="eastAsia"/>
                <w:b/>
                <w:bCs/>
              </w:rPr>
              <w:t>裂纹扩展能</w:t>
            </w:r>
            <w:r w:rsidRPr="00A36C6A">
              <w:rPr>
                <w:b/>
                <w:bCs/>
              </w:rPr>
              <w:t>Q</w:t>
            </w:r>
            <w:r w:rsidRPr="00A36C6A">
              <w:rPr>
                <w:b/>
                <w:bCs/>
                <w:vertAlign w:val="subscript"/>
              </w:rPr>
              <w:t>p</w:t>
            </w:r>
            <w:r w:rsidRPr="00A36C6A">
              <w:rPr>
                <w:rFonts w:hint="eastAsia"/>
                <w:b/>
                <w:bCs/>
              </w:rPr>
              <w:t>与裂纹引发能</w:t>
            </w:r>
            <w:r w:rsidRPr="00A36C6A">
              <w:rPr>
                <w:b/>
                <w:bCs/>
              </w:rPr>
              <w:t>Q</w:t>
            </w:r>
            <w:r w:rsidRPr="00A36C6A">
              <w:rPr>
                <w:b/>
                <w:bCs/>
                <w:vertAlign w:val="subscript"/>
              </w:rPr>
              <w:t>i</w:t>
            </w:r>
            <w:r w:rsidRPr="00A36C6A">
              <w:rPr>
                <w:rFonts w:hint="eastAsia"/>
                <w:b/>
                <w:bCs/>
              </w:rPr>
              <w:t>之比</w:t>
            </w:r>
            <w:r w:rsidRPr="00A36C6A">
              <w:rPr>
                <w:rFonts w:hint="eastAsia"/>
                <w:b/>
                <w:bCs/>
              </w:rPr>
              <w:t xml:space="preserve"> </w:t>
            </w:r>
          </w:p>
          <w:p w:rsidR="00A0464F" w:rsidRPr="00A36C6A" w:rsidRDefault="00A0464F" w:rsidP="00737AF6">
            <w:r w:rsidRPr="00A36C6A">
              <w:rPr>
                <w:noProof/>
              </w:rPr>
              <w:drawing>
                <wp:inline distT="0" distB="0" distL="0" distR="0">
                  <wp:extent cx="2648585" cy="1630680"/>
                  <wp:effectExtent l="0" t="0" r="0" b="7620"/>
                  <wp:docPr id="19" name="图片 19" descr="4d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0" descr="4d118"/>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2648585" cy="1630680"/>
                          </a:xfrm>
                          <a:prstGeom prst="rect">
                            <a:avLst/>
                          </a:prstGeom>
                          <a:noFill/>
                          <a:ln>
                            <a:noFill/>
                          </a:ln>
                        </pic:spPr>
                      </pic:pic>
                    </a:graphicData>
                  </a:graphic>
                </wp:inline>
              </w:drawing>
            </w:r>
          </w:p>
          <w:p w:rsidR="00A0464F" w:rsidRPr="00A36C6A" w:rsidRDefault="00A0464F" w:rsidP="00737AF6"/>
          <w:p w:rsidR="00A0464F" w:rsidRPr="00A36C6A" w:rsidRDefault="00A0464F" w:rsidP="00737AF6">
            <w:r w:rsidRPr="00A36C6A">
              <w:rPr>
                <w:rFonts w:hint="eastAsia"/>
                <w:b/>
                <w:bCs/>
              </w:rPr>
              <w:t>冲击过程中裂纹扩展模式</w:t>
            </w:r>
            <w:r w:rsidRPr="00A36C6A">
              <w:rPr>
                <w:rFonts w:hint="eastAsia"/>
              </w:rPr>
              <w:t>见图</w:t>
            </w:r>
            <w:r w:rsidRPr="00A36C6A">
              <w:t>4-119</w:t>
            </w:r>
            <w:r w:rsidRPr="00A36C6A">
              <w:rPr>
                <w:rFonts w:hint="eastAsia"/>
              </w:rPr>
              <w:t>，受界面显著影响冲击过程的能量吸收包括：①</w:t>
            </w:r>
            <w:r w:rsidRPr="00A36C6A">
              <w:rPr>
                <w:rFonts w:hint="eastAsia"/>
              </w:rPr>
              <w:t xml:space="preserve"> </w:t>
            </w:r>
            <w:r w:rsidRPr="00A36C6A">
              <w:rPr>
                <w:rFonts w:hint="eastAsia"/>
                <w:b/>
                <w:bCs/>
              </w:rPr>
              <w:t>基体变形和开裂</w:t>
            </w:r>
            <w:r w:rsidRPr="00A36C6A">
              <w:rPr>
                <w:rFonts w:hint="eastAsia"/>
              </w:rPr>
              <w:t>；②</w:t>
            </w:r>
            <w:r w:rsidRPr="00A36C6A">
              <w:rPr>
                <w:rFonts w:hint="eastAsia"/>
              </w:rPr>
              <w:t xml:space="preserve"> </w:t>
            </w:r>
            <w:r w:rsidRPr="00A36C6A">
              <w:rPr>
                <w:rFonts w:hint="eastAsia"/>
                <w:b/>
                <w:bCs/>
              </w:rPr>
              <w:t>纤维破坏</w:t>
            </w:r>
            <w:r w:rsidRPr="00A36C6A">
              <w:rPr>
                <w:rFonts w:hint="eastAsia"/>
              </w:rPr>
              <w:t>；③</w:t>
            </w:r>
            <w:r w:rsidRPr="00A36C6A">
              <w:rPr>
                <w:rFonts w:hint="eastAsia"/>
              </w:rPr>
              <w:t xml:space="preserve"> </w:t>
            </w:r>
            <w:r w:rsidRPr="00A36C6A">
              <w:rPr>
                <w:rFonts w:hint="eastAsia"/>
                <w:b/>
                <w:bCs/>
              </w:rPr>
              <w:t>纤维拔出</w:t>
            </w:r>
            <w:r w:rsidRPr="00A36C6A">
              <w:rPr>
                <w:rFonts w:hint="eastAsia"/>
              </w:rPr>
              <w:t>（摩擦功）；④</w:t>
            </w:r>
            <w:r w:rsidRPr="00A36C6A">
              <w:rPr>
                <w:rFonts w:hint="eastAsia"/>
              </w:rPr>
              <w:t xml:space="preserve"> </w:t>
            </w:r>
            <w:r w:rsidRPr="00A36C6A">
              <w:rPr>
                <w:rFonts w:hint="eastAsia"/>
                <w:b/>
                <w:bCs/>
              </w:rPr>
              <w:t>分层裂纹</w:t>
            </w:r>
            <w:r w:rsidRPr="00A36C6A">
              <w:rPr>
                <w:rFonts w:hint="eastAsia"/>
              </w:rPr>
              <w:t>等多个方面。基体变形吸收较多的能量。</w:t>
            </w:r>
          </w:p>
          <w:p w:rsidR="00A0464F" w:rsidRPr="00A36C6A" w:rsidRDefault="00A0464F" w:rsidP="00737AF6">
            <w:r w:rsidRPr="00A36C6A">
              <w:rPr>
                <w:rFonts w:hint="eastAsia"/>
                <w:b/>
                <w:bCs/>
              </w:rPr>
              <w:t>热固性基体</w:t>
            </w:r>
            <w:r w:rsidRPr="00A36C6A">
              <w:rPr>
                <w:rFonts w:hint="eastAsia"/>
              </w:rPr>
              <w:t>性脆，变形很小，冲击韧性差。</w:t>
            </w:r>
          </w:p>
          <w:p w:rsidR="00A0464F" w:rsidRPr="00A36C6A" w:rsidRDefault="00A0464F" w:rsidP="00737AF6">
            <w:r w:rsidRPr="00A36C6A">
              <w:rPr>
                <w:rFonts w:hint="eastAsia"/>
                <w:b/>
                <w:bCs/>
              </w:rPr>
              <w:lastRenderedPageBreak/>
              <w:t>热塑性基体</w:t>
            </w:r>
            <w:r w:rsidRPr="00A36C6A">
              <w:rPr>
                <w:rFonts w:hint="eastAsia"/>
              </w:rPr>
              <w:t>可产生较大塑性变形，冲击强度高。</w:t>
            </w:r>
          </w:p>
          <w:p w:rsidR="00A0464F" w:rsidRPr="00A36C6A" w:rsidRDefault="00A0464F" w:rsidP="00737AF6">
            <w:r w:rsidRPr="00A36C6A">
              <w:rPr>
                <w:b/>
                <w:bCs/>
              </w:rPr>
              <w:t>CMC</w:t>
            </w:r>
            <w:r w:rsidRPr="00A36C6A">
              <w:rPr>
                <w:rFonts w:hint="eastAsia"/>
              </w:rPr>
              <w:t>、纤维与基体</w:t>
            </w:r>
            <w:r w:rsidRPr="00A36C6A">
              <w:t>------</w:t>
            </w:r>
            <w:r w:rsidRPr="00A36C6A">
              <w:rPr>
                <w:rFonts w:hint="eastAsia"/>
              </w:rPr>
              <w:t>脆性特征，陶瓷基体中加入连续纤维、短纤维和晶须时，能得到韧性大幅度提高的复合材料。图</w:t>
            </w:r>
            <w:r w:rsidRPr="00A36C6A">
              <w:t>4-120</w:t>
            </w:r>
          </w:p>
          <w:p w:rsidR="00A0464F" w:rsidRPr="00A36C6A" w:rsidRDefault="00A0464F" w:rsidP="00737AF6">
            <w:r w:rsidRPr="00A36C6A">
              <w:rPr>
                <w:b/>
                <w:bCs/>
              </w:rPr>
              <w:t>CMC</w:t>
            </w:r>
            <w:r w:rsidRPr="00A36C6A">
              <w:rPr>
                <w:rFonts w:hint="eastAsia"/>
                <w:b/>
                <w:bCs/>
              </w:rPr>
              <w:t>增韧理论</w:t>
            </w:r>
            <w:r w:rsidRPr="00A36C6A">
              <w:rPr>
                <w:rFonts w:hint="eastAsia"/>
              </w:rPr>
              <w:t>，详见</w:t>
            </w:r>
            <w:r w:rsidRPr="00A36C6A">
              <w:t>P431</w:t>
            </w:r>
          </w:p>
          <w:p w:rsidR="00A0464F" w:rsidRPr="00A36C6A" w:rsidRDefault="00A0464F" w:rsidP="00737AF6">
            <w:r w:rsidRPr="00A36C6A">
              <w:rPr>
                <w:noProof/>
              </w:rPr>
              <w:drawing>
                <wp:inline distT="0" distB="0" distL="0" distR="0">
                  <wp:extent cx="1656080" cy="1431925"/>
                  <wp:effectExtent l="0" t="0" r="1270" b="0"/>
                  <wp:docPr id="18" name="图片 18" descr="4d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1" descr="4d119"/>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1656080" cy="1431925"/>
                          </a:xfrm>
                          <a:prstGeom prst="rect">
                            <a:avLst/>
                          </a:prstGeom>
                          <a:noFill/>
                          <a:ln>
                            <a:noFill/>
                          </a:ln>
                        </pic:spPr>
                      </pic:pic>
                    </a:graphicData>
                  </a:graphic>
                </wp:inline>
              </w:drawing>
            </w:r>
            <w:r w:rsidRPr="00A36C6A">
              <w:rPr>
                <w:rFonts w:hint="eastAsia"/>
              </w:rPr>
              <w:t xml:space="preserve">  </w:t>
            </w:r>
            <w:r w:rsidRPr="00A36C6A">
              <w:rPr>
                <w:noProof/>
              </w:rPr>
              <w:drawing>
                <wp:inline distT="0" distB="0" distL="0" distR="0">
                  <wp:extent cx="1647825" cy="1319530"/>
                  <wp:effectExtent l="0" t="0" r="9525" b="0"/>
                  <wp:docPr id="17" name="图片 17" descr="4d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2" descr="4d120"/>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1647825" cy="1319530"/>
                          </a:xfrm>
                          <a:prstGeom prst="rect">
                            <a:avLst/>
                          </a:prstGeom>
                          <a:noFill/>
                          <a:ln>
                            <a:noFill/>
                          </a:ln>
                        </pic:spPr>
                      </pic:pic>
                    </a:graphicData>
                  </a:graphic>
                </wp:inline>
              </w:drawing>
            </w:r>
          </w:p>
          <w:p w:rsidR="00A0464F" w:rsidRPr="00A36C6A" w:rsidRDefault="00A0464F" w:rsidP="00737AF6"/>
          <w:p w:rsidR="00A0464F" w:rsidRPr="00A36C6A" w:rsidRDefault="00A0464F" w:rsidP="00737AF6">
            <w:r w:rsidRPr="00A36C6A">
              <w:t xml:space="preserve">3. </w:t>
            </w:r>
            <w:r w:rsidRPr="00A36C6A">
              <w:rPr>
                <w:rFonts w:hint="eastAsia"/>
              </w:rPr>
              <w:t>复合材料的</w:t>
            </w:r>
            <w:r w:rsidRPr="00A36C6A">
              <w:rPr>
                <w:rFonts w:hint="eastAsia"/>
                <w:b/>
                <w:bCs/>
              </w:rPr>
              <w:t>疲劳性能</w:t>
            </w:r>
          </w:p>
          <w:p w:rsidR="00A0464F" w:rsidRPr="00A36C6A" w:rsidRDefault="00A0464F" w:rsidP="00737AF6">
            <w:r w:rsidRPr="00A36C6A">
              <w:t>疲劳的概念：低于静态强度极限条件下的动载荷（交变载荷）作用，经过不同时间（或次数）都会破坏失效。</w:t>
            </w:r>
          </w:p>
          <w:p w:rsidR="00A0464F" w:rsidRPr="00A36C6A" w:rsidRDefault="00A0464F" w:rsidP="00737AF6">
            <w:r w:rsidRPr="00A36C6A">
              <w:rPr>
                <w:rFonts w:hint="eastAsia"/>
              </w:rPr>
              <w:t>疲劳过程</w:t>
            </w:r>
            <w:r w:rsidRPr="00A36C6A">
              <w:t>—</w:t>
            </w:r>
            <w:r w:rsidRPr="00A36C6A">
              <w:rPr>
                <w:rFonts w:ascii="宋体" w:hAnsi="宋体" w:cs="宋体" w:hint="eastAsia"/>
              </w:rPr>
              <w:t>→</w:t>
            </w:r>
            <w:r w:rsidRPr="00A36C6A">
              <w:rPr>
                <w:rFonts w:hint="eastAsia"/>
              </w:rPr>
              <w:t>内部损伤（或疲劳裂纹）</w:t>
            </w:r>
            <w:r w:rsidRPr="00A36C6A">
              <w:t>—</w:t>
            </w:r>
            <w:r w:rsidRPr="00A36C6A">
              <w:rPr>
                <w:rFonts w:ascii="宋体" w:hAnsi="宋体" w:cs="宋体" w:hint="eastAsia"/>
              </w:rPr>
              <w:t>→</w:t>
            </w:r>
            <w:r w:rsidRPr="00A36C6A">
              <w:rPr>
                <w:rFonts w:hint="eastAsia"/>
              </w:rPr>
              <w:t>内部损伤累积至一定程度</w:t>
            </w:r>
            <w:r w:rsidRPr="00A36C6A">
              <w:t>—</w:t>
            </w:r>
            <w:r w:rsidRPr="00A36C6A">
              <w:rPr>
                <w:rFonts w:ascii="宋体" w:hAnsi="宋体" w:cs="宋体" w:hint="eastAsia"/>
              </w:rPr>
              <w:t>→</w:t>
            </w:r>
            <w:r w:rsidRPr="00A36C6A">
              <w:rPr>
                <w:rFonts w:hint="eastAsia"/>
              </w:rPr>
              <w:t>材料突然破坏失效</w:t>
            </w:r>
          </w:p>
          <w:p w:rsidR="00A0464F" w:rsidRPr="00A36C6A" w:rsidRDefault="00A0464F" w:rsidP="00737AF6">
            <w:r w:rsidRPr="00A36C6A">
              <w:rPr>
                <w:rFonts w:hint="eastAsia"/>
                <w:b/>
                <w:bCs/>
              </w:rPr>
              <w:t>四种疲劳损伤：基体开裂、分层、界面脱胶和纤维断裂</w:t>
            </w:r>
          </w:p>
          <w:p w:rsidR="00A0464F" w:rsidRPr="00A36C6A" w:rsidRDefault="00A0464F" w:rsidP="00737AF6">
            <w:r w:rsidRPr="00A36C6A">
              <w:t>疲劳</w:t>
            </w:r>
            <w:r w:rsidRPr="00A36C6A">
              <w:t>S-N</w:t>
            </w:r>
            <w:r w:rsidRPr="00A36C6A">
              <w:rPr>
                <w:rFonts w:hint="eastAsia"/>
              </w:rPr>
              <w:t>曲线见图</w:t>
            </w:r>
            <w:r w:rsidRPr="00A36C6A">
              <w:t>4-121</w:t>
            </w:r>
            <w:r w:rsidRPr="00A36C6A">
              <w:rPr>
                <w:rFonts w:hint="eastAsia"/>
              </w:rPr>
              <w:t>，</w:t>
            </w:r>
            <w:r w:rsidRPr="00A36C6A">
              <w:t>4-122</w:t>
            </w:r>
            <w:r w:rsidRPr="00A36C6A">
              <w:rPr>
                <w:rFonts w:hint="eastAsia"/>
              </w:rPr>
              <w:t>，</w:t>
            </w:r>
            <w:r w:rsidRPr="00A36C6A">
              <w:t>4-123</w:t>
            </w:r>
            <w:r w:rsidRPr="00A36C6A">
              <w:rPr>
                <w:rFonts w:hint="eastAsia"/>
              </w:rPr>
              <w:t>，复合材料的疲劳性能一般</w:t>
            </w:r>
            <w:r w:rsidRPr="00A36C6A">
              <w:rPr>
                <w:rFonts w:hint="eastAsia"/>
                <w:b/>
                <w:bCs/>
              </w:rPr>
              <w:t>高于基体</w:t>
            </w:r>
            <w:r w:rsidRPr="00A36C6A">
              <w:rPr>
                <w:rFonts w:hint="eastAsia"/>
              </w:rPr>
              <w:t>的疲劳性能。</w:t>
            </w:r>
          </w:p>
          <w:p w:rsidR="00A0464F" w:rsidRPr="00A36C6A" w:rsidRDefault="00A0464F" w:rsidP="00737AF6">
            <w:r w:rsidRPr="00A36C6A">
              <w:rPr>
                <w:noProof/>
              </w:rPr>
              <w:drawing>
                <wp:inline distT="0" distB="0" distL="0" distR="0">
                  <wp:extent cx="2700020" cy="1509395"/>
                  <wp:effectExtent l="0" t="0" r="5080" b="0"/>
                  <wp:docPr id="16" name="图片 16" descr="4d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3" descr="4d121"/>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2700020" cy="1509395"/>
                          </a:xfrm>
                          <a:prstGeom prst="rect">
                            <a:avLst/>
                          </a:prstGeom>
                          <a:noFill/>
                          <a:ln>
                            <a:noFill/>
                          </a:ln>
                        </pic:spPr>
                      </pic:pic>
                    </a:graphicData>
                  </a:graphic>
                </wp:inline>
              </w:drawing>
            </w:r>
            <w:r w:rsidRPr="00A36C6A">
              <w:rPr>
                <w:noProof/>
              </w:rPr>
              <w:drawing>
                <wp:inline distT="0" distB="0" distL="0" distR="0">
                  <wp:extent cx="1915160" cy="1509395"/>
                  <wp:effectExtent l="0" t="0" r="8890" b="0"/>
                  <wp:docPr id="15" name="图片 15" descr="4d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4" descr="4d122"/>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1915160" cy="1509395"/>
                          </a:xfrm>
                          <a:prstGeom prst="rect">
                            <a:avLst/>
                          </a:prstGeom>
                          <a:noFill/>
                          <a:ln>
                            <a:noFill/>
                          </a:ln>
                        </pic:spPr>
                      </pic:pic>
                    </a:graphicData>
                  </a:graphic>
                </wp:inline>
              </w:drawing>
            </w:r>
          </w:p>
          <w:p w:rsidR="00A0464F" w:rsidRPr="00A36C6A" w:rsidRDefault="00A0464F" w:rsidP="00737AF6">
            <w:r w:rsidRPr="00A36C6A">
              <w:rPr>
                <w:noProof/>
              </w:rPr>
              <w:drawing>
                <wp:inline distT="0" distB="0" distL="0" distR="0">
                  <wp:extent cx="3070860" cy="1656080"/>
                  <wp:effectExtent l="0" t="0" r="0" b="1270"/>
                  <wp:docPr id="14" name="图片 14" descr="4d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5" descr="4d123"/>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3070860" cy="1656080"/>
                          </a:xfrm>
                          <a:prstGeom prst="rect">
                            <a:avLst/>
                          </a:prstGeom>
                          <a:noFill/>
                          <a:ln>
                            <a:noFill/>
                          </a:ln>
                        </pic:spPr>
                      </pic:pic>
                    </a:graphicData>
                  </a:graphic>
                </wp:inline>
              </w:drawing>
            </w:r>
          </w:p>
          <w:p w:rsidR="00A0464F" w:rsidRPr="00A36C6A" w:rsidRDefault="00A0464F" w:rsidP="00737AF6">
            <w:pPr>
              <w:spacing w:line="340" w:lineRule="atLeast"/>
              <w:rPr>
                <w:rFonts w:hint="eastAsia"/>
                <w:sz w:val="24"/>
              </w:rPr>
            </w:pP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color w:val="333333"/>
                <w:sz w:val="24"/>
              </w:rPr>
            </w:pPr>
            <w:r w:rsidRPr="00A36C6A">
              <w:rPr>
                <w:rFonts w:hint="eastAsia"/>
                <w:b/>
                <w:color w:val="333333"/>
                <w:sz w:val="24"/>
              </w:rPr>
              <w:lastRenderedPageBreak/>
              <w:t>本讲师生互动</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sz w:val="24"/>
              </w:rPr>
            </w:pPr>
            <w:r w:rsidRPr="00A36C6A">
              <w:rPr>
                <w:rFonts w:hint="eastAsia"/>
                <w:color w:val="333333"/>
                <w:sz w:val="24"/>
              </w:rPr>
              <w:t>课堂提问：</w:t>
            </w:r>
            <w:r w:rsidRPr="00A36C6A">
              <w:rPr>
                <w:rFonts w:hint="eastAsia"/>
                <w:b/>
                <w:color w:val="000000"/>
                <w:sz w:val="22"/>
                <w:szCs w:val="22"/>
              </w:rPr>
              <w:t>复合材料有哪些特性</w:t>
            </w:r>
            <w:r w:rsidRPr="00A36C6A">
              <w:rPr>
                <w:rFonts w:hint="eastAsia"/>
                <w:sz w:val="24"/>
              </w:rPr>
              <w:t>？</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b/>
                <w:kern w:val="0"/>
                <w:sz w:val="24"/>
              </w:rPr>
            </w:pPr>
            <w:r w:rsidRPr="00A36C6A">
              <w:rPr>
                <w:rFonts w:ascii="宋体" w:hAnsi="宋体" w:cs="宋体" w:hint="eastAsia"/>
                <w:b/>
                <w:kern w:val="0"/>
                <w:sz w:val="24"/>
              </w:rPr>
              <w:t>本讲作业安排及课后反思</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ind w:firstLineChars="49" w:firstLine="108"/>
              <w:jc w:val="left"/>
              <w:rPr>
                <w:rFonts w:ascii="宋体" w:hAnsi="宋体" w:cs="宋体" w:hint="eastAsia"/>
                <w:kern w:val="0"/>
                <w:sz w:val="24"/>
              </w:rPr>
            </w:pPr>
            <w:r w:rsidRPr="00A36C6A">
              <w:rPr>
                <w:rFonts w:hint="eastAsia"/>
                <w:b/>
                <w:color w:val="000000"/>
                <w:sz w:val="22"/>
                <w:szCs w:val="22"/>
              </w:rPr>
              <w:t>材料的力学性能有哪些？</w:t>
            </w:r>
            <w:r w:rsidRPr="00A36C6A">
              <w:rPr>
                <w:rFonts w:ascii="宋体" w:hAnsi="宋体" w:cs="宋体" w:hint="eastAsia"/>
                <w:kern w:val="0"/>
                <w:sz w:val="24"/>
              </w:rPr>
              <w:t>《材料科学与工程基础》</w:t>
            </w:r>
            <w:r w:rsidRPr="00A36C6A">
              <w:rPr>
                <w:rFonts w:ascii="宋体" w:hAnsi="宋体" w:cs="宋体" w:hint="eastAsia"/>
                <w:color w:val="000000"/>
                <w:kern w:val="0"/>
                <w:sz w:val="24"/>
              </w:rPr>
              <w:t>P332习题62、63</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b/>
                <w:kern w:val="0"/>
                <w:sz w:val="24"/>
              </w:rPr>
            </w:pPr>
            <w:r w:rsidRPr="00A36C6A">
              <w:rPr>
                <w:rFonts w:ascii="宋体" w:hAnsi="宋体" w:cs="宋体" w:hint="eastAsia"/>
                <w:b/>
                <w:kern w:val="0"/>
                <w:sz w:val="24"/>
              </w:rPr>
              <w:lastRenderedPageBreak/>
              <w:t>本讲教学单元的参考资料</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hint="eastAsia"/>
                <w:kern w:val="0"/>
                <w:sz w:val="24"/>
              </w:rPr>
            </w:pPr>
            <w:r w:rsidRPr="00A36C6A">
              <w:rPr>
                <w:rFonts w:ascii="宋体" w:hAnsi="宋体" w:cs="宋体" w:hint="eastAsia"/>
                <w:kern w:val="0"/>
                <w:sz w:val="24"/>
              </w:rPr>
              <w:t>本讲使用教材；《材料科学与工程基础》</w:t>
            </w:r>
            <w:r w:rsidRPr="00A36C6A">
              <w:rPr>
                <w:rFonts w:ascii="宋体" w:hAnsi="宋体" w:cs="宋体" w:hint="eastAsia"/>
                <w:color w:val="000000"/>
                <w:kern w:val="0"/>
                <w:sz w:val="24"/>
              </w:rPr>
              <w:t>P309-320。</w:t>
            </w:r>
          </w:p>
        </w:tc>
      </w:tr>
    </w:tbl>
    <w:p w:rsidR="00A0464F" w:rsidRPr="00A36C6A" w:rsidRDefault="00A0464F" w:rsidP="00A0464F"/>
    <w:p w:rsidR="00A0464F" w:rsidRPr="00A36C6A" w:rsidRDefault="00A0464F" w:rsidP="00A0464F">
      <w:r w:rsidRPr="00A36C6A">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57"/>
        <w:gridCol w:w="1891"/>
        <w:gridCol w:w="1822"/>
        <w:gridCol w:w="1762"/>
        <w:gridCol w:w="1762"/>
      </w:tblGrid>
      <w:tr w:rsidR="00A0464F" w:rsidRPr="00A36C6A" w:rsidTr="00737AF6">
        <w:tc>
          <w:tcPr>
            <w:tcW w:w="1457"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lastRenderedPageBreak/>
              <w:t>学院</w:t>
            </w:r>
          </w:p>
        </w:tc>
        <w:tc>
          <w:tcPr>
            <w:tcW w:w="1891"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课程名称</w:t>
            </w:r>
          </w:p>
        </w:tc>
        <w:tc>
          <w:tcPr>
            <w:tcW w:w="182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ind w:firstLineChars="50" w:firstLine="120"/>
              <w:jc w:val="center"/>
              <w:rPr>
                <w:b/>
                <w:color w:val="333333"/>
                <w:sz w:val="24"/>
              </w:rPr>
            </w:pPr>
            <w:r w:rsidRPr="00A36C6A">
              <w:rPr>
                <w:rFonts w:hint="eastAsia"/>
                <w:b/>
                <w:color w:val="333333"/>
                <w:sz w:val="24"/>
              </w:rPr>
              <w:t>任课教师</w:t>
            </w:r>
          </w:p>
        </w:tc>
        <w:tc>
          <w:tcPr>
            <w:tcW w:w="176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课次</w:t>
            </w:r>
          </w:p>
        </w:tc>
        <w:tc>
          <w:tcPr>
            <w:tcW w:w="176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课时</w:t>
            </w:r>
          </w:p>
        </w:tc>
      </w:tr>
      <w:tr w:rsidR="00A0464F" w:rsidRPr="00A36C6A" w:rsidTr="00737AF6">
        <w:tc>
          <w:tcPr>
            <w:tcW w:w="1457"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rFonts w:hint="eastAsia"/>
                <w:color w:val="333333"/>
                <w:sz w:val="24"/>
              </w:rPr>
            </w:pPr>
            <w:r>
              <w:rPr>
                <w:rFonts w:hint="eastAsia"/>
                <w:color w:val="333333"/>
                <w:sz w:val="24"/>
              </w:rPr>
              <w:t>材料</w:t>
            </w:r>
            <w:r w:rsidRPr="00A36C6A">
              <w:rPr>
                <w:rFonts w:hint="eastAsia"/>
                <w:color w:val="333333"/>
                <w:sz w:val="24"/>
              </w:rPr>
              <w:t>学院</w:t>
            </w:r>
          </w:p>
        </w:tc>
        <w:tc>
          <w:tcPr>
            <w:tcW w:w="1891"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rFonts w:hint="eastAsia"/>
                <w:color w:val="333333"/>
                <w:sz w:val="24"/>
              </w:rPr>
            </w:pPr>
            <w:r w:rsidRPr="00A36C6A">
              <w:rPr>
                <w:rFonts w:hint="eastAsia"/>
                <w:color w:val="333333"/>
                <w:sz w:val="18"/>
                <w:szCs w:val="18"/>
              </w:rPr>
              <w:t>材料科学与工程基础</w:t>
            </w:r>
          </w:p>
        </w:tc>
        <w:tc>
          <w:tcPr>
            <w:tcW w:w="182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ind w:firstLineChars="50" w:firstLine="120"/>
              <w:jc w:val="center"/>
              <w:rPr>
                <w:rFonts w:hint="eastAsia"/>
                <w:color w:val="333333"/>
                <w:sz w:val="24"/>
              </w:rPr>
            </w:pPr>
            <w:r>
              <w:rPr>
                <w:rFonts w:hint="eastAsia"/>
                <w:color w:val="333333"/>
                <w:sz w:val="24"/>
              </w:rPr>
              <w:t>蒲泽军</w:t>
            </w:r>
          </w:p>
        </w:tc>
        <w:tc>
          <w:tcPr>
            <w:tcW w:w="176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color w:val="333333"/>
                <w:sz w:val="24"/>
              </w:rPr>
            </w:pPr>
            <w:r w:rsidRPr="00A36C6A">
              <w:rPr>
                <w:rFonts w:hint="eastAsia"/>
                <w:color w:val="333333"/>
                <w:sz w:val="24"/>
              </w:rPr>
              <w:t>第</w:t>
            </w:r>
            <w:r w:rsidRPr="00A36C6A">
              <w:rPr>
                <w:rFonts w:hint="eastAsia"/>
                <w:color w:val="333333"/>
                <w:sz w:val="24"/>
              </w:rPr>
              <w:t>34</w:t>
            </w:r>
            <w:r w:rsidRPr="00A36C6A">
              <w:rPr>
                <w:rFonts w:hint="eastAsia"/>
                <w:color w:val="333333"/>
                <w:sz w:val="24"/>
              </w:rPr>
              <w:t>次</w:t>
            </w:r>
          </w:p>
        </w:tc>
        <w:tc>
          <w:tcPr>
            <w:tcW w:w="176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color w:val="333333"/>
                <w:sz w:val="24"/>
              </w:rPr>
            </w:pPr>
            <w:r w:rsidRPr="00A36C6A">
              <w:rPr>
                <w:rFonts w:hint="eastAsia"/>
                <w:color w:val="333333"/>
                <w:sz w:val="24"/>
              </w:rPr>
              <w:t>2</w:t>
            </w:r>
            <w:r w:rsidRPr="00A36C6A">
              <w:rPr>
                <w:rFonts w:hint="eastAsia"/>
                <w:color w:val="333333"/>
                <w:sz w:val="24"/>
              </w:rPr>
              <w:t>学时</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b/>
                <w:color w:val="333333"/>
                <w:sz w:val="24"/>
              </w:rPr>
            </w:pPr>
            <w:r w:rsidRPr="00A36C6A">
              <w:rPr>
                <w:rFonts w:hint="eastAsia"/>
                <w:b/>
                <w:color w:val="333333"/>
                <w:sz w:val="24"/>
              </w:rPr>
              <w:t>本讲教学目标</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480" w:lineRule="exact"/>
              <w:ind w:left="427" w:hangingChars="178" w:hanging="427"/>
              <w:rPr>
                <w:rFonts w:ascii="宋体" w:hAnsi="宋体" w:hint="eastAsia"/>
                <w:sz w:val="24"/>
              </w:rPr>
            </w:pPr>
            <w:r w:rsidRPr="00A36C6A">
              <w:rPr>
                <w:rFonts w:hint="eastAsia"/>
                <w:color w:val="333333"/>
                <w:sz w:val="24"/>
              </w:rPr>
              <w:t>纳米材料及效应</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b/>
                <w:color w:val="333333"/>
                <w:sz w:val="24"/>
              </w:rPr>
            </w:pPr>
            <w:r w:rsidRPr="00A36C6A">
              <w:rPr>
                <w:rFonts w:hint="eastAsia"/>
                <w:b/>
                <w:color w:val="333333"/>
                <w:sz w:val="24"/>
              </w:rPr>
              <w:t>本讲教学内容</w:t>
            </w:r>
          </w:p>
        </w:tc>
      </w:tr>
      <w:tr w:rsidR="00A0464F" w:rsidRPr="00A36C6A" w:rsidTr="00737AF6">
        <w:trPr>
          <w:trHeight w:val="2573"/>
        </w:trPr>
        <w:tc>
          <w:tcPr>
            <w:tcW w:w="8694" w:type="dxa"/>
            <w:gridSpan w:val="5"/>
            <w:tcBorders>
              <w:top w:val="single" w:sz="4" w:space="0" w:color="auto"/>
              <w:left w:val="single" w:sz="4" w:space="0" w:color="auto"/>
              <w:right w:val="single" w:sz="4" w:space="0" w:color="auto"/>
            </w:tcBorders>
          </w:tcPr>
          <w:p w:rsidR="00A0464F" w:rsidRPr="00A36C6A" w:rsidRDefault="00A0464F" w:rsidP="00737AF6">
            <w:pPr>
              <w:spacing w:line="360" w:lineRule="auto"/>
              <w:rPr>
                <w:rFonts w:ascii="宋体" w:hAnsi="宋体"/>
                <w:b/>
                <w:sz w:val="24"/>
              </w:rPr>
            </w:pPr>
            <w:r w:rsidRPr="00A36C6A">
              <w:rPr>
                <w:rFonts w:ascii="宋体" w:hAnsi="宋体" w:hint="eastAsia"/>
                <w:b/>
                <w:sz w:val="24"/>
              </w:rPr>
              <w:t>知识点：</w:t>
            </w:r>
          </w:p>
          <w:p w:rsidR="00A0464F" w:rsidRPr="00A36C6A" w:rsidRDefault="00A0464F" w:rsidP="00737AF6">
            <w:pPr>
              <w:spacing w:line="480" w:lineRule="exact"/>
              <w:jc w:val="left"/>
              <w:rPr>
                <w:rFonts w:ascii="宋体" w:hAnsi="宋体" w:hint="eastAsia"/>
                <w:b/>
                <w:sz w:val="24"/>
              </w:rPr>
            </w:pPr>
            <w:r w:rsidRPr="00A36C6A">
              <w:rPr>
                <w:rFonts w:ascii="宋体" w:hAnsi="宋体" w:hint="eastAsia"/>
                <w:b/>
                <w:sz w:val="24"/>
              </w:rPr>
              <w:t>1.纳米材料的结构</w:t>
            </w:r>
          </w:p>
          <w:p w:rsidR="00A0464F" w:rsidRPr="00A36C6A" w:rsidRDefault="00A0464F" w:rsidP="00737AF6">
            <w:pPr>
              <w:spacing w:line="480" w:lineRule="exact"/>
              <w:jc w:val="left"/>
              <w:rPr>
                <w:rFonts w:ascii="宋体" w:hAnsi="宋体" w:hint="eastAsia"/>
                <w:b/>
                <w:sz w:val="24"/>
              </w:rPr>
            </w:pPr>
            <w:r w:rsidRPr="00A36C6A">
              <w:rPr>
                <w:rFonts w:ascii="宋体" w:hAnsi="宋体" w:hint="eastAsia"/>
                <w:b/>
                <w:sz w:val="24"/>
              </w:rPr>
              <w:t>2.基本物理效应</w:t>
            </w:r>
          </w:p>
          <w:p w:rsidR="00A0464F" w:rsidRPr="00A36C6A" w:rsidRDefault="00A0464F" w:rsidP="00737AF6">
            <w:pPr>
              <w:spacing w:line="480" w:lineRule="exact"/>
              <w:jc w:val="left"/>
              <w:rPr>
                <w:rFonts w:ascii="宋体" w:hAnsi="宋体" w:hint="eastAsia"/>
                <w:b/>
                <w:sz w:val="24"/>
              </w:rPr>
            </w:pPr>
            <w:r w:rsidRPr="00A36C6A">
              <w:rPr>
                <w:rFonts w:ascii="宋体" w:hAnsi="宋体" w:hint="eastAsia"/>
                <w:b/>
                <w:sz w:val="24"/>
              </w:rPr>
              <w:t>重点：</w:t>
            </w:r>
          </w:p>
          <w:p w:rsidR="00A0464F" w:rsidRPr="00A36C6A" w:rsidRDefault="00A0464F" w:rsidP="00737AF6">
            <w:pPr>
              <w:spacing w:line="480" w:lineRule="exact"/>
              <w:jc w:val="left"/>
              <w:rPr>
                <w:rFonts w:hint="eastAsia"/>
                <w:color w:val="333333"/>
                <w:sz w:val="24"/>
              </w:rPr>
            </w:pPr>
            <w:r w:rsidRPr="00A36C6A">
              <w:rPr>
                <w:rFonts w:ascii="宋体" w:hAnsi="宋体" w:hint="eastAsia"/>
                <w:b/>
                <w:sz w:val="24"/>
              </w:rPr>
              <w:t>纳米材料的基本物理效应</w:t>
            </w:r>
          </w:p>
          <w:p w:rsidR="00A0464F" w:rsidRPr="00A36C6A" w:rsidRDefault="00A0464F" w:rsidP="00737AF6">
            <w:pPr>
              <w:spacing w:line="480" w:lineRule="exact"/>
              <w:jc w:val="left"/>
              <w:rPr>
                <w:rFonts w:hint="eastAsia"/>
                <w:spacing w:val="-2"/>
                <w:sz w:val="24"/>
              </w:rPr>
            </w:pPr>
            <w:r w:rsidRPr="00A36C6A">
              <w:rPr>
                <w:rFonts w:ascii="宋体" w:hAnsi="宋体" w:hint="eastAsia"/>
                <w:b/>
                <w:sz w:val="24"/>
              </w:rPr>
              <w:t>难点：</w:t>
            </w:r>
          </w:p>
          <w:p w:rsidR="00A0464F" w:rsidRPr="00A36C6A" w:rsidRDefault="00A0464F" w:rsidP="00737AF6">
            <w:pPr>
              <w:spacing w:line="480" w:lineRule="exact"/>
              <w:jc w:val="left"/>
              <w:rPr>
                <w:rFonts w:hint="eastAsia"/>
                <w:spacing w:val="-2"/>
                <w:sz w:val="24"/>
              </w:rPr>
            </w:pPr>
            <w:r w:rsidRPr="00A36C6A">
              <w:rPr>
                <w:rFonts w:ascii="宋体" w:hAnsi="宋体" w:hint="eastAsia"/>
                <w:b/>
                <w:sz w:val="24"/>
              </w:rPr>
              <w:t>纳米材料的基本物理效应</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color w:val="333333"/>
                <w:sz w:val="24"/>
              </w:rPr>
            </w:pPr>
            <w:r w:rsidRPr="00A36C6A">
              <w:rPr>
                <w:rFonts w:hint="eastAsia"/>
                <w:b/>
                <w:color w:val="333333"/>
                <w:sz w:val="24"/>
              </w:rPr>
              <w:t>本讲教学过程及教学方法</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40" w:lineRule="atLeast"/>
              <w:rPr>
                <w:sz w:val="24"/>
              </w:rPr>
            </w:pPr>
            <w:r w:rsidRPr="00A36C6A">
              <w:rPr>
                <w:rFonts w:hint="eastAsia"/>
                <w:sz w:val="24"/>
              </w:rPr>
              <w:t xml:space="preserve"> </w:t>
            </w:r>
          </w:p>
          <w:p w:rsidR="00A0464F" w:rsidRPr="00A36C6A" w:rsidRDefault="00A0464F" w:rsidP="00737AF6">
            <w:pPr>
              <w:rPr>
                <w:rFonts w:hint="eastAsia"/>
              </w:rPr>
            </w:pPr>
            <w:r w:rsidRPr="00A36C6A">
              <w:rPr>
                <w:b/>
                <w:bCs/>
              </w:rPr>
              <w:t xml:space="preserve">4-8  </w:t>
            </w:r>
            <w:r w:rsidRPr="00A36C6A">
              <w:rPr>
                <w:rFonts w:hint="eastAsia"/>
                <w:b/>
                <w:bCs/>
              </w:rPr>
              <w:t>纳米材料及纳米效应</w:t>
            </w:r>
            <w:r w:rsidRPr="00A36C6A">
              <w:rPr>
                <w:rFonts w:hint="eastAsia"/>
                <w:sz w:val="24"/>
              </w:rPr>
              <w:t>（讲授法）</w:t>
            </w:r>
          </w:p>
          <w:p w:rsidR="00A0464F" w:rsidRPr="00A36C6A" w:rsidRDefault="00A0464F" w:rsidP="00737AF6"/>
          <w:p w:rsidR="00A0464F" w:rsidRPr="00A36C6A" w:rsidRDefault="00A0464F" w:rsidP="00737AF6">
            <w:r w:rsidRPr="00A36C6A">
              <w:t xml:space="preserve">1.  </w:t>
            </w:r>
            <w:r w:rsidRPr="00A36C6A">
              <w:rPr>
                <w:rFonts w:hint="eastAsia"/>
              </w:rPr>
              <w:t>概述</w:t>
            </w:r>
          </w:p>
          <w:p w:rsidR="00A0464F" w:rsidRPr="00A36C6A" w:rsidRDefault="00A0464F" w:rsidP="00737AF6">
            <w:r w:rsidRPr="00A36C6A">
              <w:rPr>
                <w:rFonts w:hint="eastAsia"/>
              </w:rPr>
              <w:t>纳米材料必须同时满足以下</w:t>
            </w:r>
            <w:r w:rsidRPr="00A36C6A">
              <w:rPr>
                <w:rFonts w:hint="eastAsia"/>
                <w:b/>
                <w:bCs/>
              </w:rPr>
              <w:t>两个条件</w:t>
            </w:r>
            <w:r w:rsidRPr="00A36C6A">
              <w:rPr>
                <w:rFonts w:hint="eastAsia"/>
              </w:rPr>
              <w:t>：</w:t>
            </w:r>
          </w:p>
          <w:p w:rsidR="00A0464F" w:rsidRPr="00A36C6A" w:rsidRDefault="00A0464F" w:rsidP="00737AF6">
            <w:r w:rsidRPr="00A36C6A">
              <w:t>(1)</w:t>
            </w:r>
            <w:r w:rsidRPr="00A36C6A">
              <w:rPr>
                <w:rFonts w:hint="eastAsia"/>
              </w:rPr>
              <w:t>几何尺寸至少一维在纳米尺度（</w:t>
            </w:r>
            <w:r w:rsidRPr="00A36C6A">
              <w:t>10</w:t>
            </w:r>
            <w:r w:rsidRPr="00A36C6A">
              <w:rPr>
                <w:vertAlign w:val="superscript"/>
              </w:rPr>
              <w:t>–9</w:t>
            </w:r>
            <w:r w:rsidRPr="00A36C6A">
              <w:t>~10</w:t>
            </w:r>
            <w:r w:rsidRPr="00A36C6A">
              <w:rPr>
                <w:vertAlign w:val="superscript"/>
              </w:rPr>
              <w:t>–7</w:t>
            </w:r>
            <w:r w:rsidRPr="00A36C6A">
              <w:rPr>
                <w:rFonts w:hint="eastAsia"/>
              </w:rPr>
              <w:t>或</w:t>
            </w:r>
            <w:r w:rsidRPr="00A36C6A">
              <w:t>0.1~100nm</w:t>
            </w:r>
            <w:r w:rsidRPr="00A36C6A">
              <w:rPr>
                <w:rFonts w:hint="eastAsia"/>
              </w:rPr>
              <w:t>）</w:t>
            </w:r>
          </w:p>
          <w:p w:rsidR="00A0464F" w:rsidRPr="00A36C6A" w:rsidRDefault="00A0464F" w:rsidP="00737AF6">
            <w:r w:rsidRPr="00A36C6A">
              <w:t>(2)</w:t>
            </w:r>
            <w:r w:rsidRPr="00A36C6A">
              <w:rPr>
                <w:rFonts w:hint="eastAsia"/>
              </w:rPr>
              <w:t>必须具有纳米效应，即①</w:t>
            </w:r>
            <w:r w:rsidRPr="00A36C6A">
              <w:rPr>
                <w:rFonts w:hint="eastAsia"/>
              </w:rPr>
              <w:t xml:space="preserve"> </w:t>
            </w:r>
            <w:r w:rsidRPr="00A36C6A">
              <w:rPr>
                <w:rFonts w:hint="eastAsia"/>
              </w:rPr>
              <w:t>小尺寸效应，②</w:t>
            </w:r>
            <w:r w:rsidRPr="00A36C6A">
              <w:rPr>
                <w:rFonts w:hint="eastAsia"/>
              </w:rPr>
              <w:t xml:space="preserve"> </w:t>
            </w:r>
            <w:r w:rsidRPr="00A36C6A">
              <w:rPr>
                <w:rFonts w:hint="eastAsia"/>
              </w:rPr>
              <w:t>表面效应，③</w:t>
            </w:r>
            <w:r w:rsidRPr="00A36C6A">
              <w:rPr>
                <w:rFonts w:hint="eastAsia"/>
              </w:rPr>
              <w:t xml:space="preserve"> </w:t>
            </w:r>
            <w:r w:rsidRPr="00A36C6A">
              <w:rPr>
                <w:rFonts w:hint="eastAsia"/>
              </w:rPr>
              <w:t>量子尺寸效应，④</w:t>
            </w:r>
            <w:r w:rsidRPr="00A36C6A">
              <w:rPr>
                <w:rFonts w:hint="eastAsia"/>
              </w:rPr>
              <w:t xml:space="preserve"> </w:t>
            </w:r>
            <w:r w:rsidRPr="00A36C6A">
              <w:rPr>
                <w:rFonts w:hint="eastAsia"/>
              </w:rPr>
              <w:t>宏观量子隧道效应等</w:t>
            </w:r>
          </w:p>
          <w:p w:rsidR="00A0464F" w:rsidRPr="00A36C6A" w:rsidRDefault="00A0464F" w:rsidP="00737AF6"/>
          <w:p w:rsidR="00A0464F" w:rsidRPr="00A36C6A" w:rsidRDefault="00A0464F" w:rsidP="00737AF6">
            <w:r w:rsidRPr="00A36C6A">
              <w:rPr>
                <w:rFonts w:hint="eastAsia"/>
              </w:rPr>
              <w:t>纳米材料包含三个层次：</w:t>
            </w:r>
          </w:p>
          <w:p w:rsidR="00A0464F" w:rsidRPr="00A36C6A" w:rsidRDefault="00A0464F" w:rsidP="00737AF6">
            <w:r w:rsidRPr="00A36C6A">
              <w:t>零维：纳米微粒、原子团簇、人造原子</w:t>
            </w:r>
            <w:r w:rsidRPr="00A36C6A">
              <w:t>——</w:t>
            </w:r>
            <w:r w:rsidRPr="00A36C6A">
              <w:rPr>
                <w:rFonts w:hint="eastAsia"/>
              </w:rPr>
              <w:t>量子点</w:t>
            </w:r>
          </w:p>
          <w:p w:rsidR="00A0464F" w:rsidRPr="00A36C6A" w:rsidRDefault="00A0464F" w:rsidP="00737AF6">
            <w:r w:rsidRPr="00A36C6A">
              <w:rPr>
                <w:rFonts w:hint="eastAsia"/>
              </w:rPr>
              <w:t>①</w:t>
            </w:r>
            <w:r w:rsidRPr="00A36C6A">
              <w:rPr>
                <w:rFonts w:hint="eastAsia"/>
              </w:rPr>
              <w:t xml:space="preserve"> </w:t>
            </w:r>
            <w:r w:rsidRPr="00A36C6A">
              <w:rPr>
                <w:rFonts w:hint="eastAsia"/>
                <w:b/>
                <w:bCs/>
              </w:rPr>
              <w:t>纳米结构单元</w:t>
            </w:r>
            <w:r w:rsidRPr="00A36C6A">
              <w:t xml:space="preserve">  </w:t>
            </w:r>
            <w:r w:rsidRPr="00A36C6A">
              <w:t>一维：纳米管、纳米棒、纳米丝</w:t>
            </w:r>
            <w:r w:rsidRPr="00A36C6A">
              <w:t>——</w:t>
            </w:r>
            <w:r w:rsidRPr="00A36C6A">
              <w:rPr>
                <w:rFonts w:hint="eastAsia"/>
              </w:rPr>
              <w:t>量子线</w:t>
            </w:r>
          </w:p>
          <w:p w:rsidR="00A0464F" w:rsidRPr="00A36C6A" w:rsidRDefault="00A0464F" w:rsidP="00737AF6">
            <w:r w:rsidRPr="00A36C6A">
              <w:t xml:space="preserve">                </w:t>
            </w:r>
            <w:r w:rsidRPr="00A36C6A">
              <w:t>二维：超薄膜、多层膜、超晶格</w:t>
            </w:r>
            <w:r w:rsidRPr="00A36C6A">
              <w:t>——</w:t>
            </w:r>
            <w:r w:rsidRPr="00A36C6A">
              <w:rPr>
                <w:rFonts w:hint="eastAsia"/>
              </w:rPr>
              <w:t>量子阱</w:t>
            </w:r>
          </w:p>
          <w:p w:rsidR="00A0464F" w:rsidRPr="00A36C6A" w:rsidRDefault="00A0464F" w:rsidP="00737AF6">
            <w:r w:rsidRPr="00A36C6A">
              <w:t>纳米相材料：单相纳米微粒构成</w:t>
            </w:r>
          </w:p>
          <w:p w:rsidR="00A0464F" w:rsidRPr="00A36C6A" w:rsidRDefault="00A0464F" w:rsidP="00737AF6">
            <w:r w:rsidRPr="00A36C6A">
              <w:rPr>
                <w:rFonts w:hint="eastAsia"/>
              </w:rPr>
              <w:t>②</w:t>
            </w:r>
            <w:r w:rsidRPr="00A36C6A">
              <w:t xml:space="preserve"> </w:t>
            </w:r>
            <w:r w:rsidRPr="00A36C6A">
              <w:rPr>
                <w:rFonts w:hint="eastAsia"/>
                <w:b/>
                <w:bCs/>
              </w:rPr>
              <w:t>纳米固体</w:t>
            </w:r>
          </w:p>
          <w:p w:rsidR="00A0464F" w:rsidRPr="00A36C6A" w:rsidRDefault="00A0464F" w:rsidP="00737AF6">
            <w:r w:rsidRPr="00A36C6A">
              <w:t>纳米复合材料：多种或多相纳米微粒至少在一个方面以纳米尺寸复合而成</w:t>
            </w:r>
          </w:p>
          <w:p w:rsidR="00A0464F" w:rsidRPr="00A36C6A" w:rsidRDefault="00A0464F" w:rsidP="00737AF6">
            <w:r w:rsidRPr="00A36C6A">
              <w:t>自组装：通过共价键或弱作用力实现自组装（氢键、范氏力、离子键等）</w:t>
            </w:r>
          </w:p>
          <w:p w:rsidR="00A0464F" w:rsidRPr="00A36C6A" w:rsidRDefault="00A0464F" w:rsidP="00737AF6">
            <w:r w:rsidRPr="00A36C6A">
              <w:rPr>
                <w:rFonts w:hint="eastAsia"/>
              </w:rPr>
              <w:t>③</w:t>
            </w:r>
            <w:r w:rsidRPr="00A36C6A">
              <w:t xml:space="preserve"> </w:t>
            </w:r>
            <w:r w:rsidRPr="00A36C6A">
              <w:rPr>
                <w:rFonts w:hint="eastAsia"/>
                <w:b/>
                <w:bCs/>
              </w:rPr>
              <w:t>纳米组装体系</w:t>
            </w:r>
          </w:p>
          <w:p w:rsidR="00A0464F" w:rsidRPr="00A36C6A" w:rsidRDefault="00A0464F" w:rsidP="00737AF6">
            <w:r w:rsidRPr="00A36C6A">
              <w:t>人工组装：按人的意志，利用物理和化学方法构筑成一个纳米</w:t>
            </w:r>
          </w:p>
          <w:p w:rsidR="00A0464F" w:rsidRPr="00A36C6A" w:rsidRDefault="00A0464F" w:rsidP="00737AF6"/>
          <w:p w:rsidR="00A0464F" w:rsidRPr="00A36C6A" w:rsidRDefault="00A0464F" w:rsidP="00737AF6">
            <w:r w:rsidRPr="00A36C6A">
              <w:rPr>
                <w:b/>
                <w:bCs/>
              </w:rPr>
              <w:t xml:space="preserve">2. </w:t>
            </w:r>
            <w:r w:rsidRPr="00A36C6A">
              <w:rPr>
                <w:rFonts w:hint="eastAsia"/>
                <w:b/>
                <w:bCs/>
              </w:rPr>
              <w:t>纳米结构单元</w:t>
            </w:r>
          </w:p>
          <w:p w:rsidR="00A0464F" w:rsidRPr="00A36C6A" w:rsidRDefault="00A0464F" w:rsidP="00737AF6">
            <w:r w:rsidRPr="00A36C6A">
              <w:rPr>
                <w:rFonts w:hint="eastAsia"/>
              </w:rPr>
              <w:t>①</w:t>
            </w:r>
            <w:r w:rsidRPr="00A36C6A">
              <w:t xml:space="preserve"> </w:t>
            </w:r>
            <w:r w:rsidRPr="00A36C6A">
              <w:rPr>
                <w:rFonts w:hint="eastAsia"/>
                <w:b/>
                <w:bCs/>
              </w:rPr>
              <w:t>团簇（</w:t>
            </w:r>
            <w:r w:rsidRPr="00A36C6A">
              <w:rPr>
                <w:b/>
                <w:bCs/>
              </w:rPr>
              <w:t>cluster</w:t>
            </w:r>
            <w:r w:rsidRPr="00A36C6A">
              <w:rPr>
                <w:rFonts w:hint="eastAsia"/>
                <w:b/>
                <w:bCs/>
              </w:rPr>
              <w:t>）</w:t>
            </w:r>
          </w:p>
          <w:p w:rsidR="00A0464F" w:rsidRPr="00A36C6A" w:rsidRDefault="00A0464F" w:rsidP="00737AF6">
            <w:r w:rsidRPr="00A36C6A">
              <w:rPr>
                <w:rFonts w:hint="eastAsia"/>
              </w:rPr>
              <w:t>粒径小于或等于</w:t>
            </w:r>
            <w:r w:rsidRPr="00A36C6A">
              <w:t>1nm</w:t>
            </w:r>
            <w:r w:rsidRPr="00A36C6A">
              <w:rPr>
                <w:rFonts w:hint="eastAsia"/>
              </w:rPr>
              <w:t>的原子聚集体，如</w:t>
            </w:r>
            <w:r w:rsidRPr="00A36C6A">
              <w:t>Fe</w:t>
            </w:r>
            <w:r w:rsidRPr="00A36C6A">
              <w:rPr>
                <w:vertAlign w:val="subscript"/>
              </w:rPr>
              <w:t>n</w:t>
            </w:r>
            <w:r w:rsidRPr="00A36C6A">
              <w:rPr>
                <w:rFonts w:hint="eastAsia"/>
              </w:rPr>
              <w:t>、</w:t>
            </w:r>
            <w:r w:rsidRPr="00A36C6A">
              <w:t>Cu</w:t>
            </w:r>
            <w:r w:rsidRPr="00A36C6A">
              <w:rPr>
                <w:vertAlign w:val="subscript"/>
              </w:rPr>
              <w:t>n</w:t>
            </w:r>
            <w:r w:rsidRPr="00A36C6A">
              <w:t>S</w:t>
            </w:r>
            <w:r w:rsidRPr="00A36C6A">
              <w:rPr>
                <w:vertAlign w:val="subscript"/>
              </w:rPr>
              <w:t>m</w:t>
            </w:r>
            <w:r w:rsidRPr="00A36C6A">
              <w:rPr>
                <w:rFonts w:hint="eastAsia"/>
              </w:rPr>
              <w:t>、</w:t>
            </w:r>
            <w:r w:rsidRPr="00A36C6A">
              <w:t>C</w:t>
            </w:r>
            <w:r w:rsidRPr="00A36C6A">
              <w:rPr>
                <w:vertAlign w:val="subscript"/>
              </w:rPr>
              <w:t>n</w:t>
            </w:r>
            <w:r w:rsidRPr="00A36C6A">
              <w:t>H</w:t>
            </w:r>
            <w:r w:rsidRPr="00A36C6A">
              <w:rPr>
                <w:vertAlign w:val="subscript"/>
              </w:rPr>
              <w:t>m</w:t>
            </w:r>
            <w:r w:rsidRPr="00A36C6A">
              <w:rPr>
                <w:rFonts w:hint="eastAsia"/>
              </w:rPr>
              <w:t>、</w:t>
            </w:r>
            <w:r w:rsidRPr="00A36C6A">
              <w:t>C</w:t>
            </w:r>
            <w:r w:rsidRPr="00A36C6A">
              <w:rPr>
                <w:vertAlign w:val="subscript"/>
              </w:rPr>
              <w:t>60</w:t>
            </w:r>
            <w:r w:rsidRPr="00A36C6A">
              <w:rPr>
                <w:rFonts w:hint="eastAsia"/>
              </w:rPr>
              <w:t>、</w:t>
            </w:r>
            <w:r w:rsidRPr="00A36C6A">
              <w:t>C</w:t>
            </w:r>
            <w:r w:rsidRPr="00A36C6A">
              <w:rPr>
                <w:vertAlign w:val="subscript"/>
              </w:rPr>
              <w:t>70</w:t>
            </w:r>
            <w:r w:rsidRPr="00A36C6A">
              <w:rPr>
                <w:rFonts w:hint="eastAsia"/>
              </w:rPr>
              <w:t>、富勒烯等。特点在于：以化学键紧密结合，但尚未形成轨整的晶体，不同于分子团簇和周期性极强的晶体，有许多奇</w:t>
            </w:r>
            <w:r w:rsidRPr="00A36C6A">
              <w:rPr>
                <w:rFonts w:hint="eastAsia"/>
              </w:rPr>
              <w:lastRenderedPageBreak/>
              <w:t>异的特性。</w:t>
            </w:r>
          </w:p>
          <w:p w:rsidR="00A0464F" w:rsidRPr="00A36C6A" w:rsidRDefault="00A0464F" w:rsidP="00737AF6">
            <w:r w:rsidRPr="00A36C6A">
              <w:rPr>
                <w:rFonts w:hint="eastAsia"/>
              </w:rPr>
              <w:t>②</w:t>
            </w:r>
            <w:r w:rsidRPr="00A36C6A">
              <w:t xml:space="preserve"> </w:t>
            </w:r>
            <w:r w:rsidRPr="00A36C6A">
              <w:rPr>
                <w:rFonts w:hint="eastAsia"/>
                <w:b/>
                <w:bCs/>
              </w:rPr>
              <w:t>纳米微粒</w:t>
            </w:r>
          </w:p>
          <w:p w:rsidR="00A0464F" w:rsidRPr="00A36C6A" w:rsidRDefault="00A0464F" w:rsidP="00737AF6">
            <w:r w:rsidRPr="00A36C6A">
              <w:rPr>
                <w:rFonts w:hint="eastAsia"/>
              </w:rPr>
              <w:t>尺寸在</w:t>
            </w:r>
            <w:r w:rsidRPr="00A36C6A">
              <w:t>1~100nm</w:t>
            </w:r>
            <w:r w:rsidRPr="00A36C6A">
              <w:rPr>
                <w:rFonts w:hint="eastAsia"/>
              </w:rPr>
              <w:t>之间的超细微粒，尺寸大于原子团簇</w:t>
            </w:r>
          </w:p>
          <w:p w:rsidR="00A0464F" w:rsidRPr="00A36C6A" w:rsidRDefault="00A0464F" w:rsidP="00737AF6">
            <w:r w:rsidRPr="00A36C6A">
              <w:rPr>
                <w:rFonts w:hint="eastAsia"/>
              </w:rPr>
              <w:t>③</w:t>
            </w:r>
            <w:r w:rsidRPr="00A36C6A">
              <w:t xml:space="preserve"> </w:t>
            </w:r>
            <w:r w:rsidRPr="00A36C6A">
              <w:rPr>
                <w:rFonts w:hint="eastAsia"/>
                <w:b/>
                <w:bCs/>
              </w:rPr>
              <w:t>人造原子</w:t>
            </w:r>
            <w:r w:rsidRPr="00A36C6A">
              <w:rPr>
                <w:rFonts w:hint="eastAsia"/>
              </w:rPr>
              <w:t>（</w:t>
            </w:r>
            <w:r w:rsidRPr="00A36C6A">
              <w:t>artificial atoms</w:t>
            </w:r>
            <w:r w:rsidRPr="00A36C6A">
              <w:rPr>
                <w:rFonts w:hint="eastAsia"/>
              </w:rPr>
              <w:t>），又称量子点</w:t>
            </w:r>
            <w:r w:rsidRPr="00A36C6A">
              <w:rPr>
                <w:rFonts w:hint="eastAsia"/>
              </w:rPr>
              <w:t> </w:t>
            </w:r>
          </w:p>
          <w:p w:rsidR="00A0464F" w:rsidRPr="00A36C6A" w:rsidRDefault="00A0464F" w:rsidP="00737AF6">
            <w:pPr>
              <w:numPr>
                <w:ilvl w:val="0"/>
                <w:numId w:val="64"/>
              </w:numPr>
            </w:pPr>
            <w:r w:rsidRPr="00A36C6A">
              <w:rPr>
                <w:rFonts w:hint="eastAsia"/>
                <w:b/>
                <w:bCs/>
              </w:rPr>
              <w:t>纳米管</w:t>
            </w:r>
            <w:r w:rsidRPr="00A36C6A">
              <w:rPr>
                <w:rFonts w:hint="eastAsia"/>
              </w:rPr>
              <w:t>、纳米棒、纳米丝和同轴纳米电缆</w:t>
            </w:r>
          </w:p>
          <w:p w:rsidR="00A0464F" w:rsidRPr="00A36C6A" w:rsidRDefault="00A0464F" w:rsidP="00737AF6">
            <w:pPr>
              <w:rPr>
                <w:rFonts w:hint="eastAsia"/>
              </w:rPr>
            </w:pPr>
          </w:p>
          <w:p w:rsidR="00A0464F" w:rsidRPr="00A36C6A" w:rsidRDefault="00A0464F" w:rsidP="00737AF6">
            <w:r w:rsidRPr="00A36C6A">
              <w:t xml:space="preserve">3. </w:t>
            </w:r>
            <w:r w:rsidRPr="00A36C6A">
              <w:rPr>
                <w:rFonts w:hint="eastAsia"/>
                <w:b/>
                <w:bCs/>
              </w:rPr>
              <w:t>纳米复合材料</w:t>
            </w:r>
          </w:p>
          <w:p w:rsidR="00A0464F" w:rsidRPr="00A36C6A" w:rsidRDefault="00A0464F" w:rsidP="00737AF6">
            <w:r w:rsidRPr="00A36C6A">
              <w:rPr>
                <w:rFonts w:hint="eastAsia"/>
              </w:rPr>
              <w:t>指分散相尺度至少有一维小于</w:t>
            </w:r>
            <w:r w:rsidRPr="00A36C6A">
              <w:t>10</w:t>
            </w:r>
            <w:r w:rsidRPr="00A36C6A">
              <w:rPr>
                <w:vertAlign w:val="superscript"/>
              </w:rPr>
              <w:t>2</w:t>
            </w:r>
            <w:r w:rsidRPr="00A36C6A">
              <w:t>nm</w:t>
            </w:r>
            <w:r w:rsidRPr="00A36C6A">
              <w:rPr>
                <w:rFonts w:hint="eastAsia"/>
              </w:rPr>
              <w:t>量级的复合材料，是获得高性能复合材料重要途径之一</w:t>
            </w:r>
          </w:p>
          <w:p w:rsidR="00A0464F" w:rsidRPr="00A36C6A" w:rsidRDefault="00A0464F" w:rsidP="00737AF6">
            <w:r w:rsidRPr="00A36C6A">
              <w:rPr>
                <w:rFonts w:hint="eastAsia"/>
              </w:rPr>
              <w:t>举例：分子复合材料：</w:t>
            </w:r>
            <w:r w:rsidRPr="00A36C6A">
              <w:t xml:space="preserve">……P405 </w:t>
            </w:r>
            <w:r w:rsidRPr="00A36C6A">
              <w:rPr>
                <w:rFonts w:hint="eastAsia"/>
              </w:rPr>
              <w:t>图</w:t>
            </w:r>
            <w:r w:rsidRPr="00A36C6A">
              <w:t>4-8-3</w:t>
            </w:r>
          </w:p>
          <w:p w:rsidR="00A0464F" w:rsidRPr="00A36C6A" w:rsidRDefault="00A0464F" w:rsidP="00737AF6"/>
          <w:p w:rsidR="00A0464F" w:rsidRPr="00A36C6A" w:rsidRDefault="00A0464F" w:rsidP="00737AF6">
            <w:r w:rsidRPr="00A36C6A">
              <w:t xml:space="preserve">4-8-2  </w:t>
            </w:r>
            <w:r w:rsidRPr="00A36C6A">
              <w:rPr>
                <w:rFonts w:hint="eastAsia"/>
                <w:b/>
                <w:bCs/>
              </w:rPr>
              <w:t>纳米材料的基本物理效应</w:t>
            </w:r>
          </w:p>
          <w:p w:rsidR="00A0464F" w:rsidRPr="00A36C6A" w:rsidRDefault="00A0464F" w:rsidP="00737AF6">
            <w:pPr>
              <w:numPr>
                <w:ilvl w:val="1"/>
                <w:numId w:val="65"/>
              </w:numPr>
            </w:pPr>
            <w:r w:rsidRPr="00A36C6A">
              <w:rPr>
                <w:rFonts w:hint="eastAsia"/>
                <w:b/>
                <w:bCs/>
              </w:rPr>
              <w:t>小尺寸效应</w:t>
            </w:r>
          </w:p>
          <w:p w:rsidR="00A0464F" w:rsidRPr="00A36C6A" w:rsidRDefault="00A0464F" w:rsidP="00737AF6">
            <w:pPr>
              <w:numPr>
                <w:ilvl w:val="0"/>
                <w:numId w:val="66"/>
              </w:numPr>
            </w:pPr>
            <w:r w:rsidRPr="00A36C6A">
              <w:t xml:space="preserve"> </w:t>
            </w:r>
            <w:r w:rsidRPr="00A36C6A">
              <w:rPr>
                <w:rFonts w:hint="eastAsia"/>
              </w:rPr>
              <w:t>当超细微粒的尺寸与光波波长、德布罗意波长、以及超导态的相干长度或透射深度等物理特征尺寸相当或更小时，导致声、光、电、磁、热、力学等物性与宏观尺寸物体相比发生很大变化，甚至完全相反。</w:t>
            </w:r>
          </w:p>
          <w:p w:rsidR="00A0464F" w:rsidRPr="00A36C6A" w:rsidRDefault="00A0464F" w:rsidP="00737AF6">
            <w:pPr>
              <w:numPr>
                <w:ilvl w:val="0"/>
                <w:numId w:val="66"/>
              </w:numPr>
            </w:pPr>
            <w:r w:rsidRPr="00A36C6A">
              <w:t xml:space="preserve"> </w:t>
            </w:r>
            <w:r w:rsidRPr="00A36C6A">
              <w:rPr>
                <w:rFonts w:hint="eastAsia"/>
              </w:rPr>
              <w:t>表面效应</w:t>
            </w:r>
          </w:p>
          <w:p w:rsidR="00A0464F" w:rsidRPr="00A36C6A" w:rsidRDefault="00A0464F" w:rsidP="00737AF6">
            <w:r w:rsidRPr="00A36C6A">
              <w:rPr>
                <w:rFonts w:hint="eastAsia"/>
              </w:rPr>
              <w:t>随粒径的减少，微粒的比表面积，表面原子比例、表面能会成倍或成数量级增加。表面原子配位严重失配及高的表面能，使表面原子具有高的活性，易与其它原子结合。</w:t>
            </w:r>
          </w:p>
          <w:p w:rsidR="00A0464F" w:rsidRPr="00A36C6A" w:rsidRDefault="00A0464F" w:rsidP="00737AF6">
            <w:r w:rsidRPr="00A36C6A">
              <w:rPr>
                <w:rFonts w:hint="eastAsia"/>
              </w:rPr>
              <w:t>掌握比表面积计算式</w:t>
            </w:r>
            <w:r w:rsidRPr="00A36C6A">
              <w:t>S</w:t>
            </w:r>
            <w:r w:rsidRPr="00A36C6A">
              <w:rPr>
                <w:vertAlign w:val="subscript"/>
              </w:rPr>
              <w:t>W</w:t>
            </w:r>
            <w:r w:rsidRPr="00A36C6A">
              <w:t>=K/e</w:t>
            </w:r>
            <w:r w:rsidRPr="00A36C6A">
              <w:rPr>
                <w:rFonts w:ascii="Cambria" w:hAnsi="Cambria" w:cs="Cambria"/>
              </w:rPr>
              <w:t>·</w:t>
            </w:r>
            <w:r w:rsidRPr="00A36C6A">
              <w:t>D</w:t>
            </w:r>
          </w:p>
          <w:p w:rsidR="00A0464F" w:rsidRPr="00A36C6A" w:rsidRDefault="00A0464F" w:rsidP="00737AF6">
            <w:r w:rsidRPr="00A36C6A">
              <w:rPr>
                <w:rFonts w:hint="eastAsia"/>
              </w:rPr>
              <w:t>③</w:t>
            </w:r>
            <w:r w:rsidRPr="00A36C6A">
              <w:tab/>
            </w:r>
            <w:r w:rsidRPr="00A36C6A">
              <w:rPr>
                <w:rFonts w:hint="eastAsia"/>
                <w:b/>
                <w:bCs/>
              </w:rPr>
              <w:t>量子尺寸效应</w:t>
            </w:r>
          </w:p>
          <w:p w:rsidR="00A0464F" w:rsidRPr="00A36C6A" w:rsidRDefault="00A0464F" w:rsidP="00737AF6">
            <w:r w:rsidRPr="00A36C6A">
              <w:rPr>
                <w:rFonts w:hint="eastAsia"/>
              </w:rPr>
              <w:t>当粒子尺寸下降到某一值时，金属费米能级附近的电子能级由准连续能级变为离散能级的现象和纳米半导体微粒存在不连续的最高被占据轨道和最低被占据的分子轨道能级，</w:t>
            </w:r>
            <w:r w:rsidRPr="00A36C6A">
              <w:rPr>
                <w:rFonts w:hint="eastAsia"/>
                <w:b/>
                <w:bCs/>
              </w:rPr>
              <w:t>能隙变宽</w:t>
            </w:r>
            <w:r w:rsidRPr="00A36C6A">
              <w:rPr>
                <w:rFonts w:hint="eastAsia"/>
              </w:rPr>
              <w:t>的现象称为量子尺寸效应。</w:t>
            </w:r>
          </w:p>
          <w:p w:rsidR="00A0464F" w:rsidRPr="00A36C6A" w:rsidRDefault="00A0464F" w:rsidP="00737AF6">
            <w:r w:rsidRPr="00A36C6A">
              <w:rPr>
                <w:rFonts w:hint="eastAsia"/>
              </w:rPr>
              <w:t>根据久保公式：</w:t>
            </w:r>
          </w:p>
          <w:p w:rsidR="00A0464F" w:rsidRPr="00A36C6A" w:rsidRDefault="00A0464F" w:rsidP="00737AF6">
            <w:r w:rsidRPr="00A36C6A">
              <w:rPr>
                <w:rFonts w:hint="eastAsia"/>
              </w:rPr>
              <w:t>对于宏观物体</w:t>
            </w:r>
            <w:r w:rsidRPr="00A36C6A">
              <w:rPr>
                <w:rFonts w:hint="eastAsia"/>
              </w:rPr>
              <w:tab/>
            </w:r>
            <w:r w:rsidRPr="00A36C6A">
              <w:t>N</w:t>
            </w:r>
            <w:r w:rsidRPr="00A36C6A">
              <w:rPr>
                <w:rFonts w:ascii="宋体" w:hAnsi="宋体" w:cs="宋体" w:hint="eastAsia"/>
              </w:rPr>
              <w:t>→</w:t>
            </w:r>
            <w:r w:rsidRPr="00A36C6A">
              <w:rPr>
                <w:rFonts w:ascii="Bell MT" w:hAnsi="Bell MT" w:cs="Bell MT"/>
              </w:rPr>
              <w:t>∞</w:t>
            </w:r>
            <w:r w:rsidRPr="00A36C6A">
              <w:rPr>
                <w:rFonts w:hint="eastAsia"/>
              </w:rPr>
              <w:t>，</w:t>
            </w:r>
            <w:r w:rsidRPr="00A36C6A">
              <w:rPr>
                <w:rFonts w:ascii="Cambria" w:hAnsi="Cambria" w:cs="Cambria"/>
              </w:rPr>
              <w:t>δ</w:t>
            </w:r>
            <w:r w:rsidRPr="00A36C6A">
              <w:rPr>
                <w:rFonts w:ascii="宋体" w:hAnsi="宋体" w:cs="宋体" w:hint="eastAsia"/>
              </w:rPr>
              <w:t>→</w:t>
            </w:r>
            <w:r w:rsidRPr="00A36C6A">
              <w:t>O</w:t>
            </w:r>
          </w:p>
          <w:p w:rsidR="00A0464F" w:rsidRPr="00A36C6A" w:rsidRDefault="00A0464F" w:rsidP="00737AF6">
            <w:r w:rsidRPr="00A36C6A">
              <w:rPr>
                <w:rFonts w:hint="eastAsia"/>
              </w:rPr>
              <w:t>对于纳米微粒</w:t>
            </w:r>
            <w:r w:rsidRPr="00A36C6A">
              <w:rPr>
                <w:rFonts w:hint="eastAsia"/>
              </w:rPr>
              <w:tab/>
            </w:r>
            <w:r w:rsidRPr="00A36C6A">
              <w:t>N</w:t>
            </w:r>
            <w:r w:rsidRPr="00A36C6A">
              <w:rPr>
                <w:rFonts w:hint="eastAsia"/>
              </w:rPr>
              <w:t>很小，</w:t>
            </w:r>
            <w:r w:rsidRPr="00A36C6A">
              <w:rPr>
                <w:rFonts w:ascii="Cambria" w:hAnsi="Cambria" w:cs="Cambria"/>
              </w:rPr>
              <w:t>δ</w:t>
            </w:r>
            <w:r w:rsidRPr="00A36C6A">
              <w:rPr>
                <w:rFonts w:hint="eastAsia"/>
              </w:rPr>
              <w:t>有一定值，即能级发生分裂</w:t>
            </w:r>
          </w:p>
          <w:p w:rsidR="00A0464F" w:rsidRPr="00A36C6A" w:rsidRDefault="00A0464F" w:rsidP="00737AF6">
            <w:r w:rsidRPr="00A36C6A">
              <w:rPr>
                <w:rFonts w:hint="eastAsia"/>
              </w:rPr>
              <w:t>当</w:t>
            </w:r>
            <w:r w:rsidRPr="00A36C6A">
              <w:rPr>
                <w:rFonts w:ascii="Cambria" w:hAnsi="Cambria" w:cs="Cambria"/>
              </w:rPr>
              <w:t>δ</w:t>
            </w:r>
            <w:r w:rsidRPr="00A36C6A">
              <w:rPr>
                <w:rFonts w:hint="eastAsia"/>
              </w:rPr>
              <w:t>大于热能、磁能、静磁能、静电能、光子能量或超导态的凝聚能时，会导致纳米粒子电、光、声、磁及超导性与宏观特性显著不同。</w:t>
            </w:r>
          </w:p>
          <w:p w:rsidR="00A0464F" w:rsidRPr="00A36C6A" w:rsidRDefault="00A0464F" w:rsidP="00737AF6">
            <w:pPr>
              <w:numPr>
                <w:ilvl w:val="0"/>
                <w:numId w:val="66"/>
              </w:numPr>
              <w:rPr>
                <w:rFonts w:hint="eastAsia"/>
                <w:sz w:val="24"/>
              </w:rPr>
            </w:pPr>
            <w:r w:rsidRPr="00A36C6A">
              <w:rPr>
                <w:rFonts w:hint="eastAsia"/>
                <w:b/>
                <w:bCs/>
              </w:rPr>
              <w:t>宏观量子隧道效应</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color w:val="333333"/>
                <w:sz w:val="24"/>
              </w:rPr>
            </w:pPr>
            <w:r w:rsidRPr="00A36C6A">
              <w:rPr>
                <w:rFonts w:hint="eastAsia"/>
                <w:b/>
                <w:color w:val="333333"/>
                <w:sz w:val="24"/>
              </w:rPr>
              <w:lastRenderedPageBreak/>
              <w:t>本讲师生互动</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sz w:val="24"/>
              </w:rPr>
            </w:pPr>
            <w:r w:rsidRPr="00A36C6A">
              <w:rPr>
                <w:rFonts w:hint="eastAsia"/>
                <w:color w:val="333333"/>
                <w:sz w:val="24"/>
              </w:rPr>
              <w:t>课堂提问：</w:t>
            </w:r>
            <w:r w:rsidRPr="00A36C6A">
              <w:rPr>
                <w:rFonts w:hint="eastAsia"/>
                <w:sz w:val="24"/>
              </w:rPr>
              <w:t>纳米材料的优点有哪些？</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b/>
                <w:kern w:val="0"/>
                <w:sz w:val="24"/>
              </w:rPr>
            </w:pPr>
            <w:r w:rsidRPr="00A36C6A">
              <w:rPr>
                <w:rFonts w:ascii="宋体" w:hAnsi="宋体" w:cs="宋体" w:hint="eastAsia"/>
                <w:b/>
                <w:kern w:val="0"/>
                <w:sz w:val="24"/>
              </w:rPr>
              <w:t>本讲作业安排及课后反思</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ind w:firstLineChars="49" w:firstLine="108"/>
              <w:jc w:val="left"/>
              <w:rPr>
                <w:rFonts w:ascii="宋体" w:hAnsi="宋体" w:cs="宋体" w:hint="eastAsia"/>
                <w:kern w:val="0"/>
                <w:sz w:val="24"/>
              </w:rPr>
            </w:pPr>
            <w:r w:rsidRPr="00A36C6A">
              <w:rPr>
                <w:rFonts w:hint="eastAsia"/>
                <w:b/>
                <w:color w:val="000000"/>
                <w:sz w:val="22"/>
                <w:szCs w:val="22"/>
              </w:rPr>
              <w:t>纳米材料的基本物理效应</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b/>
                <w:kern w:val="0"/>
                <w:sz w:val="24"/>
              </w:rPr>
            </w:pPr>
            <w:r w:rsidRPr="00A36C6A">
              <w:rPr>
                <w:rFonts w:ascii="宋体" w:hAnsi="宋体" w:cs="宋体" w:hint="eastAsia"/>
                <w:b/>
                <w:kern w:val="0"/>
                <w:sz w:val="24"/>
              </w:rPr>
              <w:t>本讲教学单元的参考资料</w:t>
            </w:r>
            <w:r w:rsidRPr="00A36C6A">
              <w:rPr>
                <w:rFonts w:ascii="宋体" w:hAnsi="宋体" w:cs="宋体" w:hint="eastAsia"/>
                <w:kern w:val="0"/>
                <w:sz w:val="24"/>
              </w:rPr>
              <w:t>《材料科学与工程基础》</w:t>
            </w:r>
            <w:r w:rsidRPr="00A36C6A">
              <w:rPr>
                <w:rFonts w:ascii="宋体" w:hAnsi="宋体" w:cs="宋体" w:hint="eastAsia"/>
                <w:color w:val="000000"/>
                <w:kern w:val="0"/>
                <w:sz w:val="24"/>
              </w:rPr>
              <w:t>P332习题60</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hint="eastAsia"/>
                <w:kern w:val="0"/>
                <w:sz w:val="24"/>
              </w:rPr>
            </w:pPr>
            <w:r w:rsidRPr="00A36C6A">
              <w:rPr>
                <w:rFonts w:ascii="宋体" w:hAnsi="宋体" w:cs="宋体" w:hint="eastAsia"/>
                <w:kern w:val="0"/>
                <w:sz w:val="24"/>
              </w:rPr>
              <w:t>本讲使用教材；《材料科学与工程基础》</w:t>
            </w:r>
            <w:r w:rsidRPr="00A36C6A">
              <w:rPr>
                <w:rFonts w:ascii="宋体" w:hAnsi="宋体" w:cs="宋体" w:hint="eastAsia"/>
                <w:color w:val="000000"/>
                <w:kern w:val="0"/>
                <w:sz w:val="24"/>
              </w:rPr>
              <w:t>P321-33</w:t>
            </w:r>
            <w:r w:rsidRPr="00A36C6A">
              <w:rPr>
                <w:rFonts w:ascii="宋体" w:hAnsi="宋体" w:cs="宋体"/>
                <w:color w:val="000000"/>
                <w:kern w:val="0"/>
                <w:sz w:val="24"/>
              </w:rPr>
              <w:t>0</w:t>
            </w:r>
            <w:r w:rsidRPr="00A36C6A">
              <w:rPr>
                <w:rFonts w:ascii="宋体" w:hAnsi="宋体" w:cs="宋体" w:hint="eastAsia"/>
                <w:color w:val="000000"/>
                <w:kern w:val="0"/>
                <w:sz w:val="24"/>
              </w:rPr>
              <w:t>。</w:t>
            </w:r>
          </w:p>
        </w:tc>
      </w:tr>
    </w:tbl>
    <w:p w:rsidR="00A0464F" w:rsidRPr="00A36C6A" w:rsidRDefault="00A0464F" w:rsidP="00A0464F">
      <w:pPr>
        <w:rPr>
          <w:rFonts w:hint="eastAsia"/>
        </w:rPr>
      </w:pPr>
    </w:p>
    <w:p w:rsidR="00A0464F" w:rsidRPr="00A36C6A" w:rsidRDefault="00A0464F" w:rsidP="00A0464F">
      <w:pPr>
        <w:rPr>
          <w:rFonts w:hint="eastAsi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57"/>
        <w:gridCol w:w="1891"/>
        <w:gridCol w:w="1822"/>
        <w:gridCol w:w="1762"/>
        <w:gridCol w:w="1762"/>
      </w:tblGrid>
      <w:tr w:rsidR="00A0464F" w:rsidRPr="00A36C6A" w:rsidTr="00737AF6">
        <w:tc>
          <w:tcPr>
            <w:tcW w:w="1457"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学院</w:t>
            </w:r>
          </w:p>
        </w:tc>
        <w:tc>
          <w:tcPr>
            <w:tcW w:w="1891"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课程名称</w:t>
            </w:r>
          </w:p>
        </w:tc>
        <w:tc>
          <w:tcPr>
            <w:tcW w:w="182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ind w:firstLineChars="50" w:firstLine="120"/>
              <w:jc w:val="center"/>
              <w:rPr>
                <w:b/>
                <w:color w:val="333333"/>
                <w:sz w:val="24"/>
              </w:rPr>
            </w:pPr>
            <w:r w:rsidRPr="00A36C6A">
              <w:rPr>
                <w:rFonts w:hint="eastAsia"/>
                <w:b/>
                <w:color w:val="333333"/>
                <w:sz w:val="24"/>
              </w:rPr>
              <w:t>任课教师</w:t>
            </w:r>
          </w:p>
        </w:tc>
        <w:tc>
          <w:tcPr>
            <w:tcW w:w="176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课次</w:t>
            </w:r>
          </w:p>
        </w:tc>
        <w:tc>
          <w:tcPr>
            <w:tcW w:w="176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课时</w:t>
            </w:r>
          </w:p>
        </w:tc>
      </w:tr>
      <w:tr w:rsidR="00A0464F" w:rsidRPr="00A36C6A" w:rsidTr="00737AF6">
        <w:tc>
          <w:tcPr>
            <w:tcW w:w="1457"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rFonts w:hint="eastAsia"/>
                <w:color w:val="333333"/>
                <w:sz w:val="24"/>
              </w:rPr>
            </w:pPr>
            <w:r>
              <w:rPr>
                <w:rFonts w:hint="eastAsia"/>
                <w:color w:val="333333"/>
                <w:sz w:val="24"/>
              </w:rPr>
              <w:t>材料</w:t>
            </w:r>
            <w:r w:rsidRPr="00A36C6A">
              <w:rPr>
                <w:rFonts w:hint="eastAsia"/>
                <w:color w:val="333333"/>
                <w:sz w:val="24"/>
              </w:rPr>
              <w:t>学院</w:t>
            </w:r>
          </w:p>
        </w:tc>
        <w:tc>
          <w:tcPr>
            <w:tcW w:w="1891"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rFonts w:hint="eastAsia"/>
                <w:color w:val="333333"/>
                <w:sz w:val="24"/>
              </w:rPr>
            </w:pPr>
            <w:r w:rsidRPr="00A36C6A">
              <w:rPr>
                <w:rFonts w:hint="eastAsia"/>
                <w:color w:val="333333"/>
                <w:sz w:val="18"/>
                <w:szCs w:val="18"/>
              </w:rPr>
              <w:t>材料科学与工程基础</w:t>
            </w:r>
          </w:p>
        </w:tc>
        <w:tc>
          <w:tcPr>
            <w:tcW w:w="182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ind w:firstLineChars="50" w:firstLine="120"/>
              <w:jc w:val="center"/>
              <w:rPr>
                <w:rFonts w:hint="eastAsia"/>
                <w:color w:val="333333"/>
                <w:sz w:val="24"/>
              </w:rPr>
            </w:pPr>
            <w:r>
              <w:rPr>
                <w:rFonts w:hint="eastAsia"/>
                <w:color w:val="333333"/>
                <w:sz w:val="24"/>
              </w:rPr>
              <w:t>蒲泽军</w:t>
            </w:r>
          </w:p>
        </w:tc>
        <w:tc>
          <w:tcPr>
            <w:tcW w:w="176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color w:val="333333"/>
                <w:sz w:val="24"/>
              </w:rPr>
            </w:pPr>
            <w:r w:rsidRPr="00A36C6A">
              <w:rPr>
                <w:rFonts w:hint="eastAsia"/>
                <w:color w:val="333333"/>
                <w:sz w:val="24"/>
              </w:rPr>
              <w:t>第</w:t>
            </w:r>
            <w:r w:rsidRPr="00A36C6A">
              <w:rPr>
                <w:rFonts w:hint="eastAsia"/>
                <w:color w:val="333333"/>
                <w:sz w:val="24"/>
              </w:rPr>
              <w:t>35</w:t>
            </w:r>
            <w:r w:rsidRPr="00A36C6A">
              <w:rPr>
                <w:rFonts w:hint="eastAsia"/>
                <w:color w:val="333333"/>
                <w:sz w:val="24"/>
              </w:rPr>
              <w:t>次</w:t>
            </w:r>
          </w:p>
        </w:tc>
        <w:tc>
          <w:tcPr>
            <w:tcW w:w="176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color w:val="333333"/>
                <w:sz w:val="24"/>
              </w:rPr>
            </w:pPr>
            <w:r w:rsidRPr="00A36C6A">
              <w:rPr>
                <w:rFonts w:hint="eastAsia"/>
                <w:color w:val="333333"/>
                <w:sz w:val="24"/>
              </w:rPr>
              <w:t>2</w:t>
            </w:r>
            <w:r w:rsidRPr="00A36C6A">
              <w:rPr>
                <w:rFonts w:hint="eastAsia"/>
                <w:color w:val="333333"/>
                <w:sz w:val="24"/>
              </w:rPr>
              <w:t>学时</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b/>
                <w:color w:val="333333"/>
                <w:sz w:val="24"/>
              </w:rPr>
            </w:pPr>
            <w:r w:rsidRPr="00A36C6A">
              <w:rPr>
                <w:rFonts w:hint="eastAsia"/>
                <w:b/>
                <w:color w:val="333333"/>
                <w:sz w:val="24"/>
              </w:rPr>
              <w:lastRenderedPageBreak/>
              <w:t>本讲教学目标</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480" w:lineRule="exact"/>
              <w:ind w:left="427" w:hangingChars="178" w:hanging="427"/>
              <w:rPr>
                <w:rFonts w:ascii="宋体" w:hAnsi="宋体" w:hint="eastAsia"/>
                <w:sz w:val="24"/>
              </w:rPr>
            </w:pPr>
            <w:r w:rsidRPr="00A36C6A">
              <w:rPr>
                <w:rFonts w:hint="eastAsia"/>
                <w:color w:val="333333"/>
                <w:sz w:val="24"/>
              </w:rPr>
              <w:t>高分子材料的制备原理与方法</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b/>
                <w:color w:val="333333"/>
                <w:sz w:val="24"/>
              </w:rPr>
            </w:pPr>
            <w:r w:rsidRPr="00A36C6A">
              <w:rPr>
                <w:rFonts w:hint="eastAsia"/>
                <w:b/>
                <w:color w:val="333333"/>
                <w:sz w:val="24"/>
              </w:rPr>
              <w:t>本讲教学内容</w:t>
            </w:r>
          </w:p>
        </w:tc>
      </w:tr>
      <w:tr w:rsidR="00A0464F" w:rsidRPr="00A36C6A" w:rsidTr="00737AF6">
        <w:trPr>
          <w:trHeight w:val="2573"/>
        </w:trPr>
        <w:tc>
          <w:tcPr>
            <w:tcW w:w="8694" w:type="dxa"/>
            <w:gridSpan w:val="5"/>
            <w:tcBorders>
              <w:top w:val="single" w:sz="4" w:space="0" w:color="auto"/>
              <w:left w:val="single" w:sz="4" w:space="0" w:color="auto"/>
              <w:right w:val="single" w:sz="4" w:space="0" w:color="auto"/>
            </w:tcBorders>
          </w:tcPr>
          <w:p w:rsidR="00A0464F" w:rsidRPr="00A36C6A" w:rsidRDefault="00A0464F" w:rsidP="00737AF6">
            <w:pPr>
              <w:spacing w:line="360" w:lineRule="auto"/>
              <w:rPr>
                <w:rFonts w:ascii="宋体" w:hAnsi="宋体" w:hint="eastAsia"/>
                <w:b/>
                <w:sz w:val="24"/>
              </w:rPr>
            </w:pPr>
            <w:r w:rsidRPr="00A36C6A">
              <w:rPr>
                <w:rFonts w:ascii="宋体" w:hAnsi="宋体" w:hint="eastAsia"/>
                <w:b/>
                <w:sz w:val="24"/>
              </w:rPr>
              <w:t>知识点：</w:t>
            </w:r>
          </w:p>
          <w:p w:rsidR="00A0464F" w:rsidRPr="00A36C6A" w:rsidRDefault="00A0464F" w:rsidP="00737AF6">
            <w:pPr>
              <w:spacing w:line="360" w:lineRule="auto"/>
              <w:rPr>
                <w:rFonts w:ascii="宋体" w:hAnsi="宋体" w:hint="eastAsia"/>
                <w:b/>
                <w:sz w:val="24"/>
              </w:rPr>
            </w:pPr>
            <w:r w:rsidRPr="00A36C6A">
              <w:rPr>
                <w:rFonts w:ascii="宋体" w:hAnsi="宋体" w:hint="eastAsia"/>
                <w:b/>
                <w:sz w:val="24"/>
              </w:rPr>
              <w:t>1.高分子材料的特性</w:t>
            </w:r>
          </w:p>
          <w:p w:rsidR="00A0464F" w:rsidRPr="00A36C6A" w:rsidRDefault="00A0464F" w:rsidP="00737AF6">
            <w:pPr>
              <w:spacing w:line="360" w:lineRule="auto"/>
              <w:rPr>
                <w:rFonts w:ascii="宋体" w:hAnsi="宋体" w:hint="eastAsia"/>
                <w:b/>
                <w:sz w:val="24"/>
              </w:rPr>
            </w:pPr>
            <w:r w:rsidRPr="00A36C6A">
              <w:rPr>
                <w:rFonts w:ascii="宋体" w:hAnsi="宋体" w:hint="eastAsia"/>
                <w:b/>
                <w:sz w:val="24"/>
              </w:rPr>
              <w:t>2.制备高分子材料的方法</w:t>
            </w:r>
          </w:p>
          <w:p w:rsidR="00A0464F" w:rsidRPr="00A36C6A" w:rsidRDefault="00A0464F" w:rsidP="00737AF6">
            <w:pPr>
              <w:spacing w:line="480" w:lineRule="exact"/>
              <w:jc w:val="left"/>
              <w:rPr>
                <w:rFonts w:hint="eastAsia"/>
                <w:color w:val="333333"/>
                <w:sz w:val="24"/>
              </w:rPr>
            </w:pPr>
            <w:r w:rsidRPr="00A36C6A">
              <w:rPr>
                <w:rFonts w:ascii="宋体" w:hAnsi="宋体" w:hint="eastAsia"/>
                <w:b/>
                <w:sz w:val="24"/>
              </w:rPr>
              <w:t>重点：聚合物的成型方法</w:t>
            </w:r>
            <w:r w:rsidRPr="00A36C6A">
              <w:rPr>
                <w:rFonts w:hint="eastAsia"/>
                <w:color w:val="333333"/>
                <w:sz w:val="24"/>
              </w:rPr>
              <w:t>。</w:t>
            </w:r>
          </w:p>
          <w:p w:rsidR="00A0464F" w:rsidRPr="00A36C6A" w:rsidRDefault="00A0464F" w:rsidP="00737AF6">
            <w:pPr>
              <w:spacing w:line="480" w:lineRule="exact"/>
              <w:jc w:val="left"/>
              <w:rPr>
                <w:rFonts w:hint="eastAsia"/>
                <w:spacing w:val="-2"/>
                <w:sz w:val="24"/>
              </w:rPr>
            </w:pPr>
            <w:r w:rsidRPr="00A36C6A">
              <w:rPr>
                <w:rFonts w:ascii="宋体" w:hAnsi="宋体" w:hint="eastAsia"/>
                <w:b/>
                <w:sz w:val="24"/>
              </w:rPr>
              <w:t>难点：聚合物的成型方法</w:t>
            </w:r>
            <w:r w:rsidRPr="00A36C6A">
              <w:rPr>
                <w:rFonts w:hint="eastAsia"/>
                <w:color w:val="333333"/>
                <w:sz w:val="24"/>
              </w:rPr>
              <w:t>。</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color w:val="333333"/>
                <w:sz w:val="24"/>
              </w:rPr>
            </w:pPr>
            <w:r w:rsidRPr="00A36C6A">
              <w:rPr>
                <w:rFonts w:hint="eastAsia"/>
                <w:b/>
                <w:color w:val="333333"/>
                <w:sz w:val="24"/>
              </w:rPr>
              <w:t>本讲教学过程及教学方法</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rPr>
                <w:rFonts w:hint="eastAsia"/>
              </w:rPr>
            </w:pPr>
            <w:r w:rsidRPr="00A36C6A">
              <w:rPr>
                <w:rFonts w:hint="eastAsia"/>
                <w:sz w:val="24"/>
              </w:rPr>
              <w:t>（图例讲授法）</w:t>
            </w:r>
          </w:p>
          <w:p w:rsidR="00A0464F" w:rsidRPr="00A36C6A" w:rsidRDefault="00A0464F" w:rsidP="00737AF6">
            <w:pPr>
              <w:spacing w:line="340" w:lineRule="atLeast"/>
            </w:pPr>
          </w:p>
          <w:p w:rsidR="00A0464F" w:rsidRPr="00A36C6A" w:rsidRDefault="00A0464F" w:rsidP="00737AF6">
            <w:pPr>
              <w:rPr>
                <w:rFonts w:hint="eastAsia"/>
              </w:rPr>
            </w:pPr>
            <w:r w:rsidRPr="00A36C6A">
              <w:rPr>
                <w:noProof/>
              </w:rPr>
              <w:drawing>
                <wp:inline distT="0" distB="0" distL="0" distR="0">
                  <wp:extent cx="3778250" cy="776605"/>
                  <wp:effectExtent l="0" t="0" r="0" b="444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1"/>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3778250" cy="776605"/>
                          </a:xfrm>
                          <a:prstGeom prst="rect">
                            <a:avLst/>
                          </a:prstGeom>
                          <a:noFill/>
                          <a:ln>
                            <a:noFill/>
                          </a:ln>
                        </pic:spPr>
                      </pic:pic>
                    </a:graphicData>
                  </a:graphic>
                </wp:inline>
              </w:drawing>
            </w:r>
          </w:p>
          <w:p w:rsidR="00A0464F" w:rsidRPr="00A36C6A" w:rsidRDefault="00A0464F" w:rsidP="00737AF6">
            <w:r w:rsidRPr="00A36C6A">
              <w:rPr>
                <w:rFonts w:hint="eastAsia"/>
              </w:rPr>
              <w:t>聚合物分子量增长方式：链锁聚合、逐步聚合、交联、接枝</w:t>
            </w:r>
          </w:p>
          <w:p w:rsidR="00A0464F" w:rsidRPr="00A36C6A" w:rsidRDefault="00A0464F" w:rsidP="00737AF6">
            <w:r w:rsidRPr="00A36C6A">
              <w:rPr>
                <w:noProof/>
              </w:rPr>
              <w:drawing>
                <wp:inline distT="0" distB="0" distL="0" distR="0">
                  <wp:extent cx="4468495" cy="2294890"/>
                  <wp:effectExtent l="0" t="0" r="8255"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2"/>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4468495" cy="2294890"/>
                          </a:xfrm>
                          <a:prstGeom prst="rect">
                            <a:avLst/>
                          </a:prstGeom>
                          <a:noFill/>
                          <a:ln>
                            <a:noFill/>
                          </a:ln>
                        </pic:spPr>
                      </pic:pic>
                    </a:graphicData>
                  </a:graphic>
                </wp:inline>
              </w:drawing>
            </w:r>
          </w:p>
          <w:p w:rsidR="00A0464F" w:rsidRPr="00A36C6A" w:rsidRDefault="00A0464F" w:rsidP="00737AF6">
            <w:pPr>
              <w:rPr>
                <w:rFonts w:hint="eastAsia"/>
              </w:rPr>
            </w:pPr>
          </w:p>
          <w:p w:rsidR="00A0464F" w:rsidRPr="00A36C6A" w:rsidRDefault="00A0464F" w:rsidP="00737AF6">
            <w:r w:rsidRPr="00A36C6A">
              <w:rPr>
                <w:noProof/>
              </w:rPr>
              <w:drawing>
                <wp:inline distT="0" distB="0" distL="0" distR="0">
                  <wp:extent cx="4020185" cy="1190625"/>
                  <wp:effectExtent l="0" t="0" r="0" b="952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3"/>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020185" cy="1190625"/>
                          </a:xfrm>
                          <a:prstGeom prst="rect">
                            <a:avLst/>
                          </a:prstGeom>
                          <a:noFill/>
                          <a:ln>
                            <a:noFill/>
                          </a:ln>
                        </pic:spPr>
                      </pic:pic>
                    </a:graphicData>
                  </a:graphic>
                </wp:inline>
              </w:drawing>
            </w:r>
          </w:p>
          <w:p w:rsidR="00A0464F" w:rsidRPr="00A36C6A" w:rsidRDefault="00A0464F" w:rsidP="00737AF6"/>
          <w:p w:rsidR="00A0464F" w:rsidRPr="00A36C6A" w:rsidRDefault="00A0464F" w:rsidP="00737AF6">
            <w:r w:rsidRPr="00A36C6A">
              <w:rPr>
                <w:noProof/>
              </w:rPr>
              <w:lastRenderedPageBreak/>
              <w:drawing>
                <wp:inline distT="0" distB="0" distL="0" distR="0">
                  <wp:extent cx="3260725" cy="1612900"/>
                  <wp:effectExtent l="0" t="0" r="0" b="635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4"/>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260725" cy="1612900"/>
                          </a:xfrm>
                          <a:prstGeom prst="rect">
                            <a:avLst/>
                          </a:prstGeom>
                          <a:noFill/>
                          <a:ln>
                            <a:noFill/>
                          </a:ln>
                        </pic:spPr>
                      </pic:pic>
                    </a:graphicData>
                  </a:graphic>
                </wp:inline>
              </w:drawing>
            </w:r>
          </w:p>
          <w:p w:rsidR="00A0464F" w:rsidRPr="00A36C6A" w:rsidRDefault="00A0464F" w:rsidP="00737AF6"/>
          <w:p w:rsidR="00A0464F" w:rsidRPr="00A36C6A" w:rsidRDefault="00A0464F" w:rsidP="00737AF6">
            <w:r w:rsidRPr="00A36C6A">
              <w:rPr>
                <w:rFonts w:hint="eastAsia"/>
              </w:rPr>
              <w:t>聚合物粉、粒料的配制与混合</w:t>
            </w:r>
          </w:p>
          <w:p w:rsidR="00A0464F" w:rsidRPr="00A36C6A" w:rsidRDefault="00A0464F" w:rsidP="00737AF6">
            <w:pPr>
              <w:rPr>
                <w:rFonts w:hint="eastAsia"/>
              </w:rPr>
            </w:pPr>
            <w:r w:rsidRPr="00A36C6A">
              <w:rPr>
                <w:rFonts w:hint="eastAsia"/>
              </w:rPr>
              <w:t>①</w:t>
            </w:r>
            <w:r w:rsidRPr="00A36C6A">
              <w:rPr>
                <w:rFonts w:hint="eastAsia"/>
              </w:rPr>
              <w:t xml:space="preserve"> </w:t>
            </w:r>
            <w:r w:rsidRPr="00A36C6A">
              <w:rPr>
                <w:rFonts w:hint="eastAsia"/>
              </w:rPr>
              <w:t>物料的初混合：</w:t>
            </w:r>
            <w:r w:rsidRPr="00A36C6A">
              <w:rPr>
                <w:rFonts w:hint="eastAsia"/>
              </w:rPr>
              <w:t>Tm</w:t>
            </w:r>
            <w:r w:rsidRPr="00A36C6A">
              <w:rPr>
                <w:rFonts w:hint="eastAsia"/>
              </w:rPr>
              <w:t>以下、低剪切、简单混合，增加物料分散或无序程度，设备有低速捏合机和高速混合机两类</w:t>
            </w:r>
          </w:p>
          <w:p w:rsidR="00A0464F" w:rsidRPr="00A36C6A" w:rsidRDefault="00A0464F" w:rsidP="00737AF6">
            <w:r w:rsidRPr="00A36C6A">
              <w:rPr>
                <w:rFonts w:hint="eastAsia"/>
              </w:rPr>
              <w:t>②</w:t>
            </w:r>
            <w:r w:rsidRPr="00A36C6A">
              <w:t xml:space="preserve"> </w:t>
            </w:r>
            <w:r w:rsidRPr="00A36C6A">
              <w:rPr>
                <w:rFonts w:hint="eastAsia"/>
              </w:rPr>
              <w:t>物料熔融混合（混炼）：高剪切下熔融混合，进一步分散均匀，逐出挥发物，设备有双辊开炼机、密炼机、双螺杆挤出机等</w:t>
            </w:r>
          </w:p>
          <w:p w:rsidR="00A0464F" w:rsidRPr="00A36C6A" w:rsidRDefault="00A0464F" w:rsidP="00737AF6">
            <w:r w:rsidRPr="00A36C6A">
              <w:rPr>
                <w:rFonts w:hint="eastAsia"/>
              </w:rPr>
              <w:t>聚合物成型加工特性</w:t>
            </w:r>
          </w:p>
          <w:p w:rsidR="00A0464F" w:rsidRPr="00A36C6A" w:rsidRDefault="00A0464F" w:rsidP="00737AF6">
            <w:pPr>
              <w:numPr>
                <w:ilvl w:val="0"/>
                <w:numId w:val="67"/>
              </w:numPr>
              <w:rPr>
                <w:rFonts w:hint="eastAsia"/>
              </w:rPr>
            </w:pPr>
            <w:r w:rsidRPr="00A36C6A">
              <w:rPr>
                <w:rFonts w:hint="eastAsia"/>
              </w:rPr>
              <w:t>混合—熔融—流动（变形）—固化定型—后处理五阶段伴有一次结构、聚集态结构、织态结构的变化或转变</w:t>
            </w:r>
          </w:p>
          <w:p w:rsidR="00A0464F" w:rsidRPr="00A36C6A" w:rsidRDefault="00A0464F" w:rsidP="00737AF6">
            <w:pPr>
              <w:numPr>
                <w:ilvl w:val="0"/>
                <w:numId w:val="67"/>
              </w:numPr>
            </w:pPr>
            <w:r w:rsidRPr="00A36C6A">
              <w:rPr>
                <w:rFonts w:hint="eastAsia"/>
              </w:rPr>
              <w:t xml:space="preserve"> </w:t>
            </w:r>
            <w:r w:rsidRPr="00A36C6A">
              <w:rPr>
                <w:rFonts w:hint="eastAsia"/>
              </w:rPr>
              <w:t>聚合物三种物理状态及其三态转变区是成型加工的基础，不同成型加工方法，应选择适宜的物理状态</w:t>
            </w:r>
          </w:p>
          <w:p w:rsidR="00A0464F" w:rsidRPr="00A36C6A" w:rsidRDefault="00A0464F" w:rsidP="00737AF6">
            <w:pPr>
              <w:rPr>
                <w:rFonts w:hint="eastAsia"/>
              </w:rPr>
            </w:pPr>
            <w:r w:rsidRPr="00A36C6A">
              <w:rPr>
                <w:rFonts w:hint="eastAsia"/>
              </w:rPr>
              <w:t xml:space="preserve">3. </w:t>
            </w:r>
            <w:r w:rsidRPr="00A36C6A">
              <w:rPr>
                <w:rFonts w:hint="eastAsia"/>
              </w:rPr>
              <w:t>熔融特性：聚合物固有的低导热性、低耐热性、低稳定性和高热敏性，使传统导热加热熔融方式不再适应。而主要依靠“粘性耗散发热（摩擦热）”方式熔融</w:t>
            </w:r>
          </w:p>
          <w:p w:rsidR="00A0464F" w:rsidRPr="00A36C6A" w:rsidRDefault="00A0464F" w:rsidP="00737AF6">
            <w:pPr>
              <w:rPr>
                <w:rFonts w:hint="eastAsia"/>
              </w:rPr>
            </w:pPr>
            <w:r w:rsidRPr="00A36C6A">
              <w:rPr>
                <w:rFonts w:hint="eastAsia"/>
              </w:rPr>
              <w:t>4</w:t>
            </w:r>
            <w:r w:rsidRPr="00A36C6A">
              <w:t xml:space="preserve">. </w:t>
            </w:r>
            <w:r w:rsidRPr="00A36C6A">
              <w:rPr>
                <w:rFonts w:hint="eastAsia"/>
              </w:rPr>
              <w:t>流动特性：</w:t>
            </w:r>
          </w:p>
          <w:p w:rsidR="00A0464F" w:rsidRPr="00A36C6A" w:rsidRDefault="00A0464F" w:rsidP="00737AF6">
            <w:pPr>
              <w:rPr>
                <w:rFonts w:hint="eastAsia"/>
              </w:rPr>
            </w:pPr>
            <w:r w:rsidRPr="00A36C6A">
              <w:rPr>
                <w:rFonts w:hint="eastAsia"/>
              </w:rPr>
              <w:t xml:space="preserve">a) </w:t>
            </w:r>
            <w:r w:rsidRPr="00A36C6A">
              <w:rPr>
                <w:rFonts w:hint="eastAsia"/>
              </w:rPr>
              <w:t>通过若干链段运动使大分子重心位移，产生流动</w:t>
            </w:r>
          </w:p>
          <w:p w:rsidR="00A0464F" w:rsidRPr="00A36C6A" w:rsidRDefault="00A0464F" w:rsidP="00737AF6">
            <w:pPr>
              <w:rPr>
                <w:rFonts w:hint="eastAsia"/>
              </w:rPr>
            </w:pPr>
            <w:r w:rsidRPr="00A36C6A">
              <w:rPr>
                <w:rFonts w:hint="eastAsia"/>
              </w:rPr>
              <w:t xml:space="preserve">b) </w:t>
            </w:r>
            <w:r w:rsidRPr="00A36C6A">
              <w:rPr>
                <w:rFonts w:hint="eastAsia"/>
              </w:rPr>
              <w:t>链段的取向、长链分子的缠结决定其“非牛顿流体性质”</w:t>
            </w:r>
          </w:p>
          <w:p w:rsidR="00A0464F" w:rsidRPr="00A36C6A" w:rsidRDefault="00A0464F" w:rsidP="00737AF6">
            <w:r w:rsidRPr="00A36C6A">
              <w:rPr>
                <w:rFonts w:hint="eastAsia"/>
              </w:rPr>
              <w:t xml:space="preserve">c) </w:t>
            </w:r>
            <w:r w:rsidRPr="00A36C6A">
              <w:rPr>
                <w:rFonts w:hint="eastAsia"/>
              </w:rPr>
              <w:t>大分子的粘弹行为和法向应力，决定了聚合物熔体的“离模膨胀”现象或“末端效应”，常引起尺寸变形</w:t>
            </w:r>
          </w:p>
          <w:p w:rsidR="00A0464F" w:rsidRPr="00A36C6A" w:rsidRDefault="00A0464F" w:rsidP="00737AF6">
            <w:r w:rsidRPr="00A36C6A">
              <w:rPr>
                <w:rFonts w:hint="eastAsia"/>
              </w:rPr>
              <w:t>热塑性聚合物熔体（</w:t>
            </w:r>
            <w:r w:rsidRPr="00A36C6A">
              <w:rPr>
                <w:rFonts w:hint="eastAsia"/>
              </w:rPr>
              <w:t>Polymer Viocous Liquid</w:t>
            </w:r>
            <w:r w:rsidRPr="00A36C6A">
              <w:rPr>
                <w:rFonts w:hint="eastAsia"/>
              </w:rPr>
              <w:t>）成型方法</w:t>
            </w:r>
          </w:p>
          <w:p w:rsidR="00A0464F" w:rsidRPr="00A36C6A" w:rsidRDefault="00A0464F" w:rsidP="00737AF6">
            <w:pPr>
              <w:rPr>
                <w:rFonts w:hint="eastAsia"/>
              </w:rPr>
            </w:pPr>
            <w:r w:rsidRPr="00A36C6A">
              <w:rPr>
                <w:rFonts w:hint="eastAsia"/>
              </w:rPr>
              <w:t>a.</w:t>
            </w:r>
            <w:r w:rsidRPr="00A36C6A">
              <w:t xml:space="preserve"> </w:t>
            </w:r>
            <w:r w:rsidRPr="00A36C6A">
              <w:rPr>
                <w:rFonts w:hint="eastAsia"/>
              </w:rPr>
              <w:t>挤出成型（</w:t>
            </w:r>
            <w:r w:rsidRPr="00A36C6A">
              <w:rPr>
                <w:rFonts w:hint="eastAsia"/>
              </w:rPr>
              <w:t>Extrusion Molding</w:t>
            </w:r>
            <w:r w:rsidRPr="00A36C6A">
              <w:rPr>
                <w:rFonts w:hint="eastAsia"/>
              </w:rPr>
              <w:t>）</w:t>
            </w:r>
          </w:p>
          <w:p w:rsidR="00A0464F" w:rsidRPr="00A36C6A" w:rsidRDefault="00A0464F" w:rsidP="00737AF6">
            <w:pPr>
              <w:rPr>
                <w:rFonts w:hint="eastAsia"/>
              </w:rPr>
            </w:pPr>
            <w:r w:rsidRPr="00A36C6A">
              <w:rPr>
                <w:rFonts w:hint="eastAsia"/>
              </w:rPr>
              <w:t>b.</w:t>
            </w:r>
            <w:r w:rsidRPr="00A36C6A">
              <w:t xml:space="preserve"> </w:t>
            </w:r>
            <w:r w:rsidRPr="00A36C6A">
              <w:rPr>
                <w:rFonts w:hint="eastAsia"/>
              </w:rPr>
              <w:t>注射成型（</w:t>
            </w:r>
            <w:r w:rsidRPr="00A36C6A">
              <w:rPr>
                <w:rFonts w:hint="eastAsia"/>
              </w:rPr>
              <w:t>Injection Molding</w:t>
            </w:r>
            <w:r w:rsidRPr="00A36C6A">
              <w:rPr>
                <w:rFonts w:hint="eastAsia"/>
              </w:rPr>
              <w:t>）</w:t>
            </w:r>
          </w:p>
          <w:p w:rsidR="00A0464F" w:rsidRPr="00A36C6A" w:rsidRDefault="00A0464F" w:rsidP="00737AF6">
            <w:pPr>
              <w:rPr>
                <w:rFonts w:hint="eastAsia"/>
              </w:rPr>
            </w:pPr>
            <w:r w:rsidRPr="00A36C6A">
              <w:rPr>
                <w:rFonts w:hint="eastAsia"/>
              </w:rPr>
              <w:t>c.</w:t>
            </w:r>
            <w:r w:rsidRPr="00A36C6A">
              <w:t xml:space="preserve"> </w:t>
            </w:r>
            <w:r w:rsidRPr="00A36C6A">
              <w:rPr>
                <w:rFonts w:hint="eastAsia"/>
              </w:rPr>
              <w:t>模压与传递模塑（</w:t>
            </w:r>
            <w:r w:rsidRPr="00A36C6A">
              <w:rPr>
                <w:rFonts w:hint="eastAsia"/>
              </w:rPr>
              <w:t>Compression and Transfer Molding</w:t>
            </w:r>
            <w:r w:rsidRPr="00A36C6A">
              <w:rPr>
                <w:rFonts w:hint="eastAsia"/>
              </w:rPr>
              <w:t>）</w:t>
            </w:r>
          </w:p>
          <w:p w:rsidR="00A0464F" w:rsidRPr="00A36C6A" w:rsidRDefault="00A0464F" w:rsidP="00737AF6">
            <w:pPr>
              <w:rPr>
                <w:rFonts w:hint="eastAsia"/>
              </w:rPr>
            </w:pPr>
            <w:r w:rsidRPr="00A36C6A">
              <w:rPr>
                <w:rFonts w:hint="eastAsia"/>
              </w:rPr>
              <w:t>d.</w:t>
            </w:r>
            <w:r w:rsidRPr="00A36C6A">
              <w:t xml:space="preserve"> </w:t>
            </w:r>
            <w:r w:rsidRPr="00A36C6A">
              <w:rPr>
                <w:rFonts w:hint="eastAsia"/>
              </w:rPr>
              <w:t>压延成型</w:t>
            </w:r>
          </w:p>
          <w:p w:rsidR="00A0464F" w:rsidRPr="00A36C6A" w:rsidRDefault="00A0464F" w:rsidP="00737AF6">
            <w:pPr>
              <w:rPr>
                <w:rFonts w:hint="eastAsia"/>
              </w:rPr>
            </w:pPr>
            <w:r w:rsidRPr="00A36C6A">
              <w:rPr>
                <w:rFonts w:hint="eastAsia"/>
              </w:rPr>
              <w:t>e.</w:t>
            </w:r>
            <w:r w:rsidRPr="00A36C6A">
              <w:t xml:space="preserve"> </w:t>
            </w:r>
            <w:r w:rsidRPr="00A36C6A">
              <w:rPr>
                <w:rFonts w:hint="eastAsia"/>
              </w:rPr>
              <w:t>热成型（</w:t>
            </w:r>
            <w:r w:rsidRPr="00A36C6A">
              <w:rPr>
                <w:rFonts w:hint="eastAsia"/>
              </w:rPr>
              <w:t>Heat Molding</w:t>
            </w:r>
            <w:r w:rsidRPr="00A36C6A">
              <w:rPr>
                <w:rFonts w:hint="eastAsia"/>
              </w:rPr>
              <w:t>）</w:t>
            </w:r>
          </w:p>
          <w:p w:rsidR="00A0464F" w:rsidRPr="00A36C6A" w:rsidRDefault="00A0464F" w:rsidP="00737AF6">
            <w:pPr>
              <w:rPr>
                <w:rFonts w:hint="eastAsia"/>
              </w:rPr>
            </w:pPr>
            <w:r w:rsidRPr="00A36C6A">
              <w:rPr>
                <w:rFonts w:hint="eastAsia"/>
              </w:rPr>
              <w:t>f.</w:t>
            </w:r>
            <w:r w:rsidRPr="00A36C6A">
              <w:t xml:space="preserve"> </w:t>
            </w:r>
            <w:r w:rsidRPr="00A36C6A">
              <w:rPr>
                <w:rFonts w:hint="eastAsia"/>
              </w:rPr>
              <w:t>中空吹塑成型（</w:t>
            </w:r>
            <w:r w:rsidRPr="00A36C6A">
              <w:rPr>
                <w:rFonts w:hint="eastAsia"/>
              </w:rPr>
              <w:t>Blow Molding</w:t>
            </w:r>
            <w:r w:rsidRPr="00A36C6A">
              <w:rPr>
                <w:rFonts w:hint="eastAsia"/>
              </w:rPr>
              <w:t>）</w:t>
            </w:r>
          </w:p>
          <w:p w:rsidR="00A0464F" w:rsidRPr="00A36C6A" w:rsidRDefault="00A0464F" w:rsidP="00737AF6">
            <w:pPr>
              <w:rPr>
                <w:rFonts w:hint="eastAsia"/>
              </w:rPr>
            </w:pPr>
            <w:r w:rsidRPr="00A36C6A">
              <w:rPr>
                <w:rFonts w:hint="eastAsia"/>
              </w:rPr>
              <w:t>g.</w:t>
            </w:r>
            <w:r w:rsidRPr="00A36C6A">
              <w:t xml:space="preserve"> </w:t>
            </w:r>
            <w:r w:rsidRPr="00A36C6A">
              <w:rPr>
                <w:rFonts w:hint="eastAsia"/>
              </w:rPr>
              <w:t>浇铸成型（</w:t>
            </w:r>
            <w:r w:rsidRPr="00A36C6A">
              <w:rPr>
                <w:rFonts w:hint="eastAsia"/>
              </w:rPr>
              <w:t>Casting</w:t>
            </w:r>
            <w:r w:rsidRPr="00A36C6A">
              <w:rPr>
                <w:rFonts w:hint="eastAsia"/>
              </w:rPr>
              <w:t>）</w:t>
            </w:r>
          </w:p>
          <w:p w:rsidR="00A0464F" w:rsidRPr="00A36C6A" w:rsidRDefault="00A0464F" w:rsidP="00737AF6">
            <w:r w:rsidRPr="00A36C6A">
              <w:rPr>
                <w:rFonts w:hint="eastAsia"/>
              </w:rPr>
              <w:t>h.</w:t>
            </w:r>
            <w:r w:rsidRPr="00A36C6A">
              <w:t xml:space="preserve"> </w:t>
            </w:r>
            <w:r w:rsidRPr="00A36C6A">
              <w:rPr>
                <w:rFonts w:hint="eastAsia"/>
              </w:rPr>
              <w:t>熔融纺丝（</w:t>
            </w:r>
            <w:r w:rsidRPr="00A36C6A">
              <w:rPr>
                <w:rFonts w:hint="eastAsia"/>
              </w:rPr>
              <w:t>Melt Spinning</w:t>
            </w:r>
            <w:r w:rsidRPr="00A36C6A">
              <w:rPr>
                <w:rFonts w:hint="eastAsia"/>
              </w:rPr>
              <w:t>）</w:t>
            </w:r>
          </w:p>
          <w:p w:rsidR="00A0464F" w:rsidRPr="00A36C6A" w:rsidRDefault="00A0464F" w:rsidP="00737AF6"/>
          <w:p w:rsidR="00A0464F" w:rsidRPr="00A36C6A" w:rsidRDefault="00A0464F" w:rsidP="00737AF6">
            <w:pPr>
              <w:rPr>
                <w:rFonts w:hint="eastAsia"/>
              </w:rPr>
            </w:pPr>
            <w:r w:rsidRPr="00A36C6A">
              <w:rPr>
                <w:rFonts w:hint="eastAsia"/>
              </w:rPr>
              <w:t>热固性</w:t>
            </w:r>
            <w:r w:rsidRPr="00A36C6A">
              <w:rPr>
                <w:rFonts w:hint="eastAsia"/>
              </w:rPr>
              <w:t>(thermoseffing plastics)</w:t>
            </w:r>
            <w:r w:rsidRPr="00A36C6A">
              <w:rPr>
                <w:rFonts w:hint="eastAsia"/>
              </w:rPr>
              <w:t>成型方法可沿用热塑性聚合物类似的成型方法，但有其特点：</w:t>
            </w:r>
          </w:p>
          <w:p w:rsidR="00A0464F" w:rsidRPr="00A36C6A" w:rsidRDefault="00A0464F" w:rsidP="00737AF6">
            <w:pPr>
              <w:rPr>
                <w:rFonts w:hint="eastAsia"/>
              </w:rPr>
            </w:pPr>
            <w:r w:rsidRPr="00A36C6A">
              <w:rPr>
                <w:rFonts w:hint="eastAsia"/>
              </w:rPr>
              <w:t xml:space="preserve">a. </w:t>
            </w:r>
            <w:r w:rsidRPr="00A36C6A">
              <w:rPr>
                <w:rFonts w:hint="eastAsia"/>
              </w:rPr>
              <w:t>化学交联固化，而非冷却凝固</w:t>
            </w:r>
          </w:p>
          <w:p w:rsidR="00A0464F" w:rsidRPr="00A36C6A" w:rsidRDefault="00A0464F" w:rsidP="00737AF6">
            <w:pPr>
              <w:rPr>
                <w:rFonts w:hint="eastAsia"/>
              </w:rPr>
            </w:pPr>
            <w:r w:rsidRPr="00A36C6A">
              <w:rPr>
                <w:rFonts w:hint="eastAsia"/>
              </w:rPr>
              <w:t>b.</w:t>
            </w:r>
            <w:r w:rsidRPr="00A36C6A">
              <w:t xml:space="preserve"> </w:t>
            </w:r>
            <w:r w:rsidRPr="00A36C6A">
              <w:rPr>
                <w:rFonts w:hint="eastAsia"/>
              </w:rPr>
              <w:t>固化反应需一定温度、时间和压力</w:t>
            </w:r>
          </w:p>
          <w:p w:rsidR="00A0464F" w:rsidRPr="00A36C6A" w:rsidRDefault="00A0464F" w:rsidP="00737AF6">
            <w:pPr>
              <w:rPr>
                <w:rFonts w:hint="eastAsia"/>
              </w:rPr>
            </w:pPr>
            <w:r w:rsidRPr="00A36C6A">
              <w:rPr>
                <w:rFonts w:hint="eastAsia"/>
              </w:rPr>
              <w:t>c.</w:t>
            </w:r>
            <w:r w:rsidRPr="00A36C6A">
              <w:t xml:space="preserve"> </w:t>
            </w:r>
            <w:r w:rsidRPr="00A36C6A">
              <w:rPr>
                <w:rFonts w:hint="eastAsia"/>
              </w:rPr>
              <w:t>固化产物不熔、不溶、不可逆</w:t>
            </w:r>
          </w:p>
          <w:p w:rsidR="00A0464F" w:rsidRPr="00A36C6A" w:rsidRDefault="00A0464F" w:rsidP="00737AF6">
            <w:r w:rsidRPr="00A36C6A">
              <w:rPr>
                <w:rFonts w:hint="eastAsia"/>
              </w:rPr>
              <w:t>d.</w:t>
            </w:r>
            <w:r w:rsidRPr="00A36C6A">
              <w:t xml:space="preserve"> </w:t>
            </w:r>
            <w:r w:rsidRPr="00A36C6A">
              <w:rPr>
                <w:rFonts w:hint="eastAsia"/>
              </w:rPr>
              <w:t>固化行为决定其工艺性和工艺参数</w:t>
            </w:r>
          </w:p>
          <w:p w:rsidR="00A0464F" w:rsidRPr="00A36C6A" w:rsidRDefault="00A0464F" w:rsidP="00737AF6"/>
          <w:p w:rsidR="00A0464F" w:rsidRPr="00A36C6A" w:rsidRDefault="00A0464F" w:rsidP="00737AF6">
            <w:pPr>
              <w:spacing w:line="340" w:lineRule="atLeast"/>
              <w:ind w:left="840"/>
              <w:rPr>
                <w:rFonts w:hint="eastAsia"/>
                <w:sz w:val="24"/>
              </w:rPr>
            </w:pP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color w:val="333333"/>
                <w:sz w:val="24"/>
              </w:rPr>
            </w:pPr>
            <w:r w:rsidRPr="00A36C6A">
              <w:rPr>
                <w:rFonts w:hint="eastAsia"/>
                <w:b/>
                <w:color w:val="333333"/>
                <w:sz w:val="24"/>
              </w:rPr>
              <w:lastRenderedPageBreak/>
              <w:t>本讲师生互动</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sz w:val="24"/>
              </w:rPr>
            </w:pPr>
            <w:r w:rsidRPr="00A36C6A">
              <w:rPr>
                <w:rFonts w:hint="eastAsia"/>
                <w:color w:val="333333"/>
                <w:sz w:val="24"/>
              </w:rPr>
              <w:t>课堂提问：</w:t>
            </w:r>
            <w:r w:rsidRPr="00A36C6A">
              <w:rPr>
                <w:rFonts w:hint="eastAsia"/>
                <w:sz w:val="24"/>
              </w:rPr>
              <w:t>热固性塑料的成型特点？</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b/>
                <w:kern w:val="0"/>
                <w:sz w:val="24"/>
              </w:rPr>
            </w:pPr>
            <w:r w:rsidRPr="00A36C6A">
              <w:rPr>
                <w:rFonts w:ascii="宋体" w:hAnsi="宋体" w:cs="宋体" w:hint="eastAsia"/>
                <w:b/>
                <w:kern w:val="0"/>
                <w:sz w:val="24"/>
              </w:rPr>
              <w:t>本讲作业安排及课后反思</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ind w:firstLineChars="49" w:firstLine="103"/>
              <w:jc w:val="left"/>
              <w:rPr>
                <w:rFonts w:ascii="宋体" w:hAnsi="宋体" w:cs="宋体"/>
                <w:kern w:val="0"/>
                <w:sz w:val="24"/>
              </w:rPr>
            </w:pPr>
            <w:r w:rsidRPr="00A36C6A">
              <w:rPr>
                <w:rFonts w:hint="eastAsia"/>
              </w:rPr>
              <w:t>聚合物分子量增长方式</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b/>
                <w:kern w:val="0"/>
                <w:sz w:val="24"/>
              </w:rPr>
            </w:pPr>
            <w:r w:rsidRPr="00A36C6A">
              <w:rPr>
                <w:rFonts w:ascii="宋体" w:hAnsi="宋体" w:cs="宋体" w:hint="eastAsia"/>
                <w:b/>
                <w:kern w:val="0"/>
                <w:sz w:val="24"/>
              </w:rPr>
              <w:t>本讲教学单元的参考资料</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hint="eastAsia"/>
                <w:kern w:val="0"/>
                <w:sz w:val="24"/>
              </w:rPr>
            </w:pPr>
            <w:r w:rsidRPr="00A36C6A">
              <w:rPr>
                <w:rFonts w:ascii="宋体" w:hAnsi="宋体" w:cs="宋体" w:hint="eastAsia"/>
                <w:kern w:val="0"/>
                <w:sz w:val="24"/>
              </w:rPr>
              <w:t>本讲使用教材；《材料科学与工程基础》</w:t>
            </w:r>
            <w:r w:rsidRPr="00A36C6A">
              <w:rPr>
                <w:rFonts w:ascii="宋体" w:hAnsi="宋体" w:cs="宋体" w:hint="eastAsia"/>
                <w:color w:val="000000"/>
                <w:kern w:val="0"/>
                <w:sz w:val="24"/>
              </w:rPr>
              <w:t>P359-363。</w:t>
            </w:r>
          </w:p>
        </w:tc>
      </w:tr>
    </w:tbl>
    <w:p w:rsidR="00A0464F" w:rsidRPr="00A36C6A" w:rsidRDefault="00A0464F" w:rsidP="00A0464F">
      <w:pPr>
        <w:rPr>
          <w:rFonts w:hint="eastAsia"/>
        </w:rPr>
      </w:pPr>
    </w:p>
    <w:p w:rsidR="00A0464F" w:rsidRPr="00A36C6A" w:rsidRDefault="00A0464F" w:rsidP="00A0464F">
      <w:pPr>
        <w:rPr>
          <w:rFonts w:hint="eastAsia"/>
        </w:rPr>
      </w:pPr>
    </w:p>
    <w:p w:rsidR="00A0464F" w:rsidRPr="00A36C6A" w:rsidRDefault="00A0464F" w:rsidP="00A0464F">
      <w:pPr>
        <w:rPr>
          <w:rFonts w:hint="eastAsia"/>
        </w:rPr>
      </w:pPr>
    </w:p>
    <w:p w:rsidR="00A0464F" w:rsidRPr="00A36C6A" w:rsidRDefault="00A0464F" w:rsidP="00A0464F">
      <w:pPr>
        <w:rPr>
          <w:rFonts w:hint="eastAsi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57"/>
        <w:gridCol w:w="1891"/>
        <w:gridCol w:w="1822"/>
        <w:gridCol w:w="1762"/>
        <w:gridCol w:w="1762"/>
      </w:tblGrid>
      <w:tr w:rsidR="00A0464F" w:rsidRPr="00A36C6A" w:rsidTr="00737AF6">
        <w:tc>
          <w:tcPr>
            <w:tcW w:w="1457"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学院</w:t>
            </w:r>
          </w:p>
        </w:tc>
        <w:tc>
          <w:tcPr>
            <w:tcW w:w="1891"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课程名称</w:t>
            </w:r>
          </w:p>
        </w:tc>
        <w:tc>
          <w:tcPr>
            <w:tcW w:w="182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ind w:firstLineChars="50" w:firstLine="120"/>
              <w:jc w:val="center"/>
              <w:rPr>
                <w:b/>
                <w:color w:val="333333"/>
                <w:sz w:val="24"/>
              </w:rPr>
            </w:pPr>
            <w:r w:rsidRPr="00A36C6A">
              <w:rPr>
                <w:rFonts w:hint="eastAsia"/>
                <w:b/>
                <w:color w:val="333333"/>
                <w:sz w:val="24"/>
              </w:rPr>
              <w:t>任课教师</w:t>
            </w:r>
          </w:p>
        </w:tc>
        <w:tc>
          <w:tcPr>
            <w:tcW w:w="176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课次</w:t>
            </w:r>
          </w:p>
        </w:tc>
        <w:tc>
          <w:tcPr>
            <w:tcW w:w="176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课时</w:t>
            </w:r>
          </w:p>
        </w:tc>
      </w:tr>
      <w:tr w:rsidR="00A0464F" w:rsidRPr="00A36C6A" w:rsidTr="00737AF6">
        <w:tc>
          <w:tcPr>
            <w:tcW w:w="1457"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rFonts w:hint="eastAsia"/>
                <w:color w:val="333333"/>
                <w:sz w:val="24"/>
              </w:rPr>
            </w:pPr>
            <w:r>
              <w:rPr>
                <w:rFonts w:hint="eastAsia"/>
                <w:color w:val="333333"/>
                <w:sz w:val="24"/>
              </w:rPr>
              <w:t>材料</w:t>
            </w:r>
            <w:r w:rsidRPr="00A36C6A">
              <w:rPr>
                <w:rFonts w:hint="eastAsia"/>
                <w:color w:val="333333"/>
                <w:sz w:val="24"/>
              </w:rPr>
              <w:t>学院</w:t>
            </w:r>
          </w:p>
        </w:tc>
        <w:tc>
          <w:tcPr>
            <w:tcW w:w="1891"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rFonts w:hint="eastAsia"/>
                <w:color w:val="333333"/>
                <w:sz w:val="24"/>
              </w:rPr>
            </w:pPr>
            <w:r w:rsidRPr="00A36C6A">
              <w:rPr>
                <w:rFonts w:hint="eastAsia"/>
                <w:color w:val="333333"/>
                <w:sz w:val="18"/>
                <w:szCs w:val="18"/>
              </w:rPr>
              <w:t>材料科学与工程基础</w:t>
            </w:r>
          </w:p>
        </w:tc>
        <w:tc>
          <w:tcPr>
            <w:tcW w:w="182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ind w:firstLineChars="50" w:firstLine="120"/>
              <w:jc w:val="center"/>
              <w:rPr>
                <w:rFonts w:hint="eastAsia"/>
                <w:color w:val="333333"/>
                <w:sz w:val="24"/>
              </w:rPr>
            </w:pPr>
            <w:r>
              <w:rPr>
                <w:rFonts w:hint="eastAsia"/>
                <w:color w:val="333333"/>
                <w:sz w:val="24"/>
              </w:rPr>
              <w:t>蒲泽军</w:t>
            </w:r>
          </w:p>
        </w:tc>
        <w:tc>
          <w:tcPr>
            <w:tcW w:w="176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color w:val="333333"/>
                <w:sz w:val="24"/>
              </w:rPr>
            </w:pPr>
            <w:r w:rsidRPr="00A36C6A">
              <w:rPr>
                <w:rFonts w:hint="eastAsia"/>
                <w:color w:val="333333"/>
                <w:sz w:val="24"/>
              </w:rPr>
              <w:t>第</w:t>
            </w:r>
            <w:r w:rsidRPr="00A36C6A">
              <w:rPr>
                <w:rFonts w:hint="eastAsia"/>
                <w:color w:val="333333"/>
                <w:sz w:val="24"/>
              </w:rPr>
              <w:t>36</w:t>
            </w:r>
            <w:r w:rsidRPr="00A36C6A">
              <w:rPr>
                <w:rFonts w:hint="eastAsia"/>
                <w:color w:val="333333"/>
                <w:sz w:val="24"/>
              </w:rPr>
              <w:t>次</w:t>
            </w:r>
          </w:p>
        </w:tc>
        <w:tc>
          <w:tcPr>
            <w:tcW w:w="176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color w:val="333333"/>
                <w:sz w:val="24"/>
              </w:rPr>
            </w:pPr>
            <w:r w:rsidRPr="00A36C6A">
              <w:rPr>
                <w:rFonts w:hint="eastAsia"/>
                <w:color w:val="333333"/>
                <w:sz w:val="24"/>
              </w:rPr>
              <w:t>2</w:t>
            </w:r>
            <w:r w:rsidRPr="00A36C6A">
              <w:rPr>
                <w:rFonts w:hint="eastAsia"/>
                <w:color w:val="333333"/>
                <w:sz w:val="24"/>
              </w:rPr>
              <w:t>学时</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b/>
                <w:color w:val="333333"/>
                <w:sz w:val="24"/>
              </w:rPr>
            </w:pPr>
            <w:r w:rsidRPr="00A36C6A">
              <w:rPr>
                <w:rFonts w:hint="eastAsia"/>
                <w:b/>
                <w:color w:val="333333"/>
                <w:sz w:val="24"/>
              </w:rPr>
              <w:t>本讲教学目标</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480" w:lineRule="exact"/>
              <w:rPr>
                <w:rFonts w:hint="eastAsia"/>
                <w:b/>
                <w:color w:val="333333"/>
                <w:sz w:val="24"/>
              </w:rPr>
            </w:pPr>
            <w:r w:rsidRPr="00A36C6A">
              <w:rPr>
                <w:rFonts w:hint="eastAsia"/>
                <w:b/>
                <w:color w:val="333333"/>
                <w:sz w:val="24"/>
              </w:rPr>
              <w:t xml:space="preserve">1. </w:t>
            </w:r>
            <w:r w:rsidRPr="00A36C6A">
              <w:rPr>
                <w:rFonts w:hint="eastAsia"/>
                <w:b/>
                <w:color w:val="333333"/>
                <w:sz w:val="24"/>
              </w:rPr>
              <w:t>了解陶瓷制备的基本过程。</w:t>
            </w:r>
          </w:p>
          <w:p w:rsidR="00A0464F" w:rsidRPr="00A36C6A" w:rsidRDefault="00A0464F" w:rsidP="00737AF6">
            <w:pPr>
              <w:spacing w:line="480" w:lineRule="exact"/>
              <w:ind w:left="429" w:hangingChars="178" w:hanging="429"/>
              <w:rPr>
                <w:rFonts w:hint="eastAsia"/>
                <w:b/>
                <w:color w:val="333333"/>
                <w:sz w:val="24"/>
              </w:rPr>
            </w:pPr>
            <w:r w:rsidRPr="00A36C6A">
              <w:rPr>
                <w:rFonts w:hint="eastAsia"/>
                <w:b/>
                <w:color w:val="333333"/>
                <w:sz w:val="24"/>
              </w:rPr>
              <w:t>2</w:t>
            </w:r>
            <w:r w:rsidRPr="00A36C6A">
              <w:rPr>
                <w:rFonts w:hint="eastAsia"/>
                <w:b/>
                <w:color w:val="333333"/>
                <w:sz w:val="24"/>
              </w:rPr>
              <w:t>．</w:t>
            </w:r>
            <w:r w:rsidRPr="00A36C6A">
              <w:rPr>
                <w:rFonts w:hint="eastAsia"/>
                <w:b/>
                <w:color w:val="333333"/>
                <w:sz w:val="24"/>
              </w:rPr>
              <w:tab/>
            </w:r>
            <w:r w:rsidRPr="00A36C6A">
              <w:rPr>
                <w:rFonts w:hint="eastAsia"/>
                <w:b/>
                <w:color w:val="333333"/>
                <w:sz w:val="24"/>
              </w:rPr>
              <w:t>了解玻璃制备过程</w:t>
            </w:r>
            <w:r w:rsidRPr="00A36C6A">
              <w:rPr>
                <w:rFonts w:ascii="宋体" w:hAnsi="宋体" w:hint="eastAsia"/>
                <w:b/>
                <w:sz w:val="24"/>
              </w:rPr>
              <w:t xml:space="preserve"> </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b/>
                <w:color w:val="333333"/>
                <w:sz w:val="24"/>
              </w:rPr>
            </w:pPr>
            <w:r w:rsidRPr="00A36C6A">
              <w:rPr>
                <w:rFonts w:hint="eastAsia"/>
                <w:b/>
                <w:color w:val="333333"/>
                <w:sz w:val="24"/>
              </w:rPr>
              <w:t>本讲教学内容</w:t>
            </w:r>
          </w:p>
        </w:tc>
      </w:tr>
      <w:tr w:rsidR="00A0464F" w:rsidRPr="00A36C6A" w:rsidTr="00737AF6">
        <w:trPr>
          <w:trHeight w:val="2573"/>
        </w:trPr>
        <w:tc>
          <w:tcPr>
            <w:tcW w:w="8694" w:type="dxa"/>
            <w:gridSpan w:val="5"/>
            <w:tcBorders>
              <w:top w:val="single" w:sz="4" w:space="0" w:color="auto"/>
              <w:left w:val="single" w:sz="4" w:space="0" w:color="auto"/>
              <w:right w:val="single" w:sz="4" w:space="0" w:color="auto"/>
            </w:tcBorders>
          </w:tcPr>
          <w:p w:rsidR="00A0464F" w:rsidRPr="00A36C6A" w:rsidRDefault="00A0464F" w:rsidP="00737AF6">
            <w:pPr>
              <w:spacing w:line="360" w:lineRule="auto"/>
              <w:rPr>
                <w:rFonts w:ascii="宋体" w:hAnsi="宋体"/>
                <w:b/>
                <w:sz w:val="24"/>
              </w:rPr>
            </w:pPr>
            <w:r w:rsidRPr="00A36C6A">
              <w:rPr>
                <w:rFonts w:ascii="宋体" w:hAnsi="宋体" w:hint="eastAsia"/>
                <w:b/>
                <w:sz w:val="24"/>
              </w:rPr>
              <w:t>知识点：</w:t>
            </w:r>
          </w:p>
          <w:p w:rsidR="00A0464F" w:rsidRPr="00A36C6A" w:rsidRDefault="00A0464F" w:rsidP="00737AF6">
            <w:pPr>
              <w:numPr>
                <w:ilvl w:val="0"/>
                <w:numId w:val="68"/>
              </w:numPr>
              <w:spacing w:line="480" w:lineRule="exact"/>
              <w:rPr>
                <w:rFonts w:hint="eastAsia"/>
                <w:b/>
                <w:color w:val="333333"/>
                <w:sz w:val="24"/>
              </w:rPr>
            </w:pPr>
            <w:r w:rsidRPr="00A36C6A">
              <w:rPr>
                <w:rFonts w:hint="eastAsia"/>
                <w:b/>
                <w:color w:val="333333"/>
                <w:sz w:val="24"/>
              </w:rPr>
              <w:t>陶瓷制备</w:t>
            </w:r>
          </w:p>
          <w:p w:rsidR="00A0464F" w:rsidRPr="00A36C6A" w:rsidRDefault="00A0464F" w:rsidP="00737AF6">
            <w:pPr>
              <w:numPr>
                <w:ilvl w:val="0"/>
                <w:numId w:val="68"/>
              </w:numPr>
              <w:spacing w:line="480" w:lineRule="exact"/>
              <w:rPr>
                <w:rFonts w:hint="eastAsia"/>
                <w:b/>
                <w:color w:val="333333"/>
                <w:sz w:val="24"/>
              </w:rPr>
            </w:pPr>
            <w:r w:rsidRPr="00A36C6A">
              <w:rPr>
                <w:rFonts w:hint="eastAsia"/>
                <w:b/>
                <w:color w:val="333333"/>
                <w:sz w:val="24"/>
              </w:rPr>
              <w:t>玻璃制备</w:t>
            </w:r>
          </w:p>
          <w:p w:rsidR="00A0464F" w:rsidRPr="00A36C6A" w:rsidRDefault="00A0464F" w:rsidP="00737AF6">
            <w:pPr>
              <w:spacing w:line="480" w:lineRule="exact"/>
              <w:jc w:val="left"/>
              <w:rPr>
                <w:rFonts w:ascii="宋体" w:hAnsi="宋体" w:hint="eastAsia"/>
                <w:b/>
                <w:sz w:val="24"/>
              </w:rPr>
            </w:pPr>
            <w:r w:rsidRPr="00A36C6A">
              <w:rPr>
                <w:rFonts w:ascii="宋体" w:hAnsi="宋体" w:hint="eastAsia"/>
                <w:b/>
                <w:sz w:val="24"/>
              </w:rPr>
              <w:t>重点：</w:t>
            </w:r>
          </w:p>
          <w:p w:rsidR="00A0464F" w:rsidRPr="00A36C6A" w:rsidRDefault="00A0464F" w:rsidP="00737AF6">
            <w:pPr>
              <w:spacing w:line="480" w:lineRule="exact"/>
              <w:ind w:left="420"/>
              <w:rPr>
                <w:rFonts w:hint="eastAsia"/>
                <w:b/>
                <w:color w:val="333333"/>
                <w:sz w:val="24"/>
              </w:rPr>
            </w:pPr>
            <w:r w:rsidRPr="00A36C6A">
              <w:rPr>
                <w:rFonts w:hint="eastAsia"/>
                <w:b/>
                <w:color w:val="333333"/>
                <w:sz w:val="24"/>
              </w:rPr>
              <w:t>陶瓷制备工艺</w:t>
            </w:r>
          </w:p>
          <w:p w:rsidR="00A0464F" w:rsidRPr="00A36C6A" w:rsidRDefault="00A0464F" w:rsidP="00737AF6">
            <w:pPr>
              <w:spacing w:line="480" w:lineRule="exact"/>
              <w:jc w:val="left"/>
              <w:rPr>
                <w:rFonts w:hint="eastAsia"/>
                <w:b/>
                <w:spacing w:val="-2"/>
                <w:sz w:val="24"/>
              </w:rPr>
            </w:pPr>
            <w:r w:rsidRPr="00A36C6A">
              <w:rPr>
                <w:rFonts w:ascii="宋体" w:hAnsi="宋体" w:hint="eastAsia"/>
                <w:b/>
                <w:sz w:val="24"/>
              </w:rPr>
              <w:t>难点：</w:t>
            </w:r>
          </w:p>
          <w:p w:rsidR="00A0464F" w:rsidRPr="00A36C6A" w:rsidRDefault="00A0464F" w:rsidP="00737AF6">
            <w:pPr>
              <w:spacing w:line="480" w:lineRule="exact"/>
              <w:ind w:left="420"/>
              <w:rPr>
                <w:rFonts w:hint="eastAsia"/>
                <w:b/>
                <w:color w:val="333333"/>
                <w:sz w:val="24"/>
              </w:rPr>
            </w:pPr>
            <w:r w:rsidRPr="00A36C6A">
              <w:rPr>
                <w:rFonts w:hint="eastAsia"/>
                <w:b/>
                <w:color w:val="333333"/>
                <w:sz w:val="24"/>
              </w:rPr>
              <w:t>瓷制备过程</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color w:val="333333"/>
                <w:sz w:val="24"/>
              </w:rPr>
            </w:pPr>
            <w:r w:rsidRPr="00A36C6A">
              <w:rPr>
                <w:rFonts w:hint="eastAsia"/>
                <w:b/>
                <w:color w:val="333333"/>
                <w:sz w:val="24"/>
              </w:rPr>
              <w:t>本讲教学过程及教学方法</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r w:rsidRPr="00A36C6A">
              <w:rPr>
                <w:rFonts w:hint="eastAsia"/>
                <w:sz w:val="24"/>
              </w:rPr>
              <w:t>5.1.2</w:t>
            </w:r>
            <w:r w:rsidRPr="00A36C6A">
              <w:rPr>
                <w:rFonts w:hint="eastAsia"/>
              </w:rPr>
              <w:t>无机非金属材料的制备</w:t>
            </w:r>
            <w:r w:rsidRPr="00A36C6A">
              <w:rPr>
                <w:rFonts w:hint="eastAsia"/>
                <w:sz w:val="24"/>
              </w:rPr>
              <w:t>（图例讲授法）</w:t>
            </w:r>
          </w:p>
          <w:p w:rsidR="00A0464F" w:rsidRPr="00A36C6A" w:rsidRDefault="00A0464F" w:rsidP="00737AF6">
            <w:pPr>
              <w:rPr>
                <w:rFonts w:hint="eastAsia"/>
              </w:rPr>
            </w:pPr>
          </w:p>
          <w:p w:rsidR="00A0464F" w:rsidRPr="00A36C6A" w:rsidRDefault="00A0464F" w:rsidP="00737AF6">
            <w:pPr>
              <w:rPr>
                <w:rFonts w:hint="eastAsia"/>
              </w:rPr>
            </w:pPr>
            <w:r w:rsidRPr="00A36C6A">
              <w:rPr>
                <w:rFonts w:hint="eastAsia"/>
              </w:rPr>
              <w:t>金属材料（</w:t>
            </w:r>
            <w:r w:rsidRPr="00A36C6A">
              <w:rPr>
                <w:rFonts w:hint="eastAsia"/>
              </w:rPr>
              <w:t>Metals</w:t>
            </w:r>
            <w:r w:rsidRPr="00A36C6A">
              <w:rPr>
                <w:rFonts w:hint="eastAsia"/>
              </w:rPr>
              <w:t>）制备与成型加工（铁钢、铜、铝）</w:t>
            </w:r>
          </w:p>
          <w:p w:rsidR="00A0464F" w:rsidRPr="00A36C6A" w:rsidRDefault="00A0464F" w:rsidP="00737AF6">
            <w:pPr>
              <w:rPr>
                <w:rFonts w:hint="eastAsia"/>
              </w:rPr>
            </w:pPr>
            <w:r w:rsidRPr="00A36C6A">
              <w:rPr>
                <w:rFonts w:hint="eastAsia"/>
              </w:rPr>
              <w:t>无机非金属材料（</w:t>
            </w:r>
            <w:r w:rsidRPr="00A36C6A">
              <w:rPr>
                <w:rFonts w:hint="eastAsia"/>
              </w:rPr>
              <w:t>Inorganic Nonmetallic</w:t>
            </w:r>
            <w:r w:rsidRPr="00A36C6A">
              <w:rPr>
                <w:rFonts w:hint="eastAsia"/>
              </w:rPr>
              <w:t>）（陶瓷、玻璃、水泥、耐火材料）</w:t>
            </w:r>
          </w:p>
          <w:p w:rsidR="00A0464F" w:rsidRPr="00A36C6A" w:rsidRDefault="00A0464F" w:rsidP="00737AF6">
            <w:r w:rsidRPr="00A36C6A">
              <w:rPr>
                <w:rFonts w:hint="eastAsia"/>
              </w:rPr>
              <w:t>有机高分子材料（</w:t>
            </w:r>
            <w:r w:rsidRPr="00A36C6A">
              <w:rPr>
                <w:rFonts w:hint="eastAsia"/>
              </w:rPr>
              <w:t>Polymer</w:t>
            </w:r>
            <w:r w:rsidRPr="00A36C6A">
              <w:rPr>
                <w:rFonts w:hint="eastAsia"/>
              </w:rPr>
              <w:t>）</w:t>
            </w:r>
            <w:r w:rsidRPr="00A36C6A">
              <w:rPr>
                <w:rFonts w:hint="eastAsia"/>
              </w:rPr>
              <w:t>[</w:t>
            </w:r>
            <w:r w:rsidRPr="00A36C6A">
              <w:rPr>
                <w:rFonts w:hint="eastAsia"/>
              </w:rPr>
              <w:t>塑料（</w:t>
            </w:r>
            <w:r w:rsidRPr="00A36C6A">
              <w:rPr>
                <w:rFonts w:hint="eastAsia"/>
              </w:rPr>
              <w:t>Plastics</w:t>
            </w:r>
            <w:r w:rsidRPr="00A36C6A">
              <w:rPr>
                <w:rFonts w:hint="eastAsia"/>
              </w:rPr>
              <w:t>）、橡胶（</w:t>
            </w:r>
            <w:r w:rsidRPr="00A36C6A">
              <w:rPr>
                <w:rFonts w:hint="eastAsia"/>
              </w:rPr>
              <w:t>Rubber</w:t>
            </w:r>
            <w:r w:rsidRPr="00A36C6A">
              <w:rPr>
                <w:rFonts w:hint="eastAsia"/>
              </w:rPr>
              <w:t>）、纤维（</w:t>
            </w:r>
            <w:r w:rsidRPr="00A36C6A">
              <w:rPr>
                <w:rFonts w:hint="eastAsia"/>
              </w:rPr>
              <w:t>Fiber</w:t>
            </w:r>
            <w:r w:rsidRPr="00A36C6A">
              <w:rPr>
                <w:rFonts w:hint="eastAsia"/>
              </w:rPr>
              <w:t>）、涂料（</w:t>
            </w:r>
            <w:r w:rsidRPr="00A36C6A">
              <w:rPr>
                <w:rFonts w:hint="eastAsia"/>
              </w:rPr>
              <w:t>Coating</w:t>
            </w:r>
            <w:r w:rsidRPr="00A36C6A">
              <w:rPr>
                <w:rFonts w:hint="eastAsia"/>
              </w:rPr>
              <w:t>）</w:t>
            </w:r>
            <w:r w:rsidRPr="00A36C6A">
              <w:rPr>
                <w:rFonts w:hint="eastAsia"/>
              </w:rPr>
              <w:t>]</w:t>
            </w:r>
          </w:p>
          <w:p w:rsidR="00A0464F" w:rsidRPr="00A36C6A" w:rsidRDefault="00A0464F" w:rsidP="00737AF6">
            <w:r w:rsidRPr="00A36C6A">
              <w:rPr>
                <w:noProof/>
              </w:rPr>
              <w:lastRenderedPageBreak/>
              <w:drawing>
                <wp:inline distT="0" distB="0" distL="0" distR="0">
                  <wp:extent cx="3623310" cy="948690"/>
                  <wp:effectExtent l="0" t="0" r="0" b="381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3623310" cy="948690"/>
                          </a:xfrm>
                          <a:prstGeom prst="rect">
                            <a:avLst/>
                          </a:prstGeom>
                          <a:noFill/>
                          <a:ln>
                            <a:noFill/>
                          </a:ln>
                        </pic:spPr>
                      </pic:pic>
                    </a:graphicData>
                  </a:graphic>
                </wp:inline>
              </w:drawing>
            </w:r>
          </w:p>
          <w:p w:rsidR="00A0464F" w:rsidRPr="00A36C6A" w:rsidRDefault="00A0464F" w:rsidP="00737AF6">
            <w:pPr>
              <w:rPr>
                <w:rFonts w:hint="eastAsia"/>
              </w:rPr>
            </w:pPr>
            <w:r w:rsidRPr="00A36C6A">
              <w:rPr>
                <w:noProof/>
              </w:rPr>
              <w:drawing>
                <wp:inline distT="0" distB="0" distL="0" distR="0">
                  <wp:extent cx="2907030" cy="966470"/>
                  <wp:effectExtent l="0" t="0" r="7620" b="508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2907030" cy="966470"/>
                          </a:xfrm>
                          <a:prstGeom prst="rect">
                            <a:avLst/>
                          </a:prstGeom>
                          <a:noFill/>
                          <a:ln>
                            <a:noFill/>
                          </a:ln>
                        </pic:spPr>
                      </pic:pic>
                    </a:graphicData>
                  </a:graphic>
                </wp:inline>
              </w:drawing>
            </w:r>
          </w:p>
          <w:p w:rsidR="00A0464F" w:rsidRPr="00A36C6A" w:rsidRDefault="00A0464F" w:rsidP="00737AF6">
            <w:r w:rsidRPr="00A36C6A">
              <w:rPr>
                <w:rFonts w:hint="eastAsia"/>
              </w:rPr>
              <w:t>制备过程：配料</w:t>
            </w:r>
            <w:r w:rsidRPr="00A36C6A">
              <w:t>——</w:t>
            </w:r>
            <w:r w:rsidRPr="00A36C6A">
              <w:rPr>
                <w:rFonts w:hint="eastAsia"/>
              </w:rPr>
              <w:t>成型</w:t>
            </w:r>
            <w:r w:rsidRPr="00A36C6A">
              <w:t>——</w:t>
            </w:r>
            <w:r w:rsidRPr="00A36C6A">
              <w:rPr>
                <w:rFonts w:hint="eastAsia"/>
              </w:rPr>
              <w:t>烧结（致密化）</w:t>
            </w:r>
          </w:p>
          <w:p w:rsidR="00A0464F" w:rsidRPr="00A36C6A" w:rsidRDefault="00A0464F" w:rsidP="00737AF6">
            <w:r w:rsidRPr="00A36C6A">
              <w:rPr>
                <w:rFonts w:hint="eastAsia"/>
              </w:rPr>
              <w:t>陶瓷的一般生产工艺流程，见图</w:t>
            </w:r>
            <w:r w:rsidRPr="00A36C6A">
              <w:t>5-1-8</w:t>
            </w:r>
          </w:p>
          <w:p w:rsidR="00A0464F" w:rsidRPr="00A36C6A" w:rsidRDefault="00A0464F" w:rsidP="00737AF6"/>
          <w:p w:rsidR="00A0464F" w:rsidRPr="00A36C6A" w:rsidRDefault="00A0464F" w:rsidP="00737AF6">
            <w:r w:rsidRPr="00A36C6A">
              <w:rPr>
                <w:rFonts w:hint="eastAsia"/>
              </w:rPr>
              <w:t>玻璃的结构及成型特点：</w:t>
            </w:r>
          </w:p>
          <w:p w:rsidR="00A0464F" w:rsidRPr="00A36C6A" w:rsidRDefault="00A0464F" w:rsidP="00737AF6">
            <w:pPr>
              <w:rPr>
                <w:rFonts w:hint="eastAsia"/>
              </w:rPr>
            </w:pPr>
            <w:r w:rsidRPr="00A36C6A">
              <w:rPr>
                <w:rFonts w:hint="eastAsia"/>
              </w:rPr>
              <w:t>其独特的性能：是国民经济不可缺少的基础材料</w:t>
            </w:r>
          </w:p>
          <w:p w:rsidR="00A0464F" w:rsidRPr="00A36C6A" w:rsidRDefault="00A0464F" w:rsidP="00737AF6">
            <w:pPr>
              <w:rPr>
                <w:rFonts w:hint="eastAsia"/>
              </w:rPr>
            </w:pPr>
            <w:r w:rsidRPr="00A36C6A">
              <w:rPr>
                <w:rFonts w:hint="eastAsia"/>
              </w:rPr>
              <w:t>典型的非晶态（无定型、亚稳态）结构，具有降低内能向晶态转化趋势</w:t>
            </w:r>
          </w:p>
          <w:p w:rsidR="00A0464F" w:rsidRPr="00A36C6A" w:rsidRDefault="00A0464F" w:rsidP="00737AF6">
            <w:pPr>
              <w:rPr>
                <w:rFonts w:hint="eastAsia"/>
              </w:rPr>
            </w:pPr>
            <w:r w:rsidRPr="00A36C6A">
              <w:rPr>
                <w:rFonts w:hint="eastAsia"/>
              </w:rPr>
              <w:t>成形加工过程中必须严格控制玻璃生成的热力学和动力学条件，以保证无定型态</w:t>
            </w:r>
          </w:p>
          <w:p w:rsidR="00A0464F" w:rsidRPr="00A36C6A" w:rsidRDefault="00A0464F" w:rsidP="00737AF6">
            <w:r w:rsidRPr="00A36C6A">
              <w:rPr>
                <w:rFonts w:hint="eastAsia"/>
              </w:rPr>
              <w:t>成形工艺要求：①熔融态粘度低；②成型后冷却，定型速度快；③消除内应力。</w:t>
            </w:r>
          </w:p>
          <w:p w:rsidR="00A0464F" w:rsidRPr="00A36C6A" w:rsidRDefault="00A0464F" w:rsidP="00737AF6">
            <w:pPr>
              <w:rPr>
                <w:rFonts w:hint="eastAsia"/>
              </w:rPr>
            </w:pPr>
          </w:p>
          <w:p w:rsidR="00A0464F" w:rsidRPr="00A36C6A" w:rsidRDefault="00A0464F" w:rsidP="00737AF6">
            <w:pPr>
              <w:rPr>
                <w:rFonts w:hint="eastAsia"/>
              </w:rPr>
            </w:pPr>
            <w:r w:rsidRPr="00A36C6A">
              <w:rPr>
                <w:rFonts w:hint="eastAsia"/>
              </w:rPr>
              <w:t>玻璃制备过程：</w:t>
            </w:r>
          </w:p>
          <w:p w:rsidR="00A0464F" w:rsidRPr="00A36C6A" w:rsidRDefault="00A0464F" w:rsidP="00737AF6">
            <w:pPr>
              <w:rPr>
                <w:rFonts w:hint="eastAsia"/>
              </w:rPr>
            </w:pPr>
            <w:r w:rsidRPr="00A36C6A">
              <w:rPr>
                <w:rFonts w:hint="eastAsia"/>
              </w:rPr>
              <w:t>配（备）料：主、辅原料配制。</w:t>
            </w:r>
          </w:p>
          <w:p w:rsidR="00A0464F" w:rsidRPr="00A36C6A" w:rsidRDefault="00A0464F" w:rsidP="00737AF6">
            <w:pPr>
              <w:rPr>
                <w:rFonts w:hint="eastAsia"/>
              </w:rPr>
            </w:pPr>
            <w:r w:rsidRPr="00A36C6A">
              <w:rPr>
                <w:rFonts w:hint="eastAsia"/>
              </w:rPr>
              <w:t>熔制：硅酸盐的生成、玻璃液的形成、澄清、均化和玻璃液的冷却即熔融成型。</w:t>
            </w:r>
          </w:p>
          <w:p w:rsidR="00A0464F" w:rsidRPr="00A36C6A" w:rsidRDefault="00A0464F" w:rsidP="00737AF6">
            <w:r w:rsidRPr="00A36C6A">
              <w:rPr>
                <w:rFonts w:hint="eastAsia"/>
              </w:rPr>
              <w:t>深加工：切裁、热处理、钢化、夹层化、中空化、镀膜等。</w:t>
            </w:r>
          </w:p>
          <w:p w:rsidR="00A0464F" w:rsidRPr="00A36C6A" w:rsidRDefault="00A0464F" w:rsidP="00737AF6"/>
          <w:p w:rsidR="00A0464F" w:rsidRPr="00A36C6A" w:rsidRDefault="00A0464F" w:rsidP="00737AF6">
            <w:r w:rsidRPr="00A36C6A">
              <w:rPr>
                <w:noProof/>
              </w:rPr>
              <w:drawing>
                <wp:inline distT="0" distB="0" distL="0" distR="0">
                  <wp:extent cx="2605405" cy="1682115"/>
                  <wp:effectExtent l="0" t="0" r="444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2605405" cy="1682115"/>
                          </a:xfrm>
                          <a:prstGeom prst="rect">
                            <a:avLst/>
                          </a:prstGeom>
                          <a:noFill/>
                          <a:ln>
                            <a:noFill/>
                          </a:ln>
                        </pic:spPr>
                      </pic:pic>
                    </a:graphicData>
                  </a:graphic>
                </wp:inline>
              </w:drawing>
            </w:r>
          </w:p>
          <w:p w:rsidR="00A0464F" w:rsidRPr="00A36C6A" w:rsidRDefault="00A0464F" w:rsidP="00737AF6"/>
          <w:p w:rsidR="00A0464F" w:rsidRPr="00A36C6A" w:rsidRDefault="00A0464F" w:rsidP="00737AF6">
            <w:pPr>
              <w:rPr>
                <w:rFonts w:hint="eastAsia"/>
              </w:rPr>
            </w:pPr>
            <w:r w:rsidRPr="00A36C6A">
              <w:rPr>
                <w:rFonts w:hint="eastAsia"/>
              </w:rPr>
              <w:t xml:space="preserve">1. </w:t>
            </w:r>
            <w:r w:rsidRPr="00A36C6A">
              <w:rPr>
                <w:rFonts w:hint="eastAsia"/>
              </w:rPr>
              <w:t>水泥是水硬性无机胶凝材料的统称，属</w:t>
            </w:r>
            <w:r w:rsidRPr="00A36C6A">
              <w:rPr>
                <w:rFonts w:hint="eastAsia"/>
              </w:rPr>
              <w:t xml:space="preserve"> </w:t>
            </w:r>
            <w:r w:rsidRPr="00A36C6A">
              <w:rPr>
                <w:rFonts w:hint="eastAsia"/>
              </w:rPr>
              <w:t>无机粉体材料。</w:t>
            </w:r>
          </w:p>
          <w:p w:rsidR="00A0464F" w:rsidRPr="00A36C6A" w:rsidRDefault="00A0464F" w:rsidP="00737AF6">
            <w:pPr>
              <w:rPr>
                <w:rFonts w:hint="eastAsia"/>
              </w:rPr>
            </w:pPr>
            <w:r w:rsidRPr="00A36C6A">
              <w:rPr>
                <w:rFonts w:hint="eastAsia"/>
              </w:rPr>
              <w:t xml:space="preserve">2. </w:t>
            </w:r>
            <w:r w:rsidRPr="00A36C6A">
              <w:rPr>
                <w:rFonts w:hint="eastAsia"/>
              </w:rPr>
              <w:t>其水硬性来自于所含活性矿物成份的水化和水解反应。</w:t>
            </w:r>
          </w:p>
          <w:p w:rsidR="00A0464F" w:rsidRPr="00A36C6A" w:rsidRDefault="00A0464F" w:rsidP="00737AF6">
            <w:pPr>
              <w:rPr>
                <w:rFonts w:hint="eastAsia"/>
              </w:rPr>
            </w:pPr>
            <w:r w:rsidRPr="00A36C6A">
              <w:rPr>
                <w:rFonts w:hint="eastAsia"/>
              </w:rPr>
              <w:t xml:space="preserve">3. </w:t>
            </w:r>
            <w:r w:rsidRPr="00A36C6A">
              <w:rPr>
                <w:rFonts w:hint="eastAsia"/>
              </w:rPr>
              <w:t>按活性矿物成份可分为：硅酸盐水泥、铝酸盐水泥、硫酸盐水泥和氟铝酸盐水泥等，其中硅酸盐水泥用量最大。</w:t>
            </w:r>
          </w:p>
          <w:p w:rsidR="00A0464F" w:rsidRPr="00A36C6A" w:rsidRDefault="00A0464F" w:rsidP="00737AF6">
            <w:r w:rsidRPr="00A36C6A">
              <w:rPr>
                <w:rFonts w:hint="eastAsia"/>
              </w:rPr>
              <w:t xml:space="preserve">4. </w:t>
            </w:r>
            <w:r w:rsidRPr="00A36C6A">
              <w:rPr>
                <w:rFonts w:hint="eastAsia"/>
              </w:rPr>
              <w:t>按用途和性能可分为：通用、专用、特种三大类。</w:t>
            </w:r>
          </w:p>
          <w:p w:rsidR="00A0464F" w:rsidRPr="00A36C6A" w:rsidRDefault="00A0464F" w:rsidP="00737AF6"/>
          <w:p w:rsidR="00A0464F" w:rsidRPr="00A36C6A" w:rsidRDefault="00A0464F" w:rsidP="00737AF6">
            <w:r w:rsidRPr="00A36C6A">
              <w:rPr>
                <w:noProof/>
              </w:rPr>
              <w:lastRenderedPageBreak/>
              <w:drawing>
                <wp:inline distT="0" distB="0" distL="0" distR="0">
                  <wp:extent cx="3838575" cy="880110"/>
                  <wp:effectExtent l="0" t="0" r="9525"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838575" cy="880110"/>
                          </a:xfrm>
                          <a:prstGeom prst="rect">
                            <a:avLst/>
                          </a:prstGeom>
                          <a:noFill/>
                          <a:ln>
                            <a:noFill/>
                          </a:ln>
                        </pic:spPr>
                      </pic:pic>
                    </a:graphicData>
                  </a:graphic>
                </wp:inline>
              </w:drawing>
            </w:r>
          </w:p>
          <w:p w:rsidR="00A0464F" w:rsidRPr="00A36C6A" w:rsidRDefault="00A0464F" w:rsidP="00737AF6"/>
          <w:p w:rsidR="00A0464F" w:rsidRPr="00A36C6A" w:rsidRDefault="00A0464F" w:rsidP="00737AF6">
            <w:r w:rsidRPr="00A36C6A">
              <w:rPr>
                <w:rFonts w:hint="eastAsia"/>
              </w:rPr>
              <w:t>由碱性</w:t>
            </w:r>
            <w:r w:rsidRPr="00A36C6A">
              <w:t>CaO</w:t>
            </w:r>
            <w:r w:rsidRPr="00A36C6A">
              <w:rPr>
                <w:rFonts w:hint="eastAsia"/>
              </w:rPr>
              <w:t>与酸性氧化物</w:t>
            </w:r>
            <w:r w:rsidRPr="00A36C6A">
              <w:t>SiO</w:t>
            </w:r>
            <w:r w:rsidRPr="00A36C6A">
              <w:rPr>
                <w:vertAlign w:val="subscript"/>
              </w:rPr>
              <w:t>2</w:t>
            </w:r>
            <w:r w:rsidRPr="00A36C6A">
              <w:rPr>
                <w:rFonts w:hint="eastAsia"/>
              </w:rPr>
              <w:t>、</w:t>
            </w:r>
            <w:r w:rsidRPr="00A36C6A">
              <w:t>Al</w:t>
            </w:r>
            <w:r w:rsidRPr="00A36C6A">
              <w:rPr>
                <w:vertAlign w:val="subscript"/>
              </w:rPr>
              <w:t>2</w:t>
            </w:r>
            <w:r w:rsidRPr="00A36C6A">
              <w:t>O</w:t>
            </w:r>
            <w:r w:rsidRPr="00A36C6A">
              <w:rPr>
                <w:vertAlign w:val="subscript"/>
              </w:rPr>
              <w:t>3</w:t>
            </w:r>
            <w:r w:rsidRPr="00A36C6A">
              <w:rPr>
                <w:rFonts w:hint="eastAsia"/>
              </w:rPr>
              <w:t>、</w:t>
            </w:r>
            <w:r w:rsidRPr="00A36C6A">
              <w:t>Fe</w:t>
            </w:r>
            <w:r w:rsidRPr="00A36C6A">
              <w:rPr>
                <w:vertAlign w:val="subscript"/>
              </w:rPr>
              <w:t>2</w:t>
            </w:r>
            <w:r w:rsidRPr="00A36C6A">
              <w:t>O</w:t>
            </w:r>
            <w:r w:rsidRPr="00A36C6A">
              <w:rPr>
                <w:vertAlign w:val="subscript"/>
              </w:rPr>
              <w:t>3</w:t>
            </w:r>
            <w:r w:rsidRPr="00A36C6A">
              <w:rPr>
                <w:rFonts w:hint="eastAsia"/>
              </w:rPr>
              <w:t>在高温下反应而成</w:t>
            </w:r>
          </w:p>
          <w:p w:rsidR="00A0464F" w:rsidRPr="00A36C6A" w:rsidRDefault="00A0464F" w:rsidP="00737AF6">
            <w:r w:rsidRPr="00A36C6A">
              <w:t>CaO</w:t>
            </w:r>
            <w:r w:rsidRPr="00A36C6A">
              <w:rPr>
                <w:rFonts w:hint="eastAsia"/>
              </w:rPr>
              <w:t>：由石灰石、泥灰石、白垩等提供</w:t>
            </w:r>
          </w:p>
          <w:p w:rsidR="00A0464F" w:rsidRPr="00A36C6A" w:rsidRDefault="00A0464F" w:rsidP="00737AF6">
            <w:r w:rsidRPr="00A36C6A">
              <w:t>SiO</w:t>
            </w:r>
            <w:r w:rsidRPr="00A36C6A">
              <w:rPr>
                <w:vertAlign w:val="subscript"/>
              </w:rPr>
              <w:t>2</w:t>
            </w:r>
            <w:r w:rsidRPr="00A36C6A">
              <w:rPr>
                <w:rFonts w:hint="eastAsia"/>
              </w:rPr>
              <w:t>、</w:t>
            </w:r>
            <w:r w:rsidRPr="00A36C6A">
              <w:t>Al</w:t>
            </w:r>
            <w:r w:rsidRPr="00A36C6A">
              <w:rPr>
                <w:vertAlign w:val="subscript"/>
              </w:rPr>
              <w:t>2</w:t>
            </w:r>
            <w:r w:rsidRPr="00A36C6A">
              <w:t>O</w:t>
            </w:r>
            <w:r w:rsidRPr="00A36C6A">
              <w:rPr>
                <w:vertAlign w:val="subscript"/>
              </w:rPr>
              <w:t>3</w:t>
            </w:r>
            <w:r w:rsidRPr="00A36C6A">
              <w:rPr>
                <w:rFonts w:hint="eastAsia"/>
              </w:rPr>
              <w:t>、</w:t>
            </w:r>
            <w:r w:rsidRPr="00A36C6A">
              <w:t>Fe</w:t>
            </w:r>
            <w:r w:rsidRPr="00A36C6A">
              <w:rPr>
                <w:vertAlign w:val="subscript"/>
              </w:rPr>
              <w:t>2</w:t>
            </w:r>
            <w:r w:rsidRPr="00A36C6A">
              <w:t>O</w:t>
            </w:r>
            <w:r w:rsidRPr="00A36C6A">
              <w:rPr>
                <w:vertAlign w:val="subscript"/>
              </w:rPr>
              <w:t>3</w:t>
            </w:r>
            <w:r w:rsidRPr="00A36C6A">
              <w:rPr>
                <w:rFonts w:hint="eastAsia"/>
              </w:rPr>
              <w:t>：由黄土、粘土、页岩、粉煤灰、煤酐石等提供</w:t>
            </w:r>
          </w:p>
          <w:p w:rsidR="00A0464F" w:rsidRPr="00A36C6A" w:rsidRDefault="00A0464F" w:rsidP="00737AF6"/>
          <w:p w:rsidR="00A0464F" w:rsidRPr="00A36C6A" w:rsidRDefault="00A0464F" w:rsidP="00737AF6">
            <w:pPr>
              <w:rPr>
                <w:rFonts w:hint="eastAsia"/>
              </w:rPr>
            </w:pPr>
            <w:r w:rsidRPr="00A36C6A">
              <w:rPr>
                <w:rFonts w:hint="eastAsia"/>
              </w:rPr>
              <w:t>硅酸盐水泥的生产工艺见图</w:t>
            </w:r>
            <w:r w:rsidRPr="00A36C6A">
              <w:rPr>
                <w:rFonts w:hint="eastAsia"/>
              </w:rPr>
              <w:t>5-11</w:t>
            </w:r>
            <w:r w:rsidRPr="00A36C6A">
              <w:rPr>
                <w:rFonts w:hint="eastAsia"/>
              </w:rPr>
              <w:t>，可概况为“两磨一烧”</w:t>
            </w:r>
          </w:p>
          <w:p w:rsidR="00A0464F" w:rsidRPr="00A36C6A" w:rsidRDefault="00A0464F" w:rsidP="00737AF6">
            <w:pPr>
              <w:rPr>
                <w:rFonts w:hint="eastAsia"/>
              </w:rPr>
            </w:pPr>
            <w:r w:rsidRPr="00A36C6A">
              <w:rPr>
                <w:rFonts w:hint="eastAsia"/>
              </w:rPr>
              <w:t>煅烧过程中，生料经历干燥脱水、碳酸盐分解、氧化物间高温与液相反应、快速冷却等复杂的物化过程而成熟料</w:t>
            </w:r>
          </w:p>
          <w:p w:rsidR="00A0464F" w:rsidRPr="00A36C6A" w:rsidRDefault="00A0464F" w:rsidP="00737AF6">
            <w:r w:rsidRPr="00A36C6A">
              <w:rPr>
                <w:rFonts w:hint="eastAsia"/>
              </w:rPr>
              <w:t>泥的凝结硬化（水化）也是一复杂的物化过程，石膏的加入可缓凝</w:t>
            </w:r>
          </w:p>
          <w:p w:rsidR="00A0464F" w:rsidRPr="00A36C6A" w:rsidRDefault="00A0464F" w:rsidP="00737AF6">
            <w:pPr>
              <w:rPr>
                <w:rFonts w:hint="eastAsia"/>
              </w:rPr>
            </w:pPr>
            <w:r w:rsidRPr="00A36C6A">
              <w:rPr>
                <w:rFonts w:hint="eastAsia"/>
              </w:rPr>
              <w:t>耐火材料是纸耐火温度不低于</w:t>
            </w:r>
            <w:r w:rsidRPr="00A36C6A">
              <w:rPr>
                <w:rFonts w:hint="eastAsia"/>
              </w:rPr>
              <w:t>1580</w:t>
            </w:r>
            <w:r w:rsidRPr="00A36C6A">
              <w:rPr>
                <w:rFonts w:hint="eastAsia"/>
              </w:rPr>
              <w:t>℃无机非金属材料</w:t>
            </w:r>
          </w:p>
          <w:p w:rsidR="00A0464F" w:rsidRPr="00A36C6A" w:rsidRDefault="00A0464F" w:rsidP="00737AF6">
            <w:pPr>
              <w:rPr>
                <w:rFonts w:hint="eastAsia"/>
              </w:rPr>
            </w:pPr>
            <w:r w:rsidRPr="00A36C6A">
              <w:rPr>
                <w:rFonts w:hint="eastAsia"/>
              </w:rPr>
              <w:t>按耐火温度称为：普通（</w:t>
            </w:r>
            <w:r w:rsidRPr="00A36C6A">
              <w:rPr>
                <w:rFonts w:hint="eastAsia"/>
              </w:rPr>
              <w:t>1580~1770</w:t>
            </w:r>
            <w:r w:rsidRPr="00A36C6A">
              <w:rPr>
                <w:rFonts w:hint="eastAsia"/>
              </w:rPr>
              <w:t>℃）、高级（</w:t>
            </w:r>
            <w:r w:rsidRPr="00A36C6A">
              <w:rPr>
                <w:rFonts w:hint="eastAsia"/>
              </w:rPr>
              <w:t>1770~2000</w:t>
            </w:r>
            <w:r w:rsidRPr="00A36C6A">
              <w:rPr>
                <w:rFonts w:hint="eastAsia"/>
              </w:rPr>
              <w:t>℃）和特种（</w:t>
            </w:r>
            <w:r w:rsidRPr="00A36C6A">
              <w:rPr>
                <w:rFonts w:hint="eastAsia"/>
              </w:rPr>
              <w:t>2000</w:t>
            </w:r>
            <w:r w:rsidRPr="00A36C6A">
              <w:rPr>
                <w:rFonts w:hint="eastAsia"/>
              </w:rPr>
              <w:t>℃以上）</w:t>
            </w:r>
          </w:p>
          <w:p w:rsidR="00A0464F" w:rsidRPr="00A36C6A" w:rsidRDefault="00A0464F" w:rsidP="00737AF6">
            <w:pPr>
              <w:rPr>
                <w:rFonts w:hint="eastAsia"/>
              </w:rPr>
            </w:pPr>
            <w:r w:rsidRPr="00A36C6A">
              <w:rPr>
                <w:rFonts w:hint="eastAsia"/>
              </w:rPr>
              <w:t>按其主成份：</w:t>
            </w:r>
          </w:p>
          <w:p w:rsidR="00A0464F" w:rsidRPr="00A36C6A" w:rsidRDefault="00A0464F" w:rsidP="00737AF6">
            <w:pPr>
              <w:rPr>
                <w:rFonts w:hint="eastAsia"/>
              </w:rPr>
            </w:pPr>
            <w:r w:rsidRPr="00A36C6A">
              <w:rPr>
                <w:rFonts w:hint="eastAsia"/>
              </w:rPr>
              <w:t>SiO2</w:t>
            </w:r>
            <w:r w:rsidRPr="00A36C6A">
              <w:rPr>
                <w:rFonts w:hint="eastAsia"/>
              </w:rPr>
              <w:t>为主成份的酸性耐火材料</w:t>
            </w:r>
          </w:p>
          <w:p w:rsidR="00A0464F" w:rsidRPr="00A36C6A" w:rsidRDefault="00A0464F" w:rsidP="00737AF6">
            <w:pPr>
              <w:rPr>
                <w:rFonts w:hint="eastAsia"/>
              </w:rPr>
            </w:pPr>
            <w:r w:rsidRPr="00A36C6A">
              <w:rPr>
                <w:rFonts w:hint="eastAsia"/>
              </w:rPr>
              <w:t>Al2O3</w:t>
            </w:r>
            <w:r w:rsidRPr="00A36C6A">
              <w:rPr>
                <w:rFonts w:hint="eastAsia"/>
              </w:rPr>
              <w:t>及</w:t>
            </w:r>
            <w:r w:rsidRPr="00A36C6A">
              <w:rPr>
                <w:rFonts w:hint="eastAsia"/>
              </w:rPr>
              <w:t>Cr2O3</w:t>
            </w:r>
            <w:r w:rsidRPr="00A36C6A">
              <w:rPr>
                <w:rFonts w:hint="eastAsia"/>
              </w:rPr>
              <w:t>为主成份的酸性耐火材料</w:t>
            </w:r>
          </w:p>
          <w:p w:rsidR="00A0464F" w:rsidRPr="00A36C6A" w:rsidRDefault="00A0464F" w:rsidP="00737AF6">
            <w:r w:rsidRPr="00A36C6A">
              <w:rPr>
                <w:rFonts w:hint="eastAsia"/>
              </w:rPr>
              <w:t>MgO</w:t>
            </w:r>
            <w:r w:rsidRPr="00A36C6A">
              <w:rPr>
                <w:rFonts w:hint="eastAsia"/>
              </w:rPr>
              <w:t>和</w:t>
            </w:r>
            <w:r w:rsidRPr="00A36C6A">
              <w:rPr>
                <w:rFonts w:hint="eastAsia"/>
              </w:rPr>
              <w:t>CaO</w:t>
            </w:r>
            <w:r w:rsidRPr="00A36C6A">
              <w:rPr>
                <w:rFonts w:hint="eastAsia"/>
              </w:rPr>
              <w:t>为主成份的碱性耐火材料</w:t>
            </w:r>
          </w:p>
          <w:p w:rsidR="00A0464F" w:rsidRPr="00A36C6A" w:rsidRDefault="00A0464F" w:rsidP="00737AF6"/>
          <w:p w:rsidR="00A0464F" w:rsidRPr="00A36C6A" w:rsidRDefault="00A0464F" w:rsidP="00737AF6">
            <w:r w:rsidRPr="00A36C6A">
              <w:rPr>
                <w:noProof/>
              </w:rPr>
              <w:drawing>
                <wp:inline distT="0" distB="0" distL="0" distR="0">
                  <wp:extent cx="2415540" cy="1397635"/>
                  <wp:effectExtent l="0" t="0" r="381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2415540" cy="1397635"/>
                          </a:xfrm>
                          <a:prstGeom prst="rect">
                            <a:avLst/>
                          </a:prstGeom>
                          <a:noFill/>
                          <a:ln>
                            <a:noFill/>
                          </a:ln>
                        </pic:spPr>
                      </pic:pic>
                    </a:graphicData>
                  </a:graphic>
                </wp:inline>
              </w:drawing>
            </w:r>
          </w:p>
          <w:p w:rsidR="00A0464F" w:rsidRPr="00A36C6A" w:rsidRDefault="00A0464F" w:rsidP="00737AF6">
            <w:pPr>
              <w:spacing w:line="340" w:lineRule="atLeast"/>
              <w:ind w:left="840"/>
              <w:rPr>
                <w:rFonts w:hint="eastAsia"/>
                <w:sz w:val="24"/>
              </w:rPr>
            </w:pP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color w:val="333333"/>
                <w:sz w:val="24"/>
              </w:rPr>
            </w:pPr>
            <w:r w:rsidRPr="00A36C6A">
              <w:rPr>
                <w:rFonts w:hint="eastAsia"/>
                <w:b/>
                <w:color w:val="333333"/>
                <w:sz w:val="24"/>
              </w:rPr>
              <w:lastRenderedPageBreak/>
              <w:t>本讲师生互动</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color w:val="333333"/>
                <w:sz w:val="24"/>
              </w:rPr>
            </w:pPr>
            <w:r w:rsidRPr="00A36C6A">
              <w:rPr>
                <w:rFonts w:hint="eastAsia"/>
                <w:color w:val="333333"/>
                <w:sz w:val="24"/>
              </w:rPr>
              <w:t>课堂提问：</w:t>
            </w:r>
          </w:p>
          <w:p w:rsidR="00A0464F" w:rsidRPr="00A36C6A" w:rsidRDefault="00A0464F" w:rsidP="00737AF6">
            <w:pPr>
              <w:spacing w:line="360" w:lineRule="auto"/>
              <w:rPr>
                <w:sz w:val="24"/>
              </w:rPr>
            </w:pPr>
            <w:r w:rsidRPr="00A36C6A">
              <w:rPr>
                <w:rFonts w:hint="eastAsia"/>
                <w:sz w:val="24"/>
              </w:rPr>
              <w:t>（</w:t>
            </w:r>
            <w:r w:rsidRPr="00A36C6A">
              <w:rPr>
                <w:rFonts w:hint="eastAsia"/>
                <w:sz w:val="24"/>
              </w:rPr>
              <w:t>1</w:t>
            </w:r>
            <w:r w:rsidRPr="00A36C6A">
              <w:rPr>
                <w:rFonts w:hint="eastAsia"/>
                <w:sz w:val="24"/>
              </w:rPr>
              <w:t>）</w:t>
            </w:r>
            <w:r w:rsidRPr="00A36C6A">
              <w:rPr>
                <w:rFonts w:hint="eastAsia"/>
                <w:b/>
                <w:color w:val="000000"/>
                <w:sz w:val="22"/>
                <w:szCs w:val="22"/>
              </w:rPr>
              <w:t>玻璃</w:t>
            </w:r>
            <w:r w:rsidRPr="00A36C6A">
              <w:rPr>
                <w:rFonts w:hint="eastAsia"/>
                <w:b/>
                <w:bCs/>
                <w:color w:val="000000"/>
                <w:sz w:val="22"/>
                <w:szCs w:val="22"/>
              </w:rPr>
              <w:t>的共性是什么？</w:t>
            </w:r>
          </w:p>
          <w:p w:rsidR="00A0464F" w:rsidRPr="00A36C6A" w:rsidRDefault="00A0464F" w:rsidP="00737AF6">
            <w:pPr>
              <w:spacing w:line="360" w:lineRule="auto"/>
              <w:jc w:val="left"/>
              <w:rPr>
                <w:rFonts w:hint="eastAsia"/>
                <w:sz w:val="24"/>
              </w:rPr>
            </w:pPr>
            <w:r w:rsidRPr="00A36C6A">
              <w:rPr>
                <w:rFonts w:hint="eastAsia"/>
                <w:sz w:val="24"/>
              </w:rPr>
              <w:t>（</w:t>
            </w:r>
            <w:r w:rsidRPr="00A36C6A">
              <w:rPr>
                <w:rFonts w:hint="eastAsia"/>
                <w:sz w:val="24"/>
              </w:rPr>
              <w:t>2</w:t>
            </w:r>
            <w:r w:rsidRPr="00A36C6A">
              <w:rPr>
                <w:rFonts w:hint="eastAsia"/>
                <w:sz w:val="24"/>
              </w:rPr>
              <w:t>）说明陶瓷制备的基本过程，各工序对陶瓷性能的影响？</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b/>
                <w:kern w:val="0"/>
                <w:sz w:val="24"/>
              </w:rPr>
            </w:pPr>
            <w:r w:rsidRPr="00A36C6A">
              <w:rPr>
                <w:rFonts w:ascii="宋体" w:hAnsi="宋体" w:cs="宋体" w:hint="eastAsia"/>
                <w:b/>
                <w:kern w:val="0"/>
                <w:sz w:val="24"/>
              </w:rPr>
              <w:t>本讲作业安排及课后反思</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ind w:firstLineChars="49" w:firstLine="118"/>
              <w:jc w:val="left"/>
              <w:rPr>
                <w:rFonts w:ascii="宋体" w:hAnsi="宋体" w:cs="宋体"/>
                <w:kern w:val="0"/>
                <w:sz w:val="24"/>
              </w:rPr>
            </w:pPr>
            <w:r w:rsidRPr="00A36C6A">
              <w:rPr>
                <w:rFonts w:ascii="宋体" w:hAnsi="宋体" w:cs="宋体" w:hint="eastAsia"/>
                <w:kern w:val="0"/>
                <w:sz w:val="24"/>
              </w:rPr>
              <w:t>《材料科学与工程基础》</w:t>
            </w:r>
            <w:r w:rsidRPr="00A36C6A">
              <w:rPr>
                <w:rFonts w:ascii="宋体" w:hAnsi="宋体" w:cs="宋体" w:hint="eastAsia"/>
                <w:color w:val="000000"/>
                <w:kern w:val="0"/>
                <w:sz w:val="24"/>
              </w:rPr>
              <w:t>P391，,17、18题</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b/>
                <w:kern w:val="0"/>
                <w:sz w:val="24"/>
              </w:rPr>
            </w:pPr>
            <w:r w:rsidRPr="00A36C6A">
              <w:rPr>
                <w:rFonts w:ascii="宋体" w:hAnsi="宋体" w:cs="宋体" w:hint="eastAsia"/>
                <w:b/>
                <w:kern w:val="0"/>
                <w:sz w:val="24"/>
              </w:rPr>
              <w:t>本讲教学单元的参考资料</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hint="eastAsia"/>
                <w:kern w:val="0"/>
                <w:sz w:val="24"/>
              </w:rPr>
            </w:pPr>
            <w:r w:rsidRPr="00A36C6A">
              <w:rPr>
                <w:rFonts w:ascii="宋体" w:hAnsi="宋体" w:cs="宋体" w:hint="eastAsia"/>
                <w:kern w:val="0"/>
                <w:sz w:val="24"/>
              </w:rPr>
              <w:t>本讲使用教材；《材料科学与工程基础》</w:t>
            </w:r>
            <w:r w:rsidRPr="00A36C6A">
              <w:rPr>
                <w:rFonts w:ascii="宋体" w:hAnsi="宋体" w:cs="宋体" w:hint="eastAsia"/>
                <w:color w:val="000000"/>
                <w:kern w:val="0"/>
                <w:sz w:val="24"/>
              </w:rPr>
              <w:t>P343</w:t>
            </w:r>
            <w:r w:rsidRPr="00A36C6A">
              <w:rPr>
                <w:rFonts w:ascii="宋体" w:hAnsi="宋体" w:cs="宋体"/>
                <w:color w:val="000000"/>
                <w:kern w:val="0"/>
                <w:sz w:val="24"/>
              </w:rPr>
              <w:t>-</w:t>
            </w:r>
            <w:r w:rsidRPr="00A36C6A">
              <w:rPr>
                <w:rFonts w:ascii="宋体" w:hAnsi="宋体" w:cs="宋体" w:hint="eastAsia"/>
                <w:color w:val="000000"/>
                <w:kern w:val="0"/>
                <w:sz w:val="24"/>
              </w:rPr>
              <w:t>358</w:t>
            </w:r>
          </w:p>
        </w:tc>
      </w:tr>
    </w:tbl>
    <w:p w:rsidR="00A0464F" w:rsidRPr="00A36C6A" w:rsidRDefault="00A0464F" w:rsidP="00A0464F">
      <w:pPr>
        <w:rPr>
          <w:rFonts w:hint="eastAsia"/>
        </w:rPr>
      </w:pPr>
    </w:p>
    <w:p w:rsidR="00A0464F" w:rsidRPr="00A36C6A" w:rsidRDefault="00A0464F" w:rsidP="00A0464F">
      <w:pPr>
        <w:rPr>
          <w:rFonts w:hint="eastAsia"/>
        </w:rPr>
      </w:pPr>
    </w:p>
    <w:p w:rsidR="00A0464F" w:rsidRPr="00A36C6A" w:rsidRDefault="00A0464F" w:rsidP="00A0464F">
      <w:pPr>
        <w:rPr>
          <w:rFonts w:hint="eastAsi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57"/>
        <w:gridCol w:w="1891"/>
        <w:gridCol w:w="1822"/>
        <w:gridCol w:w="1762"/>
        <w:gridCol w:w="1762"/>
      </w:tblGrid>
      <w:tr w:rsidR="00A0464F" w:rsidRPr="00A36C6A" w:rsidTr="00737AF6">
        <w:tc>
          <w:tcPr>
            <w:tcW w:w="1457"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学院</w:t>
            </w:r>
          </w:p>
        </w:tc>
        <w:tc>
          <w:tcPr>
            <w:tcW w:w="1891"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课程名称</w:t>
            </w:r>
          </w:p>
        </w:tc>
        <w:tc>
          <w:tcPr>
            <w:tcW w:w="182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ind w:firstLineChars="50" w:firstLine="120"/>
              <w:jc w:val="center"/>
              <w:rPr>
                <w:b/>
                <w:color w:val="333333"/>
                <w:sz w:val="24"/>
              </w:rPr>
            </w:pPr>
            <w:r w:rsidRPr="00A36C6A">
              <w:rPr>
                <w:rFonts w:hint="eastAsia"/>
                <w:b/>
                <w:color w:val="333333"/>
                <w:sz w:val="24"/>
              </w:rPr>
              <w:t>任课教师</w:t>
            </w:r>
          </w:p>
        </w:tc>
        <w:tc>
          <w:tcPr>
            <w:tcW w:w="176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课次</w:t>
            </w:r>
          </w:p>
        </w:tc>
        <w:tc>
          <w:tcPr>
            <w:tcW w:w="176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课时</w:t>
            </w:r>
          </w:p>
        </w:tc>
      </w:tr>
      <w:tr w:rsidR="00A0464F" w:rsidRPr="00A36C6A" w:rsidTr="00737AF6">
        <w:tc>
          <w:tcPr>
            <w:tcW w:w="1457"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rFonts w:hint="eastAsia"/>
                <w:color w:val="333333"/>
                <w:sz w:val="24"/>
              </w:rPr>
            </w:pPr>
            <w:r>
              <w:rPr>
                <w:rFonts w:hint="eastAsia"/>
                <w:color w:val="333333"/>
                <w:sz w:val="24"/>
              </w:rPr>
              <w:t>材料</w:t>
            </w:r>
            <w:r w:rsidRPr="00A36C6A">
              <w:rPr>
                <w:rFonts w:hint="eastAsia"/>
                <w:color w:val="333333"/>
                <w:sz w:val="24"/>
              </w:rPr>
              <w:t>学院</w:t>
            </w:r>
          </w:p>
        </w:tc>
        <w:tc>
          <w:tcPr>
            <w:tcW w:w="1891"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rFonts w:hint="eastAsia"/>
                <w:color w:val="333333"/>
                <w:sz w:val="24"/>
              </w:rPr>
            </w:pPr>
            <w:r w:rsidRPr="00A36C6A">
              <w:rPr>
                <w:rFonts w:hint="eastAsia"/>
                <w:color w:val="333333"/>
                <w:sz w:val="18"/>
                <w:szCs w:val="18"/>
              </w:rPr>
              <w:t>材料科学与工程基础</w:t>
            </w:r>
          </w:p>
        </w:tc>
        <w:tc>
          <w:tcPr>
            <w:tcW w:w="182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ind w:firstLineChars="50" w:firstLine="120"/>
              <w:jc w:val="center"/>
              <w:rPr>
                <w:rFonts w:hint="eastAsia"/>
                <w:color w:val="333333"/>
                <w:sz w:val="24"/>
              </w:rPr>
            </w:pPr>
            <w:r>
              <w:rPr>
                <w:rFonts w:hint="eastAsia"/>
                <w:color w:val="333333"/>
                <w:sz w:val="24"/>
              </w:rPr>
              <w:t>蒲泽军</w:t>
            </w:r>
          </w:p>
        </w:tc>
        <w:tc>
          <w:tcPr>
            <w:tcW w:w="176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color w:val="333333"/>
                <w:sz w:val="24"/>
              </w:rPr>
            </w:pPr>
            <w:r w:rsidRPr="00A36C6A">
              <w:rPr>
                <w:rFonts w:hint="eastAsia"/>
                <w:color w:val="333333"/>
                <w:sz w:val="24"/>
              </w:rPr>
              <w:t>第</w:t>
            </w:r>
            <w:r w:rsidRPr="00A36C6A">
              <w:rPr>
                <w:rFonts w:hint="eastAsia"/>
                <w:color w:val="333333"/>
                <w:sz w:val="24"/>
              </w:rPr>
              <w:t>3</w:t>
            </w:r>
            <w:r w:rsidRPr="00A36C6A">
              <w:rPr>
                <w:color w:val="333333"/>
                <w:sz w:val="24"/>
              </w:rPr>
              <w:t>6</w:t>
            </w:r>
            <w:r w:rsidRPr="00A36C6A">
              <w:rPr>
                <w:rFonts w:hint="eastAsia"/>
                <w:color w:val="333333"/>
                <w:sz w:val="24"/>
              </w:rPr>
              <w:t>次</w:t>
            </w:r>
          </w:p>
        </w:tc>
        <w:tc>
          <w:tcPr>
            <w:tcW w:w="176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color w:val="333333"/>
                <w:sz w:val="24"/>
              </w:rPr>
            </w:pPr>
            <w:r w:rsidRPr="00A36C6A">
              <w:rPr>
                <w:rFonts w:hint="eastAsia"/>
                <w:color w:val="333333"/>
                <w:sz w:val="24"/>
              </w:rPr>
              <w:t>2</w:t>
            </w:r>
            <w:r w:rsidRPr="00A36C6A">
              <w:rPr>
                <w:rFonts w:hint="eastAsia"/>
                <w:color w:val="333333"/>
                <w:sz w:val="24"/>
              </w:rPr>
              <w:t>学时</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b/>
                <w:color w:val="333333"/>
                <w:sz w:val="24"/>
              </w:rPr>
            </w:pPr>
            <w:r w:rsidRPr="00A36C6A">
              <w:rPr>
                <w:rFonts w:hint="eastAsia"/>
                <w:b/>
                <w:color w:val="333333"/>
                <w:sz w:val="24"/>
              </w:rPr>
              <w:t>本讲教学目标</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480" w:lineRule="exact"/>
              <w:ind w:left="427" w:hangingChars="178" w:hanging="427"/>
              <w:rPr>
                <w:color w:val="333333"/>
                <w:sz w:val="24"/>
              </w:rPr>
            </w:pPr>
            <w:r w:rsidRPr="00A36C6A">
              <w:rPr>
                <w:rFonts w:hint="eastAsia"/>
                <w:color w:val="333333"/>
                <w:sz w:val="24"/>
              </w:rPr>
              <w:t>1</w:t>
            </w:r>
            <w:r w:rsidRPr="00A36C6A">
              <w:rPr>
                <w:rFonts w:hint="eastAsia"/>
                <w:color w:val="333333"/>
                <w:sz w:val="24"/>
              </w:rPr>
              <w:t>．掌握高分子</w:t>
            </w:r>
            <w:r w:rsidRPr="00A36C6A">
              <w:rPr>
                <w:color w:val="333333"/>
                <w:sz w:val="24"/>
              </w:rPr>
              <w:t>材料的制备</w:t>
            </w:r>
          </w:p>
          <w:p w:rsidR="00A0464F" w:rsidRPr="00A36C6A" w:rsidRDefault="00A0464F" w:rsidP="00737AF6">
            <w:pPr>
              <w:spacing w:line="480" w:lineRule="exact"/>
              <w:ind w:left="427" w:hangingChars="178" w:hanging="427"/>
              <w:rPr>
                <w:rFonts w:hint="eastAsia"/>
                <w:color w:val="333333"/>
                <w:w w:val="200"/>
                <w:sz w:val="24"/>
                <w:szCs w:val="20"/>
                <w:highlight w:val="yellow"/>
              </w:rPr>
            </w:pPr>
            <w:r w:rsidRPr="00A36C6A">
              <w:rPr>
                <w:rFonts w:hint="eastAsia"/>
                <w:color w:val="333333"/>
                <w:sz w:val="24"/>
              </w:rPr>
              <w:t>2</w:t>
            </w:r>
            <w:r w:rsidRPr="00A36C6A">
              <w:rPr>
                <w:rFonts w:hint="eastAsia"/>
                <w:color w:val="333333"/>
                <w:sz w:val="24"/>
              </w:rPr>
              <w:t>．掌握聚合物</w:t>
            </w:r>
            <w:r w:rsidRPr="00A36C6A">
              <w:rPr>
                <w:color w:val="333333"/>
                <w:sz w:val="24"/>
              </w:rPr>
              <w:t>的成型加工及成型加工方法</w:t>
            </w:r>
          </w:p>
          <w:p w:rsidR="00A0464F" w:rsidRPr="00A36C6A" w:rsidRDefault="00A0464F" w:rsidP="00737AF6">
            <w:pPr>
              <w:spacing w:line="480" w:lineRule="exact"/>
              <w:ind w:left="427" w:hangingChars="178" w:hanging="427"/>
              <w:rPr>
                <w:rFonts w:ascii="宋体" w:hAnsi="宋体" w:hint="eastAsia"/>
                <w:sz w:val="24"/>
              </w:rPr>
            </w:pP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b/>
                <w:color w:val="333333"/>
                <w:sz w:val="24"/>
              </w:rPr>
            </w:pPr>
            <w:r w:rsidRPr="00A36C6A">
              <w:rPr>
                <w:rFonts w:hint="eastAsia"/>
                <w:b/>
                <w:color w:val="333333"/>
                <w:sz w:val="24"/>
              </w:rPr>
              <w:t>本讲教学内容</w:t>
            </w:r>
          </w:p>
        </w:tc>
      </w:tr>
      <w:tr w:rsidR="00A0464F" w:rsidRPr="00A36C6A" w:rsidTr="00737AF6">
        <w:trPr>
          <w:trHeight w:val="2573"/>
        </w:trPr>
        <w:tc>
          <w:tcPr>
            <w:tcW w:w="8694" w:type="dxa"/>
            <w:gridSpan w:val="5"/>
            <w:tcBorders>
              <w:top w:val="single" w:sz="4" w:space="0" w:color="auto"/>
              <w:left w:val="single" w:sz="4" w:space="0" w:color="auto"/>
              <w:right w:val="single" w:sz="4" w:space="0" w:color="auto"/>
            </w:tcBorders>
          </w:tcPr>
          <w:p w:rsidR="00A0464F" w:rsidRPr="00A36C6A" w:rsidRDefault="00A0464F" w:rsidP="00737AF6">
            <w:pPr>
              <w:spacing w:line="360" w:lineRule="auto"/>
              <w:rPr>
                <w:rFonts w:ascii="宋体" w:hAnsi="宋体"/>
                <w:b/>
                <w:sz w:val="24"/>
              </w:rPr>
            </w:pPr>
            <w:r w:rsidRPr="00A36C6A">
              <w:rPr>
                <w:rFonts w:ascii="宋体" w:hAnsi="宋体" w:hint="eastAsia"/>
                <w:b/>
                <w:sz w:val="24"/>
              </w:rPr>
              <w:t>知识点：</w:t>
            </w:r>
          </w:p>
          <w:p w:rsidR="00A0464F" w:rsidRPr="00A36C6A" w:rsidRDefault="00A0464F" w:rsidP="00737AF6">
            <w:pPr>
              <w:spacing w:line="480" w:lineRule="exact"/>
              <w:ind w:left="420"/>
              <w:rPr>
                <w:color w:val="333333"/>
                <w:sz w:val="24"/>
              </w:rPr>
            </w:pPr>
            <w:r w:rsidRPr="00A36C6A">
              <w:rPr>
                <w:rFonts w:hint="eastAsia"/>
                <w:color w:val="333333"/>
                <w:sz w:val="24"/>
              </w:rPr>
              <w:t xml:space="preserve">1. </w:t>
            </w:r>
            <w:r w:rsidRPr="00A36C6A">
              <w:rPr>
                <w:color w:val="333333"/>
                <w:sz w:val="24"/>
              </w:rPr>
              <w:t xml:space="preserve"> </w:t>
            </w:r>
            <w:r w:rsidRPr="00A36C6A">
              <w:rPr>
                <w:rFonts w:hint="eastAsia"/>
                <w:color w:val="333333"/>
                <w:sz w:val="24"/>
              </w:rPr>
              <w:t>高分子</w:t>
            </w:r>
            <w:r w:rsidRPr="00A36C6A">
              <w:rPr>
                <w:color w:val="333333"/>
                <w:sz w:val="24"/>
              </w:rPr>
              <w:t>材料的制备</w:t>
            </w:r>
          </w:p>
          <w:p w:rsidR="00A0464F" w:rsidRPr="00A36C6A" w:rsidRDefault="00A0464F" w:rsidP="00737AF6">
            <w:pPr>
              <w:spacing w:line="480" w:lineRule="exact"/>
              <w:ind w:left="420"/>
              <w:rPr>
                <w:rFonts w:hint="eastAsia"/>
                <w:color w:val="333333"/>
                <w:sz w:val="24"/>
              </w:rPr>
            </w:pPr>
            <w:r w:rsidRPr="00A36C6A">
              <w:rPr>
                <w:rFonts w:hint="eastAsia"/>
                <w:color w:val="333333"/>
                <w:sz w:val="24"/>
              </w:rPr>
              <w:t>2</w:t>
            </w:r>
            <w:r w:rsidRPr="00A36C6A">
              <w:rPr>
                <w:rFonts w:hint="eastAsia"/>
                <w:color w:val="333333"/>
                <w:sz w:val="24"/>
              </w:rPr>
              <w:t>．</w:t>
            </w:r>
            <w:r w:rsidRPr="00A36C6A">
              <w:rPr>
                <w:rFonts w:hint="eastAsia"/>
                <w:color w:val="333333"/>
                <w:sz w:val="24"/>
              </w:rPr>
              <w:t xml:space="preserve"> </w:t>
            </w:r>
            <w:r w:rsidRPr="00A36C6A">
              <w:rPr>
                <w:rFonts w:hint="eastAsia"/>
                <w:color w:val="333333"/>
                <w:sz w:val="24"/>
              </w:rPr>
              <w:t>聚合物</w:t>
            </w:r>
            <w:r w:rsidRPr="00A36C6A">
              <w:rPr>
                <w:color w:val="333333"/>
                <w:sz w:val="24"/>
              </w:rPr>
              <w:t>的成型加工及成型加工方法</w:t>
            </w:r>
          </w:p>
          <w:p w:rsidR="00A0464F" w:rsidRPr="00A36C6A" w:rsidRDefault="00A0464F" w:rsidP="00737AF6">
            <w:pPr>
              <w:spacing w:line="480" w:lineRule="exact"/>
              <w:jc w:val="left"/>
              <w:rPr>
                <w:rFonts w:ascii="宋体" w:hAnsi="宋体" w:hint="eastAsia"/>
                <w:b/>
                <w:sz w:val="24"/>
              </w:rPr>
            </w:pPr>
            <w:r w:rsidRPr="00A36C6A">
              <w:rPr>
                <w:rFonts w:ascii="宋体" w:hAnsi="宋体" w:hint="eastAsia"/>
                <w:b/>
                <w:sz w:val="24"/>
              </w:rPr>
              <w:t>重点：</w:t>
            </w:r>
          </w:p>
          <w:p w:rsidR="00A0464F" w:rsidRPr="00A36C6A" w:rsidRDefault="00A0464F" w:rsidP="00737AF6">
            <w:pPr>
              <w:spacing w:line="480" w:lineRule="exact"/>
              <w:jc w:val="left"/>
              <w:rPr>
                <w:color w:val="333333"/>
                <w:sz w:val="24"/>
              </w:rPr>
            </w:pPr>
            <w:r w:rsidRPr="00A36C6A">
              <w:rPr>
                <w:rFonts w:hint="eastAsia"/>
                <w:color w:val="333333"/>
                <w:sz w:val="24"/>
              </w:rPr>
              <w:t xml:space="preserve">1. </w:t>
            </w:r>
            <w:r w:rsidRPr="00A36C6A">
              <w:rPr>
                <w:color w:val="333333"/>
                <w:sz w:val="24"/>
              </w:rPr>
              <w:t xml:space="preserve"> </w:t>
            </w:r>
            <w:r w:rsidRPr="00A36C6A">
              <w:rPr>
                <w:rFonts w:hint="eastAsia"/>
                <w:color w:val="333333"/>
                <w:sz w:val="24"/>
              </w:rPr>
              <w:t>高分子</w:t>
            </w:r>
            <w:r w:rsidRPr="00A36C6A">
              <w:rPr>
                <w:color w:val="333333"/>
                <w:sz w:val="24"/>
              </w:rPr>
              <w:t>材料的制备</w:t>
            </w:r>
          </w:p>
          <w:p w:rsidR="00A0464F" w:rsidRPr="00A36C6A" w:rsidRDefault="00A0464F" w:rsidP="00737AF6">
            <w:pPr>
              <w:spacing w:line="480" w:lineRule="exact"/>
              <w:jc w:val="left"/>
              <w:rPr>
                <w:rFonts w:hint="eastAsia"/>
                <w:color w:val="333333"/>
                <w:sz w:val="24"/>
              </w:rPr>
            </w:pPr>
            <w:r w:rsidRPr="00A36C6A">
              <w:rPr>
                <w:rFonts w:hint="eastAsia"/>
                <w:color w:val="333333"/>
                <w:sz w:val="24"/>
              </w:rPr>
              <w:t>2</w:t>
            </w:r>
            <w:r w:rsidRPr="00A36C6A">
              <w:rPr>
                <w:rFonts w:hint="eastAsia"/>
                <w:color w:val="333333"/>
                <w:sz w:val="24"/>
              </w:rPr>
              <w:t>．</w:t>
            </w:r>
            <w:r w:rsidRPr="00A36C6A">
              <w:rPr>
                <w:rFonts w:hint="eastAsia"/>
                <w:color w:val="333333"/>
                <w:sz w:val="24"/>
              </w:rPr>
              <w:t xml:space="preserve"> </w:t>
            </w:r>
            <w:r w:rsidRPr="00A36C6A">
              <w:rPr>
                <w:rFonts w:hint="eastAsia"/>
                <w:color w:val="333333"/>
                <w:sz w:val="24"/>
              </w:rPr>
              <w:t>聚合物</w:t>
            </w:r>
            <w:r w:rsidRPr="00A36C6A">
              <w:rPr>
                <w:color w:val="333333"/>
                <w:sz w:val="24"/>
              </w:rPr>
              <w:t>的成型加工及成型加工方法</w:t>
            </w:r>
          </w:p>
          <w:p w:rsidR="00A0464F" w:rsidRPr="00A36C6A" w:rsidRDefault="00A0464F" w:rsidP="00737AF6">
            <w:pPr>
              <w:spacing w:line="480" w:lineRule="exact"/>
              <w:jc w:val="left"/>
              <w:rPr>
                <w:rFonts w:hint="eastAsia"/>
                <w:spacing w:val="-2"/>
                <w:sz w:val="24"/>
              </w:rPr>
            </w:pPr>
            <w:r w:rsidRPr="00A36C6A">
              <w:rPr>
                <w:rFonts w:ascii="宋体" w:hAnsi="宋体" w:hint="eastAsia"/>
                <w:b/>
                <w:sz w:val="24"/>
              </w:rPr>
              <w:t>难点：</w:t>
            </w:r>
          </w:p>
          <w:p w:rsidR="00A0464F" w:rsidRPr="00A36C6A" w:rsidRDefault="00A0464F" w:rsidP="00737AF6">
            <w:pPr>
              <w:spacing w:line="480" w:lineRule="exact"/>
              <w:jc w:val="left"/>
              <w:rPr>
                <w:color w:val="333333"/>
                <w:sz w:val="24"/>
              </w:rPr>
            </w:pPr>
            <w:r w:rsidRPr="00A36C6A">
              <w:rPr>
                <w:rFonts w:hint="eastAsia"/>
                <w:color w:val="333333"/>
                <w:sz w:val="24"/>
              </w:rPr>
              <w:t xml:space="preserve">1. </w:t>
            </w:r>
            <w:r w:rsidRPr="00A36C6A">
              <w:rPr>
                <w:color w:val="333333"/>
                <w:sz w:val="24"/>
              </w:rPr>
              <w:t xml:space="preserve"> </w:t>
            </w:r>
            <w:r w:rsidRPr="00A36C6A">
              <w:rPr>
                <w:rFonts w:hint="eastAsia"/>
                <w:color w:val="333333"/>
                <w:sz w:val="24"/>
              </w:rPr>
              <w:t>高分子</w:t>
            </w:r>
            <w:r w:rsidRPr="00A36C6A">
              <w:rPr>
                <w:color w:val="333333"/>
                <w:sz w:val="24"/>
              </w:rPr>
              <w:t>材料的制备</w:t>
            </w:r>
          </w:p>
          <w:p w:rsidR="00A0464F" w:rsidRPr="00A36C6A" w:rsidRDefault="00A0464F" w:rsidP="00737AF6">
            <w:pPr>
              <w:spacing w:line="480" w:lineRule="exact"/>
              <w:jc w:val="left"/>
              <w:rPr>
                <w:rFonts w:hint="eastAsia"/>
                <w:color w:val="333333"/>
                <w:sz w:val="24"/>
              </w:rPr>
            </w:pPr>
            <w:r w:rsidRPr="00A36C6A">
              <w:rPr>
                <w:rFonts w:hint="eastAsia"/>
                <w:color w:val="333333"/>
                <w:sz w:val="24"/>
              </w:rPr>
              <w:t>2</w:t>
            </w:r>
            <w:r w:rsidRPr="00A36C6A">
              <w:rPr>
                <w:rFonts w:hint="eastAsia"/>
                <w:color w:val="333333"/>
                <w:sz w:val="24"/>
              </w:rPr>
              <w:t>．</w:t>
            </w:r>
            <w:r w:rsidRPr="00A36C6A">
              <w:rPr>
                <w:rFonts w:hint="eastAsia"/>
                <w:color w:val="333333"/>
                <w:sz w:val="24"/>
              </w:rPr>
              <w:t xml:space="preserve"> </w:t>
            </w:r>
            <w:r w:rsidRPr="00A36C6A">
              <w:rPr>
                <w:rFonts w:hint="eastAsia"/>
                <w:color w:val="333333"/>
                <w:sz w:val="24"/>
              </w:rPr>
              <w:t>聚合物</w:t>
            </w:r>
            <w:r w:rsidRPr="00A36C6A">
              <w:rPr>
                <w:color w:val="333333"/>
                <w:sz w:val="24"/>
              </w:rPr>
              <w:t>的成型加工及成型加工方法</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color w:val="333333"/>
                <w:sz w:val="24"/>
              </w:rPr>
            </w:pPr>
            <w:r w:rsidRPr="00A36C6A">
              <w:rPr>
                <w:rFonts w:hint="eastAsia"/>
                <w:b/>
                <w:color w:val="333333"/>
                <w:sz w:val="24"/>
              </w:rPr>
              <w:t>本讲教学过程及教学方法</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40" w:lineRule="atLeast"/>
              <w:rPr>
                <w:rFonts w:hint="eastAsia"/>
                <w:sz w:val="24"/>
              </w:rPr>
            </w:pPr>
            <w:r w:rsidRPr="00A36C6A">
              <w:rPr>
                <w:rFonts w:hint="eastAsia"/>
                <w:sz w:val="24"/>
              </w:rPr>
              <w:t xml:space="preserve"> </w:t>
            </w:r>
            <w:r w:rsidRPr="00A36C6A">
              <w:rPr>
                <w:sz w:val="24"/>
              </w:rPr>
              <w:t>5.1.3</w:t>
            </w:r>
            <w:r w:rsidRPr="00A36C6A">
              <w:rPr>
                <w:rFonts w:hint="eastAsia"/>
                <w:sz w:val="24"/>
              </w:rPr>
              <w:t>高分子</w:t>
            </w:r>
            <w:r w:rsidRPr="00A36C6A">
              <w:rPr>
                <w:sz w:val="24"/>
              </w:rPr>
              <w:t>材料的制备</w:t>
            </w:r>
            <w:r w:rsidRPr="00A36C6A">
              <w:rPr>
                <w:rFonts w:hint="eastAsia"/>
                <w:sz w:val="24"/>
              </w:rPr>
              <w:t>（图例讲授法）</w:t>
            </w:r>
          </w:p>
          <w:p w:rsidR="00A0464F" w:rsidRPr="00A36C6A" w:rsidRDefault="00A0464F" w:rsidP="00737AF6">
            <w:r w:rsidRPr="00A36C6A">
              <w:rPr>
                <w:noProof/>
              </w:rPr>
              <w:drawing>
                <wp:inline distT="0" distB="0" distL="0" distR="0">
                  <wp:extent cx="3795395" cy="776605"/>
                  <wp:effectExtent l="0" t="0" r="0" b="444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3795395" cy="776605"/>
                          </a:xfrm>
                          <a:prstGeom prst="rect">
                            <a:avLst/>
                          </a:prstGeom>
                          <a:noFill/>
                          <a:ln>
                            <a:noFill/>
                          </a:ln>
                        </pic:spPr>
                      </pic:pic>
                    </a:graphicData>
                  </a:graphic>
                </wp:inline>
              </w:drawing>
            </w:r>
          </w:p>
          <w:p w:rsidR="00A0464F" w:rsidRPr="00A36C6A" w:rsidRDefault="00A0464F" w:rsidP="00737AF6">
            <w:r w:rsidRPr="00A36C6A">
              <w:rPr>
                <w:rFonts w:hint="eastAsia"/>
              </w:rPr>
              <w:t>各层次高分子制备过程示意图见图</w:t>
            </w:r>
            <w:r w:rsidRPr="00A36C6A">
              <w:t xml:space="preserve">5-13 </w:t>
            </w:r>
          </w:p>
          <w:p w:rsidR="00A0464F" w:rsidRPr="00A36C6A" w:rsidRDefault="00A0464F" w:rsidP="00737AF6">
            <w:pPr>
              <w:rPr>
                <w:rFonts w:hint="eastAsia"/>
              </w:rPr>
            </w:pPr>
          </w:p>
          <w:p w:rsidR="00A0464F" w:rsidRPr="00A36C6A" w:rsidRDefault="00A0464F" w:rsidP="00737AF6">
            <w:r w:rsidRPr="00A36C6A">
              <w:rPr>
                <w:rFonts w:hint="eastAsia"/>
              </w:rPr>
              <w:t>聚合物分子量增长方式：链锁聚合、逐步聚合、交联、接枝</w:t>
            </w:r>
          </w:p>
          <w:p w:rsidR="00A0464F" w:rsidRPr="00A36C6A" w:rsidRDefault="00A0464F" w:rsidP="00737AF6">
            <w:r w:rsidRPr="00A36C6A">
              <w:rPr>
                <w:noProof/>
              </w:rPr>
              <w:lastRenderedPageBreak/>
              <w:drawing>
                <wp:inline distT="0" distB="0" distL="0" distR="0">
                  <wp:extent cx="4468495" cy="2294890"/>
                  <wp:effectExtent l="0" t="0" r="825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4468495" cy="2294890"/>
                          </a:xfrm>
                          <a:prstGeom prst="rect">
                            <a:avLst/>
                          </a:prstGeom>
                          <a:noFill/>
                          <a:ln>
                            <a:noFill/>
                          </a:ln>
                        </pic:spPr>
                      </pic:pic>
                    </a:graphicData>
                  </a:graphic>
                </wp:inline>
              </w:drawing>
            </w:r>
          </w:p>
          <w:p w:rsidR="00A0464F" w:rsidRPr="00A36C6A" w:rsidRDefault="00A0464F" w:rsidP="00737AF6">
            <w:pPr>
              <w:rPr>
                <w:rFonts w:hint="eastAsia"/>
              </w:rPr>
            </w:pPr>
            <w:r w:rsidRPr="00A36C6A">
              <w:rPr>
                <w:rFonts w:hint="eastAsia"/>
              </w:rPr>
              <w:t>5.2</w:t>
            </w:r>
            <w:r w:rsidRPr="00A36C6A">
              <w:t>.2</w:t>
            </w:r>
            <w:r w:rsidRPr="00A36C6A">
              <w:rPr>
                <w:rFonts w:hint="eastAsia"/>
              </w:rPr>
              <w:t>聚合物</w:t>
            </w:r>
            <w:r w:rsidRPr="00A36C6A">
              <w:t>的成型加工及成型加工方法</w:t>
            </w:r>
            <w:r w:rsidRPr="00A36C6A">
              <w:rPr>
                <w:rFonts w:hint="eastAsia"/>
                <w:sz w:val="24"/>
              </w:rPr>
              <w:t>（图例讲授法）</w:t>
            </w:r>
          </w:p>
          <w:p w:rsidR="00A0464F" w:rsidRPr="00A36C6A" w:rsidRDefault="00A0464F" w:rsidP="00737AF6">
            <w:r w:rsidRPr="00A36C6A">
              <w:rPr>
                <w:noProof/>
              </w:rPr>
              <w:drawing>
                <wp:inline distT="0" distB="0" distL="0" distR="0">
                  <wp:extent cx="4020185" cy="1190625"/>
                  <wp:effectExtent l="0" t="0" r="0"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020185" cy="1190625"/>
                          </a:xfrm>
                          <a:prstGeom prst="rect">
                            <a:avLst/>
                          </a:prstGeom>
                          <a:noFill/>
                          <a:ln>
                            <a:noFill/>
                          </a:ln>
                        </pic:spPr>
                      </pic:pic>
                    </a:graphicData>
                  </a:graphic>
                </wp:inline>
              </w:drawing>
            </w:r>
          </w:p>
          <w:p w:rsidR="00A0464F" w:rsidRPr="00A36C6A" w:rsidRDefault="00A0464F" w:rsidP="00737AF6"/>
          <w:p w:rsidR="00A0464F" w:rsidRPr="00A36C6A" w:rsidRDefault="00A0464F" w:rsidP="00737AF6">
            <w:r w:rsidRPr="00A36C6A">
              <w:rPr>
                <w:noProof/>
              </w:rPr>
              <w:drawing>
                <wp:inline distT="0" distB="0" distL="0" distR="0">
                  <wp:extent cx="3260725" cy="1612900"/>
                  <wp:effectExtent l="0" t="0" r="0" b="63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260725" cy="1612900"/>
                          </a:xfrm>
                          <a:prstGeom prst="rect">
                            <a:avLst/>
                          </a:prstGeom>
                          <a:noFill/>
                          <a:ln>
                            <a:noFill/>
                          </a:ln>
                        </pic:spPr>
                      </pic:pic>
                    </a:graphicData>
                  </a:graphic>
                </wp:inline>
              </w:drawing>
            </w:r>
          </w:p>
          <w:p w:rsidR="00A0464F" w:rsidRPr="00A36C6A" w:rsidRDefault="00A0464F" w:rsidP="00737AF6"/>
          <w:p w:rsidR="00A0464F" w:rsidRPr="00A36C6A" w:rsidRDefault="00A0464F" w:rsidP="00737AF6">
            <w:r w:rsidRPr="00A36C6A">
              <w:rPr>
                <w:rFonts w:hint="eastAsia"/>
              </w:rPr>
              <w:t>聚合物粉、粒料的配制与混合</w:t>
            </w:r>
          </w:p>
          <w:p w:rsidR="00A0464F" w:rsidRPr="00A36C6A" w:rsidRDefault="00A0464F" w:rsidP="00737AF6">
            <w:r w:rsidRPr="00A36C6A">
              <w:rPr>
                <w:rFonts w:hint="eastAsia"/>
              </w:rPr>
              <w:t>①</w:t>
            </w:r>
            <w:r w:rsidRPr="00A36C6A">
              <w:rPr>
                <w:rFonts w:hint="eastAsia"/>
              </w:rPr>
              <w:t xml:space="preserve"> </w:t>
            </w:r>
            <w:r w:rsidRPr="00A36C6A">
              <w:rPr>
                <w:rFonts w:hint="eastAsia"/>
              </w:rPr>
              <w:t>物料的初混合：</w:t>
            </w:r>
            <w:r w:rsidRPr="00A36C6A">
              <w:rPr>
                <w:rFonts w:hint="eastAsia"/>
              </w:rPr>
              <w:t>Tm</w:t>
            </w:r>
            <w:r w:rsidRPr="00A36C6A">
              <w:rPr>
                <w:rFonts w:hint="eastAsia"/>
              </w:rPr>
              <w:t>以下、低剪切、简单混合，增加物料分散或无序程度，设备有低速捏合机和高速混合机两类，见图</w:t>
            </w:r>
            <w:r w:rsidRPr="00A36C6A">
              <w:rPr>
                <w:rFonts w:hint="eastAsia"/>
              </w:rPr>
              <w:t>5-39</w:t>
            </w:r>
          </w:p>
          <w:p w:rsidR="00A0464F" w:rsidRPr="00A36C6A" w:rsidRDefault="00A0464F" w:rsidP="00737AF6">
            <w:r w:rsidRPr="00A36C6A">
              <w:rPr>
                <w:rFonts w:hint="eastAsia"/>
              </w:rPr>
              <w:t>②</w:t>
            </w:r>
            <w:r w:rsidRPr="00A36C6A">
              <w:t xml:space="preserve"> </w:t>
            </w:r>
            <w:r w:rsidRPr="00A36C6A">
              <w:rPr>
                <w:rFonts w:hint="eastAsia"/>
              </w:rPr>
              <w:t>物料熔融混合（混炼）：高剪切下熔融混合，进一步分散均匀，逐出挥发物，设备有双辊开炼机、密炼机、双螺杆挤出机等，见图</w:t>
            </w:r>
            <w:r w:rsidRPr="00A36C6A">
              <w:rPr>
                <w:rFonts w:hint="eastAsia"/>
              </w:rPr>
              <w:t>5-40</w:t>
            </w:r>
          </w:p>
          <w:p w:rsidR="00A0464F" w:rsidRPr="00A36C6A" w:rsidRDefault="00A0464F" w:rsidP="00737AF6"/>
          <w:p w:rsidR="00A0464F" w:rsidRPr="00A36C6A" w:rsidRDefault="00A0464F" w:rsidP="00737AF6">
            <w:r w:rsidRPr="00A36C6A">
              <w:rPr>
                <w:rFonts w:hint="eastAsia"/>
              </w:rPr>
              <w:t>5.2.2.1</w:t>
            </w:r>
            <w:r w:rsidRPr="00A36C6A">
              <w:rPr>
                <w:rFonts w:hint="eastAsia"/>
              </w:rPr>
              <w:t>聚合物成型加工特性</w:t>
            </w:r>
          </w:p>
          <w:p w:rsidR="00A0464F" w:rsidRPr="00A36C6A" w:rsidRDefault="00A0464F" w:rsidP="00737AF6">
            <w:pPr>
              <w:rPr>
                <w:rFonts w:hint="eastAsia"/>
              </w:rPr>
            </w:pPr>
            <w:r w:rsidRPr="00A36C6A">
              <w:rPr>
                <w:rFonts w:hint="eastAsia"/>
              </w:rPr>
              <w:t xml:space="preserve">1. </w:t>
            </w:r>
            <w:r w:rsidRPr="00A36C6A">
              <w:rPr>
                <w:rFonts w:hint="eastAsia"/>
              </w:rPr>
              <w:t>混合—熔融—流动（变形）—固化定型—后处理五阶段伴有一次结构、聚集态结构、织态结构的变化或转变，见图</w:t>
            </w:r>
            <w:r w:rsidRPr="00A36C6A">
              <w:rPr>
                <w:rFonts w:hint="eastAsia"/>
              </w:rPr>
              <w:t>5-33~5-38</w:t>
            </w:r>
          </w:p>
          <w:p w:rsidR="00A0464F" w:rsidRPr="00A36C6A" w:rsidRDefault="00A0464F" w:rsidP="00737AF6">
            <w:r w:rsidRPr="00A36C6A">
              <w:rPr>
                <w:rFonts w:hint="eastAsia"/>
              </w:rPr>
              <w:t xml:space="preserve">2. </w:t>
            </w:r>
            <w:r w:rsidRPr="00A36C6A">
              <w:rPr>
                <w:rFonts w:hint="eastAsia"/>
              </w:rPr>
              <w:t>聚合物三种物理状态及其三态转变区是成型加工的基础，不同成型加工方法，应选择适宜的物理状态，见图</w:t>
            </w:r>
            <w:r w:rsidRPr="00A36C6A">
              <w:rPr>
                <w:rFonts w:hint="eastAsia"/>
              </w:rPr>
              <w:t>5-32</w:t>
            </w:r>
          </w:p>
          <w:p w:rsidR="00A0464F" w:rsidRPr="00A36C6A" w:rsidRDefault="00A0464F" w:rsidP="00737AF6">
            <w:pPr>
              <w:rPr>
                <w:rFonts w:hint="eastAsia"/>
              </w:rPr>
            </w:pPr>
            <w:r w:rsidRPr="00A36C6A">
              <w:rPr>
                <w:rFonts w:hint="eastAsia"/>
              </w:rPr>
              <w:t xml:space="preserve">3. </w:t>
            </w:r>
            <w:r w:rsidRPr="00A36C6A">
              <w:rPr>
                <w:rFonts w:hint="eastAsia"/>
              </w:rPr>
              <w:t>熔融特性：聚合物固有的低导热性、低耐热性、低稳定性和高热敏性，使传统导热加热熔融方式不再适应。而主要依靠“粘性耗散发热（摩擦热）”方式熔融</w:t>
            </w:r>
          </w:p>
          <w:p w:rsidR="00A0464F" w:rsidRPr="00A36C6A" w:rsidRDefault="00A0464F" w:rsidP="00737AF6">
            <w:pPr>
              <w:rPr>
                <w:rFonts w:hint="eastAsia"/>
              </w:rPr>
            </w:pPr>
            <w:r w:rsidRPr="00A36C6A">
              <w:rPr>
                <w:rFonts w:hint="eastAsia"/>
              </w:rPr>
              <w:lastRenderedPageBreak/>
              <w:t>4</w:t>
            </w:r>
            <w:r w:rsidRPr="00A36C6A">
              <w:t xml:space="preserve">. </w:t>
            </w:r>
            <w:r w:rsidRPr="00A36C6A">
              <w:rPr>
                <w:rFonts w:hint="eastAsia"/>
              </w:rPr>
              <w:t>流动特性：</w:t>
            </w:r>
          </w:p>
          <w:p w:rsidR="00A0464F" w:rsidRPr="00A36C6A" w:rsidRDefault="00A0464F" w:rsidP="00737AF6">
            <w:pPr>
              <w:rPr>
                <w:rFonts w:hint="eastAsia"/>
              </w:rPr>
            </w:pPr>
            <w:r w:rsidRPr="00A36C6A">
              <w:rPr>
                <w:rFonts w:hint="eastAsia"/>
              </w:rPr>
              <w:t xml:space="preserve">a) </w:t>
            </w:r>
            <w:r w:rsidRPr="00A36C6A">
              <w:rPr>
                <w:rFonts w:hint="eastAsia"/>
              </w:rPr>
              <w:t>通过若干链段运动使大分子重心位移，产生流动</w:t>
            </w:r>
          </w:p>
          <w:p w:rsidR="00A0464F" w:rsidRPr="00A36C6A" w:rsidRDefault="00A0464F" w:rsidP="00737AF6">
            <w:pPr>
              <w:rPr>
                <w:rFonts w:hint="eastAsia"/>
              </w:rPr>
            </w:pPr>
            <w:r w:rsidRPr="00A36C6A">
              <w:rPr>
                <w:rFonts w:hint="eastAsia"/>
              </w:rPr>
              <w:t xml:space="preserve">b) </w:t>
            </w:r>
            <w:r w:rsidRPr="00A36C6A">
              <w:rPr>
                <w:rFonts w:hint="eastAsia"/>
              </w:rPr>
              <w:t>链段的取向、长链分子的缠结决定其“非牛顿流体性质”</w:t>
            </w:r>
          </w:p>
          <w:p w:rsidR="00A0464F" w:rsidRPr="00A36C6A" w:rsidRDefault="00A0464F" w:rsidP="00737AF6">
            <w:r w:rsidRPr="00A36C6A">
              <w:rPr>
                <w:rFonts w:hint="eastAsia"/>
              </w:rPr>
              <w:t xml:space="preserve">c) </w:t>
            </w:r>
            <w:r w:rsidRPr="00A36C6A">
              <w:rPr>
                <w:rFonts w:hint="eastAsia"/>
              </w:rPr>
              <w:t>大分子的粘弹行为和法向应力，决定了聚合物熔体的“离模膨胀”现象或“末端效应”，常引起尺寸变形</w:t>
            </w:r>
          </w:p>
          <w:p w:rsidR="00A0464F" w:rsidRPr="00A36C6A" w:rsidRDefault="00A0464F" w:rsidP="00737AF6"/>
          <w:p w:rsidR="00A0464F" w:rsidRPr="00A36C6A" w:rsidRDefault="00A0464F" w:rsidP="00737AF6">
            <w:pPr>
              <w:spacing w:line="340" w:lineRule="atLeast"/>
              <w:ind w:left="840"/>
              <w:rPr>
                <w:rFonts w:hint="eastAsia"/>
                <w:sz w:val="24"/>
              </w:rPr>
            </w:pP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color w:val="333333"/>
                <w:sz w:val="24"/>
              </w:rPr>
            </w:pPr>
            <w:r w:rsidRPr="00A36C6A">
              <w:rPr>
                <w:rFonts w:hint="eastAsia"/>
                <w:b/>
                <w:color w:val="333333"/>
                <w:sz w:val="24"/>
              </w:rPr>
              <w:lastRenderedPageBreak/>
              <w:t>本讲师生互动</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color w:val="333333"/>
                <w:sz w:val="24"/>
              </w:rPr>
            </w:pPr>
            <w:r w:rsidRPr="00A36C6A">
              <w:rPr>
                <w:rFonts w:hint="eastAsia"/>
                <w:color w:val="333333"/>
                <w:sz w:val="24"/>
              </w:rPr>
              <w:t>课堂提问：</w:t>
            </w:r>
          </w:p>
          <w:p w:rsidR="00A0464F" w:rsidRPr="00A36C6A" w:rsidRDefault="00A0464F" w:rsidP="00737AF6">
            <w:pPr>
              <w:spacing w:line="360" w:lineRule="auto"/>
              <w:rPr>
                <w:sz w:val="24"/>
              </w:rPr>
            </w:pPr>
            <w:r w:rsidRPr="00A36C6A">
              <w:rPr>
                <w:rFonts w:hint="eastAsia"/>
                <w:sz w:val="24"/>
              </w:rPr>
              <w:t>（</w:t>
            </w:r>
            <w:r w:rsidRPr="00A36C6A">
              <w:rPr>
                <w:rFonts w:hint="eastAsia"/>
                <w:sz w:val="24"/>
              </w:rPr>
              <w:t>1</w:t>
            </w:r>
            <w:r w:rsidRPr="00A36C6A">
              <w:rPr>
                <w:rFonts w:hint="eastAsia"/>
                <w:sz w:val="24"/>
              </w:rPr>
              <w:t>）</w:t>
            </w:r>
            <w:r w:rsidRPr="00A36C6A">
              <w:rPr>
                <w:rFonts w:hint="eastAsia"/>
                <w:b/>
                <w:color w:val="000000"/>
                <w:sz w:val="22"/>
                <w:szCs w:val="22"/>
              </w:rPr>
              <w:t>中空吹塑成型的模具设计要点</w:t>
            </w:r>
            <w:r w:rsidRPr="00A36C6A">
              <w:rPr>
                <w:rFonts w:hint="eastAsia"/>
                <w:b/>
                <w:bCs/>
                <w:color w:val="000000"/>
                <w:sz w:val="22"/>
                <w:szCs w:val="22"/>
              </w:rPr>
              <w:t>是什么</w:t>
            </w:r>
            <w:r w:rsidRPr="00A36C6A">
              <w:rPr>
                <w:rFonts w:hint="eastAsia"/>
                <w:sz w:val="24"/>
              </w:rPr>
              <w:t>？</w:t>
            </w:r>
          </w:p>
          <w:p w:rsidR="00A0464F" w:rsidRPr="00A36C6A" w:rsidRDefault="00A0464F" w:rsidP="00737AF6">
            <w:pPr>
              <w:spacing w:line="360" w:lineRule="auto"/>
              <w:jc w:val="left"/>
              <w:rPr>
                <w:rFonts w:hint="eastAsia"/>
                <w:sz w:val="24"/>
              </w:rPr>
            </w:pPr>
            <w:r w:rsidRPr="00A36C6A">
              <w:rPr>
                <w:rFonts w:hint="eastAsia"/>
                <w:sz w:val="24"/>
              </w:rPr>
              <w:t>（</w:t>
            </w:r>
            <w:r w:rsidRPr="00A36C6A">
              <w:rPr>
                <w:rFonts w:hint="eastAsia"/>
                <w:sz w:val="24"/>
              </w:rPr>
              <w:t>2</w:t>
            </w:r>
            <w:r w:rsidRPr="00A36C6A">
              <w:rPr>
                <w:rFonts w:hint="eastAsia"/>
                <w:sz w:val="24"/>
              </w:rPr>
              <w:t>）真空吸塑成型模具设计要点是什么？</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b/>
                <w:kern w:val="0"/>
                <w:sz w:val="24"/>
              </w:rPr>
            </w:pPr>
            <w:r w:rsidRPr="00A36C6A">
              <w:rPr>
                <w:rFonts w:ascii="宋体" w:hAnsi="宋体" w:cs="宋体" w:hint="eastAsia"/>
                <w:b/>
                <w:kern w:val="0"/>
                <w:sz w:val="24"/>
              </w:rPr>
              <w:t>本讲作业安排及课后反思</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ind w:firstLineChars="49" w:firstLine="108"/>
              <w:jc w:val="left"/>
              <w:rPr>
                <w:rFonts w:ascii="宋体" w:hAnsi="宋体" w:cs="宋体"/>
                <w:kern w:val="0"/>
                <w:sz w:val="24"/>
              </w:rPr>
            </w:pPr>
            <w:r w:rsidRPr="00A36C6A">
              <w:rPr>
                <w:rFonts w:hint="eastAsia"/>
                <w:b/>
                <w:color w:val="000000"/>
                <w:sz w:val="22"/>
                <w:szCs w:val="22"/>
              </w:rPr>
              <w:t>课后思考个成型类型的特点</w:t>
            </w:r>
            <w:r w:rsidRPr="00A36C6A">
              <w:rPr>
                <w:rFonts w:hint="eastAsia"/>
                <w:b/>
                <w:bCs/>
                <w:color w:val="000000"/>
                <w:sz w:val="22"/>
                <w:szCs w:val="22"/>
              </w:rPr>
              <w:t>。</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b/>
                <w:kern w:val="0"/>
                <w:sz w:val="24"/>
              </w:rPr>
            </w:pPr>
            <w:r w:rsidRPr="00A36C6A">
              <w:rPr>
                <w:rFonts w:ascii="宋体" w:hAnsi="宋体" w:cs="宋体" w:hint="eastAsia"/>
                <w:b/>
                <w:kern w:val="0"/>
                <w:sz w:val="24"/>
              </w:rPr>
              <w:t>本讲教学单元的参考资料</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hint="eastAsia"/>
                <w:kern w:val="0"/>
                <w:sz w:val="24"/>
              </w:rPr>
            </w:pPr>
            <w:r w:rsidRPr="00A36C6A">
              <w:rPr>
                <w:rFonts w:ascii="宋体" w:hAnsi="宋体" w:cs="宋体" w:hint="eastAsia"/>
                <w:kern w:val="0"/>
                <w:sz w:val="24"/>
              </w:rPr>
              <w:t>本讲使用教材；《材料科学与工程基础》</w:t>
            </w:r>
            <w:r w:rsidRPr="00A36C6A">
              <w:rPr>
                <w:rFonts w:ascii="宋体" w:hAnsi="宋体" w:cs="宋体" w:hint="eastAsia"/>
                <w:color w:val="000000"/>
                <w:kern w:val="0"/>
                <w:sz w:val="24"/>
              </w:rPr>
              <w:t>P</w:t>
            </w:r>
            <w:r w:rsidRPr="00A36C6A">
              <w:rPr>
                <w:rFonts w:ascii="宋体" w:hAnsi="宋体" w:cs="宋体"/>
                <w:color w:val="000000"/>
                <w:kern w:val="0"/>
                <w:sz w:val="24"/>
              </w:rPr>
              <w:t>359-364</w:t>
            </w:r>
            <w:r w:rsidRPr="00A36C6A">
              <w:rPr>
                <w:rFonts w:ascii="宋体" w:hAnsi="宋体" w:cs="宋体" w:hint="eastAsia"/>
                <w:color w:val="000000"/>
                <w:kern w:val="0"/>
                <w:sz w:val="24"/>
              </w:rPr>
              <w:t>；</w:t>
            </w:r>
            <w:r w:rsidRPr="00A36C6A">
              <w:rPr>
                <w:rFonts w:ascii="宋体" w:hAnsi="宋体" w:cs="宋体"/>
                <w:color w:val="000000"/>
                <w:kern w:val="0"/>
                <w:sz w:val="24"/>
              </w:rPr>
              <w:t>372-378</w:t>
            </w:r>
            <w:r w:rsidRPr="00A36C6A">
              <w:rPr>
                <w:rFonts w:ascii="宋体" w:hAnsi="宋体" w:cs="宋体" w:hint="eastAsia"/>
                <w:color w:val="000000"/>
                <w:kern w:val="0"/>
                <w:sz w:val="24"/>
              </w:rPr>
              <w:t>。</w:t>
            </w:r>
          </w:p>
        </w:tc>
      </w:tr>
    </w:tbl>
    <w:p w:rsidR="00A0464F" w:rsidRPr="00A36C6A" w:rsidRDefault="00A0464F" w:rsidP="00A0464F">
      <w:pPr>
        <w:rPr>
          <w:rFonts w:hint="eastAsia"/>
        </w:rPr>
      </w:pPr>
    </w:p>
    <w:p w:rsidR="00A0464F" w:rsidRPr="00A36C6A" w:rsidRDefault="00A0464F" w:rsidP="00A0464F">
      <w:pPr>
        <w:rPr>
          <w:rFonts w:hint="eastAsia"/>
        </w:rPr>
      </w:pPr>
    </w:p>
    <w:p w:rsidR="00A0464F" w:rsidRPr="00A36C6A" w:rsidRDefault="00A0464F" w:rsidP="00A0464F">
      <w:pPr>
        <w:rPr>
          <w:rFonts w:hint="eastAsi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23"/>
        <w:gridCol w:w="1841"/>
        <w:gridCol w:w="1910"/>
        <w:gridCol w:w="1806"/>
        <w:gridCol w:w="1806"/>
      </w:tblGrid>
      <w:tr w:rsidR="00A0464F" w:rsidRPr="00A36C6A" w:rsidTr="00737AF6">
        <w:tc>
          <w:tcPr>
            <w:tcW w:w="1523"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学院</w:t>
            </w:r>
          </w:p>
        </w:tc>
        <w:tc>
          <w:tcPr>
            <w:tcW w:w="1841"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课程名称</w:t>
            </w:r>
          </w:p>
        </w:tc>
        <w:tc>
          <w:tcPr>
            <w:tcW w:w="1910"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ind w:firstLineChars="50" w:firstLine="120"/>
              <w:jc w:val="center"/>
              <w:rPr>
                <w:b/>
                <w:color w:val="333333"/>
                <w:sz w:val="24"/>
              </w:rPr>
            </w:pPr>
            <w:r w:rsidRPr="00A36C6A">
              <w:rPr>
                <w:rFonts w:hint="eastAsia"/>
                <w:b/>
                <w:color w:val="333333"/>
                <w:sz w:val="24"/>
              </w:rPr>
              <w:t>任课教师</w:t>
            </w:r>
          </w:p>
        </w:tc>
        <w:tc>
          <w:tcPr>
            <w:tcW w:w="1806"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课次</w:t>
            </w:r>
          </w:p>
        </w:tc>
        <w:tc>
          <w:tcPr>
            <w:tcW w:w="1806"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课时</w:t>
            </w:r>
          </w:p>
        </w:tc>
      </w:tr>
      <w:tr w:rsidR="00A0464F" w:rsidRPr="00A36C6A" w:rsidTr="00737AF6">
        <w:tc>
          <w:tcPr>
            <w:tcW w:w="1523"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rFonts w:hint="eastAsia"/>
                <w:color w:val="333333"/>
                <w:sz w:val="24"/>
              </w:rPr>
            </w:pPr>
            <w:r>
              <w:rPr>
                <w:rFonts w:hint="eastAsia"/>
                <w:color w:val="333333"/>
                <w:sz w:val="24"/>
              </w:rPr>
              <w:t>材料</w:t>
            </w:r>
            <w:r w:rsidRPr="00A36C6A">
              <w:rPr>
                <w:rFonts w:hint="eastAsia"/>
                <w:color w:val="333333"/>
                <w:sz w:val="24"/>
              </w:rPr>
              <w:t>学院</w:t>
            </w:r>
          </w:p>
        </w:tc>
        <w:tc>
          <w:tcPr>
            <w:tcW w:w="1841"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rFonts w:hint="eastAsia"/>
                <w:color w:val="333333"/>
                <w:sz w:val="24"/>
              </w:rPr>
            </w:pPr>
            <w:r w:rsidRPr="00A36C6A">
              <w:rPr>
                <w:rFonts w:hint="eastAsia"/>
                <w:color w:val="333333"/>
                <w:sz w:val="18"/>
                <w:szCs w:val="18"/>
              </w:rPr>
              <w:t>材料科学与工程基础</w:t>
            </w:r>
          </w:p>
        </w:tc>
        <w:tc>
          <w:tcPr>
            <w:tcW w:w="1910"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ind w:firstLineChars="50" w:firstLine="120"/>
              <w:jc w:val="center"/>
              <w:rPr>
                <w:rFonts w:hint="eastAsia"/>
                <w:color w:val="333333"/>
                <w:sz w:val="24"/>
              </w:rPr>
            </w:pPr>
            <w:r>
              <w:rPr>
                <w:rFonts w:hint="eastAsia"/>
                <w:color w:val="333333"/>
                <w:sz w:val="24"/>
              </w:rPr>
              <w:t>蒲泽军</w:t>
            </w:r>
          </w:p>
        </w:tc>
        <w:tc>
          <w:tcPr>
            <w:tcW w:w="1806"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color w:val="333333"/>
                <w:sz w:val="24"/>
              </w:rPr>
            </w:pPr>
            <w:r w:rsidRPr="00A36C6A">
              <w:rPr>
                <w:rFonts w:hint="eastAsia"/>
                <w:color w:val="333333"/>
                <w:sz w:val="24"/>
              </w:rPr>
              <w:t>第</w:t>
            </w:r>
            <w:r w:rsidRPr="00A36C6A">
              <w:rPr>
                <w:rFonts w:hint="eastAsia"/>
                <w:color w:val="333333"/>
                <w:sz w:val="24"/>
              </w:rPr>
              <w:t>37</w:t>
            </w:r>
            <w:r w:rsidRPr="00A36C6A">
              <w:rPr>
                <w:rFonts w:hint="eastAsia"/>
                <w:color w:val="333333"/>
                <w:sz w:val="24"/>
              </w:rPr>
              <w:t>次</w:t>
            </w:r>
          </w:p>
        </w:tc>
        <w:tc>
          <w:tcPr>
            <w:tcW w:w="1806"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color w:val="333333"/>
                <w:sz w:val="24"/>
              </w:rPr>
            </w:pPr>
            <w:r w:rsidRPr="00A36C6A">
              <w:rPr>
                <w:rFonts w:hint="eastAsia"/>
                <w:color w:val="333333"/>
                <w:sz w:val="24"/>
              </w:rPr>
              <w:t>2</w:t>
            </w:r>
            <w:r w:rsidRPr="00A36C6A">
              <w:rPr>
                <w:rFonts w:hint="eastAsia"/>
                <w:color w:val="333333"/>
                <w:sz w:val="24"/>
              </w:rPr>
              <w:t>学时</w:t>
            </w:r>
          </w:p>
        </w:tc>
      </w:tr>
      <w:tr w:rsidR="00A0464F" w:rsidRPr="00A36C6A" w:rsidTr="00737AF6">
        <w:tc>
          <w:tcPr>
            <w:tcW w:w="8886"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b/>
                <w:color w:val="333333"/>
                <w:sz w:val="24"/>
              </w:rPr>
            </w:pPr>
            <w:r w:rsidRPr="00A36C6A">
              <w:rPr>
                <w:rFonts w:hint="eastAsia"/>
                <w:b/>
                <w:color w:val="333333"/>
                <w:sz w:val="24"/>
              </w:rPr>
              <w:t>本讲教学目标</w:t>
            </w:r>
          </w:p>
        </w:tc>
      </w:tr>
      <w:tr w:rsidR="00A0464F" w:rsidRPr="00A36C6A" w:rsidTr="00737AF6">
        <w:tc>
          <w:tcPr>
            <w:tcW w:w="8886"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rPr>
                <w:rFonts w:ascii="宋体" w:hAnsi="宋体" w:hint="eastAsia"/>
                <w:sz w:val="24"/>
              </w:rPr>
            </w:pPr>
            <w:r w:rsidRPr="00A36C6A">
              <w:rPr>
                <w:rFonts w:ascii="宋体" w:hAnsi="宋体"/>
                <w:sz w:val="24"/>
              </w:rPr>
              <w:t>1.</w:t>
            </w:r>
            <w:r w:rsidRPr="00A36C6A">
              <w:rPr>
                <w:rFonts w:ascii="宋体" w:hAnsi="宋体" w:hint="eastAsia"/>
                <w:sz w:val="24"/>
              </w:rPr>
              <w:t>聚合物加工</w:t>
            </w:r>
            <w:r w:rsidRPr="00A36C6A">
              <w:rPr>
                <w:rFonts w:ascii="宋体" w:hAnsi="宋体"/>
                <w:sz w:val="24"/>
              </w:rPr>
              <w:t>的基本</w:t>
            </w:r>
            <w:r w:rsidRPr="00A36C6A">
              <w:rPr>
                <w:rFonts w:ascii="宋体" w:hAnsi="宋体" w:hint="eastAsia"/>
                <w:sz w:val="24"/>
              </w:rPr>
              <w:t>工艺</w:t>
            </w:r>
            <w:r w:rsidRPr="00A36C6A">
              <w:rPr>
                <w:rFonts w:ascii="宋体" w:hAnsi="宋体"/>
                <w:sz w:val="24"/>
              </w:rPr>
              <w:t>过程</w:t>
            </w:r>
            <w:r w:rsidRPr="00A36C6A">
              <w:rPr>
                <w:rFonts w:ascii="宋体" w:hAnsi="宋体" w:hint="eastAsia"/>
                <w:sz w:val="24"/>
              </w:rPr>
              <w:t>（讲授法和演示法）</w:t>
            </w:r>
          </w:p>
          <w:p w:rsidR="00A0464F" w:rsidRPr="00A36C6A" w:rsidRDefault="00A0464F" w:rsidP="00737AF6">
            <w:pPr>
              <w:spacing w:line="360" w:lineRule="auto"/>
              <w:rPr>
                <w:rFonts w:ascii="宋体" w:hAnsi="宋体"/>
                <w:sz w:val="24"/>
              </w:rPr>
            </w:pPr>
            <w:r w:rsidRPr="00A36C6A">
              <w:rPr>
                <w:rFonts w:ascii="宋体" w:hAnsi="宋体"/>
                <w:sz w:val="24"/>
              </w:rPr>
              <w:t>2.</w:t>
            </w:r>
            <w:r w:rsidRPr="00A36C6A">
              <w:rPr>
                <w:rFonts w:ascii="宋体" w:hAnsi="宋体" w:hint="eastAsia"/>
                <w:sz w:val="24"/>
              </w:rPr>
              <w:t>热塑性</w:t>
            </w:r>
            <w:r w:rsidRPr="00A36C6A">
              <w:rPr>
                <w:rFonts w:ascii="宋体" w:hAnsi="宋体"/>
                <w:sz w:val="24"/>
              </w:rPr>
              <w:t>聚合物的成型方法</w:t>
            </w:r>
          </w:p>
          <w:p w:rsidR="00A0464F" w:rsidRPr="00A36C6A" w:rsidRDefault="00A0464F" w:rsidP="00737AF6">
            <w:pPr>
              <w:spacing w:line="360" w:lineRule="auto"/>
              <w:rPr>
                <w:rFonts w:ascii="宋体" w:hAnsi="宋体"/>
                <w:sz w:val="24"/>
              </w:rPr>
            </w:pPr>
            <w:r w:rsidRPr="00A36C6A">
              <w:rPr>
                <w:rFonts w:ascii="宋体" w:hAnsi="宋体"/>
                <w:sz w:val="24"/>
              </w:rPr>
              <w:t>3.</w:t>
            </w:r>
            <w:r w:rsidRPr="00A36C6A">
              <w:rPr>
                <w:rFonts w:ascii="宋体" w:hAnsi="宋体" w:hint="eastAsia"/>
                <w:sz w:val="24"/>
              </w:rPr>
              <w:t>热固性</w:t>
            </w:r>
            <w:r w:rsidRPr="00A36C6A">
              <w:rPr>
                <w:rFonts w:ascii="宋体" w:hAnsi="宋体"/>
                <w:sz w:val="24"/>
              </w:rPr>
              <w:t>聚合物的成型方法</w:t>
            </w:r>
          </w:p>
          <w:p w:rsidR="00A0464F" w:rsidRPr="00A36C6A" w:rsidRDefault="00A0464F" w:rsidP="00737AF6">
            <w:pPr>
              <w:spacing w:line="480" w:lineRule="exact"/>
              <w:rPr>
                <w:rFonts w:ascii="宋体" w:hAnsi="宋体" w:hint="eastAsia"/>
                <w:spacing w:val="-2"/>
                <w:sz w:val="24"/>
              </w:rPr>
            </w:pPr>
            <w:r w:rsidRPr="00A36C6A">
              <w:rPr>
                <w:rFonts w:ascii="宋体" w:hAnsi="宋体"/>
                <w:sz w:val="24"/>
              </w:rPr>
              <w:t>4</w:t>
            </w:r>
            <w:r w:rsidRPr="00A36C6A">
              <w:rPr>
                <w:rFonts w:ascii="宋体" w:hAnsi="宋体" w:hint="eastAsia"/>
                <w:sz w:val="24"/>
              </w:rPr>
              <w:t>高分子</w:t>
            </w:r>
            <w:r w:rsidRPr="00A36C6A">
              <w:rPr>
                <w:rFonts w:ascii="宋体" w:hAnsi="宋体"/>
                <w:sz w:val="24"/>
              </w:rPr>
              <w:t>溶液的加工成型</w:t>
            </w:r>
          </w:p>
        </w:tc>
      </w:tr>
      <w:tr w:rsidR="00A0464F" w:rsidRPr="00A36C6A" w:rsidTr="00737AF6">
        <w:tc>
          <w:tcPr>
            <w:tcW w:w="8886"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b/>
                <w:color w:val="333333"/>
                <w:sz w:val="24"/>
              </w:rPr>
            </w:pPr>
            <w:r w:rsidRPr="00A36C6A">
              <w:rPr>
                <w:rFonts w:hint="eastAsia"/>
                <w:b/>
                <w:color w:val="333333"/>
                <w:sz w:val="24"/>
              </w:rPr>
              <w:t>本讲教学内容</w:t>
            </w:r>
          </w:p>
        </w:tc>
      </w:tr>
      <w:tr w:rsidR="00A0464F" w:rsidRPr="00A36C6A" w:rsidTr="00737AF6">
        <w:trPr>
          <w:trHeight w:val="925"/>
        </w:trPr>
        <w:tc>
          <w:tcPr>
            <w:tcW w:w="8886" w:type="dxa"/>
            <w:gridSpan w:val="5"/>
            <w:tcBorders>
              <w:top w:val="single" w:sz="4" w:space="0" w:color="auto"/>
              <w:left w:val="single" w:sz="4" w:space="0" w:color="auto"/>
              <w:right w:val="single" w:sz="4" w:space="0" w:color="auto"/>
            </w:tcBorders>
          </w:tcPr>
          <w:p w:rsidR="00A0464F" w:rsidRPr="00A36C6A" w:rsidRDefault="00A0464F" w:rsidP="00737AF6">
            <w:pPr>
              <w:spacing w:line="360" w:lineRule="auto"/>
              <w:rPr>
                <w:rFonts w:ascii="宋体" w:hAnsi="宋体"/>
                <w:b/>
                <w:sz w:val="24"/>
              </w:rPr>
            </w:pPr>
            <w:r w:rsidRPr="00A36C6A">
              <w:rPr>
                <w:rFonts w:ascii="宋体" w:hAnsi="宋体" w:hint="eastAsia"/>
                <w:b/>
                <w:sz w:val="24"/>
              </w:rPr>
              <w:t>重点：</w:t>
            </w:r>
          </w:p>
          <w:p w:rsidR="00A0464F" w:rsidRPr="00A36C6A" w:rsidRDefault="00A0464F" w:rsidP="00737AF6">
            <w:pPr>
              <w:spacing w:line="360" w:lineRule="auto"/>
              <w:rPr>
                <w:rFonts w:ascii="宋体" w:hAnsi="宋体" w:hint="eastAsia"/>
                <w:sz w:val="24"/>
              </w:rPr>
            </w:pPr>
            <w:r w:rsidRPr="00A36C6A">
              <w:rPr>
                <w:rFonts w:ascii="宋体" w:hAnsi="宋体" w:hint="eastAsia"/>
                <w:sz w:val="24"/>
              </w:rPr>
              <w:t>1.聚合物加工</w:t>
            </w:r>
            <w:r w:rsidRPr="00A36C6A">
              <w:rPr>
                <w:rFonts w:ascii="宋体" w:hAnsi="宋体"/>
                <w:sz w:val="24"/>
              </w:rPr>
              <w:t>的基本</w:t>
            </w:r>
            <w:r w:rsidRPr="00A36C6A">
              <w:rPr>
                <w:rFonts w:ascii="宋体" w:hAnsi="宋体" w:hint="eastAsia"/>
                <w:sz w:val="24"/>
              </w:rPr>
              <w:t>工艺</w:t>
            </w:r>
            <w:r w:rsidRPr="00A36C6A">
              <w:rPr>
                <w:rFonts w:ascii="宋体" w:hAnsi="宋体"/>
                <w:sz w:val="24"/>
              </w:rPr>
              <w:t>过程</w:t>
            </w:r>
            <w:r w:rsidRPr="00A36C6A">
              <w:rPr>
                <w:rFonts w:ascii="宋体" w:hAnsi="宋体" w:hint="eastAsia"/>
                <w:sz w:val="24"/>
              </w:rPr>
              <w:t>（讲授法和演示法）</w:t>
            </w:r>
          </w:p>
          <w:p w:rsidR="00A0464F" w:rsidRPr="00A36C6A" w:rsidRDefault="00A0464F" w:rsidP="00737AF6">
            <w:pPr>
              <w:spacing w:line="360" w:lineRule="auto"/>
              <w:rPr>
                <w:rFonts w:ascii="宋体" w:hAnsi="宋体"/>
                <w:sz w:val="24"/>
              </w:rPr>
            </w:pPr>
            <w:r w:rsidRPr="00A36C6A">
              <w:rPr>
                <w:rFonts w:ascii="宋体" w:hAnsi="宋体"/>
                <w:sz w:val="24"/>
              </w:rPr>
              <w:t>2.</w:t>
            </w:r>
            <w:r w:rsidRPr="00A36C6A">
              <w:rPr>
                <w:rFonts w:ascii="宋体" w:hAnsi="宋体" w:hint="eastAsia"/>
                <w:sz w:val="24"/>
              </w:rPr>
              <w:t>热塑性</w:t>
            </w:r>
            <w:r w:rsidRPr="00A36C6A">
              <w:rPr>
                <w:rFonts w:ascii="宋体" w:hAnsi="宋体"/>
                <w:sz w:val="24"/>
              </w:rPr>
              <w:t>聚合物的成型方法</w:t>
            </w:r>
          </w:p>
          <w:p w:rsidR="00A0464F" w:rsidRPr="00A36C6A" w:rsidRDefault="00A0464F" w:rsidP="00737AF6">
            <w:pPr>
              <w:spacing w:line="360" w:lineRule="auto"/>
              <w:rPr>
                <w:rFonts w:ascii="宋体" w:hAnsi="宋体"/>
                <w:sz w:val="24"/>
              </w:rPr>
            </w:pPr>
            <w:r w:rsidRPr="00A36C6A">
              <w:rPr>
                <w:rFonts w:ascii="宋体" w:hAnsi="宋体"/>
                <w:sz w:val="24"/>
              </w:rPr>
              <w:t>3.</w:t>
            </w:r>
            <w:r w:rsidRPr="00A36C6A">
              <w:rPr>
                <w:rFonts w:ascii="宋体" w:hAnsi="宋体" w:hint="eastAsia"/>
                <w:sz w:val="24"/>
              </w:rPr>
              <w:t>热固性</w:t>
            </w:r>
            <w:r w:rsidRPr="00A36C6A">
              <w:rPr>
                <w:rFonts w:ascii="宋体" w:hAnsi="宋体"/>
                <w:sz w:val="24"/>
              </w:rPr>
              <w:t>聚合物的成型方法</w:t>
            </w:r>
          </w:p>
          <w:p w:rsidR="00A0464F" w:rsidRPr="00A36C6A" w:rsidRDefault="00A0464F" w:rsidP="00737AF6">
            <w:pPr>
              <w:spacing w:line="480" w:lineRule="exact"/>
              <w:jc w:val="left"/>
              <w:rPr>
                <w:rFonts w:ascii="宋体" w:hAnsi="宋体" w:hint="eastAsia"/>
                <w:sz w:val="24"/>
              </w:rPr>
            </w:pPr>
            <w:r w:rsidRPr="00A36C6A">
              <w:rPr>
                <w:rFonts w:ascii="宋体" w:hAnsi="宋体"/>
                <w:sz w:val="24"/>
              </w:rPr>
              <w:t>4</w:t>
            </w:r>
            <w:r w:rsidRPr="00A36C6A">
              <w:rPr>
                <w:rFonts w:ascii="宋体" w:hAnsi="宋体" w:hint="eastAsia"/>
                <w:sz w:val="24"/>
              </w:rPr>
              <w:t>高分子</w:t>
            </w:r>
            <w:r w:rsidRPr="00A36C6A">
              <w:rPr>
                <w:rFonts w:ascii="宋体" w:hAnsi="宋体"/>
                <w:sz w:val="24"/>
              </w:rPr>
              <w:t>溶液的加工成型</w:t>
            </w:r>
          </w:p>
          <w:p w:rsidR="00A0464F" w:rsidRPr="00A36C6A" w:rsidRDefault="00A0464F" w:rsidP="00737AF6">
            <w:pPr>
              <w:spacing w:line="480" w:lineRule="exact"/>
              <w:jc w:val="left"/>
              <w:rPr>
                <w:rFonts w:ascii="宋体" w:hAnsi="宋体" w:hint="eastAsia"/>
                <w:b/>
                <w:sz w:val="24"/>
              </w:rPr>
            </w:pPr>
            <w:r w:rsidRPr="00A36C6A">
              <w:rPr>
                <w:rFonts w:ascii="宋体" w:hAnsi="宋体" w:hint="eastAsia"/>
                <w:b/>
                <w:sz w:val="24"/>
              </w:rPr>
              <w:t>难点：</w:t>
            </w:r>
          </w:p>
          <w:p w:rsidR="00A0464F" w:rsidRPr="00A36C6A" w:rsidRDefault="00A0464F" w:rsidP="00737AF6">
            <w:pPr>
              <w:spacing w:line="480" w:lineRule="exact"/>
              <w:jc w:val="left"/>
              <w:rPr>
                <w:rFonts w:hint="eastAsia"/>
                <w:sz w:val="24"/>
              </w:rPr>
            </w:pPr>
            <w:r w:rsidRPr="00A36C6A">
              <w:rPr>
                <w:rFonts w:ascii="宋体" w:hAnsi="宋体" w:hint="eastAsia"/>
                <w:sz w:val="24"/>
              </w:rPr>
              <w:lastRenderedPageBreak/>
              <w:t>热塑性</w:t>
            </w:r>
            <w:r w:rsidRPr="00A36C6A">
              <w:rPr>
                <w:rFonts w:ascii="宋体" w:hAnsi="宋体"/>
                <w:sz w:val="24"/>
              </w:rPr>
              <w:t>聚合物的成型方法</w:t>
            </w:r>
          </w:p>
        </w:tc>
      </w:tr>
      <w:tr w:rsidR="00A0464F" w:rsidRPr="00A36C6A" w:rsidTr="00737AF6">
        <w:tc>
          <w:tcPr>
            <w:tcW w:w="8886"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color w:val="333333"/>
                <w:sz w:val="24"/>
              </w:rPr>
            </w:pPr>
            <w:r w:rsidRPr="00A36C6A">
              <w:rPr>
                <w:rFonts w:hint="eastAsia"/>
                <w:b/>
                <w:color w:val="333333"/>
                <w:sz w:val="24"/>
              </w:rPr>
              <w:lastRenderedPageBreak/>
              <w:t>本讲教学过程及教学方法</w:t>
            </w:r>
          </w:p>
        </w:tc>
      </w:tr>
      <w:tr w:rsidR="00A0464F" w:rsidRPr="00A36C6A" w:rsidTr="00737AF6">
        <w:tc>
          <w:tcPr>
            <w:tcW w:w="8886"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rPr>
                <w:rFonts w:ascii="宋体" w:hAnsi="宋体" w:hint="eastAsia"/>
                <w:sz w:val="24"/>
              </w:rPr>
            </w:pPr>
            <w:r w:rsidRPr="00A36C6A">
              <w:rPr>
                <w:rFonts w:ascii="宋体" w:hAnsi="宋体" w:hint="eastAsia"/>
                <w:sz w:val="24"/>
              </w:rPr>
              <w:t xml:space="preserve"> 挤出成型工艺</w:t>
            </w:r>
          </w:p>
          <w:p w:rsidR="00A0464F" w:rsidRPr="00A36C6A" w:rsidRDefault="00A0464F" w:rsidP="00737AF6">
            <w:pPr>
              <w:spacing w:line="360" w:lineRule="auto"/>
              <w:rPr>
                <w:rFonts w:ascii="宋体" w:hAnsi="宋体" w:hint="eastAsia"/>
                <w:sz w:val="24"/>
              </w:rPr>
            </w:pPr>
            <w:r w:rsidRPr="00A36C6A">
              <w:rPr>
                <w:rFonts w:ascii="宋体" w:hAnsi="宋体" w:hint="eastAsia"/>
                <w:sz w:val="24"/>
              </w:rPr>
              <w:t>1)熔体由螺旋运动转变为直线运动。</w:t>
            </w:r>
          </w:p>
          <w:p w:rsidR="00A0464F" w:rsidRPr="00A36C6A" w:rsidRDefault="00A0464F" w:rsidP="00737AF6">
            <w:pPr>
              <w:spacing w:line="360" w:lineRule="auto"/>
              <w:rPr>
                <w:rFonts w:ascii="宋体" w:hAnsi="宋体" w:hint="eastAsia"/>
                <w:sz w:val="24"/>
              </w:rPr>
            </w:pPr>
            <w:r w:rsidRPr="00A36C6A">
              <w:rPr>
                <w:rFonts w:ascii="宋体" w:hAnsi="宋体" w:hint="eastAsia"/>
                <w:sz w:val="24"/>
              </w:rPr>
              <w:t>2)产失必要的成型压力，保证挤出制品密实。</w:t>
            </w:r>
          </w:p>
          <w:p w:rsidR="00A0464F" w:rsidRPr="00A36C6A" w:rsidRDefault="00A0464F" w:rsidP="00737AF6">
            <w:pPr>
              <w:spacing w:line="360" w:lineRule="auto"/>
              <w:rPr>
                <w:rFonts w:ascii="宋体" w:hAnsi="宋体" w:hint="eastAsia"/>
                <w:sz w:val="24"/>
              </w:rPr>
            </w:pPr>
            <w:r w:rsidRPr="00A36C6A">
              <w:rPr>
                <w:rFonts w:ascii="宋体" w:hAnsi="宋体" w:hint="eastAsia"/>
                <w:sz w:val="24"/>
              </w:rPr>
              <w:t>3)熔体在机头内进一步塑化。</w:t>
            </w:r>
          </w:p>
          <w:p w:rsidR="00A0464F" w:rsidRPr="00A36C6A" w:rsidRDefault="00A0464F" w:rsidP="00737AF6">
            <w:pPr>
              <w:spacing w:line="360" w:lineRule="auto"/>
              <w:rPr>
                <w:rFonts w:ascii="宋体" w:hAnsi="宋体" w:hint="eastAsia"/>
                <w:sz w:val="24"/>
              </w:rPr>
            </w:pPr>
            <w:r w:rsidRPr="00A36C6A">
              <w:rPr>
                <w:rFonts w:ascii="宋体" w:hAnsi="宋体" w:hint="eastAsia"/>
                <w:sz w:val="24"/>
              </w:rPr>
              <w:t>4)熔体通过口模成型，获得所需截面形状的制品</w:t>
            </w:r>
          </w:p>
          <w:p w:rsidR="00A0464F" w:rsidRPr="00A36C6A" w:rsidRDefault="00A0464F" w:rsidP="00737AF6">
            <w:pPr>
              <w:spacing w:line="360" w:lineRule="auto"/>
              <w:rPr>
                <w:rFonts w:ascii="宋体" w:hAnsi="宋体" w:hint="eastAsia"/>
                <w:sz w:val="24"/>
              </w:rPr>
            </w:pPr>
            <w:r w:rsidRPr="00A36C6A">
              <w:rPr>
                <w:noProof/>
              </w:rPr>
              <w:drawing>
                <wp:inline distT="0" distB="0" distL="0" distR="0">
                  <wp:extent cx="2795270" cy="923290"/>
                  <wp:effectExtent l="0" t="0" r="5080" b="1343660"/>
                  <wp:docPr id="8195" name="图片 8195" descr="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图片 8194" descr="701"/>
                          <pic:cNvPicPr>
                            <a:picLocks noChangeAspect="1"/>
                          </pic:cNvPicPr>
                        </pic:nvPicPr>
                        <pic:blipFill>
                          <a:blip r:embed="rId375"/>
                          <a:srcRect t="4953" b="9895"/>
                          <a:stretch>
                            <a:fillRect/>
                          </a:stretch>
                        </pic:blipFill>
                        <pic:spPr>
                          <a:xfrm>
                            <a:off x="0" y="0"/>
                            <a:ext cx="2795270" cy="923290"/>
                          </a:xfrm>
                          <a:prstGeom prst="rect">
                            <a:avLst/>
                          </a:prstGeom>
                          <a:noFill/>
                          <a:ln w="9525">
                            <a:noFill/>
                            <a:miter/>
                          </a:ln>
                        </pic:spPr>
                      </pic:pic>
                    </a:graphicData>
                  </a:graphic>
                </wp:inline>
              </w:drawing>
            </w:r>
          </w:p>
          <w:p w:rsidR="00A0464F" w:rsidRPr="00A36C6A" w:rsidRDefault="00A0464F" w:rsidP="00737AF6">
            <w:pPr>
              <w:spacing w:line="360" w:lineRule="auto"/>
              <w:ind w:firstLineChars="50" w:firstLine="120"/>
              <w:rPr>
                <w:rFonts w:ascii="宋体" w:hAnsi="宋体" w:hint="eastAsia"/>
                <w:sz w:val="24"/>
              </w:rPr>
            </w:pPr>
            <w:r w:rsidRPr="00A36C6A">
              <w:rPr>
                <w:rFonts w:ascii="宋体" w:hAnsi="宋体" w:hint="eastAsia"/>
                <w:sz w:val="24"/>
              </w:rPr>
              <w:t>挤出成型工艺参数</w:t>
            </w:r>
          </w:p>
          <w:p w:rsidR="00A0464F" w:rsidRPr="00A36C6A" w:rsidRDefault="00A0464F" w:rsidP="00737AF6">
            <w:pPr>
              <w:spacing w:line="360" w:lineRule="auto"/>
              <w:ind w:firstLineChars="50" w:firstLine="120"/>
              <w:rPr>
                <w:rFonts w:ascii="宋体" w:hAnsi="宋体" w:hint="eastAsia"/>
                <w:sz w:val="24"/>
              </w:rPr>
            </w:pPr>
            <w:r w:rsidRPr="00A36C6A">
              <w:rPr>
                <w:rFonts w:ascii="宋体" w:hAnsi="宋体" w:hint="eastAsia"/>
                <w:sz w:val="24"/>
              </w:rPr>
              <w:t>挤出成型工艺条件即选择挤出过程的合适参数，如温度、压力和流率（或挤出速率、产量）等</w:t>
            </w:r>
          </w:p>
          <w:p w:rsidR="00A0464F" w:rsidRPr="00A36C6A" w:rsidRDefault="00A0464F" w:rsidP="00737AF6">
            <w:pPr>
              <w:spacing w:line="360" w:lineRule="auto"/>
              <w:ind w:firstLineChars="50" w:firstLine="120"/>
              <w:rPr>
                <w:rFonts w:ascii="宋体" w:hAnsi="宋体" w:hint="eastAsia"/>
                <w:sz w:val="24"/>
              </w:rPr>
            </w:pPr>
            <w:r w:rsidRPr="00A36C6A">
              <w:rPr>
                <w:rFonts w:ascii="宋体" w:hAnsi="宋体" w:hint="eastAsia"/>
                <w:sz w:val="24"/>
              </w:rPr>
              <w:t>机头的作用</w:t>
            </w:r>
          </w:p>
          <w:p w:rsidR="00A0464F" w:rsidRPr="00A36C6A" w:rsidRDefault="00A0464F" w:rsidP="00737AF6">
            <w:pPr>
              <w:spacing w:line="360" w:lineRule="auto"/>
              <w:ind w:firstLineChars="50" w:firstLine="120"/>
              <w:rPr>
                <w:rFonts w:ascii="宋体" w:hAnsi="宋体" w:hint="eastAsia"/>
                <w:sz w:val="24"/>
              </w:rPr>
            </w:pPr>
            <w:r w:rsidRPr="00A36C6A">
              <w:rPr>
                <w:rFonts w:ascii="宋体" w:hAnsi="宋体" w:hint="eastAsia"/>
                <w:sz w:val="24"/>
              </w:rPr>
              <w:t>（1）使来自挤出机的熔融塑料由螺旋运动变为直线运动；</w:t>
            </w:r>
          </w:p>
          <w:p w:rsidR="00A0464F" w:rsidRPr="00A36C6A" w:rsidRDefault="00A0464F" w:rsidP="00737AF6">
            <w:pPr>
              <w:spacing w:line="360" w:lineRule="auto"/>
              <w:ind w:firstLineChars="50" w:firstLine="120"/>
              <w:rPr>
                <w:rFonts w:ascii="宋体" w:hAnsi="宋体" w:hint="eastAsia"/>
                <w:sz w:val="24"/>
              </w:rPr>
            </w:pPr>
            <w:r w:rsidRPr="00A36C6A">
              <w:rPr>
                <w:rFonts w:ascii="宋体" w:hAnsi="宋体" w:hint="eastAsia"/>
                <w:sz w:val="24"/>
              </w:rPr>
              <w:t>（2）产生必要的成型压力，以保证塑料制品外形完整，内部密实；</w:t>
            </w:r>
          </w:p>
          <w:p w:rsidR="00A0464F" w:rsidRPr="00A36C6A" w:rsidRDefault="00A0464F" w:rsidP="00737AF6">
            <w:pPr>
              <w:spacing w:line="360" w:lineRule="auto"/>
              <w:ind w:firstLineChars="50" w:firstLine="120"/>
              <w:rPr>
                <w:rFonts w:ascii="宋体" w:hAnsi="宋体" w:hint="eastAsia"/>
                <w:sz w:val="24"/>
              </w:rPr>
            </w:pPr>
            <w:r w:rsidRPr="00A36C6A">
              <w:rPr>
                <w:rFonts w:ascii="宋体" w:hAnsi="宋体" w:hint="eastAsia"/>
                <w:sz w:val="24"/>
              </w:rPr>
              <w:t>（3）使塑料通过机头时进一步塑化；</w:t>
            </w:r>
          </w:p>
          <w:p w:rsidR="00A0464F" w:rsidRPr="00A36C6A" w:rsidRDefault="00A0464F" w:rsidP="00737AF6">
            <w:pPr>
              <w:spacing w:line="360" w:lineRule="auto"/>
              <w:ind w:firstLineChars="50" w:firstLine="120"/>
              <w:rPr>
                <w:rFonts w:ascii="宋体" w:hAnsi="宋体" w:hint="eastAsia"/>
                <w:sz w:val="24"/>
              </w:rPr>
            </w:pPr>
            <w:r w:rsidRPr="00A36C6A">
              <w:rPr>
                <w:rFonts w:ascii="宋体" w:hAnsi="宋体" w:hint="eastAsia"/>
                <w:sz w:val="24"/>
              </w:rPr>
              <w:t>（4）通过机头口模以获得横截面形状相同的连续的塑料制品。机头的分类</w:t>
            </w:r>
          </w:p>
          <w:p w:rsidR="00A0464F" w:rsidRPr="00A36C6A" w:rsidRDefault="00A0464F" w:rsidP="00737AF6">
            <w:pPr>
              <w:spacing w:line="360" w:lineRule="auto"/>
              <w:rPr>
                <w:rFonts w:ascii="宋体" w:hAnsi="宋体" w:hint="eastAsia"/>
                <w:sz w:val="24"/>
              </w:rPr>
            </w:pPr>
            <w:r w:rsidRPr="00A36C6A">
              <w:rPr>
                <w:rFonts w:ascii="宋体" w:hAnsi="宋体" w:hint="eastAsia"/>
                <w:sz w:val="24"/>
              </w:rPr>
              <w:t>(1)按机头的几何形状分类</w:t>
            </w:r>
          </w:p>
          <w:p w:rsidR="00A0464F" w:rsidRPr="00A36C6A" w:rsidRDefault="00A0464F" w:rsidP="00737AF6">
            <w:pPr>
              <w:spacing w:line="360" w:lineRule="auto"/>
              <w:ind w:firstLineChars="50" w:firstLine="120"/>
              <w:rPr>
                <w:rFonts w:ascii="宋体" w:hAnsi="宋体" w:hint="eastAsia"/>
                <w:sz w:val="24"/>
              </w:rPr>
            </w:pPr>
            <w:r w:rsidRPr="00A36C6A">
              <w:rPr>
                <w:rFonts w:ascii="宋体" w:hAnsi="宋体" w:hint="eastAsia"/>
                <w:sz w:val="24"/>
              </w:rPr>
              <w:t>1）圆环机头：这种机头的机头体的几何形状呈圆环形状。如管膜机头、管材机头、棒材机头、单丝及造粒机头、挤网机头，以及吹塑管坯机头等。</w:t>
            </w:r>
          </w:p>
          <w:p w:rsidR="00A0464F" w:rsidRPr="00A36C6A" w:rsidRDefault="00A0464F" w:rsidP="00737AF6">
            <w:pPr>
              <w:spacing w:line="360" w:lineRule="auto"/>
              <w:ind w:firstLineChars="50" w:firstLine="120"/>
              <w:rPr>
                <w:rFonts w:ascii="宋体" w:hAnsi="宋体" w:hint="eastAsia"/>
                <w:sz w:val="24"/>
              </w:rPr>
            </w:pPr>
            <w:r w:rsidRPr="00A36C6A">
              <w:rPr>
                <w:rFonts w:ascii="宋体" w:hAnsi="宋体" w:hint="eastAsia"/>
                <w:sz w:val="24"/>
              </w:rPr>
              <w:t>2）平板状机头：这种机头的形状呈平板状。如平膜机头、板材机头、异型材机头、组合式多坯挤出机头等</w:t>
            </w:r>
          </w:p>
          <w:p w:rsidR="00A0464F" w:rsidRPr="00A36C6A" w:rsidRDefault="00A0464F" w:rsidP="00737AF6">
            <w:pPr>
              <w:spacing w:line="360" w:lineRule="auto"/>
              <w:ind w:firstLineChars="50" w:firstLine="120"/>
              <w:rPr>
                <w:rFonts w:ascii="宋体" w:hAnsi="宋体" w:hint="eastAsia"/>
                <w:sz w:val="24"/>
              </w:rPr>
            </w:pPr>
            <w:r w:rsidRPr="00A36C6A">
              <w:rPr>
                <w:rFonts w:ascii="宋体" w:hAnsi="宋体" w:hint="eastAsia"/>
                <w:sz w:val="24"/>
              </w:rPr>
              <w:lastRenderedPageBreak/>
              <w:t>管材挤小成型直向机头的典型结构形状如图，由口模、芯棒、分流器、分流器支架、栅板等组成。机头分为分流区、压缩区和成型区三个部分。分流区的作用是使从螺杆推出的溶体经过栅板，使螺旋状流动的熔体转变为直线流动。栅板还可以起过滤作用，把未完全熔化的料挡在栅板外，使之继续熔化，防止它进入机头引起阻塞。通过栅板后的熔体，经分流器使之初步形成中空的管状流而后进入压缩区。</w:t>
            </w:r>
          </w:p>
          <w:p w:rsidR="00A0464F" w:rsidRPr="00A36C6A" w:rsidRDefault="00A0464F" w:rsidP="00737AF6">
            <w:pPr>
              <w:spacing w:line="360" w:lineRule="auto"/>
              <w:ind w:firstLineChars="50" w:firstLine="120"/>
              <w:rPr>
                <w:rFonts w:ascii="宋体" w:hAnsi="宋体" w:hint="eastAsia"/>
                <w:sz w:val="24"/>
              </w:rPr>
            </w:pPr>
            <w:r w:rsidRPr="00A36C6A">
              <w:rPr>
                <w:rFonts w:ascii="宋体" w:hAnsi="宋体" w:hint="eastAsia"/>
                <w:sz w:val="24"/>
              </w:rPr>
              <w:t>压缩区主要是通过截面的变化使熔体受剪切作用，进一步塑化。如图中的压缩区入口截面积大于其出口的截面积。此两截面积之比即为压缩区的压缩比。压缩比小即剪切力小，熔体塑化不均匀，容易引起融合不良；而压缩比过大则残留应力大，易产生涡流和表面粗糙的缺陷。</w:t>
            </w:r>
          </w:p>
          <w:p w:rsidR="00A0464F" w:rsidRPr="00A36C6A" w:rsidRDefault="00A0464F" w:rsidP="00737AF6">
            <w:pPr>
              <w:spacing w:line="360" w:lineRule="auto"/>
              <w:ind w:firstLineChars="50" w:firstLine="120"/>
              <w:rPr>
                <w:rFonts w:ascii="宋体" w:hAnsi="宋体" w:hint="eastAsia"/>
                <w:sz w:val="24"/>
              </w:rPr>
            </w:pPr>
            <w:r w:rsidRPr="00A36C6A">
              <w:rPr>
                <w:rFonts w:ascii="宋体" w:hAnsi="宋体" w:hint="eastAsia"/>
                <w:sz w:val="24"/>
              </w:rPr>
              <w:t>成型区即口模，其作用不仅是把熔体形成所需要的形状和尺寸，而且使通过分流器支架及分流锥的不平稳的流动使之渐趋平稳，并通过一定长度的通道成型为所需要的形状。但由于熔体在受压下流经口模，出口后必然要膨胀〔有的部位也可能收缩)，因此口模的尺小和形状与成品不同。</w:t>
            </w:r>
          </w:p>
          <w:p w:rsidR="00A0464F" w:rsidRPr="00A36C6A" w:rsidRDefault="00A0464F" w:rsidP="00737AF6">
            <w:pPr>
              <w:spacing w:line="360" w:lineRule="auto"/>
              <w:ind w:firstLineChars="50" w:firstLine="120"/>
              <w:rPr>
                <w:rFonts w:ascii="宋体" w:hAnsi="宋体" w:hint="eastAsia"/>
                <w:sz w:val="24"/>
              </w:rPr>
            </w:pPr>
            <w:r w:rsidRPr="00A36C6A">
              <w:rPr>
                <w:rFonts w:ascii="宋体" w:hAnsi="宋体" w:hint="eastAsia"/>
                <w:sz w:val="24"/>
              </w:rPr>
              <w:t>由于挤出制品的形状和要求各不相同。因此要有相应的机头来满足，故机头的种类很多，大致可按以下三种特征来分类。</w:t>
            </w:r>
          </w:p>
          <w:p w:rsidR="00A0464F" w:rsidRPr="00A36C6A" w:rsidRDefault="00A0464F" w:rsidP="00737AF6">
            <w:pPr>
              <w:spacing w:line="360" w:lineRule="auto"/>
              <w:ind w:firstLineChars="50" w:firstLine="120"/>
              <w:rPr>
                <w:rFonts w:ascii="宋体" w:hAnsi="宋体" w:hint="eastAsia"/>
                <w:sz w:val="24"/>
              </w:rPr>
            </w:pPr>
            <w:r w:rsidRPr="00A36C6A">
              <w:rPr>
                <w:rFonts w:ascii="宋体" w:hAnsi="宋体" w:hint="eastAsia"/>
                <w:sz w:val="24"/>
              </w:rPr>
              <w:t xml:space="preserve">    (1)按挤出制品出口方向分。可分为直向机头(直通机头)和横向机头(直角机头)。</w:t>
            </w:r>
          </w:p>
          <w:p w:rsidR="00A0464F" w:rsidRPr="00A36C6A" w:rsidRDefault="00A0464F" w:rsidP="00737AF6">
            <w:pPr>
              <w:spacing w:line="360" w:lineRule="auto"/>
              <w:ind w:firstLineChars="50" w:firstLine="120"/>
              <w:rPr>
                <w:rFonts w:ascii="宋体" w:hAnsi="宋体" w:hint="eastAsia"/>
                <w:sz w:val="24"/>
              </w:rPr>
            </w:pPr>
            <w:r w:rsidRPr="00A36C6A">
              <w:rPr>
                <w:rFonts w:ascii="宋体" w:hAnsi="宋体" w:hint="eastAsia"/>
                <w:sz w:val="24"/>
              </w:rPr>
              <w:t xml:space="preserve">    (2)按机头内压力大小分。可分为低压机头(料流压力为1MPa)、中压机头(料流压力为4—10 MPa)和高压机头(料流压力在10 MPa以上)。</w:t>
            </w:r>
          </w:p>
          <w:p w:rsidR="00A0464F" w:rsidRPr="00A36C6A" w:rsidRDefault="00A0464F" w:rsidP="00737AF6">
            <w:pPr>
              <w:spacing w:line="360" w:lineRule="auto"/>
              <w:ind w:firstLineChars="50" w:firstLine="120"/>
              <w:rPr>
                <w:rFonts w:ascii="宋体" w:hAnsi="宋体" w:hint="eastAsia"/>
                <w:sz w:val="24"/>
              </w:rPr>
            </w:pPr>
            <w:r w:rsidRPr="00A36C6A">
              <w:rPr>
                <w:rFonts w:ascii="宋体" w:hAnsi="宋体" w:hint="eastAsia"/>
                <w:sz w:val="24"/>
              </w:rPr>
              <w:t xml:space="preserve">    (3)按挤出制品的形状分。可分管材、棒材、板材、薄膜、线与缆敷层等挤出成型机</w:t>
            </w:r>
          </w:p>
          <w:p w:rsidR="00A0464F" w:rsidRPr="00A36C6A" w:rsidRDefault="00A0464F" w:rsidP="00737AF6">
            <w:pPr>
              <w:spacing w:line="360" w:lineRule="auto"/>
              <w:ind w:firstLineChars="50" w:firstLine="105"/>
              <w:rPr>
                <w:rFonts w:ascii="宋体" w:hAnsi="宋体" w:hint="eastAsia"/>
                <w:sz w:val="24"/>
              </w:rPr>
            </w:pPr>
            <w:r w:rsidRPr="00A36C6A">
              <w:rPr>
                <w:noProof/>
              </w:rPr>
              <w:lastRenderedPageBreak/>
              <w:drawing>
                <wp:inline distT="0" distB="0" distL="0" distR="0">
                  <wp:extent cx="2026920" cy="2432685"/>
                  <wp:effectExtent l="0" t="0" r="5002530" b="843915"/>
                  <wp:docPr id="14341" name="图片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 name="图片 14340"/>
                          <pic:cNvPicPr>
                            <a:picLocks noChangeAspect="1"/>
                          </pic:cNvPicPr>
                        </pic:nvPicPr>
                        <pic:blipFill>
                          <a:blip r:embed="rId376"/>
                          <a:srcRect/>
                          <a:stretch>
                            <a:fillRect/>
                          </a:stretch>
                        </pic:blipFill>
                        <pic:spPr>
                          <a:xfrm>
                            <a:off x="0" y="0"/>
                            <a:ext cx="2026920" cy="2432685"/>
                          </a:xfrm>
                          <a:prstGeom prst="rect">
                            <a:avLst/>
                          </a:prstGeom>
                          <a:noFill/>
                          <a:ln w="9525">
                            <a:noFill/>
                            <a:miter/>
                          </a:ln>
                        </pic:spPr>
                      </pic:pic>
                    </a:graphicData>
                  </a:graphic>
                </wp:inline>
              </w:drawing>
            </w:r>
            <w:r w:rsidRPr="00A36C6A">
              <w:rPr>
                <w:noProof/>
              </w:rPr>
              <w:drawing>
                <wp:inline distT="0" distB="0" distL="0" distR="0">
                  <wp:extent cx="2484120" cy="2423795"/>
                  <wp:effectExtent l="0" t="0" r="1116330" b="1195705"/>
                  <wp:docPr id="14340" name="图片 14340" descr="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 name="图片 14339" descr="703"/>
                          <pic:cNvPicPr>
                            <a:picLocks noChangeAspect="1"/>
                          </pic:cNvPicPr>
                        </pic:nvPicPr>
                        <pic:blipFill>
                          <a:blip r:embed="rId377"/>
                          <a:srcRect l="6613" r="11375"/>
                          <a:stretch>
                            <a:fillRect/>
                          </a:stretch>
                        </pic:blipFill>
                        <pic:spPr>
                          <a:xfrm>
                            <a:off x="0" y="0"/>
                            <a:ext cx="2484120" cy="2423795"/>
                          </a:xfrm>
                          <a:prstGeom prst="rect">
                            <a:avLst/>
                          </a:prstGeom>
                          <a:noFill/>
                          <a:ln w="9525">
                            <a:noFill/>
                            <a:miter/>
                          </a:ln>
                        </pic:spPr>
                      </pic:pic>
                    </a:graphicData>
                  </a:graphic>
                </wp:inline>
              </w:drawing>
            </w:r>
          </w:p>
          <w:p w:rsidR="00A0464F" w:rsidRPr="00A36C6A" w:rsidRDefault="00A0464F" w:rsidP="00737AF6">
            <w:pPr>
              <w:spacing w:line="360" w:lineRule="auto"/>
              <w:ind w:firstLineChars="50" w:firstLine="120"/>
              <w:rPr>
                <w:rFonts w:ascii="宋体" w:hAnsi="宋体" w:hint="eastAsia"/>
                <w:sz w:val="24"/>
              </w:rPr>
            </w:pPr>
          </w:p>
          <w:p w:rsidR="00A0464F" w:rsidRPr="00A36C6A" w:rsidRDefault="00A0464F" w:rsidP="00737AF6">
            <w:pPr>
              <w:spacing w:line="360" w:lineRule="auto"/>
              <w:ind w:firstLineChars="50" w:firstLine="120"/>
              <w:rPr>
                <w:rFonts w:ascii="宋体" w:hAnsi="宋体"/>
                <w:sz w:val="24"/>
              </w:rPr>
            </w:pPr>
          </w:p>
          <w:p w:rsidR="00A0464F" w:rsidRPr="00A36C6A" w:rsidRDefault="00A0464F" w:rsidP="00737AF6">
            <w:pPr>
              <w:spacing w:line="360" w:lineRule="auto"/>
              <w:ind w:firstLineChars="50" w:firstLine="120"/>
              <w:rPr>
                <w:rFonts w:ascii="宋体" w:hAnsi="宋体" w:hint="eastAsia"/>
                <w:sz w:val="24"/>
              </w:rPr>
            </w:pPr>
            <w:r w:rsidRPr="00A36C6A">
              <w:rPr>
                <w:rFonts w:ascii="宋体" w:hAnsi="宋体" w:hint="eastAsia"/>
                <w:sz w:val="24"/>
              </w:rPr>
              <w:t>挤出机头的设计原则</w:t>
            </w:r>
          </w:p>
          <w:p w:rsidR="00A0464F" w:rsidRPr="00A36C6A" w:rsidRDefault="00A0464F" w:rsidP="00737AF6">
            <w:pPr>
              <w:spacing w:line="360" w:lineRule="auto"/>
              <w:ind w:firstLineChars="50" w:firstLine="120"/>
              <w:rPr>
                <w:rFonts w:ascii="宋体" w:hAnsi="宋体" w:hint="eastAsia"/>
                <w:sz w:val="24"/>
              </w:rPr>
            </w:pPr>
          </w:p>
          <w:p w:rsidR="00A0464F" w:rsidRPr="00A36C6A" w:rsidRDefault="00A0464F" w:rsidP="00737AF6">
            <w:pPr>
              <w:spacing w:line="360" w:lineRule="auto"/>
              <w:ind w:firstLineChars="50" w:firstLine="120"/>
              <w:rPr>
                <w:rFonts w:ascii="宋体" w:hAnsi="宋体" w:hint="eastAsia"/>
                <w:sz w:val="24"/>
              </w:rPr>
            </w:pPr>
            <w:r w:rsidRPr="00A36C6A">
              <w:rPr>
                <w:rFonts w:ascii="宋体" w:hAnsi="宋体" w:hint="eastAsia"/>
                <w:sz w:val="24"/>
              </w:rPr>
              <w:t>（1）内腔呈流线型，内腔不能急剧地扩大和缩小，更个能有死角和停滞区，流道</w:t>
            </w:r>
            <w:r w:rsidRPr="00A36C6A">
              <w:rPr>
                <w:rFonts w:ascii="宋体" w:hAnsi="宋体" w:hint="eastAsia"/>
                <w:sz w:val="24"/>
              </w:rPr>
              <w:lastRenderedPageBreak/>
              <w:t>应加工得十分光滑，表面粗糙度R a值小于0.4μm以便熔体能沿着机头的流道充满并均匀地挤出成型，避免塑料过热分解。</w:t>
            </w:r>
          </w:p>
          <w:p w:rsidR="00A0464F" w:rsidRPr="00A36C6A" w:rsidRDefault="00A0464F" w:rsidP="00737AF6">
            <w:pPr>
              <w:spacing w:line="360" w:lineRule="auto"/>
              <w:ind w:firstLineChars="50" w:firstLine="120"/>
              <w:rPr>
                <w:rFonts w:ascii="宋体" w:hAnsi="宋体" w:hint="eastAsia"/>
                <w:sz w:val="24"/>
              </w:rPr>
            </w:pPr>
            <w:r w:rsidRPr="00A36C6A">
              <w:rPr>
                <w:rFonts w:ascii="宋体" w:hAnsi="宋体" w:hint="eastAsia"/>
                <w:sz w:val="24"/>
              </w:rPr>
              <w:t xml:space="preserve">    (2)机头应有足够的压缩比。根据制品种类的不同，在机头内应有足够的压缩比。压缩比是指分流器支架出口处的截面积与口模、芯捧之间的环隙向积之比。压缩比过小时，制品不密实，而且物料通过分流器支架后形成的熔合线不易消除；压缩比过大时，会造成机头结构庞大，物料流动阻力增加，影响制品的产量和质量。一般压缩比取3—6为宜。 </w:t>
            </w:r>
          </w:p>
          <w:p w:rsidR="00A0464F" w:rsidRPr="00A36C6A" w:rsidRDefault="00A0464F" w:rsidP="00737AF6">
            <w:pPr>
              <w:spacing w:line="360" w:lineRule="auto"/>
              <w:ind w:firstLineChars="50" w:firstLine="120"/>
              <w:rPr>
                <w:rFonts w:ascii="宋体" w:hAnsi="宋体" w:hint="eastAsia"/>
                <w:sz w:val="24"/>
              </w:rPr>
            </w:pPr>
            <w:r w:rsidRPr="00A36C6A">
              <w:rPr>
                <w:rFonts w:ascii="宋体" w:hAnsi="宋体" w:hint="eastAsia"/>
                <w:sz w:val="24"/>
              </w:rPr>
              <w:t>（3）机头成型区正确的横截面形状及尺寸</w:t>
            </w:r>
          </w:p>
          <w:p w:rsidR="00A0464F" w:rsidRPr="00A36C6A" w:rsidRDefault="00A0464F" w:rsidP="00737AF6">
            <w:pPr>
              <w:spacing w:line="360" w:lineRule="auto"/>
              <w:ind w:firstLineChars="50" w:firstLine="120"/>
              <w:rPr>
                <w:rFonts w:ascii="宋体" w:hAnsi="宋体" w:hint="eastAsia"/>
                <w:sz w:val="24"/>
              </w:rPr>
            </w:pPr>
            <w:r w:rsidRPr="00A36C6A">
              <w:rPr>
                <w:rFonts w:ascii="宋体" w:hAnsi="宋体" w:hint="eastAsia"/>
                <w:sz w:val="24"/>
              </w:rPr>
              <w:t xml:space="preserve"> 由于塑料的物理性能以及温度、压力等因素的影响，机头成型部分的断面形状并不就是挤出制品实际的断面形状，在设计时还应考虑留有试模后修整的余地。</w:t>
            </w:r>
          </w:p>
          <w:p w:rsidR="00A0464F" w:rsidRPr="00A36C6A" w:rsidRDefault="00A0464F" w:rsidP="00737AF6">
            <w:pPr>
              <w:spacing w:line="360" w:lineRule="auto"/>
              <w:ind w:firstLineChars="50" w:firstLine="120"/>
              <w:rPr>
                <w:rFonts w:ascii="宋体" w:hAnsi="宋体" w:hint="eastAsia"/>
                <w:sz w:val="24"/>
              </w:rPr>
            </w:pPr>
          </w:p>
          <w:p w:rsidR="00A0464F" w:rsidRPr="00A36C6A" w:rsidRDefault="00A0464F" w:rsidP="00737AF6">
            <w:pPr>
              <w:spacing w:line="360" w:lineRule="auto"/>
              <w:rPr>
                <w:rFonts w:ascii="宋体" w:hAnsi="宋体" w:hint="eastAsia"/>
                <w:sz w:val="24"/>
              </w:rPr>
            </w:pPr>
            <w:r w:rsidRPr="00A36C6A">
              <w:rPr>
                <w:rFonts w:ascii="宋体" w:hAnsi="宋体" w:hint="eastAsia"/>
                <w:sz w:val="24"/>
              </w:rPr>
              <w:t xml:space="preserve"> (4)机头应考虑设置适当的调节控制装置 。挤出时对挤出力、挤出速度，挤出量等参数要能进行调节，尤其</w:t>
            </w:r>
          </w:p>
          <w:p w:rsidR="00A0464F" w:rsidRPr="00A36C6A" w:rsidRDefault="00A0464F" w:rsidP="00737AF6">
            <w:pPr>
              <w:spacing w:line="360" w:lineRule="auto"/>
              <w:ind w:firstLineChars="50" w:firstLine="120"/>
              <w:rPr>
                <w:rFonts w:ascii="宋体" w:hAnsi="宋体" w:hint="eastAsia"/>
                <w:sz w:val="24"/>
              </w:rPr>
            </w:pPr>
            <w:r w:rsidRPr="00A36C6A">
              <w:rPr>
                <w:rFonts w:ascii="宋体" w:hAnsi="宋体" w:hint="eastAsia"/>
                <w:sz w:val="24"/>
              </w:rPr>
              <w:t>是挤小异型树。机头中最好设音调节流量、调节口模与芯棒各向间隙以及能正确控制和调节温度等结构，保证制品的形状、尺寸和质量。</w:t>
            </w:r>
          </w:p>
          <w:p w:rsidR="00A0464F" w:rsidRPr="00A36C6A" w:rsidRDefault="00A0464F" w:rsidP="00737AF6">
            <w:pPr>
              <w:spacing w:line="360" w:lineRule="auto"/>
              <w:ind w:firstLineChars="50" w:firstLine="120"/>
              <w:rPr>
                <w:rFonts w:ascii="宋体" w:hAnsi="宋体" w:hint="eastAsia"/>
                <w:sz w:val="24"/>
              </w:rPr>
            </w:pPr>
            <w:r w:rsidRPr="00A36C6A">
              <w:rPr>
                <w:rFonts w:ascii="宋体" w:hAnsi="宋体" w:hint="eastAsia"/>
                <w:sz w:val="24"/>
              </w:rPr>
              <w:t xml:space="preserve">5）机头应有足够的强度和刚度，而且结构应简单紧凑，方便加工和装配。 </w:t>
            </w:r>
          </w:p>
          <w:p w:rsidR="00A0464F" w:rsidRPr="00A36C6A" w:rsidRDefault="00A0464F" w:rsidP="00737AF6">
            <w:pPr>
              <w:spacing w:line="360" w:lineRule="auto"/>
              <w:ind w:firstLineChars="50" w:firstLine="120"/>
              <w:rPr>
                <w:rFonts w:ascii="宋体" w:hAnsi="宋体" w:hint="eastAsia"/>
                <w:sz w:val="24"/>
              </w:rPr>
            </w:pPr>
          </w:p>
          <w:p w:rsidR="00A0464F" w:rsidRPr="00A36C6A" w:rsidRDefault="00A0464F" w:rsidP="00737AF6">
            <w:pPr>
              <w:spacing w:line="360" w:lineRule="auto"/>
              <w:ind w:firstLineChars="50" w:firstLine="120"/>
              <w:rPr>
                <w:rFonts w:ascii="宋体" w:hAnsi="宋体" w:hint="eastAsia"/>
                <w:sz w:val="24"/>
              </w:rPr>
            </w:pPr>
            <w:r w:rsidRPr="00A36C6A">
              <w:rPr>
                <w:rFonts w:ascii="宋体" w:hAnsi="宋体" w:hint="eastAsia"/>
                <w:sz w:val="24"/>
              </w:rPr>
              <w:t>（6）选择合适的模具材料。机头材料应选择耐磨性好、有足够的韧性、热处理变形小、抗腐蚀</w:t>
            </w:r>
          </w:p>
        </w:tc>
      </w:tr>
      <w:tr w:rsidR="00A0464F" w:rsidRPr="00A36C6A" w:rsidTr="00737AF6">
        <w:tc>
          <w:tcPr>
            <w:tcW w:w="8886"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color w:val="333333"/>
                <w:sz w:val="24"/>
              </w:rPr>
            </w:pPr>
            <w:r w:rsidRPr="00A36C6A">
              <w:rPr>
                <w:rFonts w:hint="eastAsia"/>
                <w:b/>
                <w:color w:val="333333"/>
                <w:sz w:val="24"/>
              </w:rPr>
              <w:lastRenderedPageBreak/>
              <w:t>本讲师生互动</w:t>
            </w:r>
          </w:p>
        </w:tc>
      </w:tr>
      <w:tr w:rsidR="00A0464F" w:rsidRPr="00A36C6A" w:rsidTr="00737AF6">
        <w:tc>
          <w:tcPr>
            <w:tcW w:w="8886"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color w:val="333333"/>
                <w:sz w:val="24"/>
              </w:rPr>
            </w:pPr>
            <w:r w:rsidRPr="00A36C6A">
              <w:rPr>
                <w:rFonts w:hint="eastAsia"/>
                <w:color w:val="333333"/>
                <w:sz w:val="24"/>
              </w:rPr>
              <w:t>课堂提问：挤出机的设计原理有哪些？</w:t>
            </w:r>
          </w:p>
        </w:tc>
      </w:tr>
      <w:tr w:rsidR="00A0464F" w:rsidRPr="00A36C6A" w:rsidTr="00737AF6">
        <w:tc>
          <w:tcPr>
            <w:tcW w:w="8886"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b/>
                <w:kern w:val="0"/>
                <w:sz w:val="24"/>
              </w:rPr>
            </w:pPr>
            <w:r w:rsidRPr="00A36C6A">
              <w:rPr>
                <w:rFonts w:ascii="宋体" w:hAnsi="宋体" w:cs="宋体" w:hint="eastAsia"/>
                <w:b/>
                <w:kern w:val="0"/>
                <w:sz w:val="24"/>
              </w:rPr>
              <w:t>本讲作业安排及课后反思</w:t>
            </w:r>
          </w:p>
        </w:tc>
      </w:tr>
      <w:tr w:rsidR="00A0464F" w:rsidRPr="00A36C6A" w:rsidTr="00737AF6">
        <w:tc>
          <w:tcPr>
            <w:tcW w:w="8886"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hint="eastAsia"/>
                <w:kern w:val="0"/>
                <w:sz w:val="24"/>
              </w:rPr>
            </w:pPr>
            <w:r w:rsidRPr="00A36C6A">
              <w:rPr>
                <w:rFonts w:ascii="宋体" w:hAnsi="宋体" w:cs="宋体" w:hint="eastAsia"/>
                <w:kern w:val="0"/>
                <w:sz w:val="24"/>
              </w:rPr>
              <w:t>挤出机的设计原理</w:t>
            </w:r>
          </w:p>
        </w:tc>
      </w:tr>
      <w:tr w:rsidR="00A0464F" w:rsidRPr="00A36C6A" w:rsidTr="00737AF6">
        <w:tc>
          <w:tcPr>
            <w:tcW w:w="8886"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b/>
                <w:kern w:val="0"/>
                <w:sz w:val="24"/>
              </w:rPr>
            </w:pPr>
            <w:r w:rsidRPr="00A36C6A">
              <w:rPr>
                <w:rFonts w:ascii="宋体" w:hAnsi="宋体" w:cs="宋体" w:hint="eastAsia"/>
                <w:b/>
                <w:kern w:val="0"/>
                <w:sz w:val="24"/>
              </w:rPr>
              <w:t>本讲教学单元的参考资料</w:t>
            </w:r>
          </w:p>
        </w:tc>
      </w:tr>
      <w:tr w:rsidR="00A0464F" w:rsidRPr="00A36C6A" w:rsidTr="00737AF6">
        <w:tc>
          <w:tcPr>
            <w:tcW w:w="8886"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hint="eastAsia"/>
                <w:kern w:val="0"/>
                <w:sz w:val="24"/>
              </w:rPr>
            </w:pPr>
            <w:r w:rsidRPr="00A36C6A">
              <w:rPr>
                <w:rFonts w:ascii="宋体" w:hAnsi="宋体" w:cs="宋体" w:hint="eastAsia"/>
                <w:kern w:val="0"/>
                <w:sz w:val="24"/>
              </w:rPr>
              <w:t>本讲使用教材；《材料科学与工程基础》P</w:t>
            </w:r>
            <w:r w:rsidRPr="00A36C6A">
              <w:rPr>
                <w:rFonts w:ascii="宋体" w:hAnsi="宋体" w:cs="宋体"/>
                <w:kern w:val="0"/>
                <w:sz w:val="24"/>
              </w:rPr>
              <w:t>379-391</w:t>
            </w:r>
            <w:r w:rsidRPr="00A36C6A">
              <w:rPr>
                <w:rFonts w:ascii="宋体" w:hAnsi="宋体" w:cs="宋体" w:hint="eastAsia"/>
                <w:color w:val="000000"/>
                <w:kern w:val="0"/>
                <w:sz w:val="24"/>
              </w:rPr>
              <w:t>。</w:t>
            </w:r>
          </w:p>
        </w:tc>
      </w:tr>
    </w:tbl>
    <w:p w:rsidR="00A0464F" w:rsidRPr="00A36C6A" w:rsidRDefault="00A0464F" w:rsidP="00A0464F">
      <w:pPr>
        <w:rPr>
          <w:rFonts w:hint="eastAsia"/>
        </w:rPr>
      </w:pPr>
    </w:p>
    <w:p w:rsidR="00A0464F" w:rsidRPr="00A36C6A" w:rsidRDefault="00A0464F" w:rsidP="00A0464F">
      <w:pPr>
        <w:rPr>
          <w:rFonts w:hint="eastAsia"/>
        </w:rPr>
      </w:pPr>
    </w:p>
    <w:p w:rsidR="00A0464F" w:rsidRPr="00A36C6A" w:rsidRDefault="00A0464F" w:rsidP="00A0464F">
      <w:pPr>
        <w:rPr>
          <w:rFonts w:hint="eastAsia"/>
        </w:rPr>
      </w:pPr>
      <w:r w:rsidRPr="00A36C6A">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57"/>
        <w:gridCol w:w="1891"/>
        <w:gridCol w:w="1822"/>
        <w:gridCol w:w="1762"/>
        <w:gridCol w:w="1762"/>
      </w:tblGrid>
      <w:tr w:rsidR="00A0464F" w:rsidRPr="00A36C6A" w:rsidTr="00737AF6">
        <w:tc>
          <w:tcPr>
            <w:tcW w:w="1457"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lastRenderedPageBreak/>
              <w:t>学院</w:t>
            </w:r>
          </w:p>
        </w:tc>
        <w:tc>
          <w:tcPr>
            <w:tcW w:w="1891"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课程名称</w:t>
            </w:r>
          </w:p>
        </w:tc>
        <w:tc>
          <w:tcPr>
            <w:tcW w:w="182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ind w:firstLineChars="50" w:firstLine="120"/>
              <w:jc w:val="center"/>
              <w:rPr>
                <w:b/>
                <w:color w:val="333333"/>
                <w:sz w:val="24"/>
              </w:rPr>
            </w:pPr>
            <w:r w:rsidRPr="00A36C6A">
              <w:rPr>
                <w:rFonts w:hint="eastAsia"/>
                <w:b/>
                <w:color w:val="333333"/>
                <w:sz w:val="24"/>
              </w:rPr>
              <w:t>任课教师</w:t>
            </w:r>
          </w:p>
        </w:tc>
        <w:tc>
          <w:tcPr>
            <w:tcW w:w="176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课次</w:t>
            </w:r>
          </w:p>
        </w:tc>
        <w:tc>
          <w:tcPr>
            <w:tcW w:w="176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b/>
                <w:color w:val="333333"/>
                <w:sz w:val="24"/>
              </w:rPr>
            </w:pPr>
            <w:r w:rsidRPr="00A36C6A">
              <w:rPr>
                <w:rFonts w:hint="eastAsia"/>
                <w:b/>
                <w:color w:val="333333"/>
                <w:sz w:val="24"/>
              </w:rPr>
              <w:t>课时</w:t>
            </w:r>
          </w:p>
        </w:tc>
      </w:tr>
      <w:tr w:rsidR="00A0464F" w:rsidRPr="00A36C6A" w:rsidTr="00737AF6">
        <w:tc>
          <w:tcPr>
            <w:tcW w:w="1457"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rFonts w:hint="eastAsia"/>
                <w:color w:val="333333"/>
                <w:sz w:val="24"/>
              </w:rPr>
            </w:pPr>
            <w:r>
              <w:rPr>
                <w:rFonts w:hint="eastAsia"/>
                <w:color w:val="333333"/>
                <w:sz w:val="24"/>
              </w:rPr>
              <w:t>材料</w:t>
            </w:r>
            <w:r w:rsidRPr="00A36C6A">
              <w:rPr>
                <w:rFonts w:hint="eastAsia"/>
                <w:color w:val="333333"/>
                <w:sz w:val="24"/>
              </w:rPr>
              <w:t>学院</w:t>
            </w:r>
          </w:p>
        </w:tc>
        <w:tc>
          <w:tcPr>
            <w:tcW w:w="1891"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rFonts w:hint="eastAsia"/>
                <w:color w:val="333333"/>
                <w:sz w:val="24"/>
              </w:rPr>
            </w:pPr>
            <w:r w:rsidRPr="00A36C6A">
              <w:rPr>
                <w:rFonts w:hint="eastAsia"/>
                <w:color w:val="333333"/>
                <w:sz w:val="18"/>
                <w:szCs w:val="18"/>
              </w:rPr>
              <w:t>材料科学与工程基础</w:t>
            </w:r>
          </w:p>
        </w:tc>
        <w:tc>
          <w:tcPr>
            <w:tcW w:w="182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ind w:firstLineChars="50" w:firstLine="120"/>
              <w:jc w:val="center"/>
              <w:rPr>
                <w:rFonts w:hint="eastAsia"/>
                <w:color w:val="333333"/>
                <w:sz w:val="24"/>
              </w:rPr>
            </w:pPr>
            <w:r>
              <w:rPr>
                <w:rFonts w:hint="eastAsia"/>
                <w:color w:val="333333"/>
                <w:sz w:val="24"/>
              </w:rPr>
              <w:t>蒲泽军</w:t>
            </w:r>
          </w:p>
        </w:tc>
        <w:tc>
          <w:tcPr>
            <w:tcW w:w="176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color w:val="333333"/>
                <w:sz w:val="24"/>
              </w:rPr>
            </w:pPr>
            <w:r w:rsidRPr="00A36C6A">
              <w:rPr>
                <w:rFonts w:hint="eastAsia"/>
                <w:color w:val="333333"/>
                <w:sz w:val="24"/>
              </w:rPr>
              <w:t>第</w:t>
            </w:r>
            <w:r w:rsidRPr="00A36C6A">
              <w:rPr>
                <w:rFonts w:hint="eastAsia"/>
                <w:color w:val="333333"/>
                <w:sz w:val="24"/>
              </w:rPr>
              <w:t>38</w:t>
            </w:r>
            <w:r w:rsidRPr="00A36C6A">
              <w:rPr>
                <w:rFonts w:hint="eastAsia"/>
                <w:color w:val="333333"/>
                <w:sz w:val="24"/>
              </w:rPr>
              <w:t>次</w:t>
            </w:r>
          </w:p>
        </w:tc>
        <w:tc>
          <w:tcPr>
            <w:tcW w:w="1762" w:type="dxa"/>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center"/>
              <w:rPr>
                <w:color w:val="333333"/>
                <w:sz w:val="24"/>
              </w:rPr>
            </w:pPr>
            <w:r w:rsidRPr="00A36C6A">
              <w:rPr>
                <w:rFonts w:hint="eastAsia"/>
                <w:color w:val="333333"/>
                <w:sz w:val="24"/>
              </w:rPr>
              <w:t>1</w:t>
            </w:r>
            <w:r w:rsidRPr="00A36C6A">
              <w:rPr>
                <w:rFonts w:hint="eastAsia"/>
                <w:color w:val="333333"/>
                <w:sz w:val="24"/>
              </w:rPr>
              <w:t>学时</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b/>
                <w:color w:val="333333"/>
                <w:sz w:val="24"/>
              </w:rPr>
            </w:pPr>
            <w:r w:rsidRPr="00A36C6A">
              <w:rPr>
                <w:rFonts w:hint="eastAsia"/>
                <w:b/>
                <w:color w:val="333333"/>
                <w:sz w:val="24"/>
              </w:rPr>
              <w:t>本讲教学目标</w:t>
            </w:r>
          </w:p>
        </w:tc>
      </w:tr>
      <w:tr w:rsidR="00A0464F" w:rsidRPr="00A36C6A" w:rsidTr="00737AF6">
        <w:trPr>
          <w:trHeight w:val="1046"/>
        </w:trPr>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480" w:lineRule="exact"/>
              <w:ind w:leftChars="-1" w:hanging="2"/>
              <w:jc w:val="left"/>
              <w:rPr>
                <w:rFonts w:ascii="宋体" w:hAnsi="宋体" w:hint="eastAsia"/>
                <w:spacing w:val="-2"/>
                <w:sz w:val="24"/>
              </w:rPr>
            </w:pPr>
            <w:r w:rsidRPr="00A36C6A">
              <w:rPr>
                <w:rFonts w:ascii="宋体" w:hAnsi="宋体" w:hint="eastAsia"/>
                <w:sz w:val="24"/>
              </w:rPr>
              <w:t>（1</w:t>
            </w:r>
            <w:r w:rsidRPr="00A36C6A">
              <w:rPr>
                <w:rFonts w:ascii="宋体" w:hAnsi="宋体"/>
                <w:sz w:val="24"/>
              </w:rPr>
              <w:t>）</w:t>
            </w:r>
            <w:r w:rsidRPr="00A36C6A">
              <w:rPr>
                <w:rFonts w:ascii="宋体" w:hAnsi="宋体" w:hint="eastAsia"/>
                <w:sz w:val="24"/>
              </w:rPr>
              <w:t>掌握塑料模具设计原理</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b/>
                <w:color w:val="333333"/>
                <w:sz w:val="24"/>
              </w:rPr>
            </w:pPr>
            <w:r w:rsidRPr="00A36C6A">
              <w:rPr>
                <w:rFonts w:hint="eastAsia"/>
                <w:b/>
                <w:color w:val="333333"/>
                <w:sz w:val="24"/>
              </w:rPr>
              <w:t>本讲教学内容</w:t>
            </w:r>
          </w:p>
        </w:tc>
      </w:tr>
      <w:tr w:rsidR="00A0464F" w:rsidRPr="00A36C6A" w:rsidTr="00737AF6">
        <w:trPr>
          <w:trHeight w:val="925"/>
        </w:trPr>
        <w:tc>
          <w:tcPr>
            <w:tcW w:w="8694" w:type="dxa"/>
            <w:gridSpan w:val="5"/>
            <w:tcBorders>
              <w:top w:val="single" w:sz="4" w:space="0" w:color="auto"/>
              <w:left w:val="single" w:sz="4" w:space="0" w:color="auto"/>
              <w:right w:val="single" w:sz="4" w:space="0" w:color="auto"/>
            </w:tcBorders>
          </w:tcPr>
          <w:p w:rsidR="00A0464F" w:rsidRPr="00A36C6A" w:rsidRDefault="00A0464F" w:rsidP="00737AF6">
            <w:pPr>
              <w:spacing w:line="360" w:lineRule="auto"/>
              <w:rPr>
                <w:rFonts w:ascii="宋体" w:hAnsi="宋体" w:hint="eastAsia"/>
                <w:b/>
                <w:sz w:val="24"/>
              </w:rPr>
            </w:pPr>
            <w:r w:rsidRPr="00A36C6A">
              <w:rPr>
                <w:rFonts w:ascii="宋体" w:hAnsi="宋体" w:hint="eastAsia"/>
                <w:b/>
                <w:sz w:val="24"/>
              </w:rPr>
              <w:t>知识点：</w:t>
            </w:r>
          </w:p>
          <w:p w:rsidR="00A0464F" w:rsidRPr="00A36C6A" w:rsidRDefault="00A0464F" w:rsidP="00737AF6">
            <w:pPr>
              <w:spacing w:line="480" w:lineRule="exact"/>
              <w:rPr>
                <w:rFonts w:ascii="宋体" w:hAnsi="宋体" w:hint="eastAsia"/>
                <w:sz w:val="24"/>
              </w:rPr>
            </w:pPr>
            <w:r w:rsidRPr="00A36C6A">
              <w:rPr>
                <w:rFonts w:hint="eastAsia"/>
                <w:sz w:val="24"/>
              </w:rPr>
              <w:t>（</w:t>
            </w:r>
            <w:r w:rsidRPr="00A36C6A">
              <w:rPr>
                <w:rFonts w:hint="eastAsia"/>
                <w:sz w:val="24"/>
              </w:rPr>
              <w:t>1</w:t>
            </w:r>
            <w:r w:rsidRPr="00A36C6A">
              <w:rPr>
                <w:rFonts w:hint="eastAsia"/>
                <w:sz w:val="24"/>
              </w:rPr>
              <w:t>）</w:t>
            </w:r>
            <w:r w:rsidRPr="00A36C6A">
              <w:rPr>
                <w:rFonts w:ascii="宋体" w:hAnsi="宋体" w:hint="eastAsia"/>
                <w:spacing w:val="-2"/>
                <w:sz w:val="24"/>
              </w:rPr>
              <w:t>详见教材1-5章的各章知识点（省略）。</w:t>
            </w:r>
          </w:p>
          <w:p w:rsidR="00A0464F" w:rsidRPr="00A36C6A" w:rsidRDefault="00A0464F" w:rsidP="00737AF6">
            <w:pPr>
              <w:spacing w:line="480" w:lineRule="exact"/>
              <w:jc w:val="left"/>
              <w:rPr>
                <w:rFonts w:hint="eastAsia"/>
                <w:spacing w:val="-2"/>
                <w:sz w:val="24"/>
              </w:rPr>
            </w:pPr>
            <w:r w:rsidRPr="00A36C6A">
              <w:rPr>
                <w:rFonts w:ascii="宋体" w:hAnsi="宋体" w:hint="eastAsia"/>
                <w:b/>
                <w:sz w:val="24"/>
              </w:rPr>
              <w:t>教学重点、难点：</w:t>
            </w:r>
          </w:p>
          <w:p w:rsidR="00A0464F" w:rsidRPr="00A36C6A" w:rsidRDefault="00A0464F" w:rsidP="00737AF6">
            <w:pPr>
              <w:spacing w:line="480" w:lineRule="exact"/>
              <w:jc w:val="left"/>
              <w:rPr>
                <w:rFonts w:ascii="宋体" w:hAnsi="宋体" w:hint="eastAsia"/>
                <w:spacing w:val="-2"/>
                <w:sz w:val="24"/>
              </w:rPr>
            </w:pPr>
            <w:r w:rsidRPr="00A36C6A">
              <w:rPr>
                <w:rFonts w:ascii="宋体" w:hAnsi="宋体" w:hint="eastAsia"/>
                <w:spacing w:val="-2"/>
                <w:sz w:val="24"/>
              </w:rPr>
              <w:t>（1）详见教材1-5章的各章重点和难点（省略）。</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color w:val="333333"/>
                <w:sz w:val="24"/>
              </w:rPr>
            </w:pPr>
            <w:r w:rsidRPr="00A36C6A">
              <w:rPr>
                <w:rFonts w:hint="eastAsia"/>
                <w:b/>
                <w:color w:val="333333"/>
                <w:sz w:val="24"/>
              </w:rPr>
              <w:t>本讲教学过程及教学方法</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jc w:val="center"/>
              <w:rPr>
                <w:rFonts w:ascii="宋体" w:hAnsi="宋体" w:cs="宋体" w:hint="eastAsia"/>
                <w:kern w:val="0"/>
                <w:sz w:val="24"/>
              </w:rPr>
            </w:pPr>
          </w:p>
          <w:p w:rsidR="00A0464F" w:rsidRPr="00A36C6A" w:rsidRDefault="00A0464F" w:rsidP="00737AF6">
            <w:pPr>
              <w:widowControl/>
              <w:jc w:val="center"/>
              <w:rPr>
                <w:rFonts w:ascii="宋体" w:hAnsi="宋体" w:cs="宋体" w:hint="eastAsia"/>
                <w:b/>
                <w:kern w:val="0"/>
                <w:sz w:val="24"/>
              </w:rPr>
            </w:pPr>
            <w:r w:rsidRPr="00A36C6A">
              <w:rPr>
                <w:rFonts w:ascii="宋体" w:hAnsi="宋体" w:cs="宋体" w:hint="eastAsia"/>
                <w:b/>
                <w:kern w:val="0"/>
                <w:sz w:val="24"/>
              </w:rPr>
              <w:t>复习课复习1-5章的重点和要点</w:t>
            </w:r>
            <w:r w:rsidRPr="00A36C6A">
              <w:rPr>
                <w:rFonts w:hint="eastAsia"/>
                <w:sz w:val="24"/>
              </w:rPr>
              <w:t>（</w:t>
            </w:r>
            <w:r w:rsidRPr="00A36C6A">
              <w:rPr>
                <w:rFonts w:ascii="宋体" w:hAnsi="宋体" w:hint="eastAsia"/>
                <w:sz w:val="24"/>
              </w:rPr>
              <w:t>讲授法）</w:t>
            </w:r>
          </w:p>
          <w:p w:rsidR="00A0464F" w:rsidRPr="00A36C6A" w:rsidRDefault="00A0464F" w:rsidP="00737AF6">
            <w:pPr>
              <w:widowControl/>
              <w:ind w:firstLineChars="200" w:firstLine="480"/>
              <w:jc w:val="left"/>
              <w:rPr>
                <w:rFonts w:ascii="宋体" w:hAnsi="宋体" w:cs="宋体" w:hint="eastAsia"/>
                <w:kern w:val="0"/>
                <w:sz w:val="24"/>
              </w:rPr>
            </w:pP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color w:val="333333"/>
                <w:sz w:val="24"/>
              </w:rPr>
            </w:pPr>
            <w:r w:rsidRPr="00A36C6A">
              <w:rPr>
                <w:rFonts w:hint="eastAsia"/>
                <w:b/>
                <w:color w:val="333333"/>
                <w:sz w:val="24"/>
              </w:rPr>
              <w:t>本讲师生互动</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spacing w:line="360" w:lineRule="auto"/>
              <w:jc w:val="left"/>
              <w:rPr>
                <w:rFonts w:hint="eastAsia"/>
                <w:color w:val="333333"/>
                <w:sz w:val="24"/>
              </w:rPr>
            </w:pPr>
            <w:r w:rsidRPr="00A36C6A">
              <w:rPr>
                <w:rFonts w:hint="eastAsia"/>
                <w:color w:val="333333"/>
                <w:sz w:val="24"/>
              </w:rPr>
              <w:t>课堂提问：</w:t>
            </w:r>
          </w:p>
          <w:p w:rsidR="00A0464F" w:rsidRPr="00A36C6A" w:rsidRDefault="00A0464F" w:rsidP="00737AF6">
            <w:pPr>
              <w:tabs>
                <w:tab w:val="left" w:pos="4945"/>
                <w:tab w:val="left" w:pos="5393"/>
              </w:tabs>
              <w:spacing w:line="360" w:lineRule="auto"/>
              <w:rPr>
                <w:rFonts w:hint="eastAsia"/>
                <w:color w:val="FF0000"/>
                <w:sz w:val="24"/>
              </w:rPr>
            </w:pPr>
            <w:r w:rsidRPr="00A36C6A">
              <w:rPr>
                <w:rFonts w:hint="eastAsia"/>
                <w:sz w:val="24"/>
              </w:rPr>
              <w:t>金属、陶瓷和高分子材料的晶体有什么不同和相同？</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b/>
                <w:kern w:val="0"/>
                <w:sz w:val="24"/>
              </w:rPr>
            </w:pPr>
            <w:r w:rsidRPr="00A36C6A">
              <w:rPr>
                <w:rFonts w:ascii="宋体" w:hAnsi="宋体" w:cs="宋体" w:hint="eastAsia"/>
                <w:b/>
                <w:kern w:val="0"/>
                <w:sz w:val="24"/>
              </w:rPr>
              <w:t>本讲作业安排及课后反思</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kern w:val="0"/>
                <w:sz w:val="24"/>
              </w:rPr>
            </w:pPr>
            <w:r w:rsidRPr="00A36C6A">
              <w:rPr>
                <w:rFonts w:ascii="宋体" w:hAnsi="宋体" w:cs="宋体" w:hint="eastAsia"/>
                <w:kern w:val="0"/>
                <w:sz w:val="24"/>
              </w:rPr>
              <w:t>《材料科学与工程基础》1-5章的知识重点和难点</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b/>
                <w:kern w:val="0"/>
                <w:sz w:val="24"/>
              </w:rPr>
            </w:pPr>
            <w:r w:rsidRPr="00A36C6A">
              <w:rPr>
                <w:rFonts w:ascii="宋体" w:hAnsi="宋体" w:cs="宋体" w:hint="eastAsia"/>
                <w:b/>
                <w:kern w:val="0"/>
                <w:sz w:val="24"/>
              </w:rPr>
              <w:t>本讲教学单元的参考资料</w:t>
            </w:r>
          </w:p>
        </w:tc>
      </w:tr>
      <w:tr w:rsidR="00A0464F" w:rsidRPr="00A36C6A" w:rsidTr="00737AF6">
        <w:tc>
          <w:tcPr>
            <w:tcW w:w="8694" w:type="dxa"/>
            <w:gridSpan w:val="5"/>
            <w:tcBorders>
              <w:top w:val="single" w:sz="4" w:space="0" w:color="auto"/>
              <w:left w:val="single" w:sz="4" w:space="0" w:color="auto"/>
              <w:bottom w:val="single" w:sz="4" w:space="0" w:color="auto"/>
              <w:right w:val="single" w:sz="4" w:space="0" w:color="auto"/>
            </w:tcBorders>
          </w:tcPr>
          <w:p w:rsidR="00A0464F" w:rsidRPr="00A36C6A" w:rsidRDefault="00A0464F" w:rsidP="00737AF6">
            <w:pPr>
              <w:widowControl/>
              <w:spacing w:before="100" w:beforeAutospacing="1" w:after="100" w:afterAutospacing="1" w:line="360" w:lineRule="auto"/>
              <w:jc w:val="left"/>
              <w:rPr>
                <w:rFonts w:ascii="宋体" w:hAnsi="宋体" w:cs="宋体" w:hint="eastAsia"/>
                <w:kern w:val="0"/>
                <w:sz w:val="24"/>
              </w:rPr>
            </w:pPr>
            <w:r w:rsidRPr="00A36C6A">
              <w:rPr>
                <w:rFonts w:ascii="宋体" w:hAnsi="宋体" w:cs="宋体" w:hint="eastAsia"/>
                <w:kern w:val="0"/>
                <w:sz w:val="24"/>
              </w:rPr>
              <w:t>本讲使用教材；《材料科学与工程基础》1-5章的知识重点和难点。</w:t>
            </w:r>
          </w:p>
        </w:tc>
      </w:tr>
    </w:tbl>
    <w:p w:rsidR="00A0464F" w:rsidRPr="00A36C6A" w:rsidRDefault="00A0464F" w:rsidP="00A0464F">
      <w:pPr>
        <w:spacing w:line="480" w:lineRule="exact"/>
        <w:rPr>
          <w:rFonts w:ascii="宋体" w:hAnsi="宋体" w:hint="eastAsia"/>
          <w:b/>
          <w:color w:val="000000"/>
          <w:sz w:val="24"/>
        </w:rPr>
      </w:pPr>
    </w:p>
    <w:p w:rsidR="00A0464F" w:rsidRPr="00DB1A03" w:rsidRDefault="00A0464F" w:rsidP="00A0464F">
      <w:pPr>
        <w:snapToGrid w:val="0"/>
        <w:spacing w:beforeLines="50" w:before="156" w:line="360" w:lineRule="auto"/>
        <w:jc w:val="center"/>
        <w:outlineLvl w:val="0"/>
        <w:rPr>
          <w:rFonts w:ascii="宋体" w:hAnsi="宋体" w:hint="eastAsia"/>
          <w:b/>
          <w:sz w:val="10"/>
          <w:szCs w:val="10"/>
        </w:rPr>
      </w:pPr>
      <w:bookmarkStart w:id="67" w:name="_Toc423374855"/>
      <w:bookmarkStart w:id="68" w:name="_Toc423376283"/>
    </w:p>
    <w:p w:rsidR="00A0464F" w:rsidRPr="0070777A" w:rsidRDefault="00A0464F" w:rsidP="00A0464F">
      <w:pPr>
        <w:snapToGrid w:val="0"/>
        <w:spacing w:beforeLines="50" w:before="156" w:line="360" w:lineRule="auto"/>
        <w:jc w:val="center"/>
        <w:outlineLvl w:val="0"/>
        <w:rPr>
          <w:rFonts w:ascii="宋体" w:hAnsi="宋体" w:hint="eastAsia"/>
          <w:b/>
          <w:sz w:val="44"/>
          <w:szCs w:val="44"/>
        </w:rPr>
      </w:pPr>
      <w:r w:rsidRPr="0070777A">
        <w:rPr>
          <w:rFonts w:ascii="宋体" w:hAnsi="宋体" w:hint="eastAsia"/>
          <w:b/>
          <w:sz w:val="44"/>
          <w:szCs w:val="44"/>
        </w:rPr>
        <w:t>8．学生课程学习要求</w:t>
      </w:r>
      <w:bookmarkEnd w:id="67"/>
      <w:bookmarkEnd w:id="68"/>
    </w:p>
    <w:p w:rsidR="00A0464F" w:rsidRPr="00535462" w:rsidRDefault="00A0464F" w:rsidP="00A0464F">
      <w:pPr>
        <w:snapToGrid w:val="0"/>
        <w:spacing w:beforeLines="50" w:before="156" w:line="360" w:lineRule="auto"/>
        <w:outlineLvl w:val="1"/>
        <w:rPr>
          <w:rFonts w:ascii="宋体" w:hAnsi="宋体" w:hint="eastAsia"/>
          <w:b/>
          <w:sz w:val="28"/>
          <w:szCs w:val="28"/>
        </w:rPr>
      </w:pPr>
      <w:bookmarkStart w:id="69" w:name="_Toc423374856"/>
      <w:bookmarkStart w:id="70" w:name="_Toc423376284"/>
      <w:r>
        <w:rPr>
          <w:rFonts w:ascii="宋体" w:hAnsi="宋体" w:hint="eastAsia"/>
          <w:b/>
          <w:sz w:val="28"/>
          <w:szCs w:val="28"/>
        </w:rPr>
        <w:t>（</w:t>
      </w:r>
      <w:r w:rsidRPr="007C01A1">
        <w:rPr>
          <w:rFonts w:ascii="宋体" w:hAnsi="宋体" w:hint="eastAsia"/>
          <w:b/>
          <w:sz w:val="28"/>
          <w:szCs w:val="28"/>
        </w:rPr>
        <w:t>1</w:t>
      </w:r>
      <w:r>
        <w:rPr>
          <w:rFonts w:ascii="宋体" w:hAnsi="宋体" w:hint="eastAsia"/>
          <w:b/>
          <w:sz w:val="28"/>
          <w:szCs w:val="28"/>
        </w:rPr>
        <w:t>）</w:t>
      </w:r>
      <w:r w:rsidRPr="007C01A1">
        <w:rPr>
          <w:rFonts w:ascii="宋体" w:hAnsi="宋体" w:hint="eastAsia"/>
          <w:b/>
          <w:sz w:val="28"/>
          <w:szCs w:val="28"/>
        </w:rPr>
        <w:t>学生</w:t>
      </w:r>
      <w:r w:rsidRPr="00F71BBE">
        <w:rPr>
          <w:rFonts w:ascii="宋体" w:hAnsi="宋体" w:hint="eastAsia"/>
          <w:b/>
          <w:sz w:val="28"/>
          <w:szCs w:val="28"/>
        </w:rPr>
        <w:t>预习</w:t>
      </w:r>
      <w:bookmarkEnd w:id="69"/>
      <w:bookmarkEnd w:id="70"/>
      <w:r>
        <w:rPr>
          <w:rFonts w:ascii="宋体" w:hAnsi="宋体" w:hint="eastAsia"/>
          <w:b/>
          <w:sz w:val="28"/>
          <w:szCs w:val="28"/>
        </w:rPr>
        <w:t>、</w:t>
      </w:r>
      <w:r w:rsidRPr="007C01A1">
        <w:rPr>
          <w:rFonts w:ascii="宋体" w:hAnsi="宋体" w:hint="eastAsia"/>
          <w:b/>
          <w:sz w:val="28"/>
          <w:szCs w:val="28"/>
        </w:rPr>
        <w:t>自学的要求</w:t>
      </w:r>
    </w:p>
    <w:p w:rsidR="00A0464F" w:rsidRPr="006E6FDA" w:rsidRDefault="00A0464F" w:rsidP="00A0464F">
      <w:pPr>
        <w:spacing w:line="360" w:lineRule="auto"/>
        <w:ind w:firstLineChars="200" w:firstLine="480"/>
        <w:rPr>
          <w:rFonts w:hint="eastAsia"/>
          <w:sz w:val="24"/>
        </w:rPr>
      </w:pPr>
      <w:r w:rsidRPr="006E6FDA">
        <w:rPr>
          <w:sz w:val="24"/>
        </w:rPr>
        <w:t>自学是一种自主、探究、发散式的学习方法，</w:t>
      </w:r>
      <w:r w:rsidRPr="006E6FDA">
        <w:rPr>
          <w:rFonts w:hint="eastAsia"/>
          <w:sz w:val="24"/>
        </w:rPr>
        <w:t>学生</w:t>
      </w:r>
      <w:r w:rsidRPr="006E6FDA">
        <w:rPr>
          <w:sz w:val="24"/>
        </w:rPr>
        <w:t>必须</w:t>
      </w:r>
      <w:r w:rsidRPr="006E6FDA">
        <w:rPr>
          <w:rFonts w:hint="eastAsia"/>
          <w:sz w:val="24"/>
        </w:rPr>
        <w:t>“</w:t>
      </w:r>
      <w:r w:rsidRPr="006E6FDA">
        <w:rPr>
          <w:sz w:val="24"/>
        </w:rPr>
        <w:t>要自学，靠自己学</w:t>
      </w:r>
      <w:r w:rsidRPr="006E6FDA">
        <w:rPr>
          <w:rFonts w:hint="eastAsia"/>
          <w:sz w:val="24"/>
        </w:rPr>
        <w:t>”</w:t>
      </w:r>
      <w:r w:rsidRPr="006E6FDA">
        <w:rPr>
          <w:sz w:val="24"/>
        </w:rPr>
        <w:t>，才能获得更多、更全面的知识</w:t>
      </w:r>
      <w:r w:rsidRPr="006E6FDA">
        <w:rPr>
          <w:rFonts w:hint="eastAsia"/>
          <w:sz w:val="24"/>
        </w:rPr>
        <w:t>。本课程教学</w:t>
      </w:r>
      <w:r>
        <w:rPr>
          <w:sz w:val="24"/>
        </w:rPr>
        <w:t>75</w:t>
      </w:r>
      <w:r>
        <w:rPr>
          <w:rFonts w:hint="eastAsia"/>
          <w:sz w:val="24"/>
        </w:rPr>
        <w:t>学时学习内容较多，</w:t>
      </w:r>
      <w:r w:rsidRPr="006E6FDA">
        <w:rPr>
          <w:sz w:val="24"/>
        </w:rPr>
        <w:t>因而在每次上课之前需要预习新课程内容并</w:t>
      </w:r>
      <w:r w:rsidRPr="006E6FDA">
        <w:rPr>
          <w:rFonts w:hint="eastAsia"/>
          <w:sz w:val="24"/>
        </w:rPr>
        <w:t>了解</w:t>
      </w:r>
      <w:r w:rsidRPr="006E6FDA">
        <w:rPr>
          <w:sz w:val="24"/>
        </w:rPr>
        <w:t>所涉及的相关知识，</w:t>
      </w:r>
      <w:r w:rsidRPr="006E6FDA">
        <w:rPr>
          <w:rFonts w:hint="eastAsia"/>
          <w:sz w:val="24"/>
        </w:rPr>
        <w:t>达到温故知新，融会贯</w:t>
      </w:r>
      <w:r w:rsidRPr="006E6FDA">
        <w:rPr>
          <w:rFonts w:hint="eastAsia"/>
          <w:sz w:val="24"/>
        </w:rPr>
        <w:lastRenderedPageBreak/>
        <w:t>通。</w:t>
      </w:r>
      <w:r w:rsidRPr="00F71BBE">
        <w:rPr>
          <w:rFonts w:hint="eastAsia"/>
          <w:sz w:val="24"/>
        </w:rPr>
        <w:t>可以是自己能快速有效的跟上老师的教学思路，事先完成对教科书及其他相关资料的阅读，才能更好的理解老师所讲所做，才能在课堂中提出问题并有效解决问题。</w:t>
      </w:r>
    </w:p>
    <w:p w:rsidR="00A0464F" w:rsidRPr="007C01A1" w:rsidRDefault="00A0464F" w:rsidP="00A0464F">
      <w:pPr>
        <w:snapToGrid w:val="0"/>
        <w:spacing w:beforeLines="50" w:before="156" w:line="360" w:lineRule="auto"/>
        <w:outlineLvl w:val="1"/>
        <w:rPr>
          <w:rFonts w:ascii="宋体" w:hAnsi="宋体" w:hint="eastAsia"/>
          <w:b/>
          <w:sz w:val="28"/>
          <w:szCs w:val="28"/>
        </w:rPr>
      </w:pPr>
      <w:bookmarkStart w:id="71" w:name="_Toc423374858"/>
      <w:bookmarkStart w:id="72" w:name="_Toc423376286"/>
      <w:r>
        <w:rPr>
          <w:rFonts w:ascii="宋体" w:hAnsi="宋体" w:hint="eastAsia"/>
          <w:b/>
          <w:sz w:val="28"/>
          <w:szCs w:val="28"/>
        </w:rPr>
        <w:t>（2）</w:t>
      </w:r>
      <w:r w:rsidRPr="007C01A1">
        <w:rPr>
          <w:rFonts w:ascii="宋体" w:hAnsi="宋体" w:hint="eastAsia"/>
          <w:b/>
          <w:sz w:val="28"/>
          <w:szCs w:val="28"/>
        </w:rPr>
        <w:t>课堂</w:t>
      </w:r>
      <w:r>
        <w:rPr>
          <w:rFonts w:ascii="宋体" w:hAnsi="宋体" w:hint="eastAsia"/>
          <w:b/>
          <w:sz w:val="28"/>
          <w:szCs w:val="28"/>
        </w:rPr>
        <w:t>学习与</w:t>
      </w:r>
      <w:r w:rsidRPr="007C01A1">
        <w:rPr>
          <w:rFonts w:ascii="宋体" w:hAnsi="宋体" w:hint="eastAsia"/>
          <w:b/>
          <w:sz w:val="28"/>
          <w:szCs w:val="28"/>
        </w:rPr>
        <w:t>讨论的要求</w:t>
      </w:r>
      <w:bookmarkEnd w:id="71"/>
      <w:bookmarkEnd w:id="72"/>
    </w:p>
    <w:p w:rsidR="00A0464F" w:rsidRPr="00ED679D" w:rsidRDefault="00A0464F" w:rsidP="00A0464F">
      <w:pPr>
        <w:pStyle w:val="aff"/>
        <w:shd w:val="clear" w:color="auto" w:fill="FFFFFF"/>
        <w:spacing w:before="267" w:beforeAutospacing="0" w:after="267" w:afterAutospacing="0" w:line="360" w:lineRule="auto"/>
        <w:ind w:firstLineChars="150" w:firstLine="360"/>
        <w:jc w:val="both"/>
        <w:rPr>
          <w:rFonts w:ascii="Times New Roman" w:hAnsi="Times New Roman" w:cs="Times New Roman" w:hint="eastAsia"/>
          <w:kern w:val="2"/>
        </w:rPr>
      </w:pPr>
      <w:r w:rsidRPr="00ED679D">
        <w:rPr>
          <w:rFonts w:ascii="Times New Roman" w:hAnsi="Times New Roman" w:cs="Times New Roman" w:hint="eastAsia"/>
          <w:kern w:val="2"/>
        </w:rPr>
        <w:t>课程教学实施过程中，学生在课堂上应积极主动参与讨论。我会对教材中的部分内容和教师提出的讨论话题进行课堂讨论。上课时做好笔记，以备后续复习查阅们注意重点记下教科书中未出现而老师却一再强调的内容及知识点，积极参与课堂提问及课堂讨论，这是对所学知识加深理解的重要途径。根据多年的教学经验得出结论，理解后的知识易记难忘。可见理解是记忆的前提和基础。要复习好功课，必须先得把知识消化了才行，这就要求学生必须做到：</w:t>
      </w:r>
      <w:r w:rsidRPr="00ED679D">
        <w:rPr>
          <w:rFonts w:ascii="Times New Roman" w:hAnsi="Times New Roman" w:cs="Times New Roman" w:hint="eastAsia"/>
          <w:kern w:val="2"/>
        </w:rPr>
        <w:t>(1)</w:t>
      </w:r>
      <w:r w:rsidRPr="00ED679D">
        <w:rPr>
          <w:rFonts w:ascii="Times New Roman" w:hAnsi="Times New Roman" w:cs="Times New Roman" w:hint="eastAsia"/>
          <w:kern w:val="2"/>
        </w:rPr>
        <w:t>上课高度集中自己的注意力，把课听懂，最大限度提高课堂</w:t>
      </w:r>
      <w:r w:rsidRPr="00ED679D">
        <w:rPr>
          <w:rFonts w:ascii="Times New Roman" w:hAnsi="Times New Roman" w:cs="Times New Roman" w:hint="eastAsia"/>
          <w:kern w:val="2"/>
        </w:rPr>
        <w:t>45</w:t>
      </w:r>
      <w:r w:rsidRPr="00ED679D">
        <w:rPr>
          <w:rFonts w:ascii="Times New Roman" w:hAnsi="Times New Roman" w:cs="Times New Roman" w:hint="eastAsia"/>
          <w:kern w:val="2"/>
        </w:rPr>
        <w:t>分钟的效率</w:t>
      </w:r>
      <w:r>
        <w:rPr>
          <w:rFonts w:ascii="Times New Roman" w:hAnsi="Times New Roman" w:cs="Times New Roman" w:hint="eastAsia"/>
          <w:kern w:val="2"/>
        </w:rPr>
        <w:t>；</w:t>
      </w:r>
      <w:r w:rsidRPr="00ED679D">
        <w:rPr>
          <w:rFonts w:ascii="Times New Roman" w:hAnsi="Times New Roman" w:cs="Times New Roman" w:hint="eastAsia"/>
          <w:kern w:val="2"/>
        </w:rPr>
        <w:t>(2)</w:t>
      </w:r>
      <w:r w:rsidRPr="00ED679D">
        <w:rPr>
          <w:rFonts w:ascii="Times New Roman" w:hAnsi="Times New Roman" w:cs="Times New Roman" w:hint="eastAsia"/>
          <w:kern w:val="2"/>
        </w:rPr>
        <w:t>积极思考</w:t>
      </w:r>
      <w:r>
        <w:rPr>
          <w:rFonts w:ascii="Times New Roman" w:hAnsi="Times New Roman" w:cs="Times New Roman" w:hint="eastAsia"/>
          <w:kern w:val="2"/>
        </w:rPr>
        <w:t>；</w:t>
      </w:r>
      <w:r w:rsidRPr="00ED679D">
        <w:rPr>
          <w:rFonts w:ascii="Times New Roman" w:hAnsi="Times New Roman" w:cs="Times New Roman" w:hint="eastAsia"/>
          <w:kern w:val="2"/>
        </w:rPr>
        <w:t>(3)</w:t>
      </w:r>
      <w:r w:rsidRPr="00ED679D">
        <w:rPr>
          <w:rFonts w:ascii="Times New Roman" w:hAnsi="Times New Roman" w:cs="Times New Roman" w:hint="eastAsia"/>
          <w:kern w:val="2"/>
        </w:rPr>
        <w:t>有疑必问，当天的疑难当天解决，决不拖到第二天。</w:t>
      </w:r>
    </w:p>
    <w:p w:rsidR="00A0464F" w:rsidRPr="00ED679D" w:rsidRDefault="00A0464F" w:rsidP="00A0464F">
      <w:pPr>
        <w:snapToGrid w:val="0"/>
        <w:spacing w:beforeLines="50" w:before="156" w:line="360" w:lineRule="auto"/>
        <w:outlineLvl w:val="1"/>
        <w:rPr>
          <w:rFonts w:ascii="宋体" w:hAnsi="宋体"/>
          <w:b/>
          <w:sz w:val="28"/>
          <w:szCs w:val="28"/>
        </w:rPr>
      </w:pPr>
      <w:r w:rsidRPr="00ED679D">
        <w:rPr>
          <w:rFonts w:ascii="宋体" w:hAnsi="宋体"/>
          <w:b/>
          <w:sz w:val="28"/>
          <w:szCs w:val="28"/>
        </w:rPr>
        <w:t xml:space="preserve">(3) </w:t>
      </w:r>
      <w:r w:rsidRPr="00ED679D">
        <w:rPr>
          <w:rFonts w:ascii="宋体" w:hAnsi="宋体" w:hint="eastAsia"/>
          <w:b/>
          <w:sz w:val="28"/>
          <w:szCs w:val="28"/>
        </w:rPr>
        <w:t>课后复习和巩固</w:t>
      </w:r>
      <w:r w:rsidRPr="007C01A1">
        <w:rPr>
          <w:rFonts w:ascii="宋体" w:hAnsi="宋体" w:hint="eastAsia"/>
          <w:b/>
          <w:sz w:val="28"/>
          <w:szCs w:val="28"/>
        </w:rPr>
        <w:t>的要求</w:t>
      </w:r>
    </w:p>
    <w:p w:rsidR="00A0464F" w:rsidRDefault="00A0464F" w:rsidP="00A0464F">
      <w:pPr>
        <w:spacing w:line="360" w:lineRule="auto"/>
        <w:ind w:firstLineChars="200" w:firstLine="480"/>
        <w:rPr>
          <w:rFonts w:hint="eastAsia"/>
          <w:sz w:val="24"/>
        </w:rPr>
      </w:pPr>
      <w:r w:rsidRPr="00ED679D">
        <w:rPr>
          <w:rFonts w:hint="eastAsia"/>
          <w:sz w:val="24"/>
        </w:rPr>
        <w:t>著名心理学家艾宾浩斯对遗忘现象研究发现，人们对学到的新知识，一小时后只能保持</w:t>
      </w:r>
      <w:r w:rsidRPr="00ED679D">
        <w:rPr>
          <w:rFonts w:hint="eastAsia"/>
          <w:sz w:val="24"/>
        </w:rPr>
        <w:t>44%</w:t>
      </w:r>
      <w:r w:rsidRPr="00ED679D">
        <w:rPr>
          <w:rFonts w:hint="eastAsia"/>
          <w:sz w:val="24"/>
        </w:rPr>
        <w:t>，两天后只留下</w:t>
      </w:r>
      <w:r w:rsidRPr="00ED679D">
        <w:rPr>
          <w:rFonts w:hint="eastAsia"/>
          <w:sz w:val="24"/>
        </w:rPr>
        <w:t>28%</w:t>
      </w:r>
      <w:r w:rsidRPr="00ED679D">
        <w:rPr>
          <w:rFonts w:hint="eastAsia"/>
          <w:sz w:val="24"/>
        </w:rPr>
        <w:t>，</w:t>
      </w:r>
      <w:r w:rsidRPr="00ED679D">
        <w:rPr>
          <w:rFonts w:hint="eastAsia"/>
          <w:sz w:val="24"/>
        </w:rPr>
        <w:t>6</w:t>
      </w:r>
      <w:r w:rsidRPr="00ED679D">
        <w:rPr>
          <w:rFonts w:hint="eastAsia"/>
          <w:sz w:val="24"/>
        </w:rPr>
        <w:t>天后只剩下</w:t>
      </w:r>
      <w:r w:rsidRPr="00ED679D">
        <w:rPr>
          <w:rFonts w:hint="eastAsia"/>
          <w:sz w:val="24"/>
        </w:rPr>
        <w:t>25%</w:t>
      </w:r>
      <w:r w:rsidRPr="00ED679D">
        <w:rPr>
          <w:rFonts w:hint="eastAsia"/>
          <w:sz w:val="24"/>
        </w:rPr>
        <w:t>。这些数据表明，知识刚学过之后，遗忘特别快，要“趁热打铁”，抓紧时间及时复习、巩固，才能掌握所学知识。因此，当天课堂上学过的新知识，除了该堂课上学过的新知识，当天课后还要及时再复习，绝不能只把老师布置的书写作业做完了事，应看看书，理一理知识的脉络，，该写的要写，该想的要想。</w:t>
      </w:r>
    </w:p>
    <w:p w:rsidR="00A0464F" w:rsidRPr="007C01A1" w:rsidRDefault="00A0464F" w:rsidP="00A0464F">
      <w:pPr>
        <w:snapToGrid w:val="0"/>
        <w:spacing w:beforeLines="50" w:before="156" w:line="360" w:lineRule="auto"/>
        <w:outlineLvl w:val="1"/>
        <w:rPr>
          <w:rFonts w:ascii="宋体" w:hAnsi="宋体" w:hint="eastAsia"/>
          <w:b/>
          <w:sz w:val="28"/>
          <w:szCs w:val="28"/>
        </w:rPr>
      </w:pPr>
      <w:bookmarkStart w:id="73" w:name="_Toc423374857"/>
      <w:bookmarkStart w:id="74" w:name="_Toc423376285"/>
      <w:r>
        <w:rPr>
          <w:rFonts w:ascii="宋体" w:hAnsi="宋体" w:hint="eastAsia"/>
          <w:b/>
          <w:sz w:val="28"/>
          <w:szCs w:val="28"/>
        </w:rPr>
        <w:t>4</w:t>
      </w:r>
      <w:r w:rsidRPr="007C01A1">
        <w:rPr>
          <w:rFonts w:ascii="宋体" w:hAnsi="宋体" w:hint="eastAsia"/>
          <w:b/>
          <w:sz w:val="28"/>
          <w:szCs w:val="28"/>
        </w:rPr>
        <w:t>课外阅读的要求</w:t>
      </w:r>
      <w:bookmarkEnd w:id="73"/>
      <w:bookmarkEnd w:id="74"/>
    </w:p>
    <w:p w:rsidR="00A0464F" w:rsidRPr="006E6FDA" w:rsidRDefault="00A0464F" w:rsidP="00A0464F">
      <w:pPr>
        <w:spacing w:line="360" w:lineRule="auto"/>
        <w:ind w:firstLineChars="200" w:firstLine="480"/>
        <w:rPr>
          <w:rFonts w:hint="eastAsia"/>
          <w:sz w:val="24"/>
        </w:rPr>
      </w:pPr>
      <w:r w:rsidRPr="006E6FDA">
        <w:rPr>
          <w:sz w:val="24"/>
        </w:rPr>
        <w:t>为了</w:t>
      </w:r>
      <w:r w:rsidRPr="006E6FDA">
        <w:rPr>
          <w:rFonts w:hint="eastAsia"/>
          <w:sz w:val="24"/>
        </w:rPr>
        <w:t>拓宽</w:t>
      </w:r>
      <w:r w:rsidRPr="006E6FDA">
        <w:rPr>
          <w:sz w:val="24"/>
        </w:rPr>
        <w:t>学生</w:t>
      </w:r>
      <w:r w:rsidRPr="006E6FDA">
        <w:rPr>
          <w:rFonts w:hint="eastAsia"/>
          <w:sz w:val="24"/>
        </w:rPr>
        <w:t>的</w:t>
      </w:r>
      <w:r w:rsidRPr="006E6FDA">
        <w:rPr>
          <w:sz w:val="24"/>
        </w:rPr>
        <w:t>知识面</w:t>
      </w:r>
      <w:r w:rsidRPr="006E6FDA">
        <w:rPr>
          <w:rFonts w:hint="eastAsia"/>
          <w:sz w:val="24"/>
        </w:rPr>
        <w:t>，</w:t>
      </w:r>
      <w:r w:rsidRPr="006E6FDA">
        <w:rPr>
          <w:sz w:val="24"/>
        </w:rPr>
        <w:t>加深对</w:t>
      </w:r>
      <w:r>
        <w:rPr>
          <w:rFonts w:hint="eastAsia"/>
          <w:sz w:val="24"/>
        </w:rPr>
        <w:t>材料科学与工程的</w:t>
      </w:r>
      <w:r w:rsidRPr="006E6FDA">
        <w:rPr>
          <w:sz w:val="24"/>
        </w:rPr>
        <w:t>认识和理解，要求学生在课外阅读</w:t>
      </w:r>
      <w:r w:rsidRPr="006E6FDA">
        <w:rPr>
          <w:rFonts w:hint="eastAsia"/>
          <w:sz w:val="24"/>
        </w:rPr>
        <w:t>一些与材料</w:t>
      </w:r>
      <w:r w:rsidRPr="006E6FDA">
        <w:rPr>
          <w:sz w:val="24"/>
        </w:rPr>
        <w:t>相关的专著、期刊和文献。</w:t>
      </w:r>
    </w:p>
    <w:p w:rsidR="00A0464F" w:rsidRPr="0070777A" w:rsidRDefault="00A0464F" w:rsidP="00A0464F">
      <w:pPr>
        <w:snapToGrid w:val="0"/>
        <w:spacing w:beforeLines="50" w:before="156" w:line="360" w:lineRule="auto"/>
        <w:jc w:val="center"/>
        <w:outlineLvl w:val="0"/>
        <w:rPr>
          <w:rFonts w:ascii="宋体" w:hAnsi="宋体" w:hint="eastAsia"/>
          <w:b/>
          <w:sz w:val="44"/>
          <w:szCs w:val="44"/>
        </w:rPr>
      </w:pPr>
      <w:bookmarkStart w:id="75" w:name="_Toc423374860"/>
      <w:bookmarkStart w:id="76" w:name="_Toc423376288"/>
      <w:r w:rsidRPr="0070777A">
        <w:rPr>
          <w:rFonts w:ascii="宋体" w:hAnsi="宋体" w:hint="eastAsia"/>
          <w:b/>
          <w:sz w:val="44"/>
          <w:szCs w:val="44"/>
        </w:rPr>
        <w:t>9．课程考核方式及评分规程</w:t>
      </w:r>
      <w:bookmarkEnd w:id="75"/>
      <w:bookmarkEnd w:id="76"/>
    </w:p>
    <w:p w:rsidR="00A0464F" w:rsidRPr="007C01A1" w:rsidRDefault="00A0464F" w:rsidP="00A0464F">
      <w:pPr>
        <w:snapToGrid w:val="0"/>
        <w:spacing w:beforeLines="50" w:before="156" w:line="360" w:lineRule="auto"/>
        <w:outlineLvl w:val="1"/>
        <w:rPr>
          <w:rFonts w:ascii="宋体" w:hAnsi="宋体" w:hint="eastAsia"/>
          <w:b/>
          <w:sz w:val="28"/>
          <w:szCs w:val="28"/>
        </w:rPr>
      </w:pPr>
      <w:bookmarkStart w:id="77" w:name="_Toc423374861"/>
      <w:bookmarkStart w:id="78" w:name="_Toc423376289"/>
      <w:r w:rsidRPr="007C01A1">
        <w:rPr>
          <w:rFonts w:ascii="宋体" w:hAnsi="宋体" w:hint="eastAsia"/>
          <w:b/>
          <w:sz w:val="28"/>
          <w:szCs w:val="28"/>
        </w:rPr>
        <w:t>9.1出勤（迟到、早退等）、作业、报告的要求</w:t>
      </w:r>
      <w:bookmarkEnd w:id="77"/>
      <w:bookmarkEnd w:id="78"/>
    </w:p>
    <w:p w:rsidR="00A0464F" w:rsidRPr="006E6FDA" w:rsidRDefault="00A0464F" w:rsidP="00A0464F">
      <w:pPr>
        <w:spacing w:line="360" w:lineRule="auto"/>
        <w:rPr>
          <w:rFonts w:hint="eastAsia"/>
          <w:sz w:val="24"/>
        </w:rPr>
      </w:pPr>
      <w:r w:rsidRPr="006E6FDA">
        <w:rPr>
          <w:rFonts w:hint="eastAsia"/>
          <w:sz w:val="24"/>
        </w:rPr>
        <w:t>（</w:t>
      </w:r>
      <w:r w:rsidRPr="006E6FDA">
        <w:rPr>
          <w:rFonts w:hint="eastAsia"/>
          <w:sz w:val="24"/>
        </w:rPr>
        <w:t>1</w:t>
      </w:r>
      <w:r w:rsidRPr="006E6FDA">
        <w:rPr>
          <w:rFonts w:hint="eastAsia"/>
          <w:sz w:val="24"/>
        </w:rPr>
        <w:t>）出勤要求</w:t>
      </w:r>
    </w:p>
    <w:p w:rsidR="00A0464F" w:rsidRDefault="00A0464F" w:rsidP="00A0464F">
      <w:pPr>
        <w:spacing w:line="360" w:lineRule="auto"/>
        <w:ind w:firstLineChars="200" w:firstLine="480"/>
        <w:rPr>
          <w:rFonts w:hint="eastAsia"/>
          <w:sz w:val="24"/>
        </w:rPr>
      </w:pPr>
      <w:r w:rsidRPr="006E6FDA">
        <w:rPr>
          <w:rFonts w:hint="eastAsia"/>
          <w:sz w:val="24"/>
        </w:rPr>
        <w:t>修习本课程的学生需要按时上课并积极参与课堂活动。上课请假必须凭借辅</w:t>
      </w:r>
      <w:r w:rsidRPr="006E6FDA">
        <w:rPr>
          <w:rFonts w:hint="eastAsia"/>
          <w:sz w:val="24"/>
        </w:rPr>
        <w:lastRenderedPageBreak/>
        <w:t>导员签字认可的假条，未经允许缺勤会影响你的成绩。原则上本课程请假次数不能超过</w:t>
      </w:r>
      <w:r w:rsidRPr="006E6FDA">
        <w:rPr>
          <w:rFonts w:hint="eastAsia"/>
          <w:sz w:val="24"/>
        </w:rPr>
        <w:t>3</w:t>
      </w:r>
      <w:r w:rsidRPr="006E6FDA">
        <w:rPr>
          <w:rFonts w:hint="eastAsia"/>
          <w:sz w:val="24"/>
        </w:rPr>
        <w:t>次，超过部分视为缺勤。根据《四川理工学院本、专科学生学籍管理实施细则》（</w:t>
      </w:r>
      <w:r w:rsidRPr="006E6FDA">
        <w:rPr>
          <w:rFonts w:hint="eastAsia"/>
          <w:sz w:val="24"/>
        </w:rPr>
        <w:t>2014</w:t>
      </w:r>
      <w:r w:rsidRPr="006E6FDA">
        <w:rPr>
          <w:rFonts w:hint="eastAsia"/>
          <w:sz w:val="24"/>
        </w:rPr>
        <w:t>）规定，缺勤学时达到该门课程总学时的</w:t>
      </w:r>
      <w:r w:rsidRPr="006E6FDA">
        <w:rPr>
          <w:rFonts w:hint="eastAsia"/>
          <w:sz w:val="24"/>
        </w:rPr>
        <w:t>20</w:t>
      </w:r>
      <w:r w:rsidRPr="006E6FDA">
        <w:rPr>
          <w:rFonts w:hint="eastAsia"/>
          <w:sz w:val="24"/>
        </w:rPr>
        <w:t>％者，取消本课程考试资格。</w:t>
      </w:r>
    </w:p>
    <w:p w:rsidR="00A0464F" w:rsidRPr="006E6FDA" w:rsidRDefault="00A0464F" w:rsidP="00A0464F">
      <w:pPr>
        <w:spacing w:line="360" w:lineRule="auto"/>
        <w:ind w:firstLineChars="200" w:firstLine="480"/>
        <w:rPr>
          <w:rFonts w:hint="eastAsia"/>
          <w:sz w:val="24"/>
        </w:rPr>
      </w:pPr>
      <w:r w:rsidRPr="006E6FDA">
        <w:rPr>
          <w:rFonts w:hint="eastAsia"/>
          <w:sz w:val="24"/>
        </w:rPr>
        <w:t>出勤分最高</w:t>
      </w:r>
      <w:r w:rsidRPr="006E6FDA">
        <w:rPr>
          <w:rFonts w:hint="eastAsia"/>
          <w:sz w:val="24"/>
        </w:rPr>
        <w:t xml:space="preserve">100 </w:t>
      </w:r>
      <w:r w:rsidRPr="006E6FDA">
        <w:rPr>
          <w:rFonts w:hint="eastAsia"/>
          <w:sz w:val="24"/>
        </w:rPr>
        <w:t>分。考勤计分实行负分制，具体标准如下：</w:t>
      </w:r>
    </w:p>
    <w:p w:rsidR="00A0464F" w:rsidRPr="006E6FDA" w:rsidRDefault="00A0464F" w:rsidP="00A0464F">
      <w:pPr>
        <w:spacing w:line="360" w:lineRule="auto"/>
        <w:ind w:firstLineChars="100" w:firstLine="240"/>
        <w:rPr>
          <w:rFonts w:hint="eastAsia"/>
          <w:sz w:val="24"/>
        </w:rPr>
      </w:pPr>
      <w:r w:rsidRPr="006E6FDA">
        <w:rPr>
          <w:rFonts w:hint="eastAsia"/>
          <w:sz w:val="24"/>
        </w:rPr>
        <w:t xml:space="preserve">  </w:t>
      </w:r>
      <w:r w:rsidRPr="006E6FDA">
        <w:rPr>
          <w:rFonts w:hint="eastAsia"/>
          <w:sz w:val="24"/>
        </w:rPr>
        <w:t>（</w:t>
      </w:r>
      <w:r w:rsidRPr="006E6FDA">
        <w:rPr>
          <w:rFonts w:hint="eastAsia"/>
          <w:sz w:val="24"/>
        </w:rPr>
        <w:t>a</w:t>
      </w:r>
      <w:r w:rsidRPr="006E6FDA">
        <w:rPr>
          <w:rFonts w:hint="eastAsia"/>
          <w:sz w:val="24"/>
        </w:rPr>
        <w:t>）未经允许迟到或早退一次，扣</w:t>
      </w:r>
      <w:r w:rsidRPr="006E6FDA">
        <w:rPr>
          <w:rFonts w:hint="eastAsia"/>
          <w:sz w:val="24"/>
        </w:rPr>
        <w:t>2</w:t>
      </w:r>
      <w:r w:rsidRPr="006E6FDA">
        <w:rPr>
          <w:rFonts w:hint="eastAsia"/>
          <w:sz w:val="24"/>
        </w:rPr>
        <w:t>分；</w:t>
      </w:r>
    </w:p>
    <w:p w:rsidR="00A0464F" w:rsidRPr="006E6FDA" w:rsidRDefault="00A0464F" w:rsidP="00A0464F">
      <w:pPr>
        <w:spacing w:line="360" w:lineRule="auto"/>
        <w:ind w:firstLineChars="200" w:firstLine="480"/>
        <w:rPr>
          <w:rFonts w:hint="eastAsia"/>
          <w:sz w:val="24"/>
        </w:rPr>
      </w:pPr>
      <w:r w:rsidRPr="006E6FDA">
        <w:rPr>
          <w:rFonts w:hint="eastAsia"/>
          <w:sz w:val="24"/>
        </w:rPr>
        <w:t>（</w:t>
      </w:r>
      <w:r w:rsidRPr="006E6FDA">
        <w:rPr>
          <w:rFonts w:hint="eastAsia"/>
          <w:sz w:val="24"/>
        </w:rPr>
        <w:t>b</w:t>
      </w:r>
      <w:r w:rsidRPr="006E6FDA">
        <w:rPr>
          <w:rFonts w:hint="eastAsia"/>
          <w:sz w:val="24"/>
        </w:rPr>
        <w:t>）缺勤（即旷课）一次，扣</w:t>
      </w:r>
      <w:r w:rsidRPr="006E6FDA">
        <w:rPr>
          <w:rFonts w:hint="eastAsia"/>
          <w:sz w:val="24"/>
        </w:rPr>
        <w:t>5</w:t>
      </w:r>
      <w:r w:rsidRPr="006E6FDA">
        <w:rPr>
          <w:rFonts w:hint="eastAsia"/>
          <w:sz w:val="24"/>
        </w:rPr>
        <w:t>分；</w:t>
      </w:r>
    </w:p>
    <w:p w:rsidR="00A0464F" w:rsidRPr="006E6FDA" w:rsidRDefault="00A0464F" w:rsidP="00A0464F">
      <w:pPr>
        <w:spacing w:line="360" w:lineRule="auto"/>
        <w:rPr>
          <w:rFonts w:hint="eastAsia"/>
          <w:sz w:val="24"/>
        </w:rPr>
      </w:pPr>
      <w:r w:rsidRPr="006E6FDA">
        <w:rPr>
          <w:rFonts w:hint="eastAsia"/>
          <w:sz w:val="24"/>
        </w:rPr>
        <w:t>（</w:t>
      </w:r>
      <w:r w:rsidRPr="006E6FDA">
        <w:rPr>
          <w:rFonts w:hint="eastAsia"/>
          <w:sz w:val="24"/>
        </w:rPr>
        <w:t>2</w:t>
      </w:r>
      <w:r w:rsidRPr="006E6FDA">
        <w:rPr>
          <w:rFonts w:hint="eastAsia"/>
          <w:sz w:val="24"/>
        </w:rPr>
        <w:t>）课堂纪律要求</w:t>
      </w:r>
    </w:p>
    <w:p w:rsidR="00A0464F" w:rsidRPr="006E6FDA" w:rsidRDefault="00A0464F" w:rsidP="00A0464F">
      <w:pPr>
        <w:spacing w:line="360" w:lineRule="auto"/>
        <w:ind w:firstLineChars="200" w:firstLine="480"/>
        <w:rPr>
          <w:rFonts w:hint="eastAsia"/>
          <w:sz w:val="24"/>
        </w:rPr>
      </w:pPr>
      <w:r w:rsidRPr="006E6FDA">
        <w:rPr>
          <w:rFonts w:hint="eastAsia"/>
          <w:sz w:val="24"/>
        </w:rPr>
        <w:t>根据以往课堂教学经验，凡是坐最后几排的学生，一般都会上课精力不集中，如玩手机、打瞌睡、看小说或作与课堂教学无关的其它事情。因此，应鼓励进教室后抢先前排就坐，并要求每位学生于课间在标记座次的上课签到表上签名。</w:t>
      </w:r>
    </w:p>
    <w:p w:rsidR="00A0464F" w:rsidRPr="006E6FDA" w:rsidRDefault="00A0464F" w:rsidP="00A0464F">
      <w:pPr>
        <w:spacing w:line="360" w:lineRule="auto"/>
        <w:ind w:firstLineChars="200" w:firstLine="480"/>
        <w:rPr>
          <w:rFonts w:hint="eastAsia"/>
          <w:sz w:val="24"/>
        </w:rPr>
      </w:pPr>
      <w:r w:rsidRPr="006E6FDA">
        <w:rPr>
          <w:rFonts w:hint="eastAsia"/>
          <w:sz w:val="24"/>
        </w:rPr>
        <w:t>课堂纪律分最高</w:t>
      </w:r>
      <w:r w:rsidRPr="006E6FDA">
        <w:rPr>
          <w:rFonts w:hint="eastAsia"/>
          <w:sz w:val="24"/>
        </w:rPr>
        <w:t xml:space="preserve">100 </w:t>
      </w:r>
      <w:r w:rsidRPr="006E6FDA">
        <w:rPr>
          <w:rFonts w:hint="eastAsia"/>
          <w:sz w:val="24"/>
        </w:rPr>
        <w:t>分。计分实行负分制，具体标准如下：</w:t>
      </w:r>
    </w:p>
    <w:p w:rsidR="00A0464F" w:rsidRPr="006E6FDA" w:rsidRDefault="00A0464F" w:rsidP="00A0464F">
      <w:pPr>
        <w:spacing w:line="360" w:lineRule="auto"/>
        <w:ind w:firstLineChars="200" w:firstLine="480"/>
        <w:rPr>
          <w:rFonts w:hint="eastAsia"/>
          <w:sz w:val="24"/>
        </w:rPr>
      </w:pPr>
      <w:r w:rsidRPr="006E6FDA">
        <w:rPr>
          <w:rFonts w:hint="eastAsia"/>
          <w:sz w:val="24"/>
        </w:rPr>
        <w:t>（</w:t>
      </w:r>
      <w:r w:rsidRPr="006E6FDA">
        <w:rPr>
          <w:rFonts w:hint="eastAsia"/>
          <w:sz w:val="24"/>
        </w:rPr>
        <w:t>a</w:t>
      </w:r>
      <w:r w:rsidRPr="006E6FDA">
        <w:rPr>
          <w:rFonts w:hint="eastAsia"/>
          <w:sz w:val="24"/>
        </w:rPr>
        <w:t>）凡是课程结束统计</w:t>
      </w:r>
      <w:r w:rsidRPr="006E6FDA">
        <w:rPr>
          <w:rFonts w:hint="eastAsia"/>
          <w:sz w:val="24"/>
        </w:rPr>
        <w:t>70-80%</w:t>
      </w:r>
      <w:r w:rsidRPr="006E6FDA">
        <w:rPr>
          <w:rFonts w:hint="eastAsia"/>
          <w:sz w:val="24"/>
        </w:rPr>
        <w:t>的上课时间在最后</w:t>
      </w:r>
      <w:r w:rsidRPr="006E6FDA">
        <w:rPr>
          <w:rFonts w:hint="eastAsia"/>
          <w:sz w:val="24"/>
        </w:rPr>
        <w:t>1</w:t>
      </w:r>
      <w:r w:rsidRPr="006E6FDA">
        <w:rPr>
          <w:rFonts w:hint="eastAsia"/>
          <w:sz w:val="24"/>
        </w:rPr>
        <w:t>排（以有人座位为准）就坐的，扣</w:t>
      </w:r>
      <w:r w:rsidRPr="006E6FDA">
        <w:rPr>
          <w:rFonts w:hint="eastAsia"/>
          <w:sz w:val="24"/>
        </w:rPr>
        <w:t>5</w:t>
      </w:r>
      <w:r w:rsidRPr="006E6FDA">
        <w:rPr>
          <w:rFonts w:hint="eastAsia"/>
          <w:sz w:val="24"/>
        </w:rPr>
        <w:t>分；</w:t>
      </w:r>
      <w:r w:rsidRPr="006E6FDA">
        <w:rPr>
          <w:rFonts w:hint="eastAsia"/>
          <w:sz w:val="24"/>
        </w:rPr>
        <w:t>90-100%</w:t>
      </w:r>
      <w:r w:rsidRPr="006E6FDA">
        <w:rPr>
          <w:rFonts w:hint="eastAsia"/>
          <w:sz w:val="24"/>
        </w:rPr>
        <w:t>课时在最后</w:t>
      </w:r>
      <w:r w:rsidRPr="006E6FDA">
        <w:rPr>
          <w:rFonts w:hint="eastAsia"/>
          <w:sz w:val="24"/>
        </w:rPr>
        <w:t>1</w:t>
      </w:r>
      <w:r w:rsidRPr="006E6FDA">
        <w:rPr>
          <w:rFonts w:hint="eastAsia"/>
          <w:sz w:val="24"/>
        </w:rPr>
        <w:t>排就坐的，扣</w:t>
      </w:r>
      <w:r w:rsidRPr="006E6FDA">
        <w:rPr>
          <w:rFonts w:hint="eastAsia"/>
          <w:sz w:val="24"/>
        </w:rPr>
        <w:t>10</w:t>
      </w:r>
      <w:r w:rsidRPr="006E6FDA">
        <w:rPr>
          <w:rFonts w:hint="eastAsia"/>
          <w:sz w:val="24"/>
        </w:rPr>
        <w:t>分。</w:t>
      </w:r>
    </w:p>
    <w:p w:rsidR="00A0464F" w:rsidRPr="006E6FDA" w:rsidRDefault="00A0464F" w:rsidP="00A0464F">
      <w:pPr>
        <w:spacing w:line="360" w:lineRule="auto"/>
        <w:ind w:firstLineChars="200" w:firstLine="480"/>
        <w:rPr>
          <w:rFonts w:hint="eastAsia"/>
          <w:sz w:val="24"/>
        </w:rPr>
      </w:pPr>
      <w:r w:rsidRPr="006E6FDA">
        <w:rPr>
          <w:rFonts w:hint="eastAsia"/>
          <w:sz w:val="24"/>
        </w:rPr>
        <w:t>（</w:t>
      </w:r>
      <w:r w:rsidRPr="006E6FDA">
        <w:rPr>
          <w:rFonts w:hint="eastAsia"/>
          <w:sz w:val="24"/>
        </w:rPr>
        <w:t>b</w:t>
      </w:r>
      <w:r w:rsidRPr="006E6FDA">
        <w:rPr>
          <w:rFonts w:hint="eastAsia"/>
          <w:sz w:val="24"/>
        </w:rPr>
        <w:t>）上课需将手机关闭，利用手机通话或娱乐，每次扣</w:t>
      </w:r>
      <w:r w:rsidRPr="006E6FDA">
        <w:rPr>
          <w:rFonts w:hint="eastAsia"/>
          <w:sz w:val="24"/>
        </w:rPr>
        <w:t>1</w:t>
      </w:r>
      <w:r w:rsidRPr="006E6FDA">
        <w:rPr>
          <w:rFonts w:hint="eastAsia"/>
          <w:sz w:val="24"/>
        </w:rPr>
        <w:t>分；</w:t>
      </w:r>
    </w:p>
    <w:p w:rsidR="00A0464F" w:rsidRPr="006E6FDA" w:rsidRDefault="00A0464F" w:rsidP="00A0464F">
      <w:pPr>
        <w:spacing w:line="360" w:lineRule="auto"/>
        <w:ind w:firstLineChars="200" w:firstLine="480"/>
        <w:rPr>
          <w:rFonts w:hint="eastAsia"/>
          <w:sz w:val="24"/>
        </w:rPr>
      </w:pPr>
      <w:r w:rsidRPr="006E6FDA">
        <w:rPr>
          <w:rFonts w:hint="eastAsia"/>
          <w:sz w:val="24"/>
        </w:rPr>
        <w:t>（</w:t>
      </w:r>
      <w:r w:rsidRPr="006E6FDA">
        <w:rPr>
          <w:rFonts w:hint="eastAsia"/>
          <w:sz w:val="24"/>
        </w:rPr>
        <w:t>c</w:t>
      </w:r>
      <w:r w:rsidRPr="006E6FDA">
        <w:rPr>
          <w:rFonts w:hint="eastAsia"/>
          <w:sz w:val="24"/>
        </w:rPr>
        <w:t>）上课看与课堂无关的书籍一次，扣</w:t>
      </w:r>
      <w:r w:rsidRPr="006E6FDA">
        <w:rPr>
          <w:rFonts w:hint="eastAsia"/>
          <w:sz w:val="24"/>
        </w:rPr>
        <w:t>1</w:t>
      </w:r>
      <w:r w:rsidRPr="006E6FDA">
        <w:rPr>
          <w:rFonts w:hint="eastAsia"/>
          <w:sz w:val="24"/>
        </w:rPr>
        <w:t>分；</w:t>
      </w:r>
    </w:p>
    <w:p w:rsidR="00A0464F" w:rsidRPr="006E6FDA" w:rsidRDefault="00A0464F" w:rsidP="00A0464F">
      <w:pPr>
        <w:spacing w:line="360" w:lineRule="auto"/>
        <w:ind w:firstLineChars="200" w:firstLine="480"/>
        <w:rPr>
          <w:rFonts w:hint="eastAsia"/>
          <w:sz w:val="24"/>
        </w:rPr>
      </w:pPr>
      <w:r w:rsidRPr="006E6FDA">
        <w:rPr>
          <w:rFonts w:hint="eastAsia"/>
          <w:sz w:val="24"/>
        </w:rPr>
        <w:t>（</w:t>
      </w:r>
      <w:r w:rsidRPr="006E6FDA">
        <w:rPr>
          <w:rFonts w:hint="eastAsia"/>
          <w:sz w:val="24"/>
        </w:rPr>
        <w:t>d</w:t>
      </w:r>
      <w:r w:rsidRPr="006E6FDA">
        <w:rPr>
          <w:rFonts w:hint="eastAsia"/>
          <w:sz w:val="24"/>
        </w:rPr>
        <w:t>）上课有影响他人学习权利的一次，扣</w:t>
      </w:r>
      <w:r w:rsidRPr="006E6FDA">
        <w:rPr>
          <w:rFonts w:hint="eastAsia"/>
          <w:sz w:val="24"/>
        </w:rPr>
        <w:t>1</w:t>
      </w:r>
      <w:r w:rsidRPr="006E6FDA">
        <w:rPr>
          <w:rFonts w:hint="eastAsia"/>
          <w:sz w:val="24"/>
        </w:rPr>
        <w:t>分；</w:t>
      </w:r>
    </w:p>
    <w:p w:rsidR="00A0464F" w:rsidRPr="006E6FDA" w:rsidRDefault="00A0464F" w:rsidP="00A0464F">
      <w:pPr>
        <w:spacing w:line="360" w:lineRule="auto"/>
        <w:ind w:firstLineChars="200" w:firstLine="480"/>
        <w:rPr>
          <w:rFonts w:hint="eastAsia"/>
          <w:b/>
          <w:sz w:val="24"/>
        </w:rPr>
      </w:pPr>
      <w:r w:rsidRPr="006E6FDA">
        <w:rPr>
          <w:rFonts w:hint="eastAsia"/>
          <w:sz w:val="24"/>
        </w:rPr>
        <w:t>（</w:t>
      </w:r>
      <w:r w:rsidRPr="006E6FDA">
        <w:rPr>
          <w:rFonts w:hint="eastAsia"/>
          <w:sz w:val="24"/>
        </w:rPr>
        <w:t>e</w:t>
      </w:r>
      <w:r w:rsidRPr="006E6FDA">
        <w:rPr>
          <w:rFonts w:hint="eastAsia"/>
          <w:sz w:val="24"/>
        </w:rPr>
        <w:t>）课堂提问，自愿作答一次，奖励</w:t>
      </w:r>
      <w:r w:rsidRPr="006E6FDA">
        <w:rPr>
          <w:rFonts w:hint="eastAsia"/>
          <w:sz w:val="24"/>
        </w:rPr>
        <w:t>2</w:t>
      </w:r>
      <w:r w:rsidRPr="006E6FDA">
        <w:rPr>
          <w:rFonts w:hint="eastAsia"/>
          <w:sz w:val="24"/>
        </w:rPr>
        <w:t>分；</w:t>
      </w:r>
    </w:p>
    <w:p w:rsidR="00A0464F" w:rsidRPr="006E6FDA" w:rsidRDefault="00A0464F" w:rsidP="00A0464F">
      <w:pPr>
        <w:spacing w:line="360" w:lineRule="auto"/>
        <w:rPr>
          <w:rFonts w:hint="eastAsia"/>
          <w:sz w:val="24"/>
        </w:rPr>
      </w:pPr>
      <w:r w:rsidRPr="006E6FDA">
        <w:rPr>
          <w:rFonts w:hint="eastAsia"/>
          <w:sz w:val="24"/>
        </w:rPr>
        <w:t>（</w:t>
      </w:r>
      <w:r w:rsidRPr="006E6FDA">
        <w:rPr>
          <w:rFonts w:hint="eastAsia"/>
          <w:sz w:val="24"/>
        </w:rPr>
        <w:t>3</w:t>
      </w:r>
      <w:r w:rsidRPr="006E6FDA">
        <w:rPr>
          <w:rFonts w:hint="eastAsia"/>
          <w:sz w:val="24"/>
        </w:rPr>
        <w:t>）作业、报告要求</w:t>
      </w:r>
    </w:p>
    <w:p w:rsidR="00A0464F" w:rsidRPr="006E6FDA" w:rsidRDefault="00A0464F" w:rsidP="00A0464F">
      <w:pPr>
        <w:spacing w:line="360" w:lineRule="auto"/>
        <w:ind w:firstLineChars="200" w:firstLine="480"/>
        <w:rPr>
          <w:rFonts w:hint="eastAsia"/>
          <w:sz w:val="24"/>
        </w:rPr>
      </w:pPr>
      <w:r w:rsidRPr="006E6FDA">
        <w:rPr>
          <w:rFonts w:hint="eastAsia"/>
          <w:sz w:val="24"/>
        </w:rPr>
        <w:t>所有作业（含报告）必须在指定的上课时间前上交。不允许迟交，作业相关评分标准如下：</w:t>
      </w:r>
    </w:p>
    <w:p w:rsidR="00A0464F" w:rsidRPr="006E6FDA" w:rsidRDefault="00A0464F" w:rsidP="00A0464F">
      <w:pPr>
        <w:spacing w:line="360" w:lineRule="auto"/>
        <w:ind w:firstLineChars="200" w:firstLine="480"/>
        <w:rPr>
          <w:rFonts w:hint="eastAsia"/>
          <w:sz w:val="24"/>
        </w:rPr>
      </w:pPr>
      <w:r w:rsidRPr="006E6FDA">
        <w:rPr>
          <w:rFonts w:hint="eastAsia"/>
          <w:sz w:val="24"/>
        </w:rPr>
        <w:t>（</w:t>
      </w:r>
      <w:r w:rsidRPr="006E6FDA">
        <w:rPr>
          <w:rFonts w:hint="eastAsia"/>
          <w:sz w:val="24"/>
        </w:rPr>
        <w:t>a</w:t>
      </w:r>
      <w:r w:rsidRPr="006E6FDA">
        <w:rPr>
          <w:rFonts w:hint="eastAsia"/>
          <w:sz w:val="24"/>
        </w:rPr>
        <w:t>）作业（含报告）一次不交，扣</w:t>
      </w:r>
      <w:r w:rsidRPr="006E6FDA">
        <w:rPr>
          <w:rFonts w:hint="eastAsia"/>
          <w:sz w:val="24"/>
        </w:rPr>
        <w:t>10</w:t>
      </w:r>
      <w:r w:rsidRPr="006E6FDA">
        <w:rPr>
          <w:rFonts w:hint="eastAsia"/>
          <w:sz w:val="24"/>
        </w:rPr>
        <w:t>分；</w:t>
      </w:r>
    </w:p>
    <w:p w:rsidR="00A0464F" w:rsidRPr="006E6FDA" w:rsidRDefault="00A0464F" w:rsidP="00A0464F">
      <w:pPr>
        <w:spacing w:line="360" w:lineRule="auto"/>
        <w:ind w:firstLineChars="200" w:firstLine="480"/>
        <w:rPr>
          <w:rFonts w:hint="eastAsia"/>
          <w:sz w:val="24"/>
        </w:rPr>
      </w:pPr>
      <w:r w:rsidRPr="006E6FDA">
        <w:rPr>
          <w:rFonts w:hint="eastAsia"/>
          <w:sz w:val="24"/>
        </w:rPr>
        <w:t>（</w:t>
      </w:r>
      <w:r w:rsidRPr="006E6FDA">
        <w:rPr>
          <w:rFonts w:hint="eastAsia"/>
          <w:sz w:val="24"/>
        </w:rPr>
        <w:t>b</w:t>
      </w:r>
      <w:r w:rsidRPr="006E6FDA">
        <w:rPr>
          <w:rFonts w:hint="eastAsia"/>
          <w:sz w:val="24"/>
        </w:rPr>
        <w:t>）作业（含报告）不按时交（即事后补交），扣</w:t>
      </w:r>
      <w:r w:rsidRPr="006E6FDA">
        <w:rPr>
          <w:rFonts w:hint="eastAsia"/>
          <w:sz w:val="24"/>
        </w:rPr>
        <w:t>2</w:t>
      </w:r>
      <w:r w:rsidRPr="006E6FDA">
        <w:rPr>
          <w:rFonts w:hint="eastAsia"/>
          <w:sz w:val="24"/>
        </w:rPr>
        <w:t>分；</w:t>
      </w:r>
    </w:p>
    <w:p w:rsidR="00A0464F" w:rsidRPr="006E6FDA" w:rsidRDefault="00A0464F" w:rsidP="00A0464F">
      <w:pPr>
        <w:spacing w:line="360" w:lineRule="auto"/>
        <w:ind w:firstLineChars="200" w:firstLine="480"/>
        <w:rPr>
          <w:rFonts w:hint="eastAsia"/>
          <w:sz w:val="24"/>
        </w:rPr>
      </w:pPr>
      <w:r w:rsidRPr="006E6FDA">
        <w:rPr>
          <w:rFonts w:hint="eastAsia"/>
          <w:sz w:val="24"/>
        </w:rPr>
        <w:t>（</w:t>
      </w:r>
      <w:r w:rsidRPr="006E6FDA">
        <w:rPr>
          <w:rFonts w:hint="eastAsia"/>
          <w:sz w:val="24"/>
        </w:rPr>
        <w:t>c</w:t>
      </w:r>
      <w:r w:rsidRPr="006E6FDA">
        <w:rPr>
          <w:rFonts w:hint="eastAsia"/>
          <w:sz w:val="24"/>
        </w:rPr>
        <w:t>）作业（含报告）评分细则：</w:t>
      </w:r>
    </w:p>
    <w:p w:rsidR="00A0464F" w:rsidRPr="006E6FDA" w:rsidRDefault="00A0464F" w:rsidP="00A0464F">
      <w:pPr>
        <w:spacing w:line="360" w:lineRule="auto"/>
        <w:ind w:firstLineChars="200" w:firstLine="480"/>
        <w:rPr>
          <w:rFonts w:hint="eastAsia"/>
          <w:sz w:val="24"/>
        </w:rPr>
      </w:pPr>
      <w:r w:rsidRPr="006E6FDA">
        <w:rPr>
          <w:rFonts w:hint="eastAsia"/>
          <w:sz w:val="24"/>
        </w:rPr>
        <w:t xml:space="preserve">  A+ </w:t>
      </w:r>
      <w:r w:rsidRPr="006E6FDA">
        <w:rPr>
          <w:rFonts w:hint="eastAsia"/>
          <w:sz w:val="24"/>
        </w:rPr>
        <w:t>：</w:t>
      </w:r>
      <w:r w:rsidRPr="006E6FDA">
        <w:rPr>
          <w:rFonts w:hint="eastAsia"/>
          <w:sz w:val="24"/>
        </w:rPr>
        <w:t xml:space="preserve"> </w:t>
      </w:r>
      <w:r w:rsidRPr="006E6FDA">
        <w:rPr>
          <w:rFonts w:hint="eastAsia"/>
          <w:sz w:val="24"/>
        </w:rPr>
        <w:t>不扣分</w:t>
      </w:r>
      <w:r w:rsidRPr="006E6FDA">
        <w:rPr>
          <w:rFonts w:hint="eastAsia"/>
          <w:sz w:val="24"/>
        </w:rPr>
        <w:t>/</w:t>
      </w:r>
      <w:r w:rsidRPr="006E6FDA">
        <w:rPr>
          <w:rFonts w:hint="eastAsia"/>
          <w:sz w:val="24"/>
        </w:rPr>
        <w:t>次；</w:t>
      </w:r>
      <w:r w:rsidRPr="006E6FDA">
        <w:rPr>
          <w:rFonts w:hint="eastAsia"/>
          <w:sz w:val="24"/>
        </w:rPr>
        <w:t xml:space="preserve">     A  </w:t>
      </w:r>
      <w:r w:rsidRPr="006E6FDA">
        <w:rPr>
          <w:rFonts w:hint="eastAsia"/>
          <w:sz w:val="24"/>
        </w:rPr>
        <w:t>：</w:t>
      </w:r>
      <w:r w:rsidRPr="006E6FDA">
        <w:rPr>
          <w:rFonts w:hint="eastAsia"/>
          <w:sz w:val="24"/>
        </w:rPr>
        <w:t>-1</w:t>
      </w:r>
      <w:r w:rsidRPr="006E6FDA">
        <w:rPr>
          <w:rFonts w:hint="eastAsia"/>
          <w:sz w:val="24"/>
        </w:rPr>
        <w:t>分</w:t>
      </w:r>
      <w:r w:rsidRPr="006E6FDA">
        <w:rPr>
          <w:rFonts w:hint="eastAsia"/>
          <w:sz w:val="24"/>
        </w:rPr>
        <w:t>/</w:t>
      </w:r>
      <w:r w:rsidRPr="006E6FDA">
        <w:rPr>
          <w:rFonts w:hint="eastAsia"/>
          <w:sz w:val="24"/>
        </w:rPr>
        <w:t>次；</w:t>
      </w:r>
      <w:r w:rsidRPr="006E6FDA">
        <w:rPr>
          <w:rFonts w:hint="eastAsia"/>
          <w:sz w:val="24"/>
        </w:rPr>
        <w:t xml:space="preserve">     A- </w:t>
      </w:r>
      <w:r w:rsidRPr="006E6FDA">
        <w:rPr>
          <w:rFonts w:hint="eastAsia"/>
          <w:sz w:val="24"/>
        </w:rPr>
        <w:t>：</w:t>
      </w:r>
      <w:r w:rsidRPr="006E6FDA">
        <w:rPr>
          <w:rFonts w:hint="eastAsia"/>
          <w:sz w:val="24"/>
        </w:rPr>
        <w:t>-2</w:t>
      </w:r>
      <w:r w:rsidRPr="006E6FDA">
        <w:rPr>
          <w:rFonts w:hint="eastAsia"/>
          <w:sz w:val="24"/>
        </w:rPr>
        <w:t>分</w:t>
      </w:r>
      <w:r w:rsidRPr="006E6FDA">
        <w:rPr>
          <w:rFonts w:hint="eastAsia"/>
          <w:sz w:val="24"/>
        </w:rPr>
        <w:t>/</w:t>
      </w:r>
      <w:r w:rsidRPr="006E6FDA">
        <w:rPr>
          <w:rFonts w:hint="eastAsia"/>
          <w:sz w:val="24"/>
        </w:rPr>
        <w:t>次；</w:t>
      </w:r>
      <w:r w:rsidRPr="006E6FDA">
        <w:rPr>
          <w:rFonts w:hint="eastAsia"/>
          <w:sz w:val="24"/>
        </w:rPr>
        <w:t xml:space="preserve">  B+ </w:t>
      </w:r>
      <w:r w:rsidRPr="006E6FDA">
        <w:rPr>
          <w:rFonts w:hint="eastAsia"/>
          <w:sz w:val="24"/>
        </w:rPr>
        <w:t>：</w:t>
      </w:r>
      <w:r w:rsidRPr="006E6FDA">
        <w:rPr>
          <w:rFonts w:hint="eastAsia"/>
          <w:sz w:val="24"/>
        </w:rPr>
        <w:t>-3</w:t>
      </w:r>
      <w:r w:rsidRPr="006E6FDA">
        <w:rPr>
          <w:rFonts w:hint="eastAsia"/>
          <w:sz w:val="24"/>
        </w:rPr>
        <w:t>分</w:t>
      </w:r>
      <w:r w:rsidRPr="006E6FDA">
        <w:rPr>
          <w:rFonts w:hint="eastAsia"/>
          <w:sz w:val="24"/>
        </w:rPr>
        <w:t>/</w:t>
      </w:r>
      <w:r w:rsidRPr="006E6FDA">
        <w:rPr>
          <w:rFonts w:hint="eastAsia"/>
          <w:sz w:val="24"/>
        </w:rPr>
        <w:t>次；</w:t>
      </w:r>
    </w:p>
    <w:p w:rsidR="00A0464F" w:rsidRPr="006E6FDA" w:rsidRDefault="00A0464F" w:rsidP="00A0464F">
      <w:pPr>
        <w:spacing w:line="360" w:lineRule="auto"/>
        <w:ind w:firstLineChars="200" w:firstLine="480"/>
        <w:rPr>
          <w:rFonts w:hint="eastAsia"/>
          <w:sz w:val="24"/>
        </w:rPr>
      </w:pPr>
      <w:r w:rsidRPr="006E6FDA">
        <w:rPr>
          <w:rFonts w:hint="eastAsia"/>
          <w:sz w:val="24"/>
        </w:rPr>
        <w:t xml:space="preserve">  B  </w:t>
      </w:r>
      <w:r w:rsidRPr="006E6FDA">
        <w:rPr>
          <w:rFonts w:hint="eastAsia"/>
          <w:sz w:val="24"/>
        </w:rPr>
        <w:t>：</w:t>
      </w:r>
      <w:r w:rsidRPr="006E6FDA">
        <w:rPr>
          <w:rFonts w:hint="eastAsia"/>
          <w:sz w:val="24"/>
        </w:rPr>
        <w:t>-4</w:t>
      </w:r>
      <w:r w:rsidRPr="006E6FDA">
        <w:rPr>
          <w:rFonts w:hint="eastAsia"/>
          <w:sz w:val="24"/>
        </w:rPr>
        <w:t>分</w:t>
      </w:r>
      <w:r w:rsidRPr="006E6FDA">
        <w:rPr>
          <w:rFonts w:hint="eastAsia"/>
          <w:sz w:val="24"/>
        </w:rPr>
        <w:t>/</w:t>
      </w:r>
      <w:r w:rsidRPr="006E6FDA">
        <w:rPr>
          <w:rFonts w:hint="eastAsia"/>
          <w:sz w:val="24"/>
        </w:rPr>
        <w:t>次；</w:t>
      </w:r>
      <w:r w:rsidRPr="006E6FDA">
        <w:rPr>
          <w:rFonts w:hint="eastAsia"/>
          <w:sz w:val="24"/>
        </w:rPr>
        <w:t xml:space="preserve">        B</w:t>
      </w:r>
      <w:r w:rsidRPr="007D5D42">
        <w:rPr>
          <w:rFonts w:hint="eastAsia"/>
          <w:sz w:val="24"/>
        </w:rPr>
        <w:t>-</w:t>
      </w:r>
      <w:r w:rsidRPr="006E6FDA">
        <w:rPr>
          <w:rFonts w:hint="eastAsia"/>
          <w:sz w:val="24"/>
        </w:rPr>
        <w:t xml:space="preserve"> </w:t>
      </w:r>
      <w:r w:rsidRPr="006E6FDA">
        <w:rPr>
          <w:rFonts w:hint="eastAsia"/>
          <w:sz w:val="24"/>
        </w:rPr>
        <w:t>：</w:t>
      </w:r>
      <w:r w:rsidRPr="006E6FDA">
        <w:rPr>
          <w:rFonts w:hint="eastAsia"/>
          <w:sz w:val="24"/>
        </w:rPr>
        <w:t>-5</w:t>
      </w:r>
      <w:r w:rsidRPr="006E6FDA">
        <w:rPr>
          <w:rFonts w:hint="eastAsia"/>
          <w:sz w:val="24"/>
        </w:rPr>
        <w:t>分</w:t>
      </w:r>
      <w:r w:rsidRPr="006E6FDA">
        <w:rPr>
          <w:rFonts w:hint="eastAsia"/>
          <w:sz w:val="24"/>
        </w:rPr>
        <w:t>/</w:t>
      </w:r>
      <w:r w:rsidRPr="006E6FDA">
        <w:rPr>
          <w:rFonts w:hint="eastAsia"/>
          <w:sz w:val="24"/>
        </w:rPr>
        <w:t>次；</w:t>
      </w:r>
      <w:r w:rsidRPr="006E6FDA">
        <w:rPr>
          <w:rFonts w:hint="eastAsia"/>
          <w:sz w:val="24"/>
        </w:rPr>
        <w:t xml:space="preserve">     C+ </w:t>
      </w:r>
      <w:r w:rsidRPr="006E6FDA">
        <w:rPr>
          <w:rFonts w:hint="eastAsia"/>
          <w:sz w:val="24"/>
        </w:rPr>
        <w:t>：</w:t>
      </w:r>
      <w:r w:rsidRPr="006E6FDA">
        <w:rPr>
          <w:rFonts w:hint="eastAsia"/>
          <w:sz w:val="24"/>
        </w:rPr>
        <w:t>-6</w:t>
      </w:r>
      <w:r w:rsidRPr="006E6FDA">
        <w:rPr>
          <w:rFonts w:hint="eastAsia"/>
          <w:sz w:val="24"/>
        </w:rPr>
        <w:t>分</w:t>
      </w:r>
      <w:r w:rsidRPr="006E6FDA">
        <w:rPr>
          <w:rFonts w:hint="eastAsia"/>
          <w:sz w:val="24"/>
        </w:rPr>
        <w:t>/</w:t>
      </w:r>
      <w:r w:rsidRPr="006E6FDA">
        <w:rPr>
          <w:rFonts w:hint="eastAsia"/>
          <w:sz w:val="24"/>
        </w:rPr>
        <w:t>次；</w:t>
      </w:r>
      <w:r w:rsidRPr="006E6FDA">
        <w:rPr>
          <w:rFonts w:hint="eastAsia"/>
          <w:sz w:val="24"/>
        </w:rPr>
        <w:t xml:space="preserve">  C </w:t>
      </w:r>
      <w:r w:rsidRPr="006E6FDA">
        <w:rPr>
          <w:rFonts w:hint="eastAsia"/>
          <w:sz w:val="24"/>
        </w:rPr>
        <w:t>：</w:t>
      </w:r>
      <w:r w:rsidRPr="006E6FDA">
        <w:rPr>
          <w:rFonts w:hint="eastAsia"/>
          <w:sz w:val="24"/>
        </w:rPr>
        <w:t>-8</w:t>
      </w:r>
      <w:r w:rsidRPr="006E6FDA">
        <w:rPr>
          <w:rFonts w:hint="eastAsia"/>
          <w:sz w:val="24"/>
        </w:rPr>
        <w:t>分</w:t>
      </w:r>
      <w:r w:rsidRPr="006E6FDA">
        <w:rPr>
          <w:rFonts w:hint="eastAsia"/>
          <w:sz w:val="24"/>
        </w:rPr>
        <w:t>/</w:t>
      </w:r>
      <w:r w:rsidRPr="006E6FDA">
        <w:rPr>
          <w:rFonts w:hint="eastAsia"/>
          <w:sz w:val="24"/>
        </w:rPr>
        <w:t>次；</w:t>
      </w:r>
      <w:r w:rsidRPr="006E6FDA">
        <w:rPr>
          <w:rFonts w:hint="eastAsia"/>
          <w:sz w:val="24"/>
        </w:rPr>
        <w:t xml:space="preserve">  </w:t>
      </w:r>
    </w:p>
    <w:p w:rsidR="00A0464F" w:rsidRPr="006E6FDA" w:rsidRDefault="00A0464F" w:rsidP="00A0464F">
      <w:pPr>
        <w:spacing w:line="360" w:lineRule="auto"/>
        <w:ind w:firstLineChars="200" w:firstLine="480"/>
        <w:rPr>
          <w:rFonts w:hint="eastAsia"/>
          <w:sz w:val="24"/>
        </w:rPr>
      </w:pPr>
      <w:r w:rsidRPr="006E6FDA">
        <w:rPr>
          <w:rFonts w:hint="eastAsia"/>
          <w:sz w:val="24"/>
        </w:rPr>
        <w:t xml:space="preserve">  C</w:t>
      </w:r>
      <w:r w:rsidRPr="006E6FDA">
        <w:rPr>
          <w:rFonts w:hint="eastAsia"/>
          <w:sz w:val="24"/>
        </w:rPr>
        <w:t>以下：</w:t>
      </w:r>
      <w:r w:rsidRPr="006E6FDA">
        <w:rPr>
          <w:rFonts w:hint="eastAsia"/>
          <w:sz w:val="24"/>
        </w:rPr>
        <w:t>-10</w:t>
      </w:r>
      <w:r w:rsidRPr="006E6FDA">
        <w:rPr>
          <w:rFonts w:hint="eastAsia"/>
          <w:sz w:val="24"/>
        </w:rPr>
        <w:t>分</w:t>
      </w:r>
      <w:r w:rsidRPr="006E6FDA">
        <w:rPr>
          <w:rFonts w:hint="eastAsia"/>
          <w:sz w:val="24"/>
        </w:rPr>
        <w:t>/</w:t>
      </w:r>
      <w:r w:rsidRPr="006E6FDA">
        <w:rPr>
          <w:rFonts w:hint="eastAsia"/>
          <w:sz w:val="24"/>
        </w:rPr>
        <w:t>次</w:t>
      </w:r>
    </w:p>
    <w:p w:rsidR="00A0464F" w:rsidRPr="006E6FDA" w:rsidRDefault="00A0464F" w:rsidP="00A0464F">
      <w:pPr>
        <w:spacing w:line="360" w:lineRule="auto"/>
        <w:ind w:firstLineChars="200" w:firstLine="480"/>
        <w:rPr>
          <w:rFonts w:hint="eastAsia"/>
          <w:sz w:val="24"/>
        </w:rPr>
      </w:pPr>
      <w:r w:rsidRPr="006E6FDA">
        <w:rPr>
          <w:rFonts w:hint="eastAsia"/>
          <w:sz w:val="24"/>
        </w:rPr>
        <w:lastRenderedPageBreak/>
        <w:t>（</w:t>
      </w:r>
      <w:r w:rsidRPr="006E6FDA">
        <w:rPr>
          <w:rFonts w:hint="eastAsia"/>
          <w:sz w:val="24"/>
        </w:rPr>
        <w:t>d</w:t>
      </w:r>
      <w:r w:rsidRPr="006E6FDA">
        <w:rPr>
          <w:rFonts w:hint="eastAsia"/>
          <w:sz w:val="24"/>
        </w:rPr>
        <w:t>）作业（含报告）得</w:t>
      </w:r>
      <w:r w:rsidRPr="006E6FDA">
        <w:rPr>
          <w:rFonts w:hint="eastAsia"/>
          <w:sz w:val="24"/>
        </w:rPr>
        <w:t>C</w:t>
      </w:r>
      <w:r w:rsidRPr="007D5D42">
        <w:rPr>
          <w:rFonts w:hint="eastAsia"/>
          <w:sz w:val="24"/>
          <w:vertAlign w:val="superscript"/>
        </w:rPr>
        <w:t>+</w:t>
      </w:r>
      <w:r w:rsidRPr="006E6FDA">
        <w:rPr>
          <w:rFonts w:hint="eastAsia"/>
          <w:sz w:val="24"/>
        </w:rPr>
        <w:t>分以下（不含</w:t>
      </w:r>
      <w:r w:rsidRPr="006E6FDA">
        <w:rPr>
          <w:rFonts w:hint="eastAsia"/>
          <w:sz w:val="24"/>
        </w:rPr>
        <w:t>C</w:t>
      </w:r>
      <w:r w:rsidRPr="007D5D42">
        <w:rPr>
          <w:rFonts w:hint="eastAsia"/>
          <w:sz w:val="24"/>
          <w:vertAlign w:val="superscript"/>
        </w:rPr>
        <w:t>+</w:t>
      </w:r>
      <w:r w:rsidRPr="006E6FDA">
        <w:rPr>
          <w:rFonts w:hint="eastAsia"/>
          <w:sz w:val="24"/>
        </w:rPr>
        <w:t>）的，一律重做；重做上交后，最高给</w:t>
      </w:r>
      <w:r w:rsidRPr="006E6FDA">
        <w:rPr>
          <w:rFonts w:hint="eastAsia"/>
          <w:sz w:val="24"/>
        </w:rPr>
        <w:t>B+</w:t>
      </w:r>
      <w:r w:rsidRPr="006E6FDA">
        <w:rPr>
          <w:rFonts w:hint="eastAsia"/>
          <w:sz w:val="24"/>
        </w:rPr>
        <w:t>。</w:t>
      </w:r>
    </w:p>
    <w:p w:rsidR="00A0464F" w:rsidRPr="006E6FDA" w:rsidRDefault="00A0464F" w:rsidP="00A0464F">
      <w:pPr>
        <w:spacing w:line="360" w:lineRule="auto"/>
        <w:ind w:firstLineChars="250" w:firstLine="600"/>
        <w:rPr>
          <w:rFonts w:hint="eastAsia"/>
          <w:sz w:val="24"/>
        </w:rPr>
      </w:pPr>
      <w:r w:rsidRPr="006E6FDA">
        <w:rPr>
          <w:rFonts w:hint="eastAsia"/>
          <w:sz w:val="24"/>
        </w:rPr>
        <w:t xml:space="preserve">(e) </w:t>
      </w:r>
      <w:r w:rsidRPr="006E6FDA">
        <w:rPr>
          <w:rFonts w:hint="eastAsia"/>
          <w:sz w:val="24"/>
        </w:rPr>
        <w:t>因学术诚信问题出现作业（含报告）雷同的情况，涉事学生的作业成绩一律记</w:t>
      </w:r>
      <w:r w:rsidRPr="006E6FDA">
        <w:rPr>
          <w:rFonts w:hint="eastAsia"/>
          <w:sz w:val="24"/>
        </w:rPr>
        <w:t>0</w:t>
      </w:r>
      <w:r w:rsidRPr="006E6FDA">
        <w:rPr>
          <w:rFonts w:hint="eastAsia"/>
          <w:sz w:val="24"/>
        </w:rPr>
        <w:t>分。</w:t>
      </w:r>
    </w:p>
    <w:p w:rsidR="00A0464F" w:rsidRPr="006E6FDA" w:rsidRDefault="00A0464F" w:rsidP="00A0464F">
      <w:pPr>
        <w:spacing w:line="360" w:lineRule="auto"/>
        <w:ind w:firstLineChars="200" w:firstLine="480"/>
        <w:rPr>
          <w:rFonts w:hint="eastAsia"/>
          <w:sz w:val="24"/>
        </w:rPr>
      </w:pPr>
      <w:r w:rsidRPr="006E6FDA">
        <w:rPr>
          <w:rFonts w:hint="eastAsia"/>
          <w:sz w:val="24"/>
        </w:rPr>
        <w:t>（</w:t>
      </w:r>
      <w:r w:rsidRPr="006E6FDA">
        <w:rPr>
          <w:rFonts w:hint="eastAsia"/>
          <w:sz w:val="24"/>
        </w:rPr>
        <w:t>f</w:t>
      </w:r>
      <w:r w:rsidRPr="006E6FDA">
        <w:rPr>
          <w:rFonts w:hint="eastAsia"/>
          <w:sz w:val="24"/>
        </w:rPr>
        <w:t>）为鼓励学生自主完成作业，凡按时上交作业（含报告）且无学术诚信问题的，最低给分为</w:t>
      </w:r>
      <w:r w:rsidRPr="006E6FDA">
        <w:rPr>
          <w:rFonts w:hint="eastAsia"/>
          <w:sz w:val="24"/>
        </w:rPr>
        <w:t>C</w:t>
      </w:r>
      <w:r w:rsidRPr="007D5D42">
        <w:rPr>
          <w:rFonts w:hint="eastAsia"/>
          <w:sz w:val="24"/>
          <w:vertAlign w:val="superscript"/>
        </w:rPr>
        <w:t>+</w:t>
      </w:r>
      <w:r w:rsidRPr="006E6FDA">
        <w:rPr>
          <w:rFonts w:hint="eastAsia"/>
          <w:sz w:val="24"/>
        </w:rPr>
        <w:t>。</w:t>
      </w:r>
    </w:p>
    <w:p w:rsidR="00A0464F" w:rsidRPr="007C01A1" w:rsidRDefault="00A0464F" w:rsidP="00A0464F">
      <w:pPr>
        <w:snapToGrid w:val="0"/>
        <w:spacing w:beforeLines="50" w:before="156" w:line="360" w:lineRule="auto"/>
        <w:outlineLvl w:val="1"/>
        <w:rPr>
          <w:rFonts w:ascii="宋体" w:hAnsi="宋体" w:hint="eastAsia"/>
          <w:b/>
          <w:sz w:val="28"/>
          <w:szCs w:val="28"/>
        </w:rPr>
      </w:pPr>
      <w:bookmarkStart w:id="79" w:name="_Toc423374862"/>
      <w:bookmarkStart w:id="80" w:name="_Toc423376290"/>
      <w:r w:rsidRPr="007C01A1">
        <w:rPr>
          <w:rFonts w:ascii="宋体" w:hAnsi="宋体" w:hint="eastAsia"/>
          <w:b/>
          <w:sz w:val="28"/>
          <w:szCs w:val="28"/>
        </w:rPr>
        <w:t>9.2成绩的构成与评分规则说明</w:t>
      </w:r>
      <w:bookmarkEnd w:id="79"/>
      <w:bookmarkEnd w:id="80"/>
    </w:p>
    <w:p w:rsidR="00A0464F" w:rsidRPr="00562707" w:rsidRDefault="00A0464F" w:rsidP="00A0464F">
      <w:pPr>
        <w:spacing w:line="360" w:lineRule="auto"/>
        <w:ind w:firstLineChars="200" w:firstLine="440"/>
        <w:rPr>
          <w:rFonts w:hint="eastAsia"/>
          <w:color w:val="000000"/>
          <w:sz w:val="22"/>
          <w:szCs w:val="22"/>
        </w:rPr>
      </w:pPr>
      <w:r>
        <w:rPr>
          <w:rFonts w:hint="eastAsia"/>
          <w:color w:val="000000"/>
          <w:sz w:val="22"/>
          <w:szCs w:val="22"/>
        </w:rPr>
        <w:t>根据材料科学与工程教学大纲要求，总评成绩</w:t>
      </w:r>
      <w:r>
        <w:rPr>
          <w:rFonts w:hint="eastAsia"/>
          <w:color w:val="000000"/>
          <w:sz w:val="22"/>
          <w:szCs w:val="22"/>
        </w:rPr>
        <w:t xml:space="preserve"> </w:t>
      </w:r>
      <w:r>
        <w:rPr>
          <w:color w:val="000000"/>
          <w:sz w:val="22"/>
          <w:szCs w:val="22"/>
        </w:rPr>
        <w:t xml:space="preserve">= 40% </w:t>
      </w:r>
      <w:r>
        <w:rPr>
          <w:rFonts w:hint="eastAsia"/>
          <w:color w:val="000000"/>
          <w:sz w:val="22"/>
          <w:szCs w:val="22"/>
        </w:rPr>
        <w:t>平时成绩</w:t>
      </w:r>
      <w:r>
        <w:rPr>
          <w:rFonts w:hint="eastAsia"/>
          <w:color w:val="000000"/>
          <w:sz w:val="22"/>
          <w:szCs w:val="22"/>
        </w:rPr>
        <w:t xml:space="preserve"> </w:t>
      </w:r>
      <w:r>
        <w:rPr>
          <w:color w:val="000000"/>
          <w:sz w:val="22"/>
          <w:szCs w:val="22"/>
        </w:rPr>
        <w:t xml:space="preserve">+ 60% </w:t>
      </w:r>
      <w:r>
        <w:rPr>
          <w:rFonts w:hint="eastAsia"/>
          <w:color w:val="000000"/>
          <w:sz w:val="22"/>
          <w:szCs w:val="22"/>
        </w:rPr>
        <w:t>卷面成绩。</w:t>
      </w:r>
    </w:p>
    <w:p w:rsidR="00A0464F" w:rsidRPr="00562707" w:rsidRDefault="00A0464F" w:rsidP="00A0464F">
      <w:pPr>
        <w:spacing w:line="360" w:lineRule="auto"/>
        <w:ind w:firstLineChars="200" w:firstLine="440"/>
        <w:rPr>
          <w:rFonts w:hint="eastAsia"/>
          <w:color w:val="000000"/>
          <w:sz w:val="22"/>
          <w:szCs w:val="22"/>
        </w:rPr>
      </w:pPr>
      <w:r w:rsidRPr="00562707">
        <w:rPr>
          <w:rFonts w:hint="eastAsia"/>
          <w:color w:val="000000"/>
          <w:sz w:val="22"/>
          <w:szCs w:val="22"/>
        </w:rPr>
        <w:t>考试卷面成绩为期末考试卷面</w:t>
      </w:r>
      <w:r>
        <w:rPr>
          <w:rFonts w:hint="eastAsia"/>
          <w:color w:val="000000"/>
          <w:sz w:val="22"/>
          <w:szCs w:val="22"/>
        </w:rPr>
        <w:t>百分制</w:t>
      </w:r>
      <w:r w:rsidRPr="00562707">
        <w:rPr>
          <w:rFonts w:hint="eastAsia"/>
          <w:color w:val="000000"/>
          <w:sz w:val="22"/>
          <w:szCs w:val="22"/>
        </w:rPr>
        <w:t>成绩。</w:t>
      </w:r>
    </w:p>
    <w:p w:rsidR="00A0464F" w:rsidRDefault="00A0464F" w:rsidP="00A0464F">
      <w:pPr>
        <w:spacing w:line="360" w:lineRule="auto"/>
        <w:ind w:firstLineChars="200" w:firstLine="440"/>
        <w:rPr>
          <w:rFonts w:hint="eastAsia"/>
          <w:color w:val="000000"/>
          <w:sz w:val="22"/>
          <w:szCs w:val="22"/>
        </w:rPr>
      </w:pPr>
      <w:r w:rsidRPr="00562707">
        <w:rPr>
          <w:rFonts w:hint="eastAsia"/>
          <w:color w:val="000000"/>
          <w:sz w:val="22"/>
          <w:szCs w:val="22"/>
        </w:rPr>
        <w:t>平时成绩按</w:t>
      </w:r>
      <w:r w:rsidRPr="00562707">
        <w:rPr>
          <w:rFonts w:hint="eastAsia"/>
          <w:color w:val="000000"/>
          <w:sz w:val="22"/>
          <w:szCs w:val="22"/>
        </w:rPr>
        <w:t>100</w:t>
      </w:r>
      <w:r w:rsidRPr="00562707">
        <w:rPr>
          <w:rFonts w:hint="eastAsia"/>
          <w:color w:val="000000"/>
          <w:sz w:val="22"/>
          <w:szCs w:val="22"/>
        </w:rPr>
        <w:t>分评定，占你总成绩权重的</w:t>
      </w:r>
      <w:r>
        <w:rPr>
          <w:color w:val="000000"/>
          <w:sz w:val="22"/>
          <w:szCs w:val="22"/>
        </w:rPr>
        <w:t>40</w:t>
      </w:r>
      <w:r w:rsidRPr="00562707">
        <w:rPr>
          <w:rFonts w:hint="eastAsia"/>
          <w:color w:val="000000"/>
          <w:sz w:val="22"/>
          <w:szCs w:val="22"/>
        </w:rPr>
        <w:t>%</w:t>
      </w:r>
      <w:r w:rsidRPr="00562707">
        <w:rPr>
          <w:rFonts w:hint="eastAsia"/>
          <w:color w:val="000000"/>
          <w:sz w:val="22"/>
          <w:szCs w:val="22"/>
        </w:rPr>
        <w:t>。平时成绩</w:t>
      </w:r>
      <w:r>
        <w:rPr>
          <w:rFonts w:hint="eastAsia"/>
          <w:color w:val="000000"/>
          <w:sz w:val="22"/>
          <w:szCs w:val="22"/>
        </w:rPr>
        <w:t>主要</w:t>
      </w:r>
      <w:r w:rsidRPr="006E6FDA">
        <w:rPr>
          <w:rFonts w:hint="eastAsia"/>
          <w:sz w:val="24"/>
        </w:rPr>
        <w:t>由出勤、</w:t>
      </w:r>
      <w:r>
        <w:rPr>
          <w:rFonts w:hint="eastAsia"/>
          <w:color w:val="000000"/>
          <w:sz w:val="22"/>
          <w:szCs w:val="22"/>
        </w:rPr>
        <w:t>课堂发言、课后作业和</w:t>
      </w:r>
      <w:r>
        <w:rPr>
          <w:color w:val="000000"/>
          <w:sz w:val="22"/>
          <w:szCs w:val="22"/>
        </w:rPr>
        <w:t>期中考试</w:t>
      </w:r>
      <w:r>
        <w:rPr>
          <w:rFonts w:hint="eastAsia"/>
          <w:color w:val="000000"/>
          <w:sz w:val="22"/>
          <w:szCs w:val="22"/>
        </w:rPr>
        <w:t>组成。课堂发言主要采用随机抽点同学的方式，教师根据提问题目的难易程度以及抽点同学回答情况给出等级分数，</w:t>
      </w:r>
      <w:r>
        <w:rPr>
          <w:rFonts w:hint="eastAsia"/>
          <w:color w:val="000000"/>
          <w:sz w:val="22"/>
          <w:szCs w:val="22"/>
        </w:rPr>
        <w:t xml:space="preserve"> </w:t>
      </w:r>
      <w:r>
        <w:rPr>
          <w:rFonts w:hint="eastAsia"/>
          <w:color w:val="000000"/>
          <w:sz w:val="22"/>
          <w:szCs w:val="22"/>
        </w:rPr>
        <w:t>等级分数与百分制分数换算详见表</w:t>
      </w:r>
      <w:r>
        <w:rPr>
          <w:rFonts w:hint="eastAsia"/>
          <w:color w:val="000000"/>
          <w:sz w:val="22"/>
          <w:szCs w:val="22"/>
        </w:rPr>
        <w:t xml:space="preserve"> </w:t>
      </w:r>
      <w:r>
        <w:rPr>
          <w:color w:val="000000"/>
          <w:sz w:val="22"/>
          <w:szCs w:val="22"/>
        </w:rPr>
        <w:t>4</w:t>
      </w:r>
      <w:r>
        <w:rPr>
          <w:rFonts w:hint="eastAsia"/>
          <w:color w:val="000000"/>
          <w:sz w:val="22"/>
          <w:szCs w:val="22"/>
        </w:rPr>
        <w:t>；每一次课后作业根据同学完成情况给出等级分数，未交者该次作业按等级“</w:t>
      </w:r>
      <w:r>
        <w:rPr>
          <w:color w:val="000000"/>
          <w:sz w:val="22"/>
          <w:szCs w:val="22"/>
        </w:rPr>
        <w:t>E</w:t>
      </w:r>
      <w:r>
        <w:rPr>
          <w:rFonts w:hint="eastAsia"/>
          <w:color w:val="000000"/>
          <w:sz w:val="22"/>
          <w:szCs w:val="22"/>
        </w:rPr>
        <w:t>”计，补交作业按等级“</w:t>
      </w:r>
      <w:r>
        <w:rPr>
          <w:color w:val="000000"/>
          <w:sz w:val="22"/>
          <w:szCs w:val="22"/>
        </w:rPr>
        <w:t>D</w:t>
      </w:r>
      <w:r>
        <w:rPr>
          <w:rFonts w:hint="eastAsia"/>
          <w:color w:val="000000"/>
          <w:sz w:val="22"/>
          <w:szCs w:val="22"/>
        </w:rPr>
        <w:t>”计。等级分数与百分制分数换算亦详见表</w:t>
      </w:r>
      <w:r>
        <w:rPr>
          <w:rFonts w:hint="eastAsia"/>
          <w:color w:val="000000"/>
          <w:sz w:val="22"/>
          <w:szCs w:val="22"/>
        </w:rPr>
        <w:t xml:space="preserve"> </w:t>
      </w:r>
      <w:r>
        <w:rPr>
          <w:color w:val="000000"/>
          <w:sz w:val="22"/>
          <w:szCs w:val="22"/>
        </w:rPr>
        <w:t>3</w:t>
      </w:r>
      <w:r>
        <w:rPr>
          <w:rFonts w:hint="eastAsia"/>
          <w:color w:val="000000"/>
          <w:sz w:val="22"/>
          <w:szCs w:val="22"/>
        </w:rPr>
        <w:t>。</w:t>
      </w:r>
    </w:p>
    <w:tbl>
      <w:tblPr>
        <w:tblW w:w="0" w:type="auto"/>
        <w:tblInd w:w="24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2551"/>
      </w:tblGrid>
      <w:tr w:rsidR="00A0464F" w:rsidRPr="004E1FB7" w:rsidTr="00737AF6">
        <w:tc>
          <w:tcPr>
            <w:tcW w:w="2660" w:type="dxa"/>
          </w:tcPr>
          <w:p w:rsidR="00A0464F" w:rsidRPr="004E1FB7" w:rsidRDefault="00A0464F" w:rsidP="00737AF6">
            <w:pPr>
              <w:rPr>
                <w:rFonts w:hint="eastAsia"/>
                <w:color w:val="000000"/>
                <w:sz w:val="22"/>
              </w:rPr>
            </w:pPr>
            <w:r w:rsidRPr="004E1FB7">
              <w:rPr>
                <w:rFonts w:hint="eastAsia"/>
                <w:color w:val="000000"/>
                <w:sz w:val="22"/>
                <w:szCs w:val="22"/>
              </w:rPr>
              <w:t>等级分数</w:t>
            </w:r>
          </w:p>
        </w:tc>
        <w:tc>
          <w:tcPr>
            <w:tcW w:w="2551" w:type="dxa"/>
          </w:tcPr>
          <w:p w:rsidR="00A0464F" w:rsidRPr="004E1FB7" w:rsidRDefault="00A0464F" w:rsidP="00737AF6">
            <w:pPr>
              <w:rPr>
                <w:rFonts w:hint="eastAsia"/>
                <w:color w:val="000000"/>
                <w:sz w:val="22"/>
              </w:rPr>
            </w:pPr>
            <w:r w:rsidRPr="004E1FB7">
              <w:rPr>
                <w:rFonts w:hint="eastAsia"/>
                <w:color w:val="000000"/>
                <w:sz w:val="22"/>
                <w:szCs w:val="22"/>
              </w:rPr>
              <w:t>百分制分数</w:t>
            </w:r>
          </w:p>
        </w:tc>
      </w:tr>
      <w:tr w:rsidR="00A0464F" w:rsidRPr="004E1FB7" w:rsidTr="00737AF6">
        <w:tc>
          <w:tcPr>
            <w:tcW w:w="2660" w:type="dxa"/>
          </w:tcPr>
          <w:p w:rsidR="00A0464F" w:rsidRPr="004E1FB7" w:rsidRDefault="00A0464F" w:rsidP="00737AF6">
            <w:pPr>
              <w:rPr>
                <w:color w:val="000000"/>
                <w:sz w:val="14"/>
                <w:szCs w:val="14"/>
              </w:rPr>
            </w:pPr>
            <w:r w:rsidRPr="004E1FB7">
              <w:rPr>
                <w:color w:val="000000"/>
                <w:sz w:val="22"/>
                <w:szCs w:val="22"/>
              </w:rPr>
              <w:t>A</w:t>
            </w:r>
            <w:r w:rsidRPr="004E1FB7">
              <w:rPr>
                <w:color w:val="000000"/>
                <w:sz w:val="14"/>
                <w:szCs w:val="14"/>
              </w:rPr>
              <w:t>+</w:t>
            </w:r>
          </w:p>
        </w:tc>
        <w:tc>
          <w:tcPr>
            <w:tcW w:w="2551" w:type="dxa"/>
          </w:tcPr>
          <w:p w:rsidR="00A0464F" w:rsidRPr="004E1FB7" w:rsidRDefault="00A0464F" w:rsidP="00737AF6">
            <w:pPr>
              <w:rPr>
                <w:color w:val="000000"/>
                <w:sz w:val="22"/>
              </w:rPr>
            </w:pPr>
            <w:r w:rsidRPr="004E1FB7">
              <w:rPr>
                <w:color w:val="000000"/>
                <w:sz w:val="22"/>
                <w:szCs w:val="22"/>
              </w:rPr>
              <w:t>98</w:t>
            </w:r>
          </w:p>
        </w:tc>
      </w:tr>
      <w:tr w:rsidR="00A0464F" w:rsidRPr="004E1FB7" w:rsidTr="00737AF6">
        <w:tc>
          <w:tcPr>
            <w:tcW w:w="2660" w:type="dxa"/>
          </w:tcPr>
          <w:p w:rsidR="00A0464F" w:rsidRPr="004E1FB7" w:rsidRDefault="00A0464F" w:rsidP="00737AF6">
            <w:pPr>
              <w:rPr>
                <w:color w:val="000000"/>
                <w:sz w:val="22"/>
              </w:rPr>
            </w:pPr>
            <w:r w:rsidRPr="004E1FB7">
              <w:rPr>
                <w:color w:val="000000"/>
                <w:sz w:val="22"/>
                <w:szCs w:val="22"/>
              </w:rPr>
              <w:t>A</w:t>
            </w:r>
          </w:p>
        </w:tc>
        <w:tc>
          <w:tcPr>
            <w:tcW w:w="2551" w:type="dxa"/>
          </w:tcPr>
          <w:p w:rsidR="00A0464F" w:rsidRPr="004E1FB7" w:rsidRDefault="00A0464F" w:rsidP="00737AF6">
            <w:pPr>
              <w:rPr>
                <w:color w:val="000000"/>
                <w:sz w:val="22"/>
              </w:rPr>
            </w:pPr>
            <w:r w:rsidRPr="004E1FB7">
              <w:rPr>
                <w:color w:val="000000"/>
                <w:sz w:val="22"/>
                <w:szCs w:val="22"/>
              </w:rPr>
              <w:t>95</w:t>
            </w:r>
          </w:p>
        </w:tc>
      </w:tr>
      <w:tr w:rsidR="00A0464F" w:rsidRPr="004E1FB7" w:rsidTr="00737AF6">
        <w:tc>
          <w:tcPr>
            <w:tcW w:w="2660" w:type="dxa"/>
          </w:tcPr>
          <w:p w:rsidR="00A0464F" w:rsidRPr="004E1FB7" w:rsidRDefault="00A0464F" w:rsidP="00737AF6">
            <w:pPr>
              <w:rPr>
                <w:color w:val="000000"/>
                <w:sz w:val="14"/>
                <w:szCs w:val="14"/>
              </w:rPr>
            </w:pPr>
            <w:r w:rsidRPr="004E1FB7">
              <w:rPr>
                <w:color w:val="000000"/>
                <w:sz w:val="22"/>
                <w:szCs w:val="22"/>
              </w:rPr>
              <w:t>A</w:t>
            </w:r>
            <w:r w:rsidRPr="004E1FB7">
              <w:rPr>
                <w:color w:val="000000"/>
                <w:sz w:val="14"/>
                <w:szCs w:val="14"/>
              </w:rPr>
              <w:t>-</w:t>
            </w:r>
          </w:p>
        </w:tc>
        <w:tc>
          <w:tcPr>
            <w:tcW w:w="2551" w:type="dxa"/>
          </w:tcPr>
          <w:p w:rsidR="00A0464F" w:rsidRPr="004E1FB7" w:rsidRDefault="00A0464F" w:rsidP="00737AF6">
            <w:pPr>
              <w:rPr>
                <w:color w:val="000000"/>
                <w:sz w:val="22"/>
              </w:rPr>
            </w:pPr>
            <w:r w:rsidRPr="004E1FB7">
              <w:rPr>
                <w:color w:val="000000"/>
                <w:sz w:val="22"/>
                <w:szCs w:val="22"/>
              </w:rPr>
              <w:t>90</w:t>
            </w:r>
          </w:p>
        </w:tc>
      </w:tr>
      <w:tr w:rsidR="00A0464F" w:rsidRPr="004E1FB7" w:rsidTr="00737AF6">
        <w:tc>
          <w:tcPr>
            <w:tcW w:w="2660" w:type="dxa"/>
          </w:tcPr>
          <w:p w:rsidR="00A0464F" w:rsidRPr="004E1FB7" w:rsidRDefault="00A0464F" w:rsidP="00737AF6">
            <w:pPr>
              <w:rPr>
                <w:color w:val="000000"/>
                <w:sz w:val="14"/>
                <w:szCs w:val="14"/>
              </w:rPr>
            </w:pPr>
            <w:r w:rsidRPr="004E1FB7">
              <w:rPr>
                <w:color w:val="000000"/>
                <w:sz w:val="22"/>
                <w:szCs w:val="22"/>
              </w:rPr>
              <w:t>B</w:t>
            </w:r>
            <w:r w:rsidRPr="004E1FB7">
              <w:rPr>
                <w:color w:val="000000"/>
                <w:sz w:val="14"/>
                <w:szCs w:val="14"/>
              </w:rPr>
              <w:t>+</w:t>
            </w:r>
          </w:p>
        </w:tc>
        <w:tc>
          <w:tcPr>
            <w:tcW w:w="2551" w:type="dxa"/>
          </w:tcPr>
          <w:p w:rsidR="00A0464F" w:rsidRPr="004E1FB7" w:rsidRDefault="00A0464F" w:rsidP="00737AF6">
            <w:pPr>
              <w:rPr>
                <w:color w:val="000000"/>
                <w:sz w:val="22"/>
              </w:rPr>
            </w:pPr>
            <w:r w:rsidRPr="004E1FB7">
              <w:rPr>
                <w:color w:val="000000"/>
                <w:sz w:val="22"/>
                <w:szCs w:val="22"/>
              </w:rPr>
              <w:t>88</w:t>
            </w:r>
          </w:p>
        </w:tc>
      </w:tr>
      <w:tr w:rsidR="00A0464F" w:rsidRPr="004E1FB7" w:rsidTr="00737AF6">
        <w:tc>
          <w:tcPr>
            <w:tcW w:w="2660" w:type="dxa"/>
          </w:tcPr>
          <w:p w:rsidR="00A0464F" w:rsidRPr="004E1FB7" w:rsidRDefault="00A0464F" w:rsidP="00737AF6">
            <w:pPr>
              <w:rPr>
                <w:color w:val="000000"/>
                <w:sz w:val="22"/>
              </w:rPr>
            </w:pPr>
            <w:r w:rsidRPr="004E1FB7">
              <w:rPr>
                <w:color w:val="000000"/>
                <w:sz w:val="22"/>
                <w:szCs w:val="22"/>
              </w:rPr>
              <w:t>B</w:t>
            </w:r>
          </w:p>
        </w:tc>
        <w:tc>
          <w:tcPr>
            <w:tcW w:w="2551" w:type="dxa"/>
          </w:tcPr>
          <w:p w:rsidR="00A0464F" w:rsidRPr="004E1FB7" w:rsidRDefault="00A0464F" w:rsidP="00737AF6">
            <w:pPr>
              <w:rPr>
                <w:color w:val="000000"/>
                <w:sz w:val="22"/>
              </w:rPr>
            </w:pPr>
            <w:r w:rsidRPr="004E1FB7">
              <w:rPr>
                <w:color w:val="000000"/>
                <w:sz w:val="22"/>
                <w:szCs w:val="22"/>
              </w:rPr>
              <w:t>95</w:t>
            </w:r>
          </w:p>
        </w:tc>
      </w:tr>
      <w:tr w:rsidR="00A0464F" w:rsidRPr="004E1FB7" w:rsidTr="00737AF6">
        <w:tc>
          <w:tcPr>
            <w:tcW w:w="2660" w:type="dxa"/>
          </w:tcPr>
          <w:p w:rsidR="00A0464F" w:rsidRPr="004E1FB7" w:rsidRDefault="00A0464F" w:rsidP="00737AF6">
            <w:pPr>
              <w:rPr>
                <w:color w:val="000000"/>
                <w:sz w:val="14"/>
                <w:szCs w:val="14"/>
              </w:rPr>
            </w:pPr>
            <w:r w:rsidRPr="004E1FB7">
              <w:rPr>
                <w:color w:val="000000"/>
                <w:sz w:val="22"/>
                <w:szCs w:val="22"/>
              </w:rPr>
              <w:t>B</w:t>
            </w:r>
            <w:r w:rsidRPr="004E1FB7">
              <w:rPr>
                <w:color w:val="000000"/>
                <w:sz w:val="14"/>
                <w:szCs w:val="14"/>
              </w:rPr>
              <w:t>-</w:t>
            </w:r>
          </w:p>
        </w:tc>
        <w:tc>
          <w:tcPr>
            <w:tcW w:w="2551" w:type="dxa"/>
          </w:tcPr>
          <w:p w:rsidR="00A0464F" w:rsidRPr="004E1FB7" w:rsidRDefault="00A0464F" w:rsidP="00737AF6">
            <w:pPr>
              <w:rPr>
                <w:color w:val="000000"/>
                <w:sz w:val="22"/>
              </w:rPr>
            </w:pPr>
            <w:r w:rsidRPr="004E1FB7">
              <w:rPr>
                <w:color w:val="000000"/>
                <w:sz w:val="22"/>
                <w:szCs w:val="22"/>
              </w:rPr>
              <w:t>80</w:t>
            </w:r>
          </w:p>
        </w:tc>
      </w:tr>
      <w:tr w:rsidR="00A0464F" w:rsidRPr="004E1FB7" w:rsidTr="00737AF6">
        <w:tc>
          <w:tcPr>
            <w:tcW w:w="2660" w:type="dxa"/>
          </w:tcPr>
          <w:p w:rsidR="00A0464F" w:rsidRPr="004E1FB7" w:rsidRDefault="00A0464F" w:rsidP="00737AF6">
            <w:pPr>
              <w:rPr>
                <w:color w:val="000000"/>
                <w:sz w:val="22"/>
              </w:rPr>
            </w:pPr>
            <w:r w:rsidRPr="004E1FB7">
              <w:rPr>
                <w:color w:val="000000"/>
                <w:sz w:val="22"/>
                <w:szCs w:val="22"/>
              </w:rPr>
              <w:t>C</w:t>
            </w:r>
          </w:p>
        </w:tc>
        <w:tc>
          <w:tcPr>
            <w:tcW w:w="2551" w:type="dxa"/>
          </w:tcPr>
          <w:p w:rsidR="00A0464F" w:rsidRPr="004E1FB7" w:rsidRDefault="00A0464F" w:rsidP="00737AF6">
            <w:pPr>
              <w:rPr>
                <w:color w:val="000000"/>
                <w:sz w:val="22"/>
              </w:rPr>
            </w:pPr>
            <w:r w:rsidRPr="004E1FB7">
              <w:rPr>
                <w:color w:val="000000"/>
                <w:sz w:val="22"/>
                <w:szCs w:val="22"/>
              </w:rPr>
              <w:t>70</w:t>
            </w:r>
          </w:p>
        </w:tc>
      </w:tr>
      <w:tr w:rsidR="00A0464F" w:rsidRPr="004E1FB7" w:rsidTr="00737AF6">
        <w:tc>
          <w:tcPr>
            <w:tcW w:w="2660" w:type="dxa"/>
          </w:tcPr>
          <w:p w:rsidR="00A0464F" w:rsidRPr="004E1FB7" w:rsidRDefault="00A0464F" w:rsidP="00737AF6">
            <w:pPr>
              <w:rPr>
                <w:color w:val="000000"/>
                <w:sz w:val="22"/>
              </w:rPr>
            </w:pPr>
            <w:r w:rsidRPr="004E1FB7">
              <w:rPr>
                <w:color w:val="000000"/>
                <w:sz w:val="22"/>
                <w:szCs w:val="22"/>
              </w:rPr>
              <w:t>D</w:t>
            </w:r>
          </w:p>
        </w:tc>
        <w:tc>
          <w:tcPr>
            <w:tcW w:w="2551" w:type="dxa"/>
          </w:tcPr>
          <w:p w:rsidR="00A0464F" w:rsidRPr="004E1FB7" w:rsidRDefault="00A0464F" w:rsidP="00737AF6">
            <w:pPr>
              <w:rPr>
                <w:color w:val="000000"/>
                <w:sz w:val="22"/>
              </w:rPr>
            </w:pPr>
            <w:r w:rsidRPr="004E1FB7">
              <w:rPr>
                <w:color w:val="000000"/>
                <w:sz w:val="22"/>
                <w:szCs w:val="22"/>
              </w:rPr>
              <w:t>60</w:t>
            </w:r>
          </w:p>
        </w:tc>
      </w:tr>
      <w:tr w:rsidR="00A0464F" w:rsidRPr="004E1FB7" w:rsidTr="00737AF6">
        <w:tc>
          <w:tcPr>
            <w:tcW w:w="2660" w:type="dxa"/>
          </w:tcPr>
          <w:p w:rsidR="00A0464F" w:rsidRPr="004E1FB7" w:rsidRDefault="00A0464F" w:rsidP="00737AF6">
            <w:pPr>
              <w:rPr>
                <w:color w:val="000000"/>
                <w:sz w:val="22"/>
              </w:rPr>
            </w:pPr>
            <w:r w:rsidRPr="004E1FB7">
              <w:rPr>
                <w:color w:val="000000"/>
                <w:sz w:val="22"/>
                <w:szCs w:val="22"/>
              </w:rPr>
              <w:t>E</w:t>
            </w:r>
          </w:p>
        </w:tc>
        <w:tc>
          <w:tcPr>
            <w:tcW w:w="2551" w:type="dxa"/>
          </w:tcPr>
          <w:p w:rsidR="00A0464F" w:rsidRDefault="00A0464F" w:rsidP="00737AF6">
            <w:r w:rsidRPr="004E1FB7">
              <w:rPr>
                <w:color w:val="000000"/>
                <w:sz w:val="22"/>
                <w:szCs w:val="22"/>
              </w:rPr>
              <w:t>0</w:t>
            </w:r>
          </w:p>
        </w:tc>
      </w:tr>
    </w:tbl>
    <w:p w:rsidR="00A0464F" w:rsidRPr="006E6FDA" w:rsidRDefault="00A0464F" w:rsidP="00A0464F">
      <w:pPr>
        <w:spacing w:line="360" w:lineRule="auto"/>
        <w:ind w:firstLineChars="250" w:firstLine="550"/>
        <w:rPr>
          <w:rFonts w:hint="eastAsia"/>
          <w:sz w:val="24"/>
        </w:rPr>
      </w:pPr>
      <w:r>
        <w:rPr>
          <w:rFonts w:hint="eastAsia"/>
          <w:color w:val="000000"/>
          <w:sz w:val="22"/>
          <w:szCs w:val="22"/>
        </w:rPr>
        <w:t>在出勤不扣分的情况下，</w:t>
      </w:r>
      <w:r>
        <w:rPr>
          <w:rFonts w:hint="eastAsia"/>
          <w:color w:val="000000"/>
          <w:sz w:val="22"/>
          <w:szCs w:val="22"/>
        </w:rPr>
        <w:t xml:space="preserve"> </w:t>
      </w:r>
      <w:r>
        <w:rPr>
          <w:rFonts w:hint="eastAsia"/>
          <w:color w:val="000000"/>
          <w:sz w:val="22"/>
          <w:szCs w:val="22"/>
        </w:rPr>
        <w:t>最终平时成绩为每一次课堂发言和课后作业换算成百分制分数的算术平均分。若存在出勤扣分，平时成绩为先按出勤不扣分的情况计算的算数平均分，然后再依出勤扣分标准计算最终平时成绩。</w:t>
      </w:r>
    </w:p>
    <w:p w:rsidR="00A0464F" w:rsidRPr="004C068C" w:rsidRDefault="00A0464F" w:rsidP="00A0464F">
      <w:pPr>
        <w:snapToGrid w:val="0"/>
        <w:spacing w:beforeLines="50" w:before="156" w:line="360" w:lineRule="auto"/>
        <w:outlineLvl w:val="1"/>
        <w:rPr>
          <w:rFonts w:ascii="宋体" w:hAnsi="宋体" w:hint="eastAsia"/>
          <w:b/>
          <w:sz w:val="28"/>
          <w:szCs w:val="28"/>
        </w:rPr>
      </w:pPr>
      <w:bookmarkStart w:id="81" w:name="_Toc423376291"/>
      <w:r w:rsidRPr="004C068C">
        <w:rPr>
          <w:rFonts w:ascii="宋体" w:hAnsi="宋体" w:hint="eastAsia"/>
          <w:b/>
          <w:sz w:val="28"/>
          <w:szCs w:val="28"/>
        </w:rPr>
        <w:t>9.3考试形式及说明（含补考）</w:t>
      </w:r>
      <w:bookmarkEnd w:id="81"/>
    </w:p>
    <w:p w:rsidR="00A0464F" w:rsidRPr="006E6FDA" w:rsidRDefault="00A0464F" w:rsidP="00A0464F">
      <w:pPr>
        <w:spacing w:line="360" w:lineRule="auto"/>
        <w:ind w:firstLineChars="200" w:firstLine="440"/>
        <w:rPr>
          <w:rFonts w:hint="eastAsia"/>
          <w:sz w:val="24"/>
        </w:rPr>
      </w:pPr>
      <w:r>
        <w:rPr>
          <w:rFonts w:hint="eastAsia"/>
          <w:color w:val="000000"/>
          <w:sz w:val="22"/>
          <w:szCs w:val="22"/>
        </w:rPr>
        <w:t>《材料科学与工程》课程考试为闭卷考试</w:t>
      </w:r>
      <w:r w:rsidRPr="00D26E99">
        <w:rPr>
          <w:rFonts w:hint="eastAsia"/>
          <w:sz w:val="24"/>
        </w:rPr>
        <w:t>的形式，</w:t>
      </w:r>
      <w:r w:rsidRPr="006E6FDA">
        <w:rPr>
          <w:sz w:val="24"/>
        </w:rPr>
        <w:t>考试时间</w:t>
      </w:r>
      <w:r>
        <w:rPr>
          <w:rFonts w:hint="eastAsia"/>
          <w:sz w:val="24"/>
        </w:rPr>
        <w:t>均为</w:t>
      </w:r>
      <w:r w:rsidRPr="006E6FDA">
        <w:rPr>
          <w:sz w:val="24"/>
        </w:rPr>
        <w:t>120</w:t>
      </w:r>
      <w:r w:rsidRPr="006E6FDA">
        <w:rPr>
          <w:sz w:val="24"/>
        </w:rPr>
        <w:t>分钟，试卷满分为</w:t>
      </w:r>
      <w:r w:rsidRPr="006E6FDA">
        <w:rPr>
          <w:sz w:val="24"/>
        </w:rPr>
        <w:t>100</w:t>
      </w:r>
      <w:r w:rsidRPr="006E6FDA">
        <w:rPr>
          <w:sz w:val="24"/>
        </w:rPr>
        <w:t>分。</w:t>
      </w:r>
      <w:r>
        <w:rPr>
          <w:rFonts w:hint="eastAsia"/>
          <w:sz w:val="24"/>
        </w:rPr>
        <w:t>考试</w:t>
      </w:r>
      <w:r w:rsidRPr="006E6FDA">
        <w:rPr>
          <w:rFonts w:hint="eastAsia"/>
          <w:sz w:val="24"/>
        </w:rPr>
        <w:t>内容将覆盖这个学期课堂教学要求的全部课程内容。</w:t>
      </w:r>
      <w:r>
        <w:rPr>
          <w:sz w:val="24"/>
        </w:rPr>
        <w:t>试卷的题型一般为选择</w:t>
      </w:r>
      <w:r>
        <w:rPr>
          <w:rFonts w:hint="eastAsia"/>
          <w:sz w:val="24"/>
        </w:rPr>
        <w:t>题</w:t>
      </w:r>
      <w:r>
        <w:rPr>
          <w:sz w:val="24"/>
        </w:rPr>
        <w:t>、</w:t>
      </w:r>
      <w:r w:rsidRPr="006E6FDA">
        <w:rPr>
          <w:rFonts w:hint="eastAsia"/>
          <w:sz w:val="24"/>
        </w:rPr>
        <w:t>判断题、</w:t>
      </w:r>
      <w:r w:rsidRPr="006E6FDA">
        <w:rPr>
          <w:sz w:val="24"/>
        </w:rPr>
        <w:t>填空题、</w:t>
      </w:r>
      <w:r w:rsidRPr="006E6FDA">
        <w:rPr>
          <w:rFonts w:hint="eastAsia"/>
          <w:sz w:val="24"/>
        </w:rPr>
        <w:t>、</w:t>
      </w:r>
      <w:r w:rsidRPr="006E6FDA">
        <w:rPr>
          <w:sz w:val="24"/>
        </w:rPr>
        <w:t>简答题、论述题和计算题等。试题分成</w:t>
      </w:r>
      <w:r w:rsidRPr="006E6FDA">
        <w:rPr>
          <w:bCs/>
          <w:sz w:val="24"/>
        </w:rPr>
        <w:t>三基型（基础知识，基本</w:t>
      </w:r>
      <w:r>
        <w:rPr>
          <w:bCs/>
          <w:sz w:val="24"/>
        </w:rPr>
        <w:t>原理</w:t>
      </w:r>
      <w:r w:rsidRPr="006E6FDA">
        <w:rPr>
          <w:bCs/>
          <w:sz w:val="24"/>
        </w:rPr>
        <w:t>，基本技能）、综合运用型和提高扩展型</w:t>
      </w:r>
      <w:r w:rsidRPr="006E6FDA">
        <w:rPr>
          <w:sz w:val="24"/>
        </w:rPr>
        <w:t>，以</w:t>
      </w:r>
      <w:r w:rsidRPr="006E6FDA">
        <w:rPr>
          <w:bCs/>
          <w:sz w:val="24"/>
        </w:rPr>
        <w:t>三</w:t>
      </w:r>
      <w:r w:rsidRPr="006E6FDA">
        <w:rPr>
          <w:bCs/>
          <w:sz w:val="24"/>
        </w:rPr>
        <w:lastRenderedPageBreak/>
        <w:t>基型</w:t>
      </w:r>
      <w:r w:rsidRPr="006E6FDA">
        <w:rPr>
          <w:sz w:val="24"/>
        </w:rPr>
        <w:t>为主，所占的比例约为</w:t>
      </w:r>
      <w:r w:rsidRPr="006E6FDA">
        <w:rPr>
          <w:sz w:val="24"/>
        </w:rPr>
        <w:t>60%</w:t>
      </w:r>
      <w:r w:rsidRPr="006E6FDA">
        <w:rPr>
          <w:sz w:val="24"/>
        </w:rPr>
        <w:t>，</w:t>
      </w:r>
      <w:r w:rsidRPr="006E6FDA">
        <w:rPr>
          <w:bCs/>
          <w:sz w:val="24"/>
        </w:rPr>
        <w:t>综合运用型和提高扩展型所占比例分别约为</w:t>
      </w:r>
      <w:r w:rsidRPr="006E6FDA">
        <w:rPr>
          <w:bCs/>
          <w:sz w:val="24"/>
        </w:rPr>
        <w:t>30%</w:t>
      </w:r>
      <w:r w:rsidRPr="006E6FDA">
        <w:rPr>
          <w:bCs/>
          <w:sz w:val="24"/>
        </w:rPr>
        <w:t>和</w:t>
      </w:r>
      <w:r w:rsidRPr="006E6FDA">
        <w:rPr>
          <w:bCs/>
          <w:sz w:val="24"/>
        </w:rPr>
        <w:t>10%</w:t>
      </w:r>
      <w:r w:rsidRPr="006E6FDA">
        <w:rPr>
          <w:bCs/>
          <w:sz w:val="24"/>
        </w:rPr>
        <w:t>。</w:t>
      </w:r>
    </w:p>
    <w:p w:rsidR="00A0464F" w:rsidRPr="0070777A" w:rsidRDefault="00A0464F" w:rsidP="00A0464F">
      <w:pPr>
        <w:snapToGrid w:val="0"/>
        <w:spacing w:beforeLines="50" w:before="156" w:line="360" w:lineRule="auto"/>
        <w:jc w:val="center"/>
        <w:outlineLvl w:val="0"/>
        <w:rPr>
          <w:rFonts w:ascii="宋体" w:hAnsi="宋体" w:hint="eastAsia"/>
          <w:b/>
          <w:sz w:val="44"/>
          <w:szCs w:val="44"/>
        </w:rPr>
      </w:pPr>
      <w:bookmarkStart w:id="82" w:name="_Toc423374863"/>
      <w:bookmarkStart w:id="83" w:name="_Toc423376292"/>
      <w:r w:rsidRPr="0070777A">
        <w:rPr>
          <w:rFonts w:ascii="宋体" w:hAnsi="宋体" w:hint="eastAsia"/>
          <w:b/>
          <w:sz w:val="44"/>
          <w:szCs w:val="44"/>
        </w:rPr>
        <w:t>10．学术诚信规定</w:t>
      </w:r>
      <w:bookmarkEnd w:id="82"/>
      <w:bookmarkEnd w:id="83"/>
    </w:p>
    <w:p w:rsidR="00A0464F" w:rsidRPr="006E6FDA" w:rsidRDefault="00A0464F" w:rsidP="00A0464F">
      <w:pPr>
        <w:spacing w:line="360" w:lineRule="auto"/>
        <w:ind w:firstLineChars="200" w:firstLine="480"/>
        <w:rPr>
          <w:rFonts w:hint="eastAsia"/>
          <w:sz w:val="24"/>
        </w:rPr>
      </w:pPr>
      <w:r w:rsidRPr="006E6FDA">
        <w:rPr>
          <w:rFonts w:hint="eastAsia"/>
          <w:sz w:val="24"/>
        </w:rPr>
        <w:t>请认真阅读《四川理工学院学生手册》中有关学生学术诚信的规定，学生学术不诚信主要包括：考试中接受帮助、将别人的成果占为己用、事先获取秘密的考试内容等。当</w:t>
      </w:r>
      <w:r>
        <w:rPr>
          <w:rFonts w:hint="eastAsia"/>
          <w:sz w:val="24"/>
        </w:rPr>
        <w:t>我</w:t>
      </w:r>
      <w:r w:rsidRPr="006E6FDA">
        <w:rPr>
          <w:rFonts w:hint="eastAsia"/>
          <w:sz w:val="24"/>
        </w:rPr>
        <w:t>认为该学生学术不</w:t>
      </w:r>
      <w:r>
        <w:rPr>
          <w:rFonts w:hint="eastAsia"/>
          <w:sz w:val="24"/>
        </w:rPr>
        <w:t>诚信时，我</w:t>
      </w:r>
      <w:r w:rsidRPr="006E6FDA">
        <w:rPr>
          <w:rFonts w:hint="eastAsia"/>
          <w:sz w:val="24"/>
        </w:rPr>
        <w:t>在获得相关证据的前提下，可以对该学生采相应的取惩罚措施。</w:t>
      </w:r>
    </w:p>
    <w:p w:rsidR="00A0464F" w:rsidRPr="007C01A1" w:rsidRDefault="00A0464F" w:rsidP="00A0464F">
      <w:pPr>
        <w:snapToGrid w:val="0"/>
        <w:spacing w:beforeLines="50" w:before="156" w:line="360" w:lineRule="auto"/>
        <w:outlineLvl w:val="1"/>
        <w:rPr>
          <w:rFonts w:ascii="宋体" w:hAnsi="宋体"/>
          <w:b/>
          <w:sz w:val="28"/>
          <w:szCs w:val="28"/>
        </w:rPr>
      </w:pPr>
      <w:bookmarkStart w:id="84" w:name="_Toc423374864"/>
      <w:bookmarkStart w:id="85" w:name="_Toc423376293"/>
      <w:r w:rsidRPr="007C01A1">
        <w:rPr>
          <w:rFonts w:ascii="宋体" w:hAnsi="宋体"/>
          <w:b/>
          <w:sz w:val="28"/>
          <w:szCs w:val="28"/>
        </w:rPr>
        <w:t>10.1考试违规与作弊</w:t>
      </w:r>
      <w:bookmarkEnd w:id="84"/>
      <w:bookmarkEnd w:id="85"/>
    </w:p>
    <w:p w:rsidR="00A0464F" w:rsidRPr="006E6FDA" w:rsidRDefault="00A0464F" w:rsidP="00A0464F">
      <w:pPr>
        <w:spacing w:line="360" w:lineRule="auto"/>
        <w:ind w:firstLineChars="200" w:firstLine="480"/>
        <w:rPr>
          <w:sz w:val="24"/>
        </w:rPr>
      </w:pPr>
      <w:r w:rsidRPr="006E6FDA">
        <w:rPr>
          <w:rFonts w:hint="eastAsia"/>
          <w:sz w:val="24"/>
        </w:rPr>
        <w:t>学生应仔细阅读《四川理工学院学生考试违纪或作弊界定与处理标准（修订）》的相关规定。若</w:t>
      </w:r>
      <w:r w:rsidRPr="006E6FDA">
        <w:rPr>
          <w:sz w:val="24"/>
        </w:rPr>
        <w:t>出现考试违规</w:t>
      </w:r>
      <w:r w:rsidRPr="006E6FDA">
        <w:rPr>
          <w:rFonts w:hint="eastAsia"/>
          <w:sz w:val="24"/>
        </w:rPr>
        <w:t>或作弊</w:t>
      </w:r>
      <w:r w:rsidRPr="006E6FDA">
        <w:rPr>
          <w:sz w:val="24"/>
        </w:rPr>
        <w:t>行为的考生，</w:t>
      </w:r>
      <w:r w:rsidRPr="006E6FDA">
        <w:rPr>
          <w:rFonts w:hint="eastAsia"/>
          <w:sz w:val="24"/>
        </w:rPr>
        <w:t>严格按照</w:t>
      </w:r>
      <w:r w:rsidRPr="006E6FDA">
        <w:rPr>
          <w:sz w:val="24"/>
        </w:rPr>
        <w:t>规定进行处理。</w:t>
      </w:r>
    </w:p>
    <w:p w:rsidR="00A0464F" w:rsidRPr="006E6FDA" w:rsidRDefault="00A0464F" w:rsidP="00A0464F">
      <w:pPr>
        <w:spacing w:line="360" w:lineRule="auto"/>
        <w:ind w:firstLineChars="200" w:firstLine="480"/>
        <w:rPr>
          <w:sz w:val="24"/>
        </w:rPr>
      </w:pPr>
      <w:r w:rsidRPr="006E6FDA">
        <w:rPr>
          <w:rFonts w:hint="eastAsia"/>
          <w:sz w:val="24"/>
        </w:rPr>
        <w:t>（</w:t>
      </w:r>
      <w:r w:rsidRPr="006E6FDA">
        <w:rPr>
          <w:sz w:val="24"/>
        </w:rPr>
        <w:t>1</w:t>
      </w:r>
      <w:r w:rsidRPr="006E6FDA">
        <w:rPr>
          <w:sz w:val="24"/>
        </w:rPr>
        <w:t>）</w:t>
      </w:r>
      <w:r w:rsidRPr="006E6FDA">
        <w:rPr>
          <w:sz w:val="24"/>
        </w:rPr>
        <w:t xml:space="preserve"> </w:t>
      </w:r>
      <w:r w:rsidRPr="006E6FDA">
        <w:rPr>
          <w:sz w:val="24"/>
        </w:rPr>
        <w:t>违规和作弊行为的认定</w:t>
      </w:r>
    </w:p>
    <w:p w:rsidR="00A0464F" w:rsidRPr="006E6FDA" w:rsidRDefault="00A0464F" w:rsidP="00A0464F">
      <w:pPr>
        <w:pStyle w:val="reader-word-layerreader-word-s1-3"/>
        <w:shd w:val="clear" w:color="auto" w:fill="FFFFFF"/>
        <w:spacing w:before="0" w:beforeAutospacing="0" w:after="0" w:afterAutospacing="0" w:line="360" w:lineRule="auto"/>
        <w:ind w:firstLineChars="200" w:firstLine="480"/>
        <w:rPr>
          <w:rFonts w:ascii="Times New Roman" w:hAnsi="Times New Roman" w:cs="Times New Roman"/>
          <w:kern w:val="2"/>
        </w:rPr>
      </w:pPr>
      <w:r>
        <w:rPr>
          <w:rFonts w:ascii="Times New Roman" w:hAnsi="Times New Roman" w:cs="Times New Roman" w:hint="eastAsia"/>
          <w:kern w:val="2"/>
        </w:rPr>
        <w:t>①</w:t>
      </w:r>
      <w:r w:rsidRPr="006E6FDA">
        <w:rPr>
          <w:rFonts w:ascii="Times New Roman" w:hAnsi="Times New Roman" w:cs="Times New Roman"/>
          <w:kern w:val="2"/>
        </w:rPr>
        <w:t>无身份证或学生证的学生，并未出具二级学院开出的贴有本人近期照片并盖章的证明的，不能参加考试，按旷考处理；凡旷考课程，不能参加补考；</w:t>
      </w:r>
    </w:p>
    <w:p w:rsidR="00A0464F" w:rsidRPr="006E6FDA" w:rsidRDefault="00A0464F" w:rsidP="00A0464F">
      <w:pPr>
        <w:pStyle w:val="reader-word-layerreader-word-s1-3"/>
        <w:shd w:val="clear" w:color="auto" w:fill="FFFFFF"/>
        <w:spacing w:before="0" w:beforeAutospacing="0" w:after="0" w:afterAutospacing="0" w:line="360" w:lineRule="auto"/>
        <w:ind w:firstLineChars="200" w:firstLine="480"/>
        <w:rPr>
          <w:rFonts w:ascii="Times New Roman" w:hAnsi="Times New Roman" w:cs="Times New Roman"/>
          <w:kern w:val="2"/>
        </w:rPr>
      </w:pPr>
      <w:r>
        <w:rPr>
          <w:rFonts w:ascii="Times New Roman" w:hAnsi="Times New Roman" w:cs="Times New Roman" w:hint="eastAsia"/>
          <w:kern w:val="2"/>
        </w:rPr>
        <w:t>②</w:t>
      </w:r>
      <w:r w:rsidRPr="006E6FDA">
        <w:rPr>
          <w:rFonts w:ascii="Times New Roman" w:hAnsi="Times New Roman" w:cs="Times New Roman"/>
          <w:kern w:val="2"/>
        </w:rPr>
        <w:t>考生迟到</w:t>
      </w:r>
      <w:r w:rsidRPr="006E6FDA">
        <w:rPr>
          <w:rFonts w:ascii="Times New Roman" w:hAnsi="Times New Roman" w:cs="Times New Roman"/>
          <w:kern w:val="2"/>
        </w:rPr>
        <w:t>30</w:t>
      </w:r>
      <w:r w:rsidRPr="006E6FDA">
        <w:rPr>
          <w:rFonts w:ascii="Times New Roman" w:hAnsi="Times New Roman" w:cs="Times New Roman"/>
          <w:kern w:val="2"/>
        </w:rPr>
        <w:t>分钟以上者作旷考处理；</w:t>
      </w:r>
    </w:p>
    <w:p w:rsidR="00A0464F" w:rsidRPr="006E6FDA" w:rsidRDefault="00A0464F" w:rsidP="00A0464F">
      <w:pPr>
        <w:pStyle w:val="reader-word-layerreader-word-s1-3"/>
        <w:shd w:val="clear" w:color="auto" w:fill="FFFFFF"/>
        <w:spacing w:before="0" w:beforeAutospacing="0" w:after="0" w:afterAutospacing="0" w:line="360" w:lineRule="auto"/>
        <w:ind w:firstLineChars="200" w:firstLine="480"/>
        <w:rPr>
          <w:rFonts w:ascii="Times New Roman" w:hAnsi="Times New Roman" w:cs="Times New Roman"/>
          <w:kern w:val="2"/>
        </w:rPr>
      </w:pPr>
      <w:r>
        <w:rPr>
          <w:rFonts w:ascii="Times New Roman" w:hAnsi="Times New Roman" w:cs="Times New Roman" w:hint="eastAsia"/>
          <w:kern w:val="2"/>
        </w:rPr>
        <w:t>③</w:t>
      </w:r>
      <w:r w:rsidRPr="006E6FDA">
        <w:rPr>
          <w:rFonts w:ascii="Times New Roman" w:hAnsi="Times New Roman" w:cs="Times New Roman"/>
          <w:kern w:val="2"/>
        </w:rPr>
        <w:t>考生进入考场后，必须在《四川理工学院学生考试签到表》上签字，否则按旷考处理；</w:t>
      </w:r>
    </w:p>
    <w:p w:rsidR="00A0464F" w:rsidRPr="006E6FDA" w:rsidRDefault="00A0464F" w:rsidP="00A0464F">
      <w:pPr>
        <w:pStyle w:val="reader-word-layerreader-word-s1-3"/>
        <w:shd w:val="clear" w:color="auto" w:fill="FFFFFF"/>
        <w:spacing w:before="0" w:beforeAutospacing="0" w:after="0" w:afterAutospacing="0" w:line="360" w:lineRule="auto"/>
        <w:ind w:firstLineChars="200" w:firstLine="480"/>
        <w:rPr>
          <w:rFonts w:ascii="Times New Roman" w:hAnsi="Times New Roman" w:cs="Times New Roman"/>
          <w:kern w:val="2"/>
        </w:rPr>
      </w:pPr>
      <w:r>
        <w:rPr>
          <w:rFonts w:ascii="Times New Roman" w:hAnsi="Times New Roman" w:cs="Times New Roman" w:hint="eastAsia"/>
          <w:kern w:val="2"/>
        </w:rPr>
        <w:t>④</w:t>
      </w:r>
      <w:r w:rsidRPr="006E6FDA">
        <w:rPr>
          <w:rFonts w:ascii="Times New Roman" w:hAnsi="Times New Roman" w:cs="Times New Roman"/>
          <w:kern w:val="2"/>
        </w:rPr>
        <w:t>除教师指定必须携带的考试工具和笔墨外，学生不得自带其它学习用具、纸张和书籍进入考场；不得带手机、传呼等通信工具进入考场。带进考场的手机等物品必须上交。不得以看时间等理由，将手机留在座位；违者，视为作弊行为；</w:t>
      </w:r>
    </w:p>
    <w:p w:rsidR="00A0464F" w:rsidRPr="006E6FDA" w:rsidRDefault="00A0464F" w:rsidP="00A0464F">
      <w:pPr>
        <w:pStyle w:val="reader-word-layerreader-word-s1-3"/>
        <w:shd w:val="clear" w:color="auto" w:fill="FFFFFF"/>
        <w:spacing w:before="0" w:beforeAutospacing="0" w:after="0" w:afterAutospacing="0" w:line="360" w:lineRule="auto"/>
        <w:ind w:firstLineChars="200" w:firstLine="480"/>
        <w:rPr>
          <w:rFonts w:ascii="Times New Roman" w:hAnsi="Times New Roman" w:cs="Times New Roman"/>
          <w:kern w:val="2"/>
        </w:rPr>
      </w:pPr>
      <w:r>
        <w:rPr>
          <w:rFonts w:ascii="Times New Roman" w:hAnsi="Times New Roman" w:cs="Times New Roman" w:hint="eastAsia"/>
          <w:kern w:val="2"/>
        </w:rPr>
        <w:t>⑤</w:t>
      </w:r>
      <w:r w:rsidRPr="006E6FDA">
        <w:rPr>
          <w:rFonts w:ascii="Times New Roman" w:hAnsi="Times New Roman" w:cs="Times New Roman"/>
          <w:kern w:val="2"/>
        </w:rPr>
        <w:t>考生进入考场后，要按监考教师指定的编号就座，拒不按监考教师安排座位就坐的，视为违规行为，取消其考试资格；考生不服从监考人员管理，无理取闹，扰乱考场秩序，威胁监考人员人身安全，视为违规行为，取消其考试资格，并根据其情节，给予相应的纪律处分。</w:t>
      </w:r>
    </w:p>
    <w:p w:rsidR="00A0464F" w:rsidRPr="006E6FDA" w:rsidRDefault="00A0464F" w:rsidP="00A0464F">
      <w:pPr>
        <w:pStyle w:val="reader-word-layerreader-word-s1-3"/>
        <w:shd w:val="clear" w:color="auto" w:fill="FFFFFF"/>
        <w:spacing w:before="0" w:beforeAutospacing="0" w:after="0" w:afterAutospacing="0" w:line="360" w:lineRule="auto"/>
        <w:ind w:firstLineChars="200" w:firstLine="480"/>
        <w:rPr>
          <w:rFonts w:ascii="Times New Roman" w:hAnsi="Times New Roman" w:cs="Times New Roman"/>
          <w:kern w:val="2"/>
        </w:rPr>
      </w:pPr>
      <w:r>
        <w:rPr>
          <w:rFonts w:ascii="Times New Roman" w:hAnsi="Times New Roman" w:cs="Times New Roman" w:hint="eastAsia"/>
          <w:kern w:val="2"/>
        </w:rPr>
        <w:t>⑥</w:t>
      </w:r>
      <w:r w:rsidRPr="006E6FDA">
        <w:rPr>
          <w:rFonts w:ascii="Times New Roman" w:hAnsi="Times New Roman" w:cs="Times New Roman"/>
          <w:kern w:val="2"/>
        </w:rPr>
        <w:t>考生在考场内传递任何物品（包括纸、笔、计算器等），出现夹带、交头接耳、窥视与考试有关的书籍（含笔记）或他人试卷、互换试卷、传递或互对答案、利用现代通讯工具传递考试或与考试有关的内容及信息、代替他人考试、为他人作弊提供方便的，视为作弊行为</w:t>
      </w:r>
      <w:r>
        <w:rPr>
          <w:rFonts w:ascii="Times New Roman" w:hAnsi="Times New Roman" w:cs="Times New Roman" w:hint="eastAsia"/>
          <w:kern w:val="2"/>
        </w:rPr>
        <w:t>。</w:t>
      </w:r>
    </w:p>
    <w:p w:rsidR="00A0464F" w:rsidRPr="006E6FDA" w:rsidRDefault="00A0464F" w:rsidP="00A0464F">
      <w:pPr>
        <w:spacing w:line="360" w:lineRule="auto"/>
        <w:ind w:firstLineChars="200" w:firstLine="480"/>
        <w:rPr>
          <w:sz w:val="24"/>
        </w:rPr>
      </w:pPr>
      <w:r w:rsidRPr="006E6FDA">
        <w:rPr>
          <w:sz w:val="24"/>
        </w:rPr>
        <w:lastRenderedPageBreak/>
        <w:t>凡考试违纪者或作弊者，违纪或作弊课程成绩记为无效，并给予全院通报批评直到开除学籍处分。</w:t>
      </w:r>
    </w:p>
    <w:p w:rsidR="00A0464F" w:rsidRPr="006E6FDA" w:rsidRDefault="00A0464F" w:rsidP="00A0464F">
      <w:pPr>
        <w:spacing w:line="360" w:lineRule="auto"/>
        <w:ind w:firstLineChars="200" w:firstLine="480"/>
        <w:rPr>
          <w:sz w:val="24"/>
        </w:rPr>
      </w:pPr>
      <w:r w:rsidRPr="006E6FDA">
        <w:rPr>
          <w:rFonts w:hint="eastAsia"/>
          <w:sz w:val="24"/>
        </w:rPr>
        <w:t>（</w:t>
      </w:r>
      <w:r w:rsidRPr="006E6FDA">
        <w:rPr>
          <w:rFonts w:hint="eastAsia"/>
          <w:sz w:val="24"/>
        </w:rPr>
        <w:t>2</w:t>
      </w:r>
      <w:r w:rsidRPr="006E6FDA">
        <w:rPr>
          <w:rFonts w:hint="eastAsia"/>
          <w:sz w:val="24"/>
        </w:rPr>
        <w:t>）</w:t>
      </w:r>
      <w:r w:rsidRPr="006E6FDA">
        <w:rPr>
          <w:sz w:val="24"/>
        </w:rPr>
        <w:t>违规和作弊行为的处理</w:t>
      </w:r>
    </w:p>
    <w:p w:rsidR="00A0464F" w:rsidRPr="00130144" w:rsidRDefault="00A0464F" w:rsidP="00A0464F">
      <w:pPr>
        <w:spacing w:line="360" w:lineRule="auto"/>
        <w:ind w:firstLineChars="200" w:firstLine="480"/>
        <w:rPr>
          <w:sz w:val="24"/>
        </w:rPr>
      </w:pPr>
      <w:r w:rsidRPr="00130144">
        <w:rPr>
          <w:sz w:val="24"/>
        </w:rPr>
        <w:t>考试违纪和作弊者按《四川理工学院学生考试违纪和作弊处理办法》进行处理，有以下考试作弊行为之一者，给予开除学籍处分。</w:t>
      </w:r>
    </w:p>
    <w:p w:rsidR="00A0464F" w:rsidRPr="00130144" w:rsidRDefault="00A0464F" w:rsidP="00A0464F">
      <w:pPr>
        <w:spacing w:line="360" w:lineRule="auto"/>
        <w:ind w:firstLineChars="200" w:firstLine="480"/>
        <w:rPr>
          <w:sz w:val="24"/>
        </w:rPr>
      </w:pPr>
      <w:r w:rsidRPr="00B64E32">
        <w:rPr>
          <w:rFonts w:hint="eastAsia"/>
          <w:sz w:val="24"/>
        </w:rPr>
        <w:t>①</w:t>
      </w:r>
      <w:r w:rsidRPr="00B64E32">
        <w:rPr>
          <w:sz w:val="24"/>
        </w:rPr>
        <w:t>请</w:t>
      </w:r>
      <w:r w:rsidRPr="00130144">
        <w:rPr>
          <w:sz w:val="24"/>
        </w:rPr>
        <w:t>人代考或代替他人考试的当事者；</w:t>
      </w:r>
    </w:p>
    <w:p w:rsidR="00A0464F" w:rsidRPr="00130144" w:rsidRDefault="00A0464F" w:rsidP="00A0464F">
      <w:pPr>
        <w:spacing w:line="360" w:lineRule="auto"/>
        <w:ind w:firstLineChars="200" w:firstLine="480"/>
        <w:rPr>
          <w:sz w:val="24"/>
        </w:rPr>
      </w:pPr>
      <w:r w:rsidRPr="00130144">
        <w:rPr>
          <w:rFonts w:hint="eastAsia"/>
          <w:sz w:val="24"/>
        </w:rPr>
        <w:t>②</w:t>
      </w:r>
      <w:r w:rsidRPr="00130144">
        <w:rPr>
          <w:sz w:val="24"/>
        </w:rPr>
        <w:t>组织作弊者；</w:t>
      </w:r>
    </w:p>
    <w:p w:rsidR="00A0464F" w:rsidRPr="00130144" w:rsidRDefault="00A0464F" w:rsidP="00A0464F">
      <w:pPr>
        <w:spacing w:line="360" w:lineRule="auto"/>
        <w:ind w:firstLineChars="200" w:firstLine="480"/>
        <w:rPr>
          <w:sz w:val="24"/>
        </w:rPr>
      </w:pPr>
      <w:r w:rsidRPr="00130144">
        <w:rPr>
          <w:rFonts w:hint="eastAsia"/>
          <w:sz w:val="24"/>
        </w:rPr>
        <w:t>③</w:t>
      </w:r>
      <w:r w:rsidRPr="00130144">
        <w:rPr>
          <w:sz w:val="24"/>
        </w:rPr>
        <w:t>使用通讯设备作弊及其它作弊行为严重者；</w:t>
      </w:r>
    </w:p>
    <w:p w:rsidR="00A0464F" w:rsidRPr="00130144" w:rsidRDefault="00A0464F" w:rsidP="00A0464F">
      <w:pPr>
        <w:spacing w:line="360" w:lineRule="auto"/>
        <w:ind w:firstLineChars="200" w:firstLine="480"/>
        <w:rPr>
          <w:sz w:val="24"/>
        </w:rPr>
      </w:pPr>
      <w:r w:rsidRPr="00130144">
        <w:rPr>
          <w:rFonts w:hint="eastAsia"/>
          <w:sz w:val="24"/>
        </w:rPr>
        <w:t>④</w:t>
      </w:r>
      <w:r w:rsidRPr="00130144">
        <w:rPr>
          <w:sz w:val="24"/>
        </w:rPr>
        <w:t>偷窃考试试卷者</w:t>
      </w:r>
      <w:r>
        <w:rPr>
          <w:rFonts w:hint="eastAsia"/>
          <w:sz w:val="24"/>
        </w:rPr>
        <w:t>。</w:t>
      </w:r>
    </w:p>
    <w:p w:rsidR="00A0464F" w:rsidRPr="007C01A1" w:rsidRDefault="00A0464F" w:rsidP="00A0464F">
      <w:pPr>
        <w:snapToGrid w:val="0"/>
        <w:spacing w:beforeLines="50" w:before="156" w:line="360" w:lineRule="auto"/>
        <w:outlineLvl w:val="1"/>
        <w:rPr>
          <w:rFonts w:ascii="宋体" w:hAnsi="宋体" w:hint="eastAsia"/>
          <w:b/>
          <w:sz w:val="28"/>
          <w:szCs w:val="28"/>
        </w:rPr>
      </w:pPr>
      <w:bookmarkStart w:id="86" w:name="_Toc423374865"/>
      <w:bookmarkStart w:id="87" w:name="_Toc423376294"/>
      <w:r w:rsidRPr="007C01A1">
        <w:rPr>
          <w:rFonts w:ascii="宋体" w:hAnsi="宋体" w:hint="eastAsia"/>
          <w:b/>
          <w:sz w:val="28"/>
          <w:szCs w:val="28"/>
        </w:rPr>
        <w:t>10.2杜撰数据、信息等</w:t>
      </w:r>
      <w:bookmarkEnd w:id="86"/>
      <w:bookmarkEnd w:id="87"/>
    </w:p>
    <w:p w:rsidR="00A0464F" w:rsidRPr="006E6FDA" w:rsidRDefault="00A0464F" w:rsidP="00A0464F">
      <w:pPr>
        <w:spacing w:line="360" w:lineRule="auto"/>
        <w:ind w:firstLineChars="150" w:firstLine="360"/>
        <w:rPr>
          <w:rFonts w:ascii="宋体" w:hAnsi="宋体"/>
          <w:sz w:val="24"/>
        </w:rPr>
      </w:pPr>
      <w:r w:rsidRPr="006E6FDA">
        <w:rPr>
          <w:rFonts w:ascii="宋体" w:hAnsi="宋体"/>
          <w:sz w:val="24"/>
        </w:rPr>
        <w:t>杜撰一般指按照某种科学假说和理论演绎出的期望值伪造虚假的观察与实验结果，从而支持理论的正确性或者确认实验结果的正确性。杜撰数据</w:t>
      </w:r>
      <w:r w:rsidRPr="006E6FDA">
        <w:rPr>
          <w:rFonts w:ascii="宋体" w:hAnsi="宋体" w:hint="eastAsia"/>
          <w:sz w:val="24"/>
        </w:rPr>
        <w:t>、信息主要包括：（1）未经实验直接编造或伪造实验数据、研究过程、研究结果。（2）编造</w:t>
      </w:r>
      <w:r w:rsidRPr="006E6FDA">
        <w:rPr>
          <w:rFonts w:ascii="宋体" w:hAnsi="宋体"/>
          <w:sz w:val="24"/>
        </w:rPr>
        <w:t>获</w:t>
      </w:r>
      <w:r w:rsidRPr="006E6FDA">
        <w:rPr>
          <w:rFonts w:ascii="宋体" w:hAnsi="宋体" w:hint="eastAsia"/>
          <w:sz w:val="24"/>
        </w:rPr>
        <w:t>得的</w:t>
      </w:r>
      <w:r w:rsidRPr="006E6FDA">
        <w:rPr>
          <w:rFonts w:ascii="宋体" w:hAnsi="宋体"/>
          <w:sz w:val="24"/>
        </w:rPr>
        <w:t>成绩、荣誉、奖励</w:t>
      </w:r>
      <w:r w:rsidRPr="006E6FDA">
        <w:rPr>
          <w:rFonts w:ascii="宋体" w:hAnsi="宋体" w:hint="eastAsia"/>
          <w:sz w:val="24"/>
        </w:rPr>
        <w:t>等。</w:t>
      </w:r>
      <w:r w:rsidRPr="006E6FDA">
        <w:rPr>
          <w:rFonts w:ascii="宋体" w:hAnsi="宋体"/>
          <w:sz w:val="24"/>
        </w:rPr>
        <w:t>凡有上述杜撰数据、信息行为的，将</w:t>
      </w:r>
      <w:r w:rsidRPr="006E6FDA">
        <w:rPr>
          <w:rFonts w:ascii="宋体" w:hAnsi="宋体" w:hint="eastAsia"/>
          <w:sz w:val="24"/>
        </w:rPr>
        <w:t>上报</w:t>
      </w:r>
      <w:r w:rsidRPr="006E6FDA">
        <w:rPr>
          <w:rFonts w:ascii="宋体" w:hAnsi="宋体"/>
          <w:sz w:val="24"/>
        </w:rPr>
        <w:t>学校</w:t>
      </w:r>
      <w:r w:rsidRPr="006E6FDA">
        <w:rPr>
          <w:rFonts w:ascii="宋体" w:hAnsi="宋体" w:hint="eastAsia"/>
          <w:sz w:val="24"/>
        </w:rPr>
        <w:t>交相关部门进行</w:t>
      </w:r>
      <w:r w:rsidRPr="006E6FDA">
        <w:rPr>
          <w:rFonts w:ascii="宋体" w:hAnsi="宋体"/>
          <w:sz w:val="24"/>
        </w:rPr>
        <w:t>处罚。</w:t>
      </w:r>
    </w:p>
    <w:p w:rsidR="00A0464F" w:rsidRPr="007C01A1" w:rsidRDefault="00A0464F" w:rsidP="00A0464F">
      <w:pPr>
        <w:snapToGrid w:val="0"/>
        <w:spacing w:beforeLines="50" w:before="156" w:line="360" w:lineRule="auto"/>
        <w:outlineLvl w:val="1"/>
        <w:rPr>
          <w:rFonts w:ascii="宋体" w:hAnsi="宋体" w:hint="eastAsia"/>
          <w:b/>
          <w:sz w:val="28"/>
          <w:szCs w:val="28"/>
        </w:rPr>
      </w:pPr>
      <w:bookmarkStart w:id="88" w:name="_Toc423374866"/>
      <w:bookmarkStart w:id="89" w:name="_Toc423376295"/>
      <w:r w:rsidRPr="007C01A1">
        <w:rPr>
          <w:rFonts w:ascii="宋体" w:hAnsi="宋体" w:hint="eastAsia"/>
          <w:b/>
          <w:sz w:val="28"/>
          <w:szCs w:val="28"/>
        </w:rPr>
        <w:t>10.3学术剽窃等</w:t>
      </w:r>
      <w:bookmarkEnd w:id="88"/>
      <w:bookmarkEnd w:id="89"/>
    </w:p>
    <w:p w:rsidR="00A0464F" w:rsidRPr="006E6FDA" w:rsidRDefault="00A0464F" w:rsidP="00A0464F">
      <w:pPr>
        <w:spacing w:line="360" w:lineRule="auto"/>
        <w:ind w:firstLineChars="200" w:firstLine="480"/>
        <w:rPr>
          <w:rFonts w:ascii="宋体" w:hAnsi="宋体" w:hint="eastAsia"/>
          <w:sz w:val="24"/>
        </w:rPr>
      </w:pPr>
      <w:r w:rsidRPr="006E6FDA">
        <w:rPr>
          <w:rFonts w:ascii="宋体" w:hAnsi="宋体"/>
          <w:sz w:val="24"/>
        </w:rPr>
        <w:t>剽窃是指将他人的科研成果或论文全部或部分原样照抄，并以自己名义发表的欺诈行为。 </w:t>
      </w:r>
      <w:r w:rsidRPr="006E6FDA">
        <w:rPr>
          <w:rFonts w:ascii="宋体" w:hAnsi="宋体" w:hint="eastAsia"/>
          <w:sz w:val="24"/>
        </w:rPr>
        <w:t>特别提醒学生</w:t>
      </w:r>
      <w:r w:rsidRPr="006E6FDA">
        <w:rPr>
          <w:rFonts w:ascii="宋体" w:hAnsi="宋体"/>
          <w:sz w:val="24"/>
        </w:rPr>
        <w:t>在</w:t>
      </w:r>
      <w:r w:rsidRPr="006E6FDA">
        <w:rPr>
          <w:rFonts w:ascii="宋体" w:hAnsi="宋体" w:hint="eastAsia"/>
          <w:sz w:val="24"/>
        </w:rPr>
        <w:t>发表论文或完成作业、报告</w:t>
      </w:r>
      <w:r w:rsidRPr="006E6FDA">
        <w:rPr>
          <w:rFonts w:ascii="宋体" w:hAnsi="宋体"/>
          <w:sz w:val="24"/>
        </w:rPr>
        <w:t>的时候，</w:t>
      </w:r>
      <w:r w:rsidRPr="006E6FDA">
        <w:rPr>
          <w:rFonts w:ascii="宋体" w:hAnsi="宋体" w:hint="eastAsia"/>
          <w:sz w:val="24"/>
        </w:rPr>
        <w:t>不能</w:t>
      </w:r>
      <w:r w:rsidRPr="006E6FDA">
        <w:rPr>
          <w:rFonts w:ascii="宋体" w:hAnsi="宋体"/>
          <w:sz w:val="24"/>
        </w:rPr>
        <w:t>抄别人的数据、成果</w:t>
      </w:r>
      <w:r w:rsidRPr="006E6FDA">
        <w:rPr>
          <w:rFonts w:ascii="宋体" w:hAnsi="宋体" w:hint="eastAsia"/>
          <w:sz w:val="24"/>
        </w:rPr>
        <w:t>、</w:t>
      </w:r>
      <w:r w:rsidRPr="006E6FDA">
        <w:rPr>
          <w:rFonts w:ascii="宋体" w:hAnsi="宋体"/>
          <w:sz w:val="24"/>
        </w:rPr>
        <w:t>别人的用语，</w:t>
      </w:r>
      <w:r w:rsidRPr="006E6FDA">
        <w:rPr>
          <w:rFonts w:ascii="宋体" w:hAnsi="宋体" w:hint="eastAsia"/>
          <w:sz w:val="24"/>
        </w:rPr>
        <w:t>否则视为</w:t>
      </w:r>
      <w:r w:rsidRPr="006E6FDA">
        <w:rPr>
          <w:rFonts w:ascii="宋体" w:hAnsi="宋体"/>
          <w:sz w:val="24"/>
        </w:rPr>
        <w:t>剽窃。</w:t>
      </w:r>
      <w:r w:rsidRPr="006E6FDA">
        <w:rPr>
          <w:rFonts w:ascii="宋体" w:hAnsi="宋体" w:hint="eastAsia"/>
          <w:sz w:val="24"/>
        </w:rPr>
        <w:t>因此，所有与本课程有关的作业、报告等都应学生自己完成。任何形式的作弊和剽窃将导致成绩不合格，情节严重者将上报材料与化学工程学院或学校，由相关部门严肃处理。</w:t>
      </w:r>
    </w:p>
    <w:p w:rsidR="00A0464F" w:rsidRPr="0070777A" w:rsidRDefault="00A0464F" w:rsidP="00A0464F">
      <w:pPr>
        <w:snapToGrid w:val="0"/>
        <w:spacing w:beforeLines="50" w:before="156" w:line="360" w:lineRule="auto"/>
        <w:jc w:val="center"/>
        <w:outlineLvl w:val="0"/>
        <w:rPr>
          <w:rFonts w:ascii="宋体" w:hAnsi="宋体" w:hint="eastAsia"/>
          <w:b/>
          <w:sz w:val="44"/>
          <w:szCs w:val="44"/>
        </w:rPr>
      </w:pPr>
      <w:bookmarkStart w:id="90" w:name="_Toc423374867"/>
      <w:bookmarkStart w:id="91" w:name="_Toc423376296"/>
      <w:r w:rsidRPr="0070777A">
        <w:rPr>
          <w:rFonts w:ascii="宋体" w:hAnsi="宋体" w:hint="eastAsia"/>
          <w:b/>
          <w:sz w:val="44"/>
          <w:szCs w:val="44"/>
        </w:rPr>
        <w:t>11．课堂规范</w:t>
      </w:r>
      <w:bookmarkEnd w:id="90"/>
      <w:bookmarkEnd w:id="91"/>
    </w:p>
    <w:p w:rsidR="00A0464F" w:rsidRDefault="00A0464F" w:rsidP="00A0464F">
      <w:pPr>
        <w:spacing w:line="360" w:lineRule="auto"/>
        <w:ind w:firstLineChars="200" w:firstLine="480"/>
        <w:rPr>
          <w:rFonts w:ascii="宋体" w:hAnsi="宋体"/>
          <w:sz w:val="24"/>
        </w:rPr>
      </w:pPr>
      <w:bookmarkStart w:id="92" w:name="_Toc423374870"/>
      <w:bookmarkStart w:id="93" w:name="_Toc423376299"/>
      <w:r w:rsidRPr="00130144">
        <w:rPr>
          <w:rFonts w:ascii="宋体" w:hAnsi="宋体" w:hint="eastAsia"/>
          <w:sz w:val="24"/>
        </w:rPr>
        <w:t>教学过程中应遵守必要的道德礼仪规范，请同学尽量做到以下几点：</w:t>
      </w:r>
    </w:p>
    <w:p w:rsidR="00A0464F" w:rsidRDefault="00A0464F" w:rsidP="00A0464F">
      <w:pPr>
        <w:spacing w:line="360" w:lineRule="auto"/>
        <w:ind w:firstLineChars="200" w:firstLine="480"/>
        <w:rPr>
          <w:rFonts w:ascii="宋体" w:hAnsi="宋体"/>
          <w:sz w:val="24"/>
        </w:rPr>
      </w:pPr>
      <w:r w:rsidRPr="00130144">
        <w:rPr>
          <w:rFonts w:ascii="宋体" w:hAnsi="宋体"/>
          <w:sz w:val="24"/>
        </w:rPr>
        <w:t xml:space="preserve">(1) </w:t>
      </w:r>
      <w:r w:rsidRPr="00130144">
        <w:rPr>
          <w:rFonts w:ascii="宋体" w:hAnsi="宋体" w:hint="eastAsia"/>
          <w:sz w:val="24"/>
        </w:rPr>
        <w:t>上课期间请不要把玩手机，请关闭手机，或将手机调至振动模式；</w:t>
      </w:r>
    </w:p>
    <w:p w:rsidR="00A0464F" w:rsidRDefault="00A0464F" w:rsidP="00A0464F">
      <w:pPr>
        <w:spacing w:line="360" w:lineRule="auto"/>
        <w:ind w:firstLineChars="200" w:firstLine="480"/>
        <w:rPr>
          <w:rFonts w:ascii="宋体" w:hAnsi="宋体"/>
          <w:sz w:val="24"/>
        </w:rPr>
      </w:pPr>
      <w:r w:rsidRPr="00130144">
        <w:rPr>
          <w:rFonts w:ascii="宋体" w:hAnsi="宋体"/>
          <w:sz w:val="24"/>
        </w:rPr>
        <w:t xml:space="preserve">(2) </w:t>
      </w:r>
      <w:r w:rsidRPr="00130144">
        <w:rPr>
          <w:rFonts w:ascii="宋体" w:hAnsi="宋体" w:hint="eastAsia"/>
          <w:sz w:val="24"/>
        </w:rPr>
        <w:t>请注意服装礼仪，无故穿拖鞋、背心的同学请不要进入教室；</w:t>
      </w:r>
    </w:p>
    <w:p w:rsidR="00A0464F" w:rsidRDefault="00A0464F" w:rsidP="00A0464F">
      <w:pPr>
        <w:spacing w:line="360" w:lineRule="auto"/>
        <w:ind w:firstLineChars="200" w:firstLine="480"/>
        <w:rPr>
          <w:rFonts w:ascii="宋体" w:hAnsi="宋体"/>
          <w:sz w:val="24"/>
        </w:rPr>
      </w:pPr>
      <w:r w:rsidRPr="00130144">
        <w:rPr>
          <w:rFonts w:ascii="宋体" w:hAnsi="宋体"/>
          <w:sz w:val="24"/>
        </w:rPr>
        <w:t xml:space="preserve">(3) </w:t>
      </w:r>
      <w:r w:rsidRPr="00130144">
        <w:rPr>
          <w:rFonts w:ascii="宋体" w:hAnsi="宋体" w:hint="eastAsia"/>
          <w:sz w:val="24"/>
        </w:rPr>
        <w:t>上课期间请不要说话或大声喧哗，干扰其他同学听课与思考；</w:t>
      </w:r>
    </w:p>
    <w:p w:rsidR="00A0464F" w:rsidRDefault="00A0464F" w:rsidP="00A0464F">
      <w:pPr>
        <w:spacing w:line="360" w:lineRule="auto"/>
        <w:ind w:firstLineChars="200" w:firstLine="480"/>
        <w:rPr>
          <w:rFonts w:ascii="宋体" w:hAnsi="宋体"/>
          <w:sz w:val="24"/>
        </w:rPr>
      </w:pPr>
      <w:r w:rsidRPr="00130144">
        <w:rPr>
          <w:rFonts w:ascii="宋体" w:hAnsi="宋体"/>
          <w:sz w:val="24"/>
        </w:rPr>
        <w:t xml:space="preserve">(4) </w:t>
      </w:r>
      <w:r w:rsidRPr="00130144">
        <w:rPr>
          <w:rFonts w:ascii="宋体" w:hAnsi="宋体" w:hint="eastAsia"/>
          <w:sz w:val="24"/>
        </w:rPr>
        <w:t>迟到的同学请安静地找座位坐下，并认真听讲；</w:t>
      </w:r>
    </w:p>
    <w:p w:rsidR="00A0464F" w:rsidRDefault="00A0464F" w:rsidP="00A0464F">
      <w:pPr>
        <w:spacing w:line="360" w:lineRule="auto"/>
        <w:ind w:firstLineChars="200" w:firstLine="480"/>
        <w:rPr>
          <w:rFonts w:ascii="宋体" w:hAnsi="宋体"/>
          <w:sz w:val="24"/>
        </w:rPr>
      </w:pPr>
      <w:r w:rsidRPr="00130144">
        <w:rPr>
          <w:rFonts w:ascii="宋体" w:hAnsi="宋体"/>
          <w:sz w:val="24"/>
        </w:rPr>
        <w:lastRenderedPageBreak/>
        <w:t xml:space="preserve">(5) </w:t>
      </w:r>
      <w:r w:rsidRPr="00130144">
        <w:rPr>
          <w:rFonts w:ascii="宋体" w:hAnsi="宋体" w:hint="eastAsia"/>
          <w:sz w:val="24"/>
        </w:rPr>
        <w:t>若在课堂期间有私事需要处理，请安静离开，到教室外解决后安静地回到座位上；</w:t>
      </w:r>
    </w:p>
    <w:p w:rsidR="00A0464F" w:rsidRDefault="00A0464F" w:rsidP="00A0464F">
      <w:pPr>
        <w:spacing w:line="360" w:lineRule="auto"/>
        <w:ind w:firstLineChars="200" w:firstLine="480"/>
        <w:rPr>
          <w:rFonts w:ascii="宋体" w:hAnsi="宋体"/>
          <w:sz w:val="24"/>
        </w:rPr>
      </w:pPr>
      <w:r w:rsidRPr="00130144">
        <w:rPr>
          <w:rFonts w:ascii="宋体" w:hAnsi="宋体"/>
          <w:sz w:val="24"/>
        </w:rPr>
        <w:t xml:space="preserve">(6) </w:t>
      </w:r>
      <w:r w:rsidRPr="00130144">
        <w:rPr>
          <w:rFonts w:ascii="宋体" w:hAnsi="宋体" w:hint="eastAsia"/>
          <w:sz w:val="24"/>
        </w:rPr>
        <w:t>课堂讲授过程中若需表达自己的观点前，请举手示意，得到允许后发言；</w:t>
      </w:r>
    </w:p>
    <w:p w:rsidR="00A0464F" w:rsidRDefault="00A0464F" w:rsidP="00A0464F">
      <w:pPr>
        <w:spacing w:line="360" w:lineRule="auto"/>
        <w:ind w:firstLineChars="200" w:firstLine="480"/>
        <w:rPr>
          <w:rFonts w:ascii="宋体" w:hAnsi="宋体"/>
          <w:sz w:val="24"/>
        </w:rPr>
      </w:pPr>
      <w:r w:rsidRPr="00130144">
        <w:rPr>
          <w:rFonts w:ascii="宋体" w:hAnsi="宋体"/>
          <w:sz w:val="24"/>
        </w:rPr>
        <w:t xml:space="preserve">(7) </w:t>
      </w:r>
      <w:r w:rsidRPr="00130144">
        <w:rPr>
          <w:rFonts w:ascii="宋体" w:hAnsi="宋体" w:hint="eastAsia"/>
          <w:sz w:val="24"/>
        </w:rPr>
        <w:t>课堂提问过程中请不要随意提醒或帮答，若想阐述自己的观点，需在答题同学言毕后，举手示意，得到允许后发言；</w:t>
      </w:r>
    </w:p>
    <w:p w:rsidR="00A0464F" w:rsidRPr="006E6FDA" w:rsidRDefault="00A0464F" w:rsidP="00A0464F">
      <w:pPr>
        <w:spacing w:line="360" w:lineRule="auto"/>
        <w:ind w:firstLineChars="200" w:firstLine="480"/>
        <w:rPr>
          <w:rFonts w:ascii="宋体" w:hAnsi="宋体" w:hint="eastAsia"/>
          <w:sz w:val="24"/>
        </w:rPr>
      </w:pPr>
      <w:r w:rsidRPr="00130144">
        <w:rPr>
          <w:rFonts w:ascii="宋体" w:hAnsi="宋体"/>
          <w:sz w:val="24"/>
        </w:rPr>
        <w:t xml:space="preserve">(8) </w:t>
      </w:r>
      <w:r w:rsidRPr="00130144">
        <w:rPr>
          <w:rFonts w:ascii="宋体" w:hAnsi="宋体" w:hint="eastAsia"/>
          <w:sz w:val="24"/>
        </w:rPr>
        <w:t>课堂讨论过程中请注意聆听别人的观点，发表自己观点时不许涉及人身攻击。</w:t>
      </w:r>
    </w:p>
    <w:p w:rsidR="00A0464F" w:rsidRPr="0070777A" w:rsidRDefault="00A0464F" w:rsidP="00A0464F">
      <w:pPr>
        <w:snapToGrid w:val="0"/>
        <w:spacing w:beforeLines="50" w:before="156" w:line="360" w:lineRule="auto"/>
        <w:jc w:val="center"/>
        <w:outlineLvl w:val="0"/>
        <w:rPr>
          <w:rFonts w:ascii="宋体" w:hAnsi="宋体" w:hint="eastAsia"/>
          <w:b/>
          <w:sz w:val="44"/>
          <w:szCs w:val="44"/>
        </w:rPr>
      </w:pPr>
      <w:r w:rsidRPr="0070777A">
        <w:rPr>
          <w:rFonts w:ascii="宋体" w:hAnsi="宋体" w:hint="eastAsia"/>
          <w:b/>
          <w:sz w:val="44"/>
          <w:szCs w:val="44"/>
        </w:rPr>
        <w:t>12．课程资源</w:t>
      </w:r>
      <w:bookmarkEnd w:id="92"/>
      <w:bookmarkEnd w:id="93"/>
    </w:p>
    <w:p w:rsidR="00A0464F" w:rsidRPr="000758D4" w:rsidRDefault="00A0464F" w:rsidP="00A0464F">
      <w:pPr>
        <w:snapToGrid w:val="0"/>
        <w:spacing w:beforeLines="50" w:before="156" w:line="360" w:lineRule="auto"/>
        <w:outlineLvl w:val="1"/>
        <w:rPr>
          <w:rFonts w:ascii="宋体" w:hAnsi="宋体" w:hint="eastAsia"/>
          <w:b/>
          <w:sz w:val="28"/>
          <w:szCs w:val="28"/>
        </w:rPr>
      </w:pPr>
      <w:bookmarkStart w:id="94" w:name="_Toc423374871"/>
      <w:bookmarkStart w:id="95" w:name="_Toc423376300"/>
      <w:r w:rsidRPr="007C01A1">
        <w:rPr>
          <w:rFonts w:ascii="宋体" w:hAnsi="宋体" w:hint="eastAsia"/>
          <w:b/>
          <w:sz w:val="28"/>
          <w:szCs w:val="28"/>
        </w:rPr>
        <w:t>12.1教材</w:t>
      </w:r>
      <w:bookmarkEnd w:id="94"/>
      <w:bookmarkEnd w:id="95"/>
    </w:p>
    <w:p w:rsidR="00A0464F" w:rsidRDefault="00A0464F" w:rsidP="00A0464F">
      <w:pPr>
        <w:numPr>
          <w:ilvl w:val="0"/>
          <w:numId w:val="3"/>
        </w:numPr>
        <w:spacing w:line="360" w:lineRule="auto"/>
        <w:rPr>
          <w:rFonts w:hint="eastAsia"/>
          <w:sz w:val="24"/>
        </w:rPr>
      </w:pPr>
      <w:r w:rsidRPr="006E6FDA">
        <w:rPr>
          <w:rFonts w:hint="eastAsia"/>
          <w:sz w:val="24"/>
        </w:rPr>
        <w:t>《</w:t>
      </w:r>
      <w:r>
        <w:rPr>
          <w:rFonts w:hint="eastAsia"/>
          <w:sz w:val="24"/>
        </w:rPr>
        <w:t>材料科学与工程基础》</w:t>
      </w:r>
      <w:r>
        <w:rPr>
          <w:sz w:val="24"/>
        </w:rPr>
        <w:t>，</w:t>
      </w:r>
      <w:r>
        <w:rPr>
          <w:rFonts w:hint="eastAsia"/>
          <w:sz w:val="24"/>
        </w:rPr>
        <w:t>顾宜</w:t>
      </w:r>
      <w:r w:rsidRPr="006E6FDA">
        <w:rPr>
          <w:rFonts w:hint="eastAsia"/>
          <w:sz w:val="24"/>
        </w:rPr>
        <w:t>著，</w:t>
      </w:r>
      <w:r>
        <w:rPr>
          <w:rFonts w:hint="eastAsia"/>
          <w:sz w:val="24"/>
        </w:rPr>
        <w:t>化学</w:t>
      </w:r>
      <w:r w:rsidRPr="006E6FDA">
        <w:rPr>
          <w:rFonts w:hint="eastAsia"/>
          <w:sz w:val="24"/>
        </w:rPr>
        <w:t>工业出版社</w:t>
      </w:r>
    </w:p>
    <w:p w:rsidR="00A0464F" w:rsidRDefault="00A0464F" w:rsidP="00A0464F">
      <w:pPr>
        <w:numPr>
          <w:ilvl w:val="0"/>
          <w:numId w:val="3"/>
        </w:numPr>
        <w:spacing w:line="360" w:lineRule="auto"/>
        <w:rPr>
          <w:rFonts w:hint="eastAsia"/>
          <w:sz w:val="24"/>
        </w:rPr>
      </w:pPr>
      <w:r>
        <w:rPr>
          <w:rFonts w:ascii="宋体" w:hAnsi="宋体" w:cs="宋体" w:hint="eastAsia"/>
          <w:kern w:val="0"/>
          <w:sz w:val="24"/>
        </w:rPr>
        <w:t>参考教材《</w:t>
      </w:r>
      <w:bookmarkStart w:id="96" w:name="OLE_LINK5"/>
      <w:bookmarkStart w:id="97" w:name="OLE_LINK6"/>
      <w:r>
        <w:rPr>
          <w:rFonts w:ascii="宋体" w:hAnsi="宋体" w:cs="宋体" w:hint="eastAsia"/>
          <w:kern w:val="0"/>
          <w:sz w:val="24"/>
        </w:rPr>
        <w:t>材料科学基础</w:t>
      </w:r>
      <w:bookmarkEnd w:id="96"/>
      <w:bookmarkEnd w:id="97"/>
      <w:r>
        <w:rPr>
          <w:rFonts w:ascii="宋体" w:hAnsi="宋体" w:cs="宋体" w:hint="eastAsia"/>
          <w:kern w:val="0"/>
          <w:sz w:val="24"/>
        </w:rPr>
        <w:t>》，谢希文，</w:t>
      </w:r>
      <w:r>
        <w:rPr>
          <w:rFonts w:hint="eastAsia"/>
          <w:sz w:val="24"/>
        </w:rPr>
        <w:t>北京航空航天大学</w:t>
      </w:r>
      <w:r w:rsidRPr="002218F0">
        <w:rPr>
          <w:rFonts w:hint="eastAsia"/>
          <w:sz w:val="24"/>
        </w:rPr>
        <w:t>出版社</w:t>
      </w:r>
    </w:p>
    <w:p w:rsidR="00A0464F" w:rsidRPr="005E2D6A" w:rsidRDefault="00A0464F" w:rsidP="00A0464F">
      <w:pPr>
        <w:spacing w:line="360" w:lineRule="auto"/>
        <w:rPr>
          <w:rFonts w:ascii="宋体" w:hAnsi="宋体" w:hint="eastAsia"/>
          <w:b/>
          <w:sz w:val="28"/>
          <w:szCs w:val="28"/>
        </w:rPr>
      </w:pPr>
      <w:r w:rsidRPr="005E2D6A">
        <w:rPr>
          <w:rFonts w:ascii="宋体" w:hAnsi="宋体" w:hint="eastAsia"/>
          <w:b/>
          <w:sz w:val="28"/>
          <w:szCs w:val="28"/>
        </w:rPr>
        <w:t>12.2推荐参考书</w:t>
      </w:r>
    </w:p>
    <w:p w:rsidR="00A0464F" w:rsidRPr="006E6FDA" w:rsidRDefault="00A0464F" w:rsidP="00A0464F">
      <w:pPr>
        <w:numPr>
          <w:ilvl w:val="0"/>
          <w:numId w:val="3"/>
        </w:numPr>
        <w:spacing w:line="360" w:lineRule="auto"/>
        <w:rPr>
          <w:rFonts w:hint="eastAsia"/>
          <w:sz w:val="24"/>
        </w:rPr>
      </w:pPr>
      <w:r>
        <w:rPr>
          <w:rFonts w:hint="eastAsia"/>
          <w:sz w:val="24"/>
        </w:rPr>
        <w:t>材料科学基础</w:t>
      </w:r>
      <w:r w:rsidRPr="006E6FDA">
        <w:rPr>
          <w:rFonts w:hint="eastAsia"/>
          <w:sz w:val="24"/>
        </w:rPr>
        <w:t>，</w:t>
      </w:r>
      <w:r>
        <w:rPr>
          <w:rFonts w:hint="eastAsia"/>
          <w:sz w:val="24"/>
        </w:rPr>
        <w:t>余永宁</w:t>
      </w:r>
      <w:r w:rsidRPr="006E6FDA">
        <w:rPr>
          <w:rFonts w:hint="eastAsia"/>
          <w:sz w:val="24"/>
        </w:rPr>
        <w:t>，</w:t>
      </w:r>
      <w:r>
        <w:rPr>
          <w:rFonts w:hint="eastAsia"/>
          <w:sz w:val="24"/>
        </w:rPr>
        <w:t>高等教育</w:t>
      </w:r>
      <w:r w:rsidRPr="006E6FDA">
        <w:rPr>
          <w:rFonts w:hint="eastAsia"/>
          <w:sz w:val="24"/>
        </w:rPr>
        <w:t>出版社</w:t>
      </w:r>
    </w:p>
    <w:p w:rsidR="00A0464F" w:rsidRPr="006E6FDA" w:rsidRDefault="00A0464F" w:rsidP="00A0464F">
      <w:pPr>
        <w:numPr>
          <w:ilvl w:val="0"/>
          <w:numId w:val="3"/>
        </w:numPr>
        <w:spacing w:line="360" w:lineRule="auto"/>
        <w:rPr>
          <w:rFonts w:hint="eastAsia"/>
          <w:sz w:val="24"/>
        </w:rPr>
      </w:pPr>
      <w:r>
        <w:rPr>
          <w:rFonts w:hint="eastAsia"/>
          <w:sz w:val="24"/>
        </w:rPr>
        <w:t>材料科学与</w:t>
      </w:r>
      <w:r>
        <w:rPr>
          <w:sz w:val="24"/>
        </w:rPr>
        <w:t>工程</w:t>
      </w:r>
      <w:r>
        <w:rPr>
          <w:rFonts w:hint="eastAsia"/>
          <w:sz w:val="24"/>
        </w:rPr>
        <w:t>基础</w:t>
      </w:r>
      <w:r w:rsidRPr="006E6FDA">
        <w:rPr>
          <w:rFonts w:hint="eastAsia"/>
          <w:sz w:val="24"/>
        </w:rPr>
        <w:t>，</w:t>
      </w:r>
      <w:hyperlink r:id="rId378" w:history="1">
        <w:r>
          <w:rPr>
            <w:rFonts w:hint="eastAsia"/>
            <w:sz w:val="24"/>
          </w:rPr>
          <w:t>杨庆祥</w:t>
        </w:r>
      </w:hyperlink>
      <w:r w:rsidRPr="005F713A">
        <w:rPr>
          <w:sz w:val="24"/>
        </w:rPr>
        <w:t>，</w:t>
      </w:r>
      <w:r>
        <w:rPr>
          <w:rFonts w:hint="eastAsia"/>
          <w:sz w:val="24"/>
        </w:rPr>
        <w:t>机械</w:t>
      </w:r>
      <w:r w:rsidRPr="006E6FDA">
        <w:rPr>
          <w:rFonts w:hint="eastAsia"/>
          <w:sz w:val="24"/>
        </w:rPr>
        <w:t>工业出版社</w:t>
      </w:r>
    </w:p>
    <w:p w:rsidR="00A0464F" w:rsidRPr="007C01A1" w:rsidRDefault="00A0464F" w:rsidP="00A0464F">
      <w:pPr>
        <w:snapToGrid w:val="0"/>
        <w:spacing w:beforeLines="50" w:before="156" w:line="360" w:lineRule="auto"/>
        <w:outlineLvl w:val="1"/>
        <w:rPr>
          <w:rFonts w:ascii="宋体" w:hAnsi="宋体" w:hint="eastAsia"/>
          <w:b/>
          <w:sz w:val="28"/>
          <w:szCs w:val="28"/>
        </w:rPr>
      </w:pPr>
      <w:bookmarkStart w:id="98" w:name="_Toc423374873"/>
      <w:bookmarkStart w:id="99" w:name="_Toc423376302"/>
      <w:r w:rsidRPr="007C01A1">
        <w:rPr>
          <w:rFonts w:ascii="宋体" w:hAnsi="宋体" w:hint="eastAsia"/>
          <w:b/>
          <w:sz w:val="28"/>
          <w:szCs w:val="28"/>
        </w:rPr>
        <w:t>12.3专业刊物</w:t>
      </w:r>
      <w:bookmarkEnd w:id="98"/>
      <w:bookmarkEnd w:id="99"/>
    </w:p>
    <w:p w:rsidR="00A0464F" w:rsidRPr="006E6FDA" w:rsidRDefault="00A0464F" w:rsidP="00A0464F">
      <w:pPr>
        <w:spacing w:line="360" w:lineRule="auto"/>
        <w:rPr>
          <w:rFonts w:hint="eastAsia"/>
          <w:sz w:val="24"/>
        </w:rPr>
      </w:pPr>
      <w:r w:rsidRPr="006E6FDA">
        <w:rPr>
          <w:rFonts w:hint="eastAsia"/>
          <w:sz w:val="24"/>
        </w:rPr>
        <w:t xml:space="preserve">  </w:t>
      </w:r>
      <w:r>
        <w:rPr>
          <w:sz w:val="24"/>
        </w:rPr>
        <w:t xml:space="preserve">  </w:t>
      </w:r>
      <w:r w:rsidRPr="006E6FDA">
        <w:rPr>
          <w:rFonts w:hint="eastAsia"/>
          <w:sz w:val="24"/>
        </w:rPr>
        <w:t>推荐国内学术期刊为《</w:t>
      </w:r>
      <w:r>
        <w:rPr>
          <w:rFonts w:hint="eastAsia"/>
          <w:sz w:val="24"/>
        </w:rPr>
        <w:t>高分子学报</w:t>
      </w:r>
      <w:r w:rsidRPr="006E6FDA">
        <w:rPr>
          <w:rFonts w:hint="eastAsia"/>
          <w:sz w:val="24"/>
        </w:rPr>
        <w:t>》、《</w:t>
      </w:r>
      <w:r w:rsidRPr="00661B5E">
        <w:rPr>
          <w:rFonts w:hint="eastAsia"/>
          <w:sz w:val="24"/>
        </w:rPr>
        <w:t>高分子材料科学与工程</w:t>
      </w:r>
      <w:r w:rsidRPr="006E6FDA">
        <w:rPr>
          <w:rFonts w:hint="eastAsia"/>
          <w:sz w:val="24"/>
        </w:rPr>
        <w:t>》、《</w:t>
      </w:r>
      <w:r>
        <w:rPr>
          <w:rFonts w:hint="eastAsia"/>
          <w:sz w:val="24"/>
        </w:rPr>
        <w:t>功能高分子学报》</w:t>
      </w:r>
      <w:r w:rsidRPr="006E6FDA">
        <w:rPr>
          <w:rFonts w:hint="eastAsia"/>
          <w:sz w:val="24"/>
        </w:rPr>
        <w:t>等。推荐国外学术期刊为《</w:t>
      </w:r>
      <w:r>
        <w:rPr>
          <w:sz w:val="24"/>
        </w:rPr>
        <w:t>Polymer</w:t>
      </w:r>
      <w:r w:rsidRPr="006E6FDA">
        <w:rPr>
          <w:rFonts w:ascii="Tahoma" w:hAnsi="Tahoma" w:cs="Tahoma" w:hint="eastAsia"/>
          <w:szCs w:val="21"/>
          <w:shd w:val="clear" w:color="auto" w:fill="FFFFFF"/>
        </w:rPr>
        <w:t>》、《</w:t>
      </w:r>
      <w:r>
        <w:rPr>
          <w:sz w:val="24"/>
        </w:rPr>
        <w:t>A</w:t>
      </w:r>
      <w:r w:rsidRPr="00661B5E">
        <w:rPr>
          <w:sz w:val="24"/>
        </w:rPr>
        <w:t xml:space="preserve">dvances </w:t>
      </w:r>
      <w:r>
        <w:rPr>
          <w:sz w:val="24"/>
        </w:rPr>
        <w:t>i</w:t>
      </w:r>
      <w:r w:rsidRPr="00661B5E">
        <w:rPr>
          <w:sz w:val="24"/>
        </w:rPr>
        <w:t>n Polymer Science</w:t>
      </w:r>
      <w:r w:rsidRPr="00FE0CA1">
        <w:rPr>
          <w:rFonts w:hint="eastAsia"/>
          <w:sz w:val="24"/>
        </w:rPr>
        <w:t>》、《</w:t>
      </w:r>
      <w:r w:rsidRPr="00661B5E">
        <w:rPr>
          <w:sz w:val="24"/>
        </w:rPr>
        <w:t xml:space="preserve">Progress </w:t>
      </w:r>
      <w:r>
        <w:rPr>
          <w:sz w:val="24"/>
        </w:rPr>
        <w:t>i</w:t>
      </w:r>
      <w:r w:rsidRPr="00661B5E">
        <w:rPr>
          <w:sz w:val="24"/>
        </w:rPr>
        <w:t>n Polymer Science</w:t>
      </w:r>
      <w:r w:rsidRPr="006E6FDA">
        <w:rPr>
          <w:rFonts w:hint="eastAsia"/>
          <w:sz w:val="24"/>
        </w:rPr>
        <w:t>》等</w:t>
      </w:r>
      <w:r>
        <w:rPr>
          <w:rFonts w:hint="eastAsia"/>
          <w:sz w:val="24"/>
        </w:rPr>
        <w:t>。</w:t>
      </w:r>
    </w:p>
    <w:p w:rsidR="00A0464F" w:rsidRPr="00130144" w:rsidRDefault="00A0464F" w:rsidP="00A0464F">
      <w:pPr>
        <w:snapToGrid w:val="0"/>
        <w:spacing w:beforeLines="50" w:before="156" w:line="360" w:lineRule="auto"/>
        <w:outlineLvl w:val="1"/>
        <w:rPr>
          <w:rFonts w:ascii="宋体" w:hAnsi="宋体" w:hint="eastAsia"/>
          <w:b/>
          <w:sz w:val="28"/>
          <w:szCs w:val="28"/>
        </w:rPr>
      </w:pPr>
      <w:bookmarkStart w:id="100" w:name="_Toc423374874"/>
      <w:bookmarkStart w:id="101" w:name="_Toc423376303"/>
      <w:r w:rsidRPr="00130144">
        <w:rPr>
          <w:rFonts w:ascii="宋体" w:hAnsi="宋体" w:hint="eastAsia"/>
          <w:b/>
          <w:sz w:val="28"/>
          <w:szCs w:val="28"/>
        </w:rPr>
        <w:t>12.4 网络课程资源</w:t>
      </w:r>
      <w:bookmarkEnd w:id="100"/>
      <w:bookmarkEnd w:id="101"/>
    </w:p>
    <w:p w:rsidR="00A0464F" w:rsidRPr="00130144" w:rsidRDefault="00A0464F" w:rsidP="00A0464F">
      <w:pPr>
        <w:spacing w:line="360" w:lineRule="auto"/>
        <w:rPr>
          <w:rFonts w:hint="eastAsia"/>
          <w:sz w:val="24"/>
        </w:rPr>
      </w:pPr>
      <w:bookmarkStart w:id="102" w:name="_Toc423374875"/>
      <w:bookmarkStart w:id="103" w:name="_Toc423376304"/>
      <w:r w:rsidRPr="00130144">
        <w:rPr>
          <w:sz w:val="24"/>
        </w:rPr>
        <w:t xml:space="preserve">    </w:t>
      </w:r>
      <w:r w:rsidRPr="00130144">
        <w:rPr>
          <w:rFonts w:hint="eastAsia"/>
          <w:sz w:val="24"/>
        </w:rPr>
        <w:t>四川大学</w:t>
      </w:r>
      <w:r w:rsidRPr="00130144">
        <w:rPr>
          <w:sz w:val="24"/>
        </w:rPr>
        <w:t>材料科学与工程基础精品课</w:t>
      </w:r>
      <w:r w:rsidRPr="00130144">
        <w:rPr>
          <w:rFonts w:hint="eastAsia"/>
          <w:sz w:val="24"/>
        </w:rPr>
        <w:t>。</w:t>
      </w:r>
    </w:p>
    <w:p w:rsidR="00A0464F" w:rsidRPr="007C01A1" w:rsidRDefault="00A0464F" w:rsidP="00A0464F">
      <w:pPr>
        <w:snapToGrid w:val="0"/>
        <w:spacing w:beforeLines="50" w:before="156" w:line="360" w:lineRule="auto"/>
        <w:outlineLvl w:val="1"/>
        <w:rPr>
          <w:rFonts w:ascii="宋体" w:hAnsi="宋体" w:hint="eastAsia"/>
          <w:b/>
          <w:sz w:val="28"/>
          <w:szCs w:val="28"/>
        </w:rPr>
      </w:pPr>
      <w:r w:rsidRPr="007C01A1">
        <w:rPr>
          <w:rFonts w:ascii="宋体" w:hAnsi="宋体" w:hint="eastAsia"/>
          <w:b/>
          <w:sz w:val="28"/>
          <w:szCs w:val="28"/>
        </w:rPr>
        <w:t>12.5课外阅读资源</w:t>
      </w:r>
      <w:bookmarkEnd w:id="102"/>
      <w:bookmarkEnd w:id="103"/>
    </w:p>
    <w:p w:rsidR="00A0464F" w:rsidRPr="006E6FDA" w:rsidRDefault="00A0464F" w:rsidP="00A0464F">
      <w:pPr>
        <w:spacing w:line="360" w:lineRule="auto"/>
        <w:ind w:firstLineChars="250" w:firstLine="600"/>
        <w:rPr>
          <w:rFonts w:hint="eastAsia"/>
          <w:sz w:val="24"/>
        </w:rPr>
      </w:pPr>
      <w:r w:rsidRPr="006E6FDA">
        <w:rPr>
          <w:rFonts w:hint="eastAsia"/>
          <w:sz w:val="24"/>
        </w:rPr>
        <w:t>我校图书馆是</w:t>
      </w:r>
      <w:r w:rsidRPr="006E6FDA">
        <w:rPr>
          <w:sz w:val="24"/>
        </w:rPr>
        <w:t>川南地区藏书量最大、收藏学科最全、设施先进的图书馆，也是</w:t>
      </w:r>
      <w:r w:rsidRPr="006E6FDA">
        <w:rPr>
          <w:sz w:val="24"/>
        </w:rPr>
        <w:t>CALIS</w:t>
      </w:r>
      <w:r w:rsidRPr="006E6FDA">
        <w:rPr>
          <w:sz w:val="24"/>
        </w:rPr>
        <w:t>、</w:t>
      </w:r>
      <w:r w:rsidRPr="006E6FDA">
        <w:rPr>
          <w:sz w:val="24"/>
        </w:rPr>
        <w:t>CASHL</w:t>
      </w:r>
      <w:r w:rsidRPr="006E6FDA">
        <w:rPr>
          <w:sz w:val="24"/>
        </w:rPr>
        <w:t>成员馆之一。</w:t>
      </w:r>
      <w:r w:rsidRPr="006E6FDA">
        <w:rPr>
          <w:rFonts w:hint="eastAsia"/>
          <w:sz w:val="24"/>
        </w:rPr>
        <w:t>通过我校图书馆电子资源可登陆超星书库查看相关专业书籍，登陆</w:t>
      </w:r>
      <w:r w:rsidRPr="006E6FDA">
        <w:rPr>
          <w:rFonts w:hint="eastAsia"/>
          <w:sz w:val="24"/>
        </w:rPr>
        <w:t>CNKI</w:t>
      </w:r>
      <w:r w:rsidRPr="006E6FDA">
        <w:rPr>
          <w:rFonts w:hint="eastAsia"/>
          <w:sz w:val="24"/>
        </w:rPr>
        <w:t>、</w:t>
      </w:r>
      <w:r w:rsidRPr="006E6FDA">
        <w:rPr>
          <w:sz w:val="24"/>
        </w:rPr>
        <w:t>万方学术期刊数据库</w:t>
      </w:r>
      <w:r w:rsidRPr="006E6FDA">
        <w:rPr>
          <w:rFonts w:hint="eastAsia"/>
          <w:sz w:val="24"/>
        </w:rPr>
        <w:t>或维普数据库查看国内学术论文，登陆</w:t>
      </w:r>
      <w:r w:rsidRPr="006E6FDA">
        <w:rPr>
          <w:sz w:val="24"/>
        </w:rPr>
        <w:t xml:space="preserve">Elsevier ScienceDirect </w:t>
      </w:r>
      <w:r w:rsidRPr="006E6FDA">
        <w:rPr>
          <w:rFonts w:hint="eastAsia"/>
          <w:sz w:val="24"/>
        </w:rPr>
        <w:t>Springlink</w:t>
      </w:r>
      <w:r w:rsidRPr="006E6FDA">
        <w:rPr>
          <w:rFonts w:hint="eastAsia"/>
          <w:sz w:val="24"/>
        </w:rPr>
        <w:t>等外文数据库查询相关外文学术论文。</w:t>
      </w:r>
    </w:p>
    <w:p w:rsidR="00A0464F" w:rsidRPr="0070777A" w:rsidRDefault="00A0464F" w:rsidP="00A0464F">
      <w:pPr>
        <w:snapToGrid w:val="0"/>
        <w:spacing w:beforeLines="50" w:before="156" w:line="360" w:lineRule="auto"/>
        <w:jc w:val="center"/>
        <w:outlineLvl w:val="0"/>
        <w:rPr>
          <w:rFonts w:ascii="宋体" w:hAnsi="宋体" w:hint="eastAsia"/>
          <w:b/>
          <w:sz w:val="44"/>
          <w:szCs w:val="44"/>
        </w:rPr>
      </w:pPr>
      <w:bookmarkStart w:id="104" w:name="_Toc423374876"/>
      <w:bookmarkStart w:id="105" w:name="_Toc423376305"/>
      <w:r w:rsidRPr="0070777A">
        <w:rPr>
          <w:rFonts w:ascii="宋体" w:hAnsi="宋体" w:hint="eastAsia"/>
          <w:b/>
          <w:sz w:val="44"/>
          <w:szCs w:val="44"/>
        </w:rPr>
        <w:lastRenderedPageBreak/>
        <w:t>13．其他必要说明（或建议）</w:t>
      </w:r>
      <w:bookmarkEnd w:id="104"/>
      <w:bookmarkEnd w:id="105"/>
    </w:p>
    <w:p w:rsidR="00A0464F" w:rsidRPr="006E6FDA" w:rsidRDefault="00A0464F" w:rsidP="00A0464F">
      <w:pPr>
        <w:spacing w:line="360" w:lineRule="auto"/>
        <w:ind w:firstLineChars="250" w:firstLine="600"/>
        <w:rPr>
          <w:sz w:val="24"/>
        </w:rPr>
      </w:pPr>
      <w:r w:rsidRPr="00130144">
        <w:rPr>
          <w:rFonts w:hint="eastAsia"/>
          <w:sz w:val="24"/>
        </w:rPr>
        <w:t>如果同学们有对本课程实施的意见和建议，欢迎大家提出，</w:t>
      </w:r>
      <w:r w:rsidRPr="006E6FDA">
        <w:rPr>
          <w:sz w:val="24"/>
        </w:rPr>
        <w:t>如遇特殊情况（如学校安排其他工作任务耽搁等），</w:t>
      </w:r>
      <w:r>
        <w:rPr>
          <w:rFonts w:hint="eastAsia"/>
          <w:sz w:val="24"/>
        </w:rPr>
        <w:t>我</w:t>
      </w:r>
      <w:r w:rsidRPr="006E6FDA">
        <w:rPr>
          <w:sz w:val="24"/>
        </w:rPr>
        <w:t>保留在学期期间变更课程和课程实施大纲的权利，但会按学校教务处规定程序办理。</w:t>
      </w:r>
    </w:p>
    <w:p w:rsidR="00A0464F" w:rsidRPr="0070777A" w:rsidRDefault="00A0464F" w:rsidP="00A0464F">
      <w:pPr>
        <w:snapToGrid w:val="0"/>
        <w:spacing w:beforeLines="50" w:before="156" w:line="360" w:lineRule="auto"/>
        <w:jc w:val="center"/>
        <w:outlineLvl w:val="0"/>
        <w:rPr>
          <w:rFonts w:ascii="宋体" w:hAnsi="宋体" w:hint="eastAsia"/>
          <w:b/>
          <w:sz w:val="44"/>
          <w:szCs w:val="44"/>
        </w:rPr>
      </w:pPr>
      <w:bookmarkStart w:id="106" w:name="_Toc423374877"/>
      <w:bookmarkStart w:id="107" w:name="_Toc423376306"/>
      <w:r w:rsidRPr="0070777A">
        <w:rPr>
          <w:rFonts w:ascii="宋体" w:hAnsi="宋体" w:hint="eastAsia"/>
          <w:b/>
          <w:sz w:val="44"/>
          <w:szCs w:val="44"/>
        </w:rPr>
        <w:t>14．学术合作备忘录（契约）</w:t>
      </w:r>
      <w:bookmarkEnd w:id="106"/>
      <w:bookmarkEnd w:id="107"/>
    </w:p>
    <w:p w:rsidR="00A0464F" w:rsidRPr="00130144" w:rsidRDefault="00A0464F" w:rsidP="00A0464F">
      <w:pPr>
        <w:spacing w:line="360" w:lineRule="auto"/>
        <w:ind w:firstLine="480"/>
        <w:rPr>
          <w:rFonts w:ascii="宋体" w:hAnsi="宋体"/>
          <w:sz w:val="24"/>
        </w:rPr>
      </w:pPr>
      <w:r w:rsidRPr="00130144">
        <w:rPr>
          <w:rFonts w:ascii="宋体" w:hAnsi="宋体" w:hint="eastAsia"/>
          <w:sz w:val="24"/>
        </w:rPr>
        <w:t>请同学认真阅读课程实施大纲中的内容，把其作为帮助自己学习的助手，同</w:t>
      </w:r>
      <w:smartTag w:uri="urn:schemas-microsoft-com:office:smarttags" w:element="PersonName">
        <w:smartTagPr>
          <w:attr w:name="ProductID" w:val="时对"/>
        </w:smartTagPr>
        <w:r w:rsidRPr="00130144">
          <w:rPr>
            <w:rFonts w:ascii="宋体" w:hAnsi="宋体" w:hint="eastAsia"/>
            <w:sz w:val="24"/>
          </w:rPr>
          <w:t>时对</w:t>
        </w:r>
      </w:smartTag>
      <w:r w:rsidRPr="00130144">
        <w:rPr>
          <w:rFonts w:ascii="宋体" w:hAnsi="宋体" w:hint="eastAsia"/>
          <w:sz w:val="24"/>
        </w:rPr>
        <w:t>老师的教学过程进行监督。</w:t>
      </w:r>
    </w:p>
    <w:p w:rsidR="00A0464F" w:rsidRPr="00455080" w:rsidRDefault="00A0464F" w:rsidP="00A0464F">
      <w:pPr>
        <w:spacing w:line="360" w:lineRule="auto"/>
        <w:ind w:firstLine="480"/>
        <w:rPr>
          <w:rFonts w:ascii="宋体" w:hAnsi="宋体" w:hint="eastAsia"/>
          <w:sz w:val="24"/>
        </w:rPr>
      </w:pPr>
      <w:r w:rsidRPr="00455080">
        <w:rPr>
          <w:rFonts w:ascii="宋体" w:hAnsi="宋体" w:hint="eastAsia"/>
          <w:sz w:val="24"/>
        </w:rPr>
        <w:t>同学阅读完以上所有内容后，如果存在疑惑和异议可与</w:t>
      </w:r>
      <w:smartTag w:uri="urn:schemas-microsoft-com:office:smarttags" w:element="PersonName">
        <w:smartTagPr>
          <w:attr w:name="ProductID" w:val="任课"/>
        </w:smartTagPr>
        <w:r w:rsidRPr="00455080">
          <w:rPr>
            <w:rFonts w:ascii="宋体" w:hAnsi="宋体" w:hint="eastAsia"/>
            <w:sz w:val="24"/>
          </w:rPr>
          <w:t>任课</w:t>
        </w:r>
      </w:smartTag>
      <w:r w:rsidRPr="00455080">
        <w:rPr>
          <w:rFonts w:ascii="宋体" w:hAnsi="宋体" w:hint="eastAsia"/>
          <w:sz w:val="24"/>
        </w:rPr>
        <w:t>老师联系，进行沟通、解决；如果没有异议代表你同意</w:t>
      </w:r>
      <w:r w:rsidRPr="00E83E5D">
        <w:rPr>
          <w:rFonts w:ascii="宋体" w:hAnsi="宋体" w:hint="eastAsia"/>
          <w:sz w:val="24"/>
        </w:rPr>
        <w:t>遵守课程实施大纲中阐述的标准和期望，并严格按照里面的要求执行。</w:t>
      </w:r>
    </w:p>
    <w:p w:rsidR="00A0464F" w:rsidRPr="00E83E5D" w:rsidRDefault="00A0464F" w:rsidP="00A0464F">
      <w:pPr>
        <w:spacing w:line="360" w:lineRule="auto"/>
        <w:ind w:firstLine="480"/>
        <w:rPr>
          <w:rFonts w:ascii="宋体" w:hAnsi="宋体" w:hint="eastAsia"/>
          <w:sz w:val="24"/>
        </w:rPr>
      </w:pPr>
    </w:p>
    <w:p w:rsidR="00A0464F" w:rsidRPr="006E6FDA" w:rsidRDefault="00A0464F" w:rsidP="00A0464F">
      <w:pPr>
        <w:spacing w:line="400" w:lineRule="exact"/>
        <w:rPr>
          <w:rFonts w:hint="eastAsia"/>
          <w:sz w:val="24"/>
        </w:rPr>
      </w:pPr>
    </w:p>
    <w:p w:rsidR="00A0464F" w:rsidRPr="006E6FDA" w:rsidRDefault="00A0464F" w:rsidP="00A0464F">
      <w:pPr>
        <w:jc w:val="left"/>
        <w:outlineLvl w:val="0"/>
        <w:rPr>
          <w:rFonts w:hint="eastAsia"/>
        </w:rPr>
      </w:pPr>
    </w:p>
    <w:p w:rsidR="00BE1CE6" w:rsidRPr="00A0464F" w:rsidRDefault="00BE1CE6">
      <w:bookmarkStart w:id="108" w:name="_GoBack"/>
      <w:bookmarkEnd w:id="108"/>
    </w:p>
    <w:sectPr w:rsidR="00BE1CE6" w:rsidRPr="00A0464F" w:rsidSect="00DB5E1A">
      <w:footerReference w:type="default" r:id="rId379"/>
      <w:pgSz w:w="11906" w:h="16838"/>
      <w:pgMar w:top="1440" w:right="1797" w:bottom="1440" w:left="1797" w:header="851" w:footer="992" w:gutter="0"/>
      <w:pgNumType w:start="1"/>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Bookshelf Symbol 7">
    <w:panose1 w:val="05010101010101010101"/>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仿宋_GB2312">
    <w:altName w:val="Arial Unicode MS"/>
    <w:charset w:val="86"/>
    <w:family w:val="modern"/>
    <w:pitch w:val="fixed"/>
    <w:sig w:usb0="00000000"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华文中宋">
    <w:panose1 w:val="02010600040101010101"/>
    <w:charset w:val="86"/>
    <w:family w:val="auto"/>
    <w:pitch w:val="variable"/>
    <w:sig w:usb0="00000287" w:usb1="080F0000" w:usb2="00000010" w:usb3="00000000" w:csb0="0004009F" w:csb1="00000000"/>
  </w:font>
  <w:font w:name="+mn-cs">
    <w:panose1 w:val="00000000000000000000"/>
    <w:charset w:val="00"/>
    <w:family w:val="roman"/>
    <w:notTrueType/>
    <w:pitch w:val="default"/>
  </w:font>
  <w:font w:name="Bell MT">
    <w:panose1 w:val="02020503060305020303"/>
    <w:charset w:val="00"/>
    <w:family w:val="roman"/>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477B" w:rsidRDefault="00A0464F" w:rsidP="002A14D8">
    <w:pPr>
      <w:pStyle w:val="a9"/>
      <w:framePr w:wrap="around" w:vAnchor="text" w:hAnchor="margin" w:xAlign="center" w:y="1"/>
      <w:rPr>
        <w:rStyle w:val="afb"/>
      </w:rPr>
    </w:pPr>
    <w:r>
      <w:rPr>
        <w:rStyle w:val="afb"/>
      </w:rPr>
      <w:fldChar w:fldCharType="begin"/>
    </w:r>
    <w:r>
      <w:rPr>
        <w:rStyle w:val="afb"/>
      </w:rPr>
      <w:instrText xml:space="preserve">PAGE  </w:instrText>
    </w:r>
    <w:r>
      <w:rPr>
        <w:rStyle w:val="afb"/>
      </w:rPr>
      <w:fldChar w:fldCharType="end"/>
    </w:r>
  </w:p>
  <w:p w:rsidR="0090477B" w:rsidRDefault="00A0464F">
    <w:pPr>
      <w:pStyle w:val="a9"/>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477B" w:rsidRDefault="00A0464F" w:rsidP="002A14D8">
    <w:pPr>
      <w:pStyle w:val="a9"/>
      <w:framePr w:wrap="around" w:vAnchor="text" w:hAnchor="margin" w:xAlign="center" w:y="1"/>
      <w:rPr>
        <w:rStyle w:val="afb"/>
      </w:rPr>
    </w:pPr>
    <w:r>
      <w:rPr>
        <w:rStyle w:val="afb"/>
      </w:rPr>
      <w:fldChar w:fldCharType="begin"/>
    </w:r>
    <w:r>
      <w:rPr>
        <w:rStyle w:val="afb"/>
      </w:rPr>
      <w:instrText xml:space="preserve">PAGE  </w:instrText>
    </w:r>
    <w:r>
      <w:rPr>
        <w:rStyle w:val="afb"/>
      </w:rPr>
      <w:fldChar w:fldCharType="separate"/>
    </w:r>
    <w:r>
      <w:rPr>
        <w:rStyle w:val="afb"/>
        <w:noProof/>
      </w:rPr>
      <w:t>228</w:t>
    </w:r>
    <w:r>
      <w:rPr>
        <w:rStyle w:val="afb"/>
      </w:rPr>
      <w:fldChar w:fldCharType="end"/>
    </w:r>
  </w:p>
  <w:p w:rsidR="0090477B" w:rsidRDefault="00A0464F">
    <w:pPr>
      <w:pStyle w:val="a9"/>
    </w:pPr>
  </w:p>
</w:ftr>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0477B" w:rsidRDefault="00A0464F" w:rsidP="00830419">
    <w:pPr>
      <w:pStyle w:val="a7"/>
      <w:pBdr>
        <w:bottom w:val="none" w:sz="0" w:space="0" w:color="auto"/>
      </w:pBd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F41D15"/>
    <w:multiLevelType w:val="hybridMultilevel"/>
    <w:tmpl w:val="565A0B4E"/>
    <w:lvl w:ilvl="0" w:tplc="A462D260">
      <w:start w:val="1"/>
      <w:numFmt w:val="decimal"/>
      <w:lvlText w:val="%1"/>
      <w:lvlJc w:val="left"/>
      <w:pPr>
        <w:ind w:left="360" w:hanging="360"/>
      </w:pPr>
      <w:rPr>
        <w:rFonts w:hint="default"/>
        <w:b/>
        <w:sz w:val="28"/>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03C14400"/>
    <w:multiLevelType w:val="multilevel"/>
    <w:tmpl w:val="C7A8EC72"/>
    <w:lvl w:ilvl="0">
      <w:start w:val="1"/>
      <w:numFmt w:val="decimal"/>
      <w:lvlText w:val="（%1）"/>
      <w:lvlJc w:val="left"/>
      <w:pPr>
        <w:ind w:left="720" w:hanging="720"/>
      </w:pPr>
      <w:rPr>
        <w:rFonts w:ascii="Times New Roman" w:eastAsia="宋体" w:hAnsi="Times New Roman" w:hint="default"/>
        <w:color w:val="auto"/>
        <w:sz w:val="24"/>
      </w:rPr>
    </w:lvl>
    <w:lvl w:ilvl="1">
      <w:start w:val="1"/>
      <w:numFmt w:val="lowerLetter"/>
      <w:lvlText w:val="%2)"/>
      <w:lvlJc w:val="left"/>
      <w:pPr>
        <w:ind w:left="840" w:hanging="420"/>
      </w:pPr>
      <w:rPr>
        <w:rFonts w:hint="eastAsia"/>
      </w:rPr>
    </w:lvl>
    <w:lvl w:ilvl="2">
      <w:start w:val="1"/>
      <w:numFmt w:val="decimal"/>
      <w:lvlText w:val="%3."/>
      <w:lvlJc w:val="lef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2" w15:restartNumberingAfterBreak="0">
    <w:nsid w:val="03F62692"/>
    <w:multiLevelType w:val="hybridMultilevel"/>
    <w:tmpl w:val="412E0332"/>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15:restartNumberingAfterBreak="0">
    <w:nsid w:val="058605C6"/>
    <w:multiLevelType w:val="hybridMultilevel"/>
    <w:tmpl w:val="C38E97BA"/>
    <w:lvl w:ilvl="0" w:tplc="FFFFFFFF">
      <w:start w:val="1"/>
      <w:numFmt w:val="decimal"/>
      <w:lvlText w:val="(%1)"/>
      <w:lvlJc w:val="left"/>
      <w:pPr>
        <w:ind w:left="832" w:hanging="420"/>
      </w:pPr>
      <w:rPr>
        <w:rFonts w:hint="eastAsia"/>
      </w:rPr>
    </w:lvl>
    <w:lvl w:ilvl="1" w:tplc="04090019" w:tentative="1">
      <w:start w:val="1"/>
      <w:numFmt w:val="lowerLetter"/>
      <w:lvlText w:val="%2)"/>
      <w:lvlJc w:val="left"/>
      <w:pPr>
        <w:ind w:left="1252" w:hanging="420"/>
      </w:pPr>
    </w:lvl>
    <w:lvl w:ilvl="2" w:tplc="0409001B" w:tentative="1">
      <w:start w:val="1"/>
      <w:numFmt w:val="lowerRoman"/>
      <w:lvlText w:val="%3."/>
      <w:lvlJc w:val="right"/>
      <w:pPr>
        <w:ind w:left="1672" w:hanging="420"/>
      </w:pPr>
    </w:lvl>
    <w:lvl w:ilvl="3" w:tplc="0409000F" w:tentative="1">
      <w:start w:val="1"/>
      <w:numFmt w:val="decimal"/>
      <w:lvlText w:val="%4."/>
      <w:lvlJc w:val="left"/>
      <w:pPr>
        <w:ind w:left="2092" w:hanging="420"/>
      </w:pPr>
    </w:lvl>
    <w:lvl w:ilvl="4" w:tplc="04090019" w:tentative="1">
      <w:start w:val="1"/>
      <w:numFmt w:val="lowerLetter"/>
      <w:lvlText w:val="%5)"/>
      <w:lvlJc w:val="left"/>
      <w:pPr>
        <w:ind w:left="2512" w:hanging="420"/>
      </w:pPr>
    </w:lvl>
    <w:lvl w:ilvl="5" w:tplc="0409001B" w:tentative="1">
      <w:start w:val="1"/>
      <w:numFmt w:val="lowerRoman"/>
      <w:lvlText w:val="%6."/>
      <w:lvlJc w:val="right"/>
      <w:pPr>
        <w:ind w:left="2932" w:hanging="420"/>
      </w:pPr>
    </w:lvl>
    <w:lvl w:ilvl="6" w:tplc="0409000F" w:tentative="1">
      <w:start w:val="1"/>
      <w:numFmt w:val="decimal"/>
      <w:lvlText w:val="%7."/>
      <w:lvlJc w:val="left"/>
      <w:pPr>
        <w:ind w:left="3352" w:hanging="420"/>
      </w:pPr>
    </w:lvl>
    <w:lvl w:ilvl="7" w:tplc="04090019" w:tentative="1">
      <w:start w:val="1"/>
      <w:numFmt w:val="lowerLetter"/>
      <w:lvlText w:val="%8)"/>
      <w:lvlJc w:val="left"/>
      <w:pPr>
        <w:ind w:left="3772" w:hanging="420"/>
      </w:pPr>
    </w:lvl>
    <w:lvl w:ilvl="8" w:tplc="0409001B" w:tentative="1">
      <w:start w:val="1"/>
      <w:numFmt w:val="lowerRoman"/>
      <w:lvlText w:val="%9."/>
      <w:lvlJc w:val="right"/>
      <w:pPr>
        <w:ind w:left="4192" w:hanging="420"/>
      </w:pPr>
    </w:lvl>
  </w:abstractNum>
  <w:abstractNum w:abstractNumId="4" w15:restartNumberingAfterBreak="0">
    <w:nsid w:val="059E1FA2"/>
    <w:multiLevelType w:val="hybridMultilevel"/>
    <w:tmpl w:val="9B1E7004"/>
    <w:lvl w:ilvl="0" w:tplc="9F96E3E4">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06AF059B"/>
    <w:multiLevelType w:val="hybridMultilevel"/>
    <w:tmpl w:val="A55642E4"/>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Bookshelf Symbol 7" w:hAnsi="Bookshelf Symbol 7" w:hint="default"/>
      </w:rPr>
    </w:lvl>
    <w:lvl w:ilvl="2" w:tplc="04090005" w:tentative="1">
      <w:start w:val="1"/>
      <w:numFmt w:val="bullet"/>
      <w:lvlText w:val=""/>
      <w:lvlJc w:val="left"/>
      <w:pPr>
        <w:ind w:left="1260" w:hanging="420"/>
      </w:pPr>
      <w:rPr>
        <w:rFonts w:ascii="Bookshelf Symbol 7" w:hAnsi="Bookshelf Symbol 7" w:hint="default"/>
      </w:rPr>
    </w:lvl>
    <w:lvl w:ilvl="3" w:tplc="04090001" w:tentative="1">
      <w:start w:val="1"/>
      <w:numFmt w:val="bullet"/>
      <w:lvlText w:val=""/>
      <w:lvlJc w:val="left"/>
      <w:pPr>
        <w:ind w:left="1680" w:hanging="420"/>
      </w:pPr>
      <w:rPr>
        <w:rFonts w:ascii="Bookshelf Symbol 7" w:hAnsi="Bookshelf Symbol 7" w:hint="default"/>
      </w:rPr>
    </w:lvl>
    <w:lvl w:ilvl="4" w:tplc="04090003" w:tentative="1">
      <w:start w:val="1"/>
      <w:numFmt w:val="bullet"/>
      <w:lvlText w:val=""/>
      <w:lvlJc w:val="left"/>
      <w:pPr>
        <w:ind w:left="2100" w:hanging="420"/>
      </w:pPr>
      <w:rPr>
        <w:rFonts w:ascii="Bookshelf Symbol 7" w:hAnsi="Bookshelf Symbol 7" w:hint="default"/>
      </w:rPr>
    </w:lvl>
    <w:lvl w:ilvl="5" w:tplc="04090005" w:tentative="1">
      <w:start w:val="1"/>
      <w:numFmt w:val="bullet"/>
      <w:lvlText w:val=""/>
      <w:lvlJc w:val="left"/>
      <w:pPr>
        <w:ind w:left="2520" w:hanging="420"/>
      </w:pPr>
      <w:rPr>
        <w:rFonts w:ascii="Bookshelf Symbol 7" w:hAnsi="Bookshelf Symbol 7" w:hint="default"/>
      </w:rPr>
    </w:lvl>
    <w:lvl w:ilvl="6" w:tplc="04090001" w:tentative="1">
      <w:start w:val="1"/>
      <w:numFmt w:val="bullet"/>
      <w:lvlText w:val=""/>
      <w:lvlJc w:val="left"/>
      <w:pPr>
        <w:ind w:left="2940" w:hanging="420"/>
      </w:pPr>
      <w:rPr>
        <w:rFonts w:ascii="Bookshelf Symbol 7" w:hAnsi="Bookshelf Symbol 7" w:hint="default"/>
      </w:rPr>
    </w:lvl>
    <w:lvl w:ilvl="7" w:tplc="04090003" w:tentative="1">
      <w:start w:val="1"/>
      <w:numFmt w:val="bullet"/>
      <w:lvlText w:val=""/>
      <w:lvlJc w:val="left"/>
      <w:pPr>
        <w:ind w:left="3360" w:hanging="420"/>
      </w:pPr>
      <w:rPr>
        <w:rFonts w:ascii="Bookshelf Symbol 7" w:hAnsi="Bookshelf Symbol 7" w:hint="default"/>
      </w:rPr>
    </w:lvl>
    <w:lvl w:ilvl="8" w:tplc="04090005" w:tentative="1">
      <w:start w:val="1"/>
      <w:numFmt w:val="bullet"/>
      <w:lvlText w:val=""/>
      <w:lvlJc w:val="left"/>
      <w:pPr>
        <w:ind w:left="3780" w:hanging="420"/>
      </w:pPr>
      <w:rPr>
        <w:rFonts w:ascii="Bookshelf Symbol 7" w:hAnsi="Bookshelf Symbol 7" w:hint="default"/>
      </w:rPr>
    </w:lvl>
  </w:abstractNum>
  <w:abstractNum w:abstractNumId="6" w15:restartNumberingAfterBreak="0">
    <w:nsid w:val="0F6E1224"/>
    <w:multiLevelType w:val="multilevel"/>
    <w:tmpl w:val="0F6E122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15:restartNumberingAfterBreak="0">
    <w:nsid w:val="0FCE7D0C"/>
    <w:multiLevelType w:val="hybridMultilevel"/>
    <w:tmpl w:val="7ED66F76"/>
    <w:lvl w:ilvl="0" w:tplc="44CA8EBC">
      <w:start w:val="1"/>
      <w:numFmt w:val="decimal"/>
      <w:lvlText w:val="（%1）"/>
      <w:lvlJc w:val="left"/>
      <w:pPr>
        <w:ind w:left="1004" w:hanging="720"/>
      </w:pPr>
      <w:rPr>
        <w:rFonts w:hint="default"/>
      </w:rPr>
    </w:lvl>
    <w:lvl w:ilvl="1" w:tplc="0F7A1286">
      <w:start w:val="1"/>
      <w:numFmt w:val="decimal"/>
      <w:lvlText w:val="%2."/>
      <w:lvlJc w:val="left"/>
      <w:pPr>
        <w:ind w:left="644" w:hanging="360"/>
      </w:pPr>
      <w:rPr>
        <w:rFonts w:hint="default"/>
      </w:rPr>
    </w:lvl>
    <w:lvl w:ilvl="2" w:tplc="95BA7EF4">
      <w:start w:val="1"/>
      <w:numFmt w:val="decimal"/>
      <w:lvlText w:val="（%3）"/>
      <w:lvlJc w:val="left"/>
      <w:pPr>
        <w:ind w:left="1424" w:hanging="720"/>
      </w:pPr>
      <w:rPr>
        <w:rFonts w:hint="default"/>
      </w:rPr>
    </w:lvl>
    <w:lvl w:ilvl="3" w:tplc="0409000F" w:tentative="1">
      <w:start w:val="1"/>
      <w:numFmt w:val="decimal"/>
      <w:lvlText w:val="%4."/>
      <w:lvlJc w:val="left"/>
      <w:pPr>
        <w:ind w:left="1544" w:hanging="420"/>
      </w:pPr>
    </w:lvl>
    <w:lvl w:ilvl="4" w:tplc="04090019" w:tentative="1">
      <w:start w:val="1"/>
      <w:numFmt w:val="lowerLetter"/>
      <w:lvlText w:val="%5)"/>
      <w:lvlJc w:val="left"/>
      <w:pPr>
        <w:ind w:left="1964" w:hanging="420"/>
      </w:pPr>
    </w:lvl>
    <w:lvl w:ilvl="5" w:tplc="0409001B" w:tentative="1">
      <w:start w:val="1"/>
      <w:numFmt w:val="lowerRoman"/>
      <w:lvlText w:val="%6."/>
      <w:lvlJc w:val="right"/>
      <w:pPr>
        <w:ind w:left="2384" w:hanging="420"/>
      </w:pPr>
    </w:lvl>
    <w:lvl w:ilvl="6" w:tplc="0409000F" w:tentative="1">
      <w:start w:val="1"/>
      <w:numFmt w:val="decimal"/>
      <w:lvlText w:val="%7."/>
      <w:lvlJc w:val="left"/>
      <w:pPr>
        <w:ind w:left="2804" w:hanging="420"/>
      </w:pPr>
    </w:lvl>
    <w:lvl w:ilvl="7" w:tplc="04090019" w:tentative="1">
      <w:start w:val="1"/>
      <w:numFmt w:val="lowerLetter"/>
      <w:lvlText w:val="%8)"/>
      <w:lvlJc w:val="left"/>
      <w:pPr>
        <w:ind w:left="3224" w:hanging="420"/>
      </w:pPr>
    </w:lvl>
    <w:lvl w:ilvl="8" w:tplc="0409001B" w:tentative="1">
      <w:start w:val="1"/>
      <w:numFmt w:val="lowerRoman"/>
      <w:lvlText w:val="%9."/>
      <w:lvlJc w:val="right"/>
      <w:pPr>
        <w:ind w:left="3644" w:hanging="420"/>
      </w:pPr>
    </w:lvl>
  </w:abstractNum>
  <w:abstractNum w:abstractNumId="8" w15:restartNumberingAfterBreak="0">
    <w:nsid w:val="0FED3395"/>
    <w:multiLevelType w:val="hybridMultilevel"/>
    <w:tmpl w:val="24A4F4E8"/>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Bookshelf Symbol 7" w:hAnsi="Bookshelf Symbol 7" w:hint="default"/>
      </w:rPr>
    </w:lvl>
    <w:lvl w:ilvl="2" w:tplc="04090005" w:tentative="1">
      <w:start w:val="1"/>
      <w:numFmt w:val="bullet"/>
      <w:lvlText w:val=""/>
      <w:lvlJc w:val="left"/>
      <w:pPr>
        <w:ind w:left="1260" w:hanging="420"/>
      </w:pPr>
      <w:rPr>
        <w:rFonts w:ascii="Bookshelf Symbol 7" w:hAnsi="Bookshelf Symbol 7" w:hint="default"/>
      </w:rPr>
    </w:lvl>
    <w:lvl w:ilvl="3" w:tplc="04090001" w:tentative="1">
      <w:start w:val="1"/>
      <w:numFmt w:val="bullet"/>
      <w:lvlText w:val=""/>
      <w:lvlJc w:val="left"/>
      <w:pPr>
        <w:ind w:left="1680" w:hanging="420"/>
      </w:pPr>
      <w:rPr>
        <w:rFonts w:ascii="Bookshelf Symbol 7" w:hAnsi="Bookshelf Symbol 7" w:hint="default"/>
      </w:rPr>
    </w:lvl>
    <w:lvl w:ilvl="4" w:tplc="04090003" w:tentative="1">
      <w:start w:val="1"/>
      <w:numFmt w:val="bullet"/>
      <w:lvlText w:val=""/>
      <w:lvlJc w:val="left"/>
      <w:pPr>
        <w:ind w:left="2100" w:hanging="420"/>
      </w:pPr>
      <w:rPr>
        <w:rFonts w:ascii="Bookshelf Symbol 7" w:hAnsi="Bookshelf Symbol 7" w:hint="default"/>
      </w:rPr>
    </w:lvl>
    <w:lvl w:ilvl="5" w:tplc="04090005" w:tentative="1">
      <w:start w:val="1"/>
      <w:numFmt w:val="bullet"/>
      <w:lvlText w:val=""/>
      <w:lvlJc w:val="left"/>
      <w:pPr>
        <w:ind w:left="2520" w:hanging="420"/>
      </w:pPr>
      <w:rPr>
        <w:rFonts w:ascii="Bookshelf Symbol 7" w:hAnsi="Bookshelf Symbol 7" w:hint="default"/>
      </w:rPr>
    </w:lvl>
    <w:lvl w:ilvl="6" w:tplc="04090001" w:tentative="1">
      <w:start w:val="1"/>
      <w:numFmt w:val="bullet"/>
      <w:lvlText w:val=""/>
      <w:lvlJc w:val="left"/>
      <w:pPr>
        <w:ind w:left="2940" w:hanging="420"/>
      </w:pPr>
      <w:rPr>
        <w:rFonts w:ascii="Bookshelf Symbol 7" w:hAnsi="Bookshelf Symbol 7" w:hint="default"/>
      </w:rPr>
    </w:lvl>
    <w:lvl w:ilvl="7" w:tplc="04090003" w:tentative="1">
      <w:start w:val="1"/>
      <w:numFmt w:val="bullet"/>
      <w:lvlText w:val=""/>
      <w:lvlJc w:val="left"/>
      <w:pPr>
        <w:ind w:left="3360" w:hanging="420"/>
      </w:pPr>
      <w:rPr>
        <w:rFonts w:ascii="Bookshelf Symbol 7" w:hAnsi="Bookshelf Symbol 7" w:hint="default"/>
      </w:rPr>
    </w:lvl>
    <w:lvl w:ilvl="8" w:tplc="04090005" w:tentative="1">
      <w:start w:val="1"/>
      <w:numFmt w:val="bullet"/>
      <w:lvlText w:val=""/>
      <w:lvlJc w:val="left"/>
      <w:pPr>
        <w:ind w:left="3780" w:hanging="420"/>
      </w:pPr>
      <w:rPr>
        <w:rFonts w:ascii="Bookshelf Symbol 7" w:hAnsi="Bookshelf Symbol 7" w:hint="default"/>
      </w:rPr>
    </w:lvl>
  </w:abstractNum>
  <w:abstractNum w:abstractNumId="9" w15:restartNumberingAfterBreak="0">
    <w:nsid w:val="185777C3"/>
    <w:multiLevelType w:val="hybridMultilevel"/>
    <w:tmpl w:val="85E29C04"/>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0" w15:restartNumberingAfterBreak="0">
    <w:nsid w:val="18EB1EFA"/>
    <w:multiLevelType w:val="multilevel"/>
    <w:tmpl w:val="18EB1EF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15:restartNumberingAfterBreak="0">
    <w:nsid w:val="1B4F4AB5"/>
    <w:multiLevelType w:val="multilevel"/>
    <w:tmpl w:val="63C4ED8E"/>
    <w:lvl w:ilvl="0">
      <w:start w:val="2"/>
      <w:numFmt w:val="decimal"/>
      <w:lvlText w:val="(%1)"/>
      <w:lvlJc w:val="left"/>
      <w:pPr>
        <w:tabs>
          <w:tab w:val="num" w:pos="840"/>
        </w:tabs>
        <w:ind w:left="840" w:hanging="360"/>
      </w:pPr>
      <w:rPr>
        <w:rFonts w:hint="eastAsia"/>
      </w:rPr>
    </w:lvl>
    <w:lvl w:ilvl="1">
      <w:start w:val="1"/>
      <w:numFmt w:val="decimal"/>
      <w:lvlText w:val="（%2）"/>
      <w:lvlJc w:val="left"/>
      <w:pPr>
        <w:tabs>
          <w:tab w:val="num" w:pos="1560"/>
        </w:tabs>
        <w:ind w:left="1560" w:hanging="720"/>
      </w:pPr>
      <w:rPr>
        <w:rFonts w:hint="eastAsia"/>
      </w:rPr>
    </w:lvl>
    <w:lvl w:ilvl="2" w:tentative="1">
      <w:start w:val="1"/>
      <w:numFmt w:val="lowerRoman"/>
      <w:lvlText w:val="%3."/>
      <w:lvlJc w:val="right"/>
      <w:pPr>
        <w:tabs>
          <w:tab w:val="num" w:pos="1680"/>
        </w:tabs>
        <w:ind w:left="1680" w:hanging="420"/>
      </w:pPr>
    </w:lvl>
    <w:lvl w:ilvl="3" w:tentative="1">
      <w:start w:val="1"/>
      <w:numFmt w:val="decimal"/>
      <w:lvlText w:val="%4."/>
      <w:lvlJc w:val="left"/>
      <w:pPr>
        <w:tabs>
          <w:tab w:val="num" w:pos="2100"/>
        </w:tabs>
        <w:ind w:left="2100" w:hanging="420"/>
      </w:pPr>
    </w:lvl>
    <w:lvl w:ilvl="4" w:tentative="1">
      <w:start w:val="1"/>
      <w:numFmt w:val="lowerLetter"/>
      <w:lvlText w:val="%5)"/>
      <w:lvlJc w:val="left"/>
      <w:pPr>
        <w:tabs>
          <w:tab w:val="num" w:pos="2520"/>
        </w:tabs>
        <w:ind w:left="2520" w:hanging="420"/>
      </w:pPr>
    </w:lvl>
    <w:lvl w:ilvl="5" w:tentative="1">
      <w:start w:val="1"/>
      <w:numFmt w:val="lowerRoman"/>
      <w:lvlText w:val="%6."/>
      <w:lvlJc w:val="right"/>
      <w:pPr>
        <w:tabs>
          <w:tab w:val="num" w:pos="2940"/>
        </w:tabs>
        <w:ind w:left="2940" w:hanging="420"/>
      </w:pPr>
    </w:lvl>
    <w:lvl w:ilvl="6" w:tentative="1">
      <w:start w:val="1"/>
      <w:numFmt w:val="decimal"/>
      <w:lvlText w:val="%7."/>
      <w:lvlJc w:val="left"/>
      <w:pPr>
        <w:tabs>
          <w:tab w:val="num" w:pos="3360"/>
        </w:tabs>
        <w:ind w:left="3360" w:hanging="420"/>
      </w:pPr>
    </w:lvl>
    <w:lvl w:ilvl="7" w:tentative="1">
      <w:start w:val="1"/>
      <w:numFmt w:val="lowerLetter"/>
      <w:lvlText w:val="%8)"/>
      <w:lvlJc w:val="left"/>
      <w:pPr>
        <w:tabs>
          <w:tab w:val="num" w:pos="3780"/>
        </w:tabs>
        <w:ind w:left="3780" w:hanging="420"/>
      </w:pPr>
    </w:lvl>
    <w:lvl w:ilvl="8" w:tentative="1">
      <w:start w:val="1"/>
      <w:numFmt w:val="lowerRoman"/>
      <w:lvlText w:val="%9."/>
      <w:lvlJc w:val="right"/>
      <w:pPr>
        <w:tabs>
          <w:tab w:val="num" w:pos="4200"/>
        </w:tabs>
        <w:ind w:left="4200" w:hanging="420"/>
      </w:pPr>
    </w:lvl>
  </w:abstractNum>
  <w:abstractNum w:abstractNumId="12" w15:restartNumberingAfterBreak="0">
    <w:nsid w:val="1C1C1A3B"/>
    <w:multiLevelType w:val="multilevel"/>
    <w:tmpl w:val="18C6A616"/>
    <w:lvl w:ilvl="0">
      <w:start w:val="1"/>
      <w:numFmt w:val="bullet"/>
      <w:lvlText w:val=""/>
      <w:lvlJc w:val="left"/>
      <w:pPr>
        <w:ind w:left="720" w:hanging="720"/>
      </w:pPr>
      <w:rPr>
        <w:rFonts w:ascii="Times New Roman" w:eastAsia="宋体" w:hAnsi="Times New Roman" w:hint="default"/>
        <w:color w:val="auto"/>
        <w:sz w:val="24"/>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3" w15:restartNumberingAfterBreak="0">
    <w:nsid w:val="20C14EC6"/>
    <w:multiLevelType w:val="hybridMultilevel"/>
    <w:tmpl w:val="A58A19CA"/>
    <w:lvl w:ilvl="0" w:tplc="069C130A">
      <w:start w:val="1"/>
      <w:numFmt w:val="decimal"/>
      <w:lvlText w:val="（%1）"/>
      <w:lvlJc w:val="left"/>
      <w:pPr>
        <w:ind w:left="720" w:hanging="720"/>
      </w:pPr>
      <w:rPr>
        <w:rFonts w:ascii="宋体" w:eastAsia="宋体" w:hAnsi="宋体" w:hint="default"/>
        <w:color w:val="auto"/>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15:restartNumberingAfterBreak="0">
    <w:nsid w:val="2140584D"/>
    <w:multiLevelType w:val="hybridMultilevel"/>
    <w:tmpl w:val="00BC8366"/>
    <w:lvl w:ilvl="0" w:tplc="A07AD8B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15:restartNumberingAfterBreak="0">
    <w:nsid w:val="234B319F"/>
    <w:multiLevelType w:val="multilevel"/>
    <w:tmpl w:val="234B319F"/>
    <w:lvl w:ilvl="0">
      <w:start w:val="1"/>
      <w:numFmt w:val="decimal"/>
      <w:lvlText w:val="%1."/>
      <w:lvlJc w:val="left"/>
      <w:pPr>
        <w:tabs>
          <w:tab w:val="num" w:pos="420"/>
        </w:tabs>
        <w:ind w:left="420" w:hanging="420"/>
      </w:p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6" w15:restartNumberingAfterBreak="0">
    <w:nsid w:val="275935E7"/>
    <w:multiLevelType w:val="multilevel"/>
    <w:tmpl w:val="C7A8EC72"/>
    <w:lvl w:ilvl="0">
      <w:start w:val="1"/>
      <w:numFmt w:val="decimal"/>
      <w:lvlText w:val="（%1）"/>
      <w:lvlJc w:val="left"/>
      <w:pPr>
        <w:ind w:left="720" w:hanging="720"/>
      </w:pPr>
      <w:rPr>
        <w:rFonts w:ascii="Times New Roman" w:eastAsia="宋体" w:hAnsi="Times New Roman" w:hint="default"/>
        <w:color w:val="auto"/>
        <w:sz w:val="24"/>
      </w:rPr>
    </w:lvl>
    <w:lvl w:ilvl="1">
      <w:start w:val="1"/>
      <w:numFmt w:val="lowerLetter"/>
      <w:lvlText w:val="%2)"/>
      <w:lvlJc w:val="left"/>
      <w:pPr>
        <w:ind w:left="840" w:hanging="420"/>
      </w:pPr>
      <w:rPr>
        <w:rFonts w:hint="eastAsia"/>
      </w:rPr>
    </w:lvl>
    <w:lvl w:ilvl="2">
      <w:start w:val="1"/>
      <w:numFmt w:val="decimal"/>
      <w:lvlText w:val="%3."/>
      <w:lvlJc w:val="lef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17" w15:restartNumberingAfterBreak="0">
    <w:nsid w:val="2BC44A02"/>
    <w:multiLevelType w:val="multilevel"/>
    <w:tmpl w:val="2BC44A02"/>
    <w:lvl w:ilvl="0">
      <w:start w:val="1"/>
      <w:numFmt w:val="decimal"/>
      <w:lvlText w:val="（%1）"/>
      <w:lvlJc w:val="left"/>
      <w:pPr>
        <w:ind w:left="1004" w:hanging="720"/>
      </w:pPr>
      <w:rPr>
        <w:rFonts w:hint="default"/>
      </w:rPr>
    </w:lvl>
    <w:lvl w:ilvl="1">
      <w:start w:val="1"/>
      <w:numFmt w:val="decimal"/>
      <w:lvlText w:val="%2."/>
      <w:lvlJc w:val="left"/>
      <w:pPr>
        <w:ind w:left="644" w:hanging="360"/>
      </w:pPr>
      <w:rPr>
        <w:rFonts w:hint="default"/>
      </w:rPr>
    </w:lvl>
    <w:lvl w:ilvl="2">
      <w:start w:val="1"/>
      <w:numFmt w:val="decimal"/>
      <w:lvlText w:val="（%3）"/>
      <w:lvlJc w:val="left"/>
      <w:pPr>
        <w:ind w:left="1424" w:hanging="720"/>
      </w:pPr>
      <w:rPr>
        <w:rFonts w:hint="default"/>
      </w:rPr>
    </w:lvl>
    <w:lvl w:ilvl="3">
      <w:start w:val="1"/>
      <w:numFmt w:val="decimal"/>
      <w:lvlText w:val="%4."/>
      <w:lvlJc w:val="left"/>
      <w:pPr>
        <w:ind w:left="1544" w:hanging="420"/>
      </w:pPr>
    </w:lvl>
    <w:lvl w:ilvl="4">
      <w:start w:val="1"/>
      <w:numFmt w:val="lowerLetter"/>
      <w:lvlText w:val="%5)"/>
      <w:lvlJc w:val="left"/>
      <w:pPr>
        <w:ind w:left="1964" w:hanging="420"/>
      </w:pPr>
    </w:lvl>
    <w:lvl w:ilvl="5">
      <w:start w:val="1"/>
      <w:numFmt w:val="lowerRoman"/>
      <w:lvlText w:val="%6."/>
      <w:lvlJc w:val="right"/>
      <w:pPr>
        <w:ind w:left="2384" w:hanging="420"/>
      </w:pPr>
    </w:lvl>
    <w:lvl w:ilvl="6">
      <w:start w:val="1"/>
      <w:numFmt w:val="decimal"/>
      <w:lvlText w:val="%7."/>
      <w:lvlJc w:val="left"/>
      <w:pPr>
        <w:ind w:left="2804" w:hanging="420"/>
      </w:pPr>
    </w:lvl>
    <w:lvl w:ilvl="7">
      <w:start w:val="1"/>
      <w:numFmt w:val="lowerLetter"/>
      <w:lvlText w:val="%8)"/>
      <w:lvlJc w:val="left"/>
      <w:pPr>
        <w:ind w:left="3224" w:hanging="420"/>
      </w:pPr>
    </w:lvl>
    <w:lvl w:ilvl="8">
      <w:start w:val="1"/>
      <w:numFmt w:val="lowerRoman"/>
      <w:lvlText w:val="%9."/>
      <w:lvlJc w:val="right"/>
      <w:pPr>
        <w:ind w:left="3644" w:hanging="420"/>
      </w:pPr>
    </w:lvl>
  </w:abstractNum>
  <w:abstractNum w:abstractNumId="18" w15:restartNumberingAfterBreak="0">
    <w:nsid w:val="2E467A0D"/>
    <w:multiLevelType w:val="multilevel"/>
    <w:tmpl w:val="A6BAAD7E"/>
    <w:lvl w:ilvl="0">
      <w:start w:val="1"/>
      <w:numFmt w:val="decimal"/>
      <w:lvlText w:val="(%1)"/>
      <w:lvlJc w:val="left"/>
      <w:pPr>
        <w:ind w:left="420" w:hanging="420"/>
      </w:pPr>
      <w:rPr>
        <w:rFonts w:hint="eastAsia"/>
      </w:rPr>
    </w:lvl>
    <w:lvl w:ilvl="1">
      <w:numFmt w:val="bullet"/>
      <w:lvlText w:val=""/>
      <w:lvlJc w:val="left"/>
      <w:pPr>
        <w:ind w:left="780" w:hanging="360"/>
      </w:pPr>
      <w:rPr>
        <w:rFonts w:ascii="Symbol" w:eastAsia="宋体" w:hAnsi="Symbol" w:cs="Times New Roman" w:hint="default"/>
        <w:b/>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19" w15:restartNumberingAfterBreak="0">
    <w:nsid w:val="33242147"/>
    <w:multiLevelType w:val="hybridMultilevel"/>
    <w:tmpl w:val="A274DA18"/>
    <w:lvl w:ilvl="0" w:tplc="FFFFFFFF">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15:restartNumberingAfterBreak="0">
    <w:nsid w:val="388638AC"/>
    <w:multiLevelType w:val="multilevel"/>
    <w:tmpl w:val="388638AC"/>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1" w15:restartNumberingAfterBreak="0">
    <w:nsid w:val="3953533A"/>
    <w:multiLevelType w:val="hybridMultilevel"/>
    <w:tmpl w:val="1D1C29E0"/>
    <w:lvl w:ilvl="0" w:tplc="845E947E">
      <w:start w:val="2"/>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2" w15:restartNumberingAfterBreak="0">
    <w:nsid w:val="3962293D"/>
    <w:multiLevelType w:val="multilevel"/>
    <w:tmpl w:val="3962293D"/>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3" w15:restartNumberingAfterBreak="0">
    <w:nsid w:val="3EC0041D"/>
    <w:multiLevelType w:val="multilevel"/>
    <w:tmpl w:val="3EC0041D"/>
    <w:lvl w:ilvl="0">
      <w:start w:val="1"/>
      <w:numFmt w:val="bullet"/>
      <w:lvlText w:val="•"/>
      <w:lvlJc w:val="left"/>
      <w:pPr>
        <w:tabs>
          <w:tab w:val="num" w:pos="720"/>
        </w:tabs>
        <w:ind w:left="720" w:hanging="360"/>
      </w:pPr>
      <w:rPr>
        <w:rFonts w:ascii="Times New Roman" w:hAnsi="Times New Roman" w:hint="default"/>
      </w:rPr>
    </w:lvl>
    <w:lvl w:ilvl="1">
      <w:start w:val="1"/>
      <w:numFmt w:val="bullet"/>
      <w:lvlText w:val="•"/>
      <w:lvlJc w:val="left"/>
      <w:pPr>
        <w:tabs>
          <w:tab w:val="num" w:pos="1440"/>
        </w:tabs>
        <w:ind w:left="1440" w:hanging="360"/>
      </w:pPr>
      <w:rPr>
        <w:rFonts w:ascii="Times New Roman" w:hAnsi="Times New Roman" w:hint="default"/>
      </w:rPr>
    </w:lvl>
    <w:lvl w:ilvl="2">
      <w:start w:val="1"/>
      <w:numFmt w:val="bullet"/>
      <w:lvlText w:val="•"/>
      <w:lvlJc w:val="left"/>
      <w:pPr>
        <w:tabs>
          <w:tab w:val="num" w:pos="2160"/>
        </w:tabs>
        <w:ind w:left="2160" w:hanging="360"/>
      </w:pPr>
      <w:rPr>
        <w:rFonts w:ascii="Times New Roman" w:hAnsi="Times New Roman" w:hint="default"/>
      </w:rPr>
    </w:lvl>
    <w:lvl w:ilvl="3">
      <w:start w:val="1"/>
      <w:numFmt w:val="bullet"/>
      <w:lvlText w:val="•"/>
      <w:lvlJc w:val="left"/>
      <w:pPr>
        <w:tabs>
          <w:tab w:val="num" w:pos="2880"/>
        </w:tabs>
        <w:ind w:left="2880" w:hanging="360"/>
      </w:pPr>
      <w:rPr>
        <w:rFonts w:ascii="Times New Roman" w:hAnsi="Times New Roman" w:hint="default"/>
      </w:rPr>
    </w:lvl>
    <w:lvl w:ilvl="4">
      <w:start w:val="1"/>
      <w:numFmt w:val="bullet"/>
      <w:lvlText w:val="•"/>
      <w:lvlJc w:val="left"/>
      <w:pPr>
        <w:tabs>
          <w:tab w:val="num" w:pos="3600"/>
        </w:tabs>
        <w:ind w:left="3600" w:hanging="360"/>
      </w:pPr>
      <w:rPr>
        <w:rFonts w:ascii="Times New Roman" w:hAnsi="Times New Roman" w:hint="default"/>
      </w:rPr>
    </w:lvl>
    <w:lvl w:ilvl="5">
      <w:start w:val="1"/>
      <w:numFmt w:val="bullet"/>
      <w:lvlText w:val="•"/>
      <w:lvlJc w:val="left"/>
      <w:pPr>
        <w:tabs>
          <w:tab w:val="num" w:pos="4320"/>
        </w:tabs>
        <w:ind w:left="4320" w:hanging="360"/>
      </w:pPr>
      <w:rPr>
        <w:rFonts w:ascii="Times New Roman" w:hAnsi="Times New Roman" w:hint="default"/>
      </w:rPr>
    </w:lvl>
    <w:lvl w:ilvl="6">
      <w:start w:val="1"/>
      <w:numFmt w:val="bullet"/>
      <w:lvlText w:val="•"/>
      <w:lvlJc w:val="left"/>
      <w:pPr>
        <w:tabs>
          <w:tab w:val="num" w:pos="5040"/>
        </w:tabs>
        <w:ind w:left="5040" w:hanging="360"/>
      </w:pPr>
      <w:rPr>
        <w:rFonts w:ascii="Times New Roman" w:hAnsi="Times New Roman" w:hint="default"/>
      </w:rPr>
    </w:lvl>
    <w:lvl w:ilvl="7">
      <w:start w:val="1"/>
      <w:numFmt w:val="bullet"/>
      <w:lvlText w:val="•"/>
      <w:lvlJc w:val="left"/>
      <w:pPr>
        <w:tabs>
          <w:tab w:val="num" w:pos="5760"/>
        </w:tabs>
        <w:ind w:left="5760" w:hanging="360"/>
      </w:pPr>
      <w:rPr>
        <w:rFonts w:ascii="Times New Roman" w:hAnsi="Times New Roman" w:hint="default"/>
      </w:rPr>
    </w:lvl>
    <w:lvl w:ilvl="8">
      <w:start w:val="1"/>
      <w:numFmt w:val="bullet"/>
      <w:lvlText w:val="•"/>
      <w:lvlJc w:val="left"/>
      <w:pPr>
        <w:tabs>
          <w:tab w:val="num" w:pos="6480"/>
        </w:tabs>
        <w:ind w:left="6480" w:hanging="360"/>
      </w:pPr>
      <w:rPr>
        <w:rFonts w:ascii="Times New Roman" w:hAnsi="Times New Roman" w:hint="default"/>
      </w:rPr>
    </w:lvl>
  </w:abstractNum>
  <w:abstractNum w:abstractNumId="24" w15:restartNumberingAfterBreak="0">
    <w:nsid w:val="3F9B4C81"/>
    <w:multiLevelType w:val="multilevel"/>
    <w:tmpl w:val="3F9B4C81"/>
    <w:lvl w:ilvl="0">
      <w:start w:val="1"/>
      <w:numFmt w:val="decimalEnclosedCircle"/>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5" w15:restartNumberingAfterBreak="0">
    <w:nsid w:val="45DF2ED5"/>
    <w:multiLevelType w:val="multilevel"/>
    <w:tmpl w:val="45DF2ED5"/>
    <w:lvl w:ilvl="0">
      <w:start w:val="1"/>
      <w:numFmt w:val="bullet"/>
      <w:lvlText w:val="•"/>
      <w:lvlJc w:val="left"/>
      <w:pPr>
        <w:tabs>
          <w:tab w:val="num" w:pos="720"/>
        </w:tabs>
        <w:ind w:left="720" w:hanging="360"/>
      </w:pPr>
      <w:rPr>
        <w:rFonts w:ascii="Times New Roman" w:hAnsi="Times New Roman" w:hint="default"/>
      </w:rPr>
    </w:lvl>
    <w:lvl w:ilvl="1">
      <w:start w:val="1"/>
      <w:numFmt w:val="bullet"/>
      <w:lvlText w:val="•"/>
      <w:lvlJc w:val="left"/>
      <w:pPr>
        <w:tabs>
          <w:tab w:val="num" w:pos="1440"/>
        </w:tabs>
        <w:ind w:left="1440" w:hanging="360"/>
      </w:pPr>
      <w:rPr>
        <w:rFonts w:ascii="Times New Roman" w:hAnsi="Times New Roman" w:hint="default"/>
      </w:rPr>
    </w:lvl>
    <w:lvl w:ilvl="2">
      <w:start w:val="1"/>
      <w:numFmt w:val="bullet"/>
      <w:lvlText w:val="•"/>
      <w:lvlJc w:val="left"/>
      <w:pPr>
        <w:tabs>
          <w:tab w:val="num" w:pos="2160"/>
        </w:tabs>
        <w:ind w:left="2160" w:hanging="360"/>
      </w:pPr>
      <w:rPr>
        <w:rFonts w:ascii="Times New Roman" w:hAnsi="Times New Roman" w:hint="default"/>
      </w:rPr>
    </w:lvl>
    <w:lvl w:ilvl="3">
      <w:start w:val="1"/>
      <w:numFmt w:val="bullet"/>
      <w:lvlText w:val="•"/>
      <w:lvlJc w:val="left"/>
      <w:pPr>
        <w:tabs>
          <w:tab w:val="num" w:pos="2880"/>
        </w:tabs>
        <w:ind w:left="2880" w:hanging="360"/>
      </w:pPr>
      <w:rPr>
        <w:rFonts w:ascii="Times New Roman" w:hAnsi="Times New Roman" w:hint="default"/>
      </w:rPr>
    </w:lvl>
    <w:lvl w:ilvl="4">
      <w:start w:val="1"/>
      <w:numFmt w:val="bullet"/>
      <w:lvlText w:val="•"/>
      <w:lvlJc w:val="left"/>
      <w:pPr>
        <w:tabs>
          <w:tab w:val="num" w:pos="3600"/>
        </w:tabs>
        <w:ind w:left="3600" w:hanging="360"/>
      </w:pPr>
      <w:rPr>
        <w:rFonts w:ascii="Times New Roman" w:hAnsi="Times New Roman" w:hint="default"/>
      </w:rPr>
    </w:lvl>
    <w:lvl w:ilvl="5">
      <w:start w:val="1"/>
      <w:numFmt w:val="bullet"/>
      <w:lvlText w:val="•"/>
      <w:lvlJc w:val="left"/>
      <w:pPr>
        <w:tabs>
          <w:tab w:val="num" w:pos="4320"/>
        </w:tabs>
        <w:ind w:left="4320" w:hanging="360"/>
      </w:pPr>
      <w:rPr>
        <w:rFonts w:ascii="Times New Roman" w:hAnsi="Times New Roman" w:hint="default"/>
      </w:rPr>
    </w:lvl>
    <w:lvl w:ilvl="6">
      <w:start w:val="1"/>
      <w:numFmt w:val="bullet"/>
      <w:lvlText w:val="•"/>
      <w:lvlJc w:val="left"/>
      <w:pPr>
        <w:tabs>
          <w:tab w:val="num" w:pos="5040"/>
        </w:tabs>
        <w:ind w:left="5040" w:hanging="360"/>
      </w:pPr>
      <w:rPr>
        <w:rFonts w:ascii="Times New Roman" w:hAnsi="Times New Roman" w:hint="default"/>
      </w:rPr>
    </w:lvl>
    <w:lvl w:ilvl="7">
      <w:start w:val="1"/>
      <w:numFmt w:val="bullet"/>
      <w:lvlText w:val="•"/>
      <w:lvlJc w:val="left"/>
      <w:pPr>
        <w:tabs>
          <w:tab w:val="num" w:pos="5760"/>
        </w:tabs>
        <w:ind w:left="5760" w:hanging="360"/>
      </w:pPr>
      <w:rPr>
        <w:rFonts w:ascii="Times New Roman" w:hAnsi="Times New Roman" w:hint="default"/>
      </w:rPr>
    </w:lvl>
    <w:lvl w:ilvl="8">
      <w:start w:val="1"/>
      <w:numFmt w:val="bullet"/>
      <w:lvlText w:val="•"/>
      <w:lvlJc w:val="left"/>
      <w:pPr>
        <w:tabs>
          <w:tab w:val="num" w:pos="6480"/>
        </w:tabs>
        <w:ind w:left="6480" w:hanging="360"/>
      </w:pPr>
      <w:rPr>
        <w:rFonts w:ascii="Times New Roman" w:hAnsi="Times New Roman" w:hint="default"/>
      </w:rPr>
    </w:lvl>
  </w:abstractNum>
  <w:abstractNum w:abstractNumId="26" w15:restartNumberingAfterBreak="0">
    <w:nsid w:val="47C935C4"/>
    <w:multiLevelType w:val="hybridMultilevel"/>
    <w:tmpl w:val="42C6346A"/>
    <w:lvl w:ilvl="0" w:tplc="0409000D">
      <w:start w:val="1"/>
      <w:numFmt w:val="bullet"/>
      <w:lvlText w:val=""/>
      <w:lvlJc w:val="left"/>
      <w:pPr>
        <w:ind w:left="855" w:hanging="420"/>
      </w:pPr>
      <w:rPr>
        <w:rFonts w:ascii="Wingdings" w:hAnsi="Wingdings" w:hint="default"/>
      </w:rPr>
    </w:lvl>
    <w:lvl w:ilvl="1" w:tplc="04090003" w:tentative="1">
      <w:start w:val="1"/>
      <w:numFmt w:val="bullet"/>
      <w:lvlText w:val=""/>
      <w:lvlJc w:val="left"/>
      <w:pPr>
        <w:ind w:left="1275" w:hanging="420"/>
      </w:pPr>
      <w:rPr>
        <w:rFonts w:ascii="Wingdings" w:hAnsi="Wingdings" w:hint="default"/>
      </w:rPr>
    </w:lvl>
    <w:lvl w:ilvl="2" w:tplc="04090005" w:tentative="1">
      <w:start w:val="1"/>
      <w:numFmt w:val="bullet"/>
      <w:lvlText w:val=""/>
      <w:lvlJc w:val="left"/>
      <w:pPr>
        <w:ind w:left="1695" w:hanging="420"/>
      </w:pPr>
      <w:rPr>
        <w:rFonts w:ascii="Wingdings" w:hAnsi="Wingdings" w:hint="default"/>
      </w:rPr>
    </w:lvl>
    <w:lvl w:ilvl="3" w:tplc="04090001" w:tentative="1">
      <w:start w:val="1"/>
      <w:numFmt w:val="bullet"/>
      <w:lvlText w:val=""/>
      <w:lvlJc w:val="left"/>
      <w:pPr>
        <w:ind w:left="2115" w:hanging="420"/>
      </w:pPr>
      <w:rPr>
        <w:rFonts w:ascii="Wingdings" w:hAnsi="Wingdings" w:hint="default"/>
      </w:rPr>
    </w:lvl>
    <w:lvl w:ilvl="4" w:tplc="04090003" w:tentative="1">
      <w:start w:val="1"/>
      <w:numFmt w:val="bullet"/>
      <w:lvlText w:val=""/>
      <w:lvlJc w:val="left"/>
      <w:pPr>
        <w:ind w:left="2535" w:hanging="420"/>
      </w:pPr>
      <w:rPr>
        <w:rFonts w:ascii="Wingdings" w:hAnsi="Wingdings" w:hint="default"/>
      </w:rPr>
    </w:lvl>
    <w:lvl w:ilvl="5" w:tplc="04090005" w:tentative="1">
      <w:start w:val="1"/>
      <w:numFmt w:val="bullet"/>
      <w:lvlText w:val=""/>
      <w:lvlJc w:val="left"/>
      <w:pPr>
        <w:ind w:left="2955" w:hanging="420"/>
      </w:pPr>
      <w:rPr>
        <w:rFonts w:ascii="Wingdings" w:hAnsi="Wingdings" w:hint="default"/>
      </w:rPr>
    </w:lvl>
    <w:lvl w:ilvl="6" w:tplc="04090001" w:tentative="1">
      <w:start w:val="1"/>
      <w:numFmt w:val="bullet"/>
      <w:lvlText w:val=""/>
      <w:lvlJc w:val="left"/>
      <w:pPr>
        <w:ind w:left="3375" w:hanging="420"/>
      </w:pPr>
      <w:rPr>
        <w:rFonts w:ascii="Wingdings" w:hAnsi="Wingdings" w:hint="default"/>
      </w:rPr>
    </w:lvl>
    <w:lvl w:ilvl="7" w:tplc="04090003" w:tentative="1">
      <w:start w:val="1"/>
      <w:numFmt w:val="bullet"/>
      <w:lvlText w:val=""/>
      <w:lvlJc w:val="left"/>
      <w:pPr>
        <w:ind w:left="3795" w:hanging="420"/>
      </w:pPr>
      <w:rPr>
        <w:rFonts w:ascii="Wingdings" w:hAnsi="Wingdings" w:hint="default"/>
      </w:rPr>
    </w:lvl>
    <w:lvl w:ilvl="8" w:tplc="04090005" w:tentative="1">
      <w:start w:val="1"/>
      <w:numFmt w:val="bullet"/>
      <w:lvlText w:val=""/>
      <w:lvlJc w:val="left"/>
      <w:pPr>
        <w:ind w:left="4215" w:hanging="420"/>
      </w:pPr>
      <w:rPr>
        <w:rFonts w:ascii="Wingdings" w:hAnsi="Wingdings" w:hint="default"/>
      </w:rPr>
    </w:lvl>
  </w:abstractNum>
  <w:abstractNum w:abstractNumId="27" w15:restartNumberingAfterBreak="0">
    <w:nsid w:val="4935393B"/>
    <w:multiLevelType w:val="multilevel"/>
    <w:tmpl w:val="4935393B"/>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15:restartNumberingAfterBreak="0">
    <w:nsid w:val="4DCC428C"/>
    <w:multiLevelType w:val="hybridMultilevel"/>
    <w:tmpl w:val="FF7E15B4"/>
    <w:lvl w:ilvl="0" w:tplc="22C2F058">
      <w:start w:val="1"/>
      <w:numFmt w:val="decimal"/>
      <w:lvlText w:val="（%1）"/>
      <w:lvlJc w:val="left"/>
      <w:pPr>
        <w:ind w:left="720" w:hanging="720"/>
      </w:pPr>
      <w:rPr>
        <w:rFonts w:ascii="Times New Roman" w:eastAsia="宋体" w:hAnsi="Times New Roman" w:hint="default"/>
        <w:color w:val="auto"/>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 w15:restartNumberingAfterBreak="0">
    <w:nsid w:val="543E171F"/>
    <w:multiLevelType w:val="singleLevel"/>
    <w:tmpl w:val="543E171F"/>
    <w:lvl w:ilvl="0">
      <w:start w:val="1"/>
      <w:numFmt w:val="bullet"/>
      <w:lvlText w:val=""/>
      <w:lvlJc w:val="left"/>
      <w:pPr>
        <w:tabs>
          <w:tab w:val="num" w:pos="420"/>
        </w:tabs>
        <w:ind w:left="420" w:hanging="420"/>
      </w:pPr>
      <w:rPr>
        <w:rFonts w:ascii="Wingdings" w:hAnsi="Wingdings" w:hint="default"/>
      </w:rPr>
    </w:lvl>
  </w:abstractNum>
  <w:abstractNum w:abstractNumId="30" w15:restartNumberingAfterBreak="0">
    <w:nsid w:val="543E172B"/>
    <w:multiLevelType w:val="singleLevel"/>
    <w:tmpl w:val="543E172B"/>
    <w:lvl w:ilvl="0">
      <w:start w:val="1"/>
      <w:numFmt w:val="bullet"/>
      <w:lvlText w:val=""/>
      <w:lvlJc w:val="left"/>
      <w:pPr>
        <w:tabs>
          <w:tab w:val="num" w:pos="420"/>
        </w:tabs>
        <w:ind w:left="420" w:hanging="420"/>
      </w:pPr>
      <w:rPr>
        <w:rFonts w:ascii="Wingdings" w:hAnsi="Wingdings" w:hint="default"/>
      </w:rPr>
    </w:lvl>
  </w:abstractNum>
  <w:abstractNum w:abstractNumId="31" w15:restartNumberingAfterBreak="0">
    <w:nsid w:val="543E1736"/>
    <w:multiLevelType w:val="singleLevel"/>
    <w:tmpl w:val="543E1736"/>
    <w:lvl w:ilvl="0">
      <w:start w:val="1"/>
      <w:numFmt w:val="bullet"/>
      <w:lvlText w:val=""/>
      <w:lvlJc w:val="left"/>
      <w:pPr>
        <w:tabs>
          <w:tab w:val="num" w:pos="420"/>
        </w:tabs>
        <w:ind w:left="420" w:hanging="420"/>
      </w:pPr>
      <w:rPr>
        <w:rFonts w:ascii="Wingdings" w:hAnsi="Wingdings" w:hint="default"/>
      </w:rPr>
    </w:lvl>
  </w:abstractNum>
  <w:abstractNum w:abstractNumId="32" w15:restartNumberingAfterBreak="0">
    <w:nsid w:val="543E1741"/>
    <w:multiLevelType w:val="singleLevel"/>
    <w:tmpl w:val="543E1741"/>
    <w:lvl w:ilvl="0">
      <w:start w:val="1"/>
      <w:numFmt w:val="bullet"/>
      <w:lvlText w:val=""/>
      <w:lvlJc w:val="left"/>
      <w:pPr>
        <w:tabs>
          <w:tab w:val="num" w:pos="420"/>
        </w:tabs>
        <w:ind w:left="420" w:hanging="420"/>
      </w:pPr>
      <w:rPr>
        <w:rFonts w:ascii="Wingdings" w:hAnsi="Wingdings" w:hint="default"/>
      </w:rPr>
    </w:lvl>
  </w:abstractNum>
  <w:abstractNum w:abstractNumId="33" w15:restartNumberingAfterBreak="0">
    <w:nsid w:val="543E174C"/>
    <w:multiLevelType w:val="singleLevel"/>
    <w:tmpl w:val="543E174C"/>
    <w:lvl w:ilvl="0">
      <w:start w:val="1"/>
      <w:numFmt w:val="bullet"/>
      <w:lvlText w:val=""/>
      <w:lvlJc w:val="left"/>
      <w:pPr>
        <w:tabs>
          <w:tab w:val="num" w:pos="420"/>
        </w:tabs>
        <w:ind w:left="420" w:hanging="420"/>
      </w:pPr>
      <w:rPr>
        <w:rFonts w:ascii="Wingdings" w:hAnsi="Wingdings" w:hint="default"/>
      </w:rPr>
    </w:lvl>
  </w:abstractNum>
  <w:abstractNum w:abstractNumId="34" w15:restartNumberingAfterBreak="0">
    <w:nsid w:val="543E1757"/>
    <w:multiLevelType w:val="singleLevel"/>
    <w:tmpl w:val="543E1757"/>
    <w:lvl w:ilvl="0">
      <w:start w:val="1"/>
      <w:numFmt w:val="bullet"/>
      <w:lvlText w:val=""/>
      <w:lvlJc w:val="left"/>
      <w:pPr>
        <w:tabs>
          <w:tab w:val="num" w:pos="420"/>
        </w:tabs>
        <w:ind w:left="420" w:hanging="420"/>
      </w:pPr>
      <w:rPr>
        <w:rFonts w:ascii="Wingdings" w:hAnsi="Wingdings" w:hint="default"/>
      </w:rPr>
    </w:lvl>
  </w:abstractNum>
  <w:abstractNum w:abstractNumId="35" w15:restartNumberingAfterBreak="0">
    <w:nsid w:val="543E1763"/>
    <w:multiLevelType w:val="singleLevel"/>
    <w:tmpl w:val="543E1763"/>
    <w:lvl w:ilvl="0">
      <w:start w:val="1"/>
      <w:numFmt w:val="bullet"/>
      <w:lvlText w:val=""/>
      <w:lvlJc w:val="left"/>
      <w:pPr>
        <w:tabs>
          <w:tab w:val="num" w:pos="420"/>
        </w:tabs>
        <w:ind w:left="420" w:hanging="420"/>
      </w:pPr>
      <w:rPr>
        <w:rFonts w:ascii="Wingdings" w:hAnsi="Wingdings" w:hint="default"/>
      </w:rPr>
    </w:lvl>
  </w:abstractNum>
  <w:abstractNum w:abstractNumId="36" w15:restartNumberingAfterBreak="0">
    <w:nsid w:val="543E176E"/>
    <w:multiLevelType w:val="singleLevel"/>
    <w:tmpl w:val="543E176E"/>
    <w:lvl w:ilvl="0">
      <w:start w:val="1"/>
      <w:numFmt w:val="bullet"/>
      <w:lvlText w:val=""/>
      <w:lvlJc w:val="left"/>
      <w:pPr>
        <w:tabs>
          <w:tab w:val="num" w:pos="420"/>
        </w:tabs>
        <w:ind w:left="420" w:hanging="420"/>
      </w:pPr>
      <w:rPr>
        <w:rFonts w:ascii="Wingdings" w:hAnsi="Wingdings" w:hint="default"/>
      </w:rPr>
    </w:lvl>
  </w:abstractNum>
  <w:abstractNum w:abstractNumId="37" w15:restartNumberingAfterBreak="0">
    <w:nsid w:val="543E1779"/>
    <w:multiLevelType w:val="singleLevel"/>
    <w:tmpl w:val="543E1779"/>
    <w:lvl w:ilvl="0">
      <w:start w:val="1"/>
      <w:numFmt w:val="bullet"/>
      <w:lvlText w:val=""/>
      <w:lvlJc w:val="left"/>
      <w:pPr>
        <w:tabs>
          <w:tab w:val="num" w:pos="420"/>
        </w:tabs>
        <w:ind w:left="420" w:hanging="420"/>
      </w:pPr>
      <w:rPr>
        <w:rFonts w:ascii="Wingdings" w:hAnsi="Wingdings" w:hint="default"/>
      </w:rPr>
    </w:lvl>
  </w:abstractNum>
  <w:abstractNum w:abstractNumId="38" w15:restartNumberingAfterBreak="0">
    <w:nsid w:val="543E1784"/>
    <w:multiLevelType w:val="singleLevel"/>
    <w:tmpl w:val="543E1784"/>
    <w:lvl w:ilvl="0">
      <w:start w:val="1"/>
      <w:numFmt w:val="bullet"/>
      <w:lvlText w:val=""/>
      <w:lvlJc w:val="left"/>
      <w:pPr>
        <w:tabs>
          <w:tab w:val="num" w:pos="420"/>
        </w:tabs>
        <w:ind w:left="420" w:hanging="420"/>
      </w:pPr>
      <w:rPr>
        <w:rFonts w:ascii="Wingdings" w:hAnsi="Wingdings" w:hint="default"/>
      </w:rPr>
    </w:lvl>
  </w:abstractNum>
  <w:abstractNum w:abstractNumId="39" w15:restartNumberingAfterBreak="0">
    <w:nsid w:val="543E17B3"/>
    <w:multiLevelType w:val="singleLevel"/>
    <w:tmpl w:val="543E17B3"/>
    <w:lvl w:ilvl="0">
      <w:start w:val="1"/>
      <w:numFmt w:val="bullet"/>
      <w:lvlText w:val=""/>
      <w:lvlJc w:val="left"/>
      <w:pPr>
        <w:tabs>
          <w:tab w:val="num" w:pos="420"/>
        </w:tabs>
        <w:ind w:left="420" w:hanging="420"/>
      </w:pPr>
      <w:rPr>
        <w:rFonts w:ascii="Wingdings" w:hAnsi="Wingdings" w:hint="default"/>
      </w:rPr>
    </w:lvl>
  </w:abstractNum>
  <w:abstractNum w:abstractNumId="40" w15:restartNumberingAfterBreak="0">
    <w:nsid w:val="543E17BE"/>
    <w:multiLevelType w:val="singleLevel"/>
    <w:tmpl w:val="543E17BE"/>
    <w:lvl w:ilvl="0">
      <w:start w:val="1"/>
      <w:numFmt w:val="bullet"/>
      <w:lvlText w:val=""/>
      <w:lvlJc w:val="left"/>
      <w:pPr>
        <w:tabs>
          <w:tab w:val="num" w:pos="420"/>
        </w:tabs>
        <w:ind w:left="420" w:hanging="420"/>
      </w:pPr>
      <w:rPr>
        <w:rFonts w:ascii="Wingdings" w:hAnsi="Wingdings" w:hint="default"/>
      </w:rPr>
    </w:lvl>
  </w:abstractNum>
  <w:abstractNum w:abstractNumId="41" w15:restartNumberingAfterBreak="0">
    <w:nsid w:val="543E17CA"/>
    <w:multiLevelType w:val="singleLevel"/>
    <w:tmpl w:val="543E17CA"/>
    <w:lvl w:ilvl="0">
      <w:start w:val="1"/>
      <w:numFmt w:val="bullet"/>
      <w:lvlText w:val=""/>
      <w:lvlJc w:val="left"/>
      <w:pPr>
        <w:tabs>
          <w:tab w:val="num" w:pos="420"/>
        </w:tabs>
        <w:ind w:left="420" w:hanging="420"/>
      </w:pPr>
      <w:rPr>
        <w:rFonts w:ascii="Wingdings" w:hAnsi="Wingdings" w:hint="default"/>
      </w:rPr>
    </w:lvl>
  </w:abstractNum>
  <w:abstractNum w:abstractNumId="42" w15:restartNumberingAfterBreak="0">
    <w:nsid w:val="543E17E0"/>
    <w:multiLevelType w:val="singleLevel"/>
    <w:tmpl w:val="543E17E0"/>
    <w:lvl w:ilvl="0">
      <w:start w:val="1"/>
      <w:numFmt w:val="bullet"/>
      <w:lvlText w:val=""/>
      <w:lvlJc w:val="left"/>
      <w:pPr>
        <w:tabs>
          <w:tab w:val="num" w:pos="420"/>
        </w:tabs>
        <w:ind w:left="420" w:hanging="420"/>
      </w:pPr>
      <w:rPr>
        <w:rFonts w:ascii="Wingdings" w:hAnsi="Wingdings" w:hint="default"/>
      </w:rPr>
    </w:lvl>
  </w:abstractNum>
  <w:abstractNum w:abstractNumId="43" w15:restartNumberingAfterBreak="0">
    <w:nsid w:val="543E17EB"/>
    <w:multiLevelType w:val="singleLevel"/>
    <w:tmpl w:val="543E17EB"/>
    <w:lvl w:ilvl="0">
      <w:start w:val="1"/>
      <w:numFmt w:val="bullet"/>
      <w:lvlText w:val=""/>
      <w:lvlJc w:val="left"/>
      <w:pPr>
        <w:tabs>
          <w:tab w:val="num" w:pos="420"/>
        </w:tabs>
        <w:ind w:left="420" w:hanging="420"/>
      </w:pPr>
      <w:rPr>
        <w:rFonts w:ascii="Wingdings" w:hAnsi="Wingdings" w:hint="default"/>
      </w:rPr>
    </w:lvl>
  </w:abstractNum>
  <w:abstractNum w:abstractNumId="44" w15:restartNumberingAfterBreak="0">
    <w:nsid w:val="543E17F6"/>
    <w:multiLevelType w:val="singleLevel"/>
    <w:tmpl w:val="543E17F6"/>
    <w:lvl w:ilvl="0">
      <w:start w:val="1"/>
      <w:numFmt w:val="bullet"/>
      <w:lvlText w:val=""/>
      <w:lvlJc w:val="left"/>
      <w:pPr>
        <w:tabs>
          <w:tab w:val="num" w:pos="420"/>
        </w:tabs>
        <w:ind w:left="420" w:hanging="420"/>
      </w:pPr>
      <w:rPr>
        <w:rFonts w:ascii="Wingdings" w:hAnsi="Wingdings" w:hint="default"/>
      </w:rPr>
    </w:lvl>
  </w:abstractNum>
  <w:abstractNum w:abstractNumId="45" w15:restartNumberingAfterBreak="0">
    <w:nsid w:val="543E1801"/>
    <w:multiLevelType w:val="singleLevel"/>
    <w:tmpl w:val="543E1801"/>
    <w:lvl w:ilvl="0">
      <w:start w:val="1"/>
      <w:numFmt w:val="bullet"/>
      <w:lvlText w:val=""/>
      <w:lvlJc w:val="left"/>
      <w:pPr>
        <w:tabs>
          <w:tab w:val="num" w:pos="420"/>
        </w:tabs>
        <w:ind w:left="420" w:hanging="420"/>
      </w:pPr>
      <w:rPr>
        <w:rFonts w:ascii="Wingdings" w:hAnsi="Wingdings" w:hint="default"/>
      </w:rPr>
    </w:lvl>
  </w:abstractNum>
  <w:abstractNum w:abstractNumId="46" w15:restartNumberingAfterBreak="0">
    <w:nsid w:val="543E180C"/>
    <w:multiLevelType w:val="singleLevel"/>
    <w:tmpl w:val="543E180C"/>
    <w:lvl w:ilvl="0">
      <w:start w:val="1"/>
      <w:numFmt w:val="bullet"/>
      <w:lvlText w:val=""/>
      <w:lvlJc w:val="left"/>
      <w:pPr>
        <w:tabs>
          <w:tab w:val="num" w:pos="420"/>
        </w:tabs>
        <w:ind w:left="420" w:hanging="420"/>
      </w:pPr>
      <w:rPr>
        <w:rFonts w:ascii="Wingdings" w:hAnsi="Wingdings" w:hint="default"/>
      </w:rPr>
    </w:lvl>
  </w:abstractNum>
  <w:abstractNum w:abstractNumId="47" w15:restartNumberingAfterBreak="0">
    <w:nsid w:val="543E1817"/>
    <w:multiLevelType w:val="singleLevel"/>
    <w:tmpl w:val="543E1817"/>
    <w:lvl w:ilvl="0">
      <w:start w:val="1"/>
      <w:numFmt w:val="bullet"/>
      <w:lvlText w:val=""/>
      <w:lvlJc w:val="left"/>
      <w:pPr>
        <w:tabs>
          <w:tab w:val="num" w:pos="420"/>
        </w:tabs>
        <w:ind w:left="420" w:hanging="420"/>
      </w:pPr>
      <w:rPr>
        <w:rFonts w:ascii="Wingdings" w:hAnsi="Wingdings" w:hint="default"/>
      </w:rPr>
    </w:lvl>
  </w:abstractNum>
  <w:abstractNum w:abstractNumId="48" w15:restartNumberingAfterBreak="0">
    <w:nsid w:val="550854DA"/>
    <w:multiLevelType w:val="hybridMultilevel"/>
    <w:tmpl w:val="01D83668"/>
    <w:lvl w:ilvl="0" w:tplc="E09EB2B0">
      <w:start w:val="1"/>
      <w:numFmt w:val="decimal"/>
      <w:lvlText w:val="（%1）"/>
      <w:lvlJc w:val="left"/>
      <w:pPr>
        <w:ind w:left="720" w:hanging="720"/>
      </w:pPr>
      <w:rPr>
        <w:rFonts w:ascii="宋体" w:hAnsi="宋体" w:hint="default"/>
        <w:color w:val="auto"/>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9" w15:restartNumberingAfterBreak="0">
    <w:nsid w:val="56DEA3AE"/>
    <w:multiLevelType w:val="singleLevel"/>
    <w:tmpl w:val="56DEA3AE"/>
    <w:lvl w:ilvl="0">
      <w:start w:val="1"/>
      <w:numFmt w:val="decimal"/>
      <w:suff w:val="nothing"/>
      <w:lvlText w:val="（%1）"/>
      <w:lvlJc w:val="left"/>
    </w:lvl>
  </w:abstractNum>
  <w:abstractNum w:abstractNumId="50" w15:restartNumberingAfterBreak="0">
    <w:nsid w:val="56DEA67C"/>
    <w:multiLevelType w:val="singleLevel"/>
    <w:tmpl w:val="56DEA67C"/>
    <w:lvl w:ilvl="0">
      <w:start w:val="1"/>
      <w:numFmt w:val="decimal"/>
      <w:suff w:val="nothing"/>
      <w:lvlText w:val="（%1）"/>
      <w:lvlJc w:val="left"/>
    </w:lvl>
  </w:abstractNum>
  <w:abstractNum w:abstractNumId="51" w15:restartNumberingAfterBreak="0">
    <w:nsid w:val="56DEA89C"/>
    <w:multiLevelType w:val="singleLevel"/>
    <w:tmpl w:val="56DEA89C"/>
    <w:lvl w:ilvl="0">
      <w:start w:val="1"/>
      <w:numFmt w:val="decimal"/>
      <w:suff w:val="nothing"/>
      <w:lvlText w:val="%1．"/>
      <w:lvlJc w:val="left"/>
      <w:pPr>
        <w:ind w:left="0" w:firstLine="400"/>
      </w:pPr>
      <w:rPr>
        <w:rFonts w:hint="default"/>
      </w:rPr>
    </w:lvl>
  </w:abstractNum>
  <w:abstractNum w:abstractNumId="52" w15:restartNumberingAfterBreak="0">
    <w:nsid w:val="56DEB255"/>
    <w:multiLevelType w:val="singleLevel"/>
    <w:tmpl w:val="56DEB255"/>
    <w:lvl w:ilvl="0">
      <w:start w:val="1"/>
      <w:numFmt w:val="decimal"/>
      <w:suff w:val="space"/>
      <w:lvlText w:val="%1."/>
      <w:lvlJc w:val="left"/>
    </w:lvl>
  </w:abstractNum>
  <w:abstractNum w:abstractNumId="53" w15:restartNumberingAfterBreak="0">
    <w:nsid w:val="5B836CB8"/>
    <w:multiLevelType w:val="multilevel"/>
    <w:tmpl w:val="5B836CB8"/>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54" w15:restartNumberingAfterBreak="0">
    <w:nsid w:val="5BF92BB7"/>
    <w:multiLevelType w:val="multilevel"/>
    <w:tmpl w:val="5BF92BB7"/>
    <w:lvl w:ilvl="0">
      <w:start w:val="1"/>
      <w:numFmt w:val="decimal"/>
      <w:lvlText w:val="%1."/>
      <w:lvlJc w:val="left"/>
      <w:pPr>
        <w:ind w:left="470" w:hanging="360"/>
      </w:pPr>
      <w:rPr>
        <w:rFonts w:hint="default"/>
      </w:rPr>
    </w:lvl>
    <w:lvl w:ilvl="1">
      <w:start w:val="1"/>
      <w:numFmt w:val="lowerLetter"/>
      <w:lvlText w:val="%2)"/>
      <w:lvlJc w:val="left"/>
      <w:pPr>
        <w:ind w:left="950" w:hanging="420"/>
      </w:pPr>
    </w:lvl>
    <w:lvl w:ilvl="2">
      <w:start w:val="1"/>
      <w:numFmt w:val="lowerRoman"/>
      <w:lvlText w:val="%3."/>
      <w:lvlJc w:val="right"/>
      <w:pPr>
        <w:ind w:left="1370" w:hanging="420"/>
      </w:pPr>
    </w:lvl>
    <w:lvl w:ilvl="3">
      <w:start w:val="1"/>
      <w:numFmt w:val="decimal"/>
      <w:lvlText w:val="%4."/>
      <w:lvlJc w:val="left"/>
      <w:pPr>
        <w:ind w:left="1790" w:hanging="420"/>
      </w:pPr>
    </w:lvl>
    <w:lvl w:ilvl="4">
      <w:start w:val="1"/>
      <w:numFmt w:val="lowerLetter"/>
      <w:lvlText w:val="%5)"/>
      <w:lvlJc w:val="left"/>
      <w:pPr>
        <w:ind w:left="2210" w:hanging="420"/>
      </w:pPr>
    </w:lvl>
    <w:lvl w:ilvl="5">
      <w:start w:val="1"/>
      <w:numFmt w:val="lowerRoman"/>
      <w:lvlText w:val="%6."/>
      <w:lvlJc w:val="right"/>
      <w:pPr>
        <w:ind w:left="2630" w:hanging="420"/>
      </w:pPr>
    </w:lvl>
    <w:lvl w:ilvl="6">
      <w:start w:val="1"/>
      <w:numFmt w:val="decimal"/>
      <w:lvlText w:val="%7."/>
      <w:lvlJc w:val="left"/>
      <w:pPr>
        <w:ind w:left="3050" w:hanging="420"/>
      </w:pPr>
    </w:lvl>
    <w:lvl w:ilvl="7">
      <w:start w:val="1"/>
      <w:numFmt w:val="lowerLetter"/>
      <w:lvlText w:val="%8)"/>
      <w:lvlJc w:val="left"/>
      <w:pPr>
        <w:ind w:left="3470" w:hanging="420"/>
      </w:pPr>
    </w:lvl>
    <w:lvl w:ilvl="8">
      <w:start w:val="1"/>
      <w:numFmt w:val="lowerRoman"/>
      <w:lvlText w:val="%9."/>
      <w:lvlJc w:val="right"/>
      <w:pPr>
        <w:ind w:left="3890" w:hanging="420"/>
      </w:pPr>
    </w:lvl>
  </w:abstractNum>
  <w:abstractNum w:abstractNumId="55" w15:restartNumberingAfterBreak="0">
    <w:nsid w:val="627D22BA"/>
    <w:multiLevelType w:val="multilevel"/>
    <w:tmpl w:val="627D22BA"/>
    <w:lvl w:ilvl="0">
      <w:start w:val="1"/>
      <w:numFmt w:val="bullet"/>
      <w:lvlText w:val=""/>
      <w:lvlJc w:val="left"/>
      <w:pPr>
        <w:tabs>
          <w:tab w:val="num" w:pos="720"/>
        </w:tabs>
        <w:ind w:left="720" w:hanging="360"/>
      </w:pPr>
      <w:rPr>
        <w:rFonts w:ascii="Wingdings" w:hAnsi="Wingdings" w:hint="default"/>
      </w:rPr>
    </w:lvl>
    <w:lvl w:ilvl="1">
      <w:start w:val="181"/>
      <w:numFmt w:val="bullet"/>
      <w:lvlText w:val=""/>
      <w:lvlJc w:val="left"/>
      <w:pPr>
        <w:tabs>
          <w:tab w:val="num" w:pos="1440"/>
        </w:tabs>
        <w:ind w:left="1440" w:hanging="360"/>
      </w:pPr>
      <w:rPr>
        <w:rFonts w:ascii="Wingdings" w:hAnsi="Wingdings"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Wingdings" w:hAnsi="Wingdings" w:hint="default"/>
      </w:rPr>
    </w:lvl>
    <w:lvl w:ilvl="4">
      <w:start w:val="1"/>
      <w:numFmt w:val="bullet"/>
      <w:lvlText w:val=""/>
      <w:lvlJc w:val="left"/>
      <w:pPr>
        <w:tabs>
          <w:tab w:val="num" w:pos="3600"/>
        </w:tabs>
        <w:ind w:left="3600" w:hanging="360"/>
      </w:pPr>
      <w:rPr>
        <w:rFonts w:ascii="Wingdings" w:hAnsi="Wingdings"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Wingdings" w:hAnsi="Wingdings" w:hint="default"/>
      </w:rPr>
    </w:lvl>
    <w:lvl w:ilvl="7">
      <w:start w:val="1"/>
      <w:numFmt w:val="bullet"/>
      <w:lvlText w:val=""/>
      <w:lvlJc w:val="left"/>
      <w:pPr>
        <w:tabs>
          <w:tab w:val="num" w:pos="5760"/>
        </w:tabs>
        <w:ind w:left="5760" w:hanging="360"/>
      </w:pPr>
      <w:rPr>
        <w:rFonts w:ascii="Wingdings" w:hAnsi="Wingdings" w:hint="default"/>
      </w:rPr>
    </w:lvl>
    <w:lvl w:ilvl="8">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62EA6DDF"/>
    <w:multiLevelType w:val="multilevel"/>
    <w:tmpl w:val="62EA6DDF"/>
    <w:lvl w:ilvl="0">
      <w:start w:val="1"/>
      <w:numFmt w:val="decimal"/>
      <w:lvlText w:val="%1."/>
      <w:lvlJc w:val="left"/>
      <w:pPr>
        <w:tabs>
          <w:tab w:val="num" w:pos="420"/>
        </w:tabs>
        <w:ind w:left="420" w:hanging="420"/>
      </w:p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57" w15:restartNumberingAfterBreak="0">
    <w:nsid w:val="63545930"/>
    <w:multiLevelType w:val="hybridMultilevel"/>
    <w:tmpl w:val="916C883E"/>
    <w:lvl w:ilvl="0" w:tplc="0409000D">
      <w:start w:val="1"/>
      <w:numFmt w:val="bullet"/>
      <w:lvlText w:val=""/>
      <w:lvlJc w:val="left"/>
      <w:pPr>
        <w:tabs>
          <w:tab w:val="num" w:pos="418"/>
        </w:tabs>
        <w:ind w:left="418" w:hanging="420"/>
      </w:pPr>
      <w:rPr>
        <w:rFonts w:ascii="Wingdings" w:hAnsi="Wingdings" w:hint="default"/>
      </w:rPr>
    </w:lvl>
    <w:lvl w:ilvl="1" w:tplc="04090003" w:tentative="1">
      <w:start w:val="1"/>
      <w:numFmt w:val="bullet"/>
      <w:lvlText w:val=""/>
      <w:lvlJc w:val="left"/>
      <w:pPr>
        <w:tabs>
          <w:tab w:val="num" w:pos="838"/>
        </w:tabs>
        <w:ind w:left="838" w:hanging="420"/>
      </w:pPr>
      <w:rPr>
        <w:rFonts w:ascii="Wingdings" w:hAnsi="Wingdings" w:hint="default"/>
      </w:rPr>
    </w:lvl>
    <w:lvl w:ilvl="2" w:tplc="04090005" w:tentative="1">
      <w:start w:val="1"/>
      <w:numFmt w:val="bullet"/>
      <w:lvlText w:val=""/>
      <w:lvlJc w:val="left"/>
      <w:pPr>
        <w:tabs>
          <w:tab w:val="num" w:pos="1258"/>
        </w:tabs>
        <w:ind w:left="1258" w:hanging="420"/>
      </w:pPr>
      <w:rPr>
        <w:rFonts w:ascii="Wingdings" w:hAnsi="Wingdings" w:hint="default"/>
      </w:rPr>
    </w:lvl>
    <w:lvl w:ilvl="3" w:tplc="04090001" w:tentative="1">
      <w:start w:val="1"/>
      <w:numFmt w:val="bullet"/>
      <w:lvlText w:val=""/>
      <w:lvlJc w:val="left"/>
      <w:pPr>
        <w:tabs>
          <w:tab w:val="num" w:pos="1678"/>
        </w:tabs>
        <w:ind w:left="1678" w:hanging="420"/>
      </w:pPr>
      <w:rPr>
        <w:rFonts w:ascii="Wingdings" w:hAnsi="Wingdings" w:hint="default"/>
      </w:rPr>
    </w:lvl>
    <w:lvl w:ilvl="4" w:tplc="04090003" w:tentative="1">
      <w:start w:val="1"/>
      <w:numFmt w:val="bullet"/>
      <w:lvlText w:val=""/>
      <w:lvlJc w:val="left"/>
      <w:pPr>
        <w:tabs>
          <w:tab w:val="num" w:pos="2098"/>
        </w:tabs>
        <w:ind w:left="2098" w:hanging="420"/>
      </w:pPr>
      <w:rPr>
        <w:rFonts w:ascii="Wingdings" w:hAnsi="Wingdings" w:hint="default"/>
      </w:rPr>
    </w:lvl>
    <w:lvl w:ilvl="5" w:tplc="04090005" w:tentative="1">
      <w:start w:val="1"/>
      <w:numFmt w:val="bullet"/>
      <w:lvlText w:val=""/>
      <w:lvlJc w:val="left"/>
      <w:pPr>
        <w:tabs>
          <w:tab w:val="num" w:pos="2518"/>
        </w:tabs>
        <w:ind w:left="2518" w:hanging="420"/>
      </w:pPr>
      <w:rPr>
        <w:rFonts w:ascii="Wingdings" w:hAnsi="Wingdings" w:hint="default"/>
      </w:rPr>
    </w:lvl>
    <w:lvl w:ilvl="6" w:tplc="04090001" w:tentative="1">
      <w:start w:val="1"/>
      <w:numFmt w:val="bullet"/>
      <w:lvlText w:val=""/>
      <w:lvlJc w:val="left"/>
      <w:pPr>
        <w:tabs>
          <w:tab w:val="num" w:pos="2938"/>
        </w:tabs>
        <w:ind w:left="2938" w:hanging="420"/>
      </w:pPr>
      <w:rPr>
        <w:rFonts w:ascii="Wingdings" w:hAnsi="Wingdings" w:hint="default"/>
      </w:rPr>
    </w:lvl>
    <w:lvl w:ilvl="7" w:tplc="04090003" w:tentative="1">
      <w:start w:val="1"/>
      <w:numFmt w:val="bullet"/>
      <w:lvlText w:val=""/>
      <w:lvlJc w:val="left"/>
      <w:pPr>
        <w:tabs>
          <w:tab w:val="num" w:pos="3358"/>
        </w:tabs>
        <w:ind w:left="3358" w:hanging="420"/>
      </w:pPr>
      <w:rPr>
        <w:rFonts w:ascii="Wingdings" w:hAnsi="Wingdings" w:hint="default"/>
      </w:rPr>
    </w:lvl>
    <w:lvl w:ilvl="8" w:tplc="04090005" w:tentative="1">
      <w:start w:val="1"/>
      <w:numFmt w:val="bullet"/>
      <w:lvlText w:val=""/>
      <w:lvlJc w:val="left"/>
      <w:pPr>
        <w:tabs>
          <w:tab w:val="num" w:pos="3778"/>
        </w:tabs>
        <w:ind w:left="3778" w:hanging="420"/>
      </w:pPr>
      <w:rPr>
        <w:rFonts w:ascii="Wingdings" w:hAnsi="Wingdings" w:hint="default"/>
      </w:rPr>
    </w:lvl>
  </w:abstractNum>
  <w:abstractNum w:abstractNumId="58" w15:restartNumberingAfterBreak="0">
    <w:nsid w:val="635C7BCF"/>
    <w:multiLevelType w:val="multilevel"/>
    <w:tmpl w:val="635C7BCF"/>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9" w15:restartNumberingAfterBreak="0">
    <w:nsid w:val="641425AE"/>
    <w:multiLevelType w:val="hybridMultilevel"/>
    <w:tmpl w:val="BE86BBCC"/>
    <w:lvl w:ilvl="0" w:tplc="6E6ECA56">
      <w:start w:val="1"/>
      <w:numFmt w:val="decimal"/>
      <w:lvlText w:val="(%1)"/>
      <w:lvlJc w:val="left"/>
      <w:pPr>
        <w:ind w:left="1413" w:hanging="420"/>
      </w:pPr>
      <w:rPr>
        <w:rFonts w:hint="eastAsia"/>
      </w:rPr>
    </w:lvl>
    <w:lvl w:ilvl="1" w:tplc="44CA8EBC">
      <w:start w:val="1"/>
      <w:numFmt w:val="decimal"/>
      <w:lvlText w:val="（%2）"/>
      <w:lvlJc w:val="left"/>
      <w:pPr>
        <w:ind w:left="1140" w:hanging="720"/>
      </w:pPr>
      <w:rPr>
        <w:rFonts w:hint="default"/>
      </w:rPr>
    </w:lvl>
    <w:lvl w:ilvl="2" w:tplc="29AC0FEE">
      <w:start w:val="1"/>
      <w:numFmt w:val="decimal"/>
      <w:lvlText w:val="(%3)"/>
      <w:lvlJc w:val="left"/>
      <w:pPr>
        <w:ind w:left="1200" w:hanging="360"/>
      </w:pPr>
      <w:rPr>
        <w:rFonts w:hint="default"/>
      </w:r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0" w15:restartNumberingAfterBreak="0">
    <w:nsid w:val="683C23FA"/>
    <w:multiLevelType w:val="hybridMultilevel"/>
    <w:tmpl w:val="DAB60D7C"/>
    <w:lvl w:ilvl="0" w:tplc="FFFFFFFF">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1" w15:restartNumberingAfterBreak="0">
    <w:nsid w:val="69AD6EC7"/>
    <w:multiLevelType w:val="multilevel"/>
    <w:tmpl w:val="A6520A92"/>
    <w:lvl w:ilvl="0">
      <w:start w:val="1"/>
      <w:numFmt w:val="decimal"/>
      <w:lvlText w:val="（%1）"/>
      <w:lvlJc w:val="left"/>
      <w:pPr>
        <w:ind w:left="720" w:hanging="720"/>
      </w:pPr>
      <w:rPr>
        <w:rFonts w:ascii="Times New Roman" w:eastAsia="宋体" w:hAnsi="Times New Roman" w:hint="default"/>
        <w:color w:val="auto"/>
        <w:sz w:val="24"/>
      </w:rPr>
    </w:lvl>
    <w:lvl w:ilvl="1">
      <w:start w:val="1"/>
      <w:numFmt w:val="lowerLetter"/>
      <w:lvlText w:val="%2)"/>
      <w:lvlJc w:val="left"/>
      <w:pPr>
        <w:ind w:left="840" w:hanging="420"/>
      </w:pPr>
      <w:rPr>
        <w:rFonts w:hint="eastAsia"/>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62" w15:restartNumberingAfterBreak="0">
    <w:nsid w:val="6CE5672E"/>
    <w:multiLevelType w:val="multilevel"/>
    <w:tmpl w:val="6CE5672E"/>
    <w:lvl w:ilvl="0">
      <w:start w:val="1"/>
      <w:numFmt w:val="decimal"/>
      <w:lvlText w:val="%1."/>
      <w:lvlJc w:val="left"/>
      <w:pPr>
        <w:ind w:left="470" w:hanging="360"/>
      </w:pPr>
      <w:rPr>
        <w:rFonts w:hint="default"/>
      </w:rPr>
    </w:lvl>
    <w:lvl w:ilvl="1">
      <w:start w:val="1"/>
      <w:numFmt w:val="lowerLetter"/>
      <w:lvlText w:val="%2)"/>
      <w:lvlJc w:val="left"/>
      <w:pPr>
        <w:ind w:left="950" w:hanging="420"/>
      </w:pPr>
    </w:lvl>
    <w:lvl w:ilvl="2">
      <w:start w:val="1"/>
      <w:numFmt w:val="lowerRoman"/>
      <w:lvlText w:val="%3."/>
      <w:lvlJc w:val="right"/>
      <w:pPr>
        <w:ind w:left="1370" w:hanging="420"/>
      </w:pPr>
    </w:lvl>
    <w:lvl w:ilvl="3">
      <w:start w:val="1"/>
      <w:numFmt w:val="decimal"/>
      <w:lvlText w:val="%4."/>
      <w:lvlJc w:val="left"/>
      <w:pPr>
        <w:ind w:left="1790" w:hanging="420"/>
      </w:pPr>
    </w:lvl>
    <w:lvl w:ilvl="4">
      <w:start w:val="1"/>
      <w:numFmt w:val="lowerLetter"/>
      <w:lvlText w:val="%5)"/>
      <w:lvlJc w:val="left"/>
      <w:pPr>
        <w:ind w:left="2210" w:hanging="420"/>
      </w:pPr>
    </w:lvl>
    <w:lvl w:ilvl="5">
      <w:start w:val="1"/>
      <w:numFmt w:val="lowerRoman"/>
      <w:lvlText w:val="%6."/>
      <w:lvlJc w:val="right"/>
      <w:pPr>
        <w:ind w:left="2630" w:hanging="420"/>
      </w:pPr>
    </w:lvl>
    <w:lvl w:ilvl="6">
      <w:start w:val="1"/>
      <w:numFmt w:val="decimal"/>
      <w:lvlText w:val="%7."/>
      <w:lvlJc w:val="left"/>
      <w:pPr>
        <w:ind w:left="3050" w:hanging="420"/>
      </w:pPr>
    </w:lvl>
    <w:lvl w:ilvl="7">
      <w:start w:val="1"/>
      <w:numFmt w:val="lowerLetter"/>
      <w:lvlText w:val="%8)"/>
      <w:lvlJc w:val="left"/>
      <w:pPr>
        <w:ind w:left="3470" w:hanging="420"/>
      </w:pPr>
    </w:lvl>
    <w:lvl w:ilvl="8">
      <w:start w:val="1"/>
      <w:numFmt w:val="lowerRoman"/>
      <w:lvlText w:val="%9."/>
      <w:lvlJc w:val="right"/>
      <w:pPr>
        <w:ind w:left="3890" w:hanging="420"/>
      </w:pPr>
    </w:lvl>
  </w:abstractNum>
  <w:abstractNum w:abstractNumId="63" w15:restartNumberingAfterBreak="0">
    <w:nsid w:val="6F4275E6"/>
    <w:multiLevelType w:val="multilevel"/>
    <w:tmpl w:val="6F4275E6"/>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4" w15:restartNumberingAfterBreak="0">
    <w:nsid w:val="73665F4F"/>
    <w:multiLevelType w:val="multilevel"/>
    <w:tmpl w:val="73665F4F"/>
    <w:lvl w:ilvl="0">
      <w:start w:val="1"/>
      <w:numFmt w:val="decimal"/>
      <w:lvlText w:val="（%1）"/>
      <w:lvlJc w:val="left"/>
      <w:pPr>
        <w:ind w:left="720" w:hanging="720"/>
      </w:pPr>
      <w:rPr>
        <w:rFonts w:ascii="宋体" w:hAnsi="宋体"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5" w15:restartNumberingAfterBreak="0">
    <w:nsid w:val="751C7AF7"/>
    <w:multiLevelType w:val="multilevel"/>
    <w:tmpl w:val="751C7AF7"/>
    <w:lvl w:ilvl="0">
      <w:start w:val="1"/>
      <w:numFmt w:val="bullet"/>
      <w:lvlText w:val=""/>
      <w:lvlJc w:val="left"/>
      <w:pPr>
        <w:tabs>
          <w:tab w:val="num" w:pos="420"/>
        </w:tabs>
        <w:ind w:left="420" w:hanging="420"/>
      </w:pPr>
      <w:rPr>
        <w:rFonts w:ascii="Wingdings" w:hAnsi="Wingdings" w:hint="default"/>
      </w:rPr>
    </w:lvl>
    <w:lvl w:ilvl="1">
      <w:start w:val="1"/>
      <w:numFmt w:val="bullet"/>
      <w:lvlText w:val=""/>
      <w:lvlJc w:val="left"/>
      <w:pPr>
        <w:tabs>
          <w:tab w:val="num" w:pos="840"/>
        </w:tabs>
        <w:ind w:left="840" w:hanging="420"/>
      </w:pPr>
      <w:rPr>
        <w:rFonts w:ascii="Wingdings" w:hAnsi="Wingdings" w:hint="default"/>
      </w:rPr>
    </w:lvl>
    <w:lvl w:ilvl="2">
      <w:start w:val="1"/>
      <w:numFmt w:val="bullet"/>
      <w:lvlText w:val=""/>
      <w:lvlJc w:val="left"/>
      <w:pPr>
        <w:tabs>
          <w:tab w:val="num" w:pos="1260"/>
        </w:tabs>
        <w:ind w:left="1260" w:hanging="420"/>
      </w:pPr>
      <w:rPr>
        <w:rFonts w:ascii="Wingdings" w:hAnsi="Wingdings" w:hint="default"/>
      </w:rPr>
    </w:lvl>
    <w:lvl w:ilvl="3">
      <w:start w:val="1"/>
      <w:numFmt w:val="bullet"/>
      <w:lvlText w:val=""/>
      <w:lvlJc w:val="left"/>
      <w:pPr>
        <w:tabs>
          <w:tab w:val="num" w:pos="1680"/>
        </w:tabs>
        <w:ind w:left="1680" w:hanging="420"/>
      </w:pPr>
      <w:rPr>
        <w:rFonts w:ascii="Wingdings" w:hAnsi="Wingdings" w:hint="default"/>
      </w:rPr>
    </w:lvl>
    <w:lvl w:ilvl="4">
      <w:start w:val="1"/>
      <w:numFmt w:val="bullet"/>
      <w:lvlText w:val=""/>
      <w:lvlJc w:val="left"/>
      <w:pPr>
        <w:tabs>
          <w:tab w:val="num" w:pos="2100"/>
        </w:tabs>
        <w:ind w:left="2100" w:hanging="420"/>
      </w:pPr>
      <w:rPr>
        <w:rFonts w:ascii="Wingdings" w:hAnsi="Wingdings" w:hint="default"/>
      </w:rPr>
    </w:lvl>
    <w:lvl w:ilvl="5">
      <w:start w:val="1"/>
      <w:numFmt w:val="bullet"/>
      <w:lvlText w:val=""/>
      <w:lvlJc w:val="left"/>
      <w:pPr>
        <w:tabs>
          <w:tab w:val="num" w:pos="2520"/>
        </w:tabs>
        <w:ind w:left="2520" w:hanging="420"/>
      </w:pPr>
      <w:rPr>
        <w:rFonts w:ascii="Wingdings" w:hAnsi="Wingdings" w:hint="default"/>
      </w:rPr>
    </w:lvl>
    <w:lvl w:ilvl="6">
      <w:start w:val="1"/>
      <w:numFmt w:val="bullet"/>
      <w:lvlText w:val=""/>
      <w:lvlJc w:val="left"/>
      <w:pPr>
        <w:tabs>
          <w:tab w:val="num" w:pos="2940"/>
        </w:tabs>
        <w:ind w:left="2940" w:hanging="420"/>
      </w:pPr>
      <w:rPr>
        <w:rFonts w:ascii="Wingdings" w:hAnsi="Wingdings" w:hint="default"/>
      </w:rPr>
    </w:lvl>
    <w:lvl w:ilvl="7">
      <w:start w:val="1"/>
      <w:numFmt w:val="bullet"/>
      <w:lvlText w:val=""/>
      <w:lvlJc w:val="left"/>
      <w:pPr>
        <w:tabs>
          <w:tab w:val="num" w:pos="3360"/>
        </w:tabs>
        <w:ind w:left="3360" w:hanging="420"/>
      </w:pPr>
      <w:rPr>
        <w:rFonts w:ascii="Wingdings" w:hAnsi="Wingdings" w:hint="default"/>
      </w:rPr>
    </w:lvl>
    <w:lvl w:ilvl="8">
      <w:start w:val="1"/>
      <w:numFmt w:val="bullet"/>
      <w:lvlText w:val=""/>
      <w:lvlJc w:val="left"/>
      <w:pPr>
        <w:tabs>
          <w:tab w:val="num" w:pos="3780"/>
        </w:tabs>
        <w:ind w:left="3780" w:hanging="420"/>
      </w:pPr>
      <w:rPr>
        <w:rFonts w:ascii="Wingdings" w:hAnsi="Wingdings" w:hint="default"/>
      </w:rPr>
    </w:lvl>
  </w:abstractNum>
  <w:abstractNum w:abstractNumId="66" w15:restartNumberingAfterBreak="0">
    <w:nsid w:val="77153973"/>
    <w:multiLevelType w:val="multilevel"/>
    <w:tmpl w:val="77153973"/>
    <w:lvl w:ilvl="0">
      <w:start w:val="1"/>
      <w:numFmt w:val="decimalEnclosedCircle"/>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7" w15:restartNumberingAfterBreak="0">
    <w:nsid w:val="7A3C3173"/>
    <w:multiLevelType w:val="multilevel"/>
    <w:tmpl w:val="EA160416"/>
    <w:lvl w:ilvl="0">
      <w:start w:val="2"/>
      <w:numFmt w:val="decimal"/>
      <w:lvlText w:val="(%1)"/>
      <w:lvlJc w:val="left"/>
      <w:pPr>
        <w:tabs>
          <w:tab w:val="num" w:pos="840"/>
        </w:tabs>
        <w:ind w:left="840" w:hanging="360"/>
      </w:pPr>
      <w:rPr>
        <w:rFonts w:hint="eastAsia"/>
      </w:rPr>
    </w:lvl>
    <w:lvl w:ilvl="1">
      <w:start w:val="1"/>
      <w:numFmt w:val="decimal"/>
      <w:lvlText w:val="（%2）"/>
      <w:lvlJc w:val="left"/>
      <w:pPr>
        <w:tabs>
          <w:tab w:val="num" w:pos="1560"/>
        </w:tabs>
        <w:ind w:left="1560" w:hanging="720"/>
      </w:pPr>
      <w:rPr>
        <w:rFonts w:hint="eastAsia"/>
      </w:rPr>
    </w:lvl>
    <w:lvl w:ilvl="2" w:tentative="1">
      <w:start w:val="1"/>
      <w:numFmt w:val="lowerRoman"/>
      <w:lvlText w:val="%3."/>
      <w:lvlJc w:val="right"/>
      <w:pPr>
        <w:tabs>
          <w:tab w:val="num" w:pos="1680"/>
        </w:tabs>
        <w:ind w:left="1680" w:hanging="420"/>
      </w:pPr>
    </w:lvl>
    <w:lvl w:ilvl="3" w:tentative="1">
      <w:start w:val="1"/>
      <w:numFmt w:val="decimal"/>
      <w:lvlText w:val="%4."/>
      <w:lvlJc w:val="left"/>
      <w:pPr>
        <w:tabs>
          <w:tab w:val="num" w:pos="2100"/>
        </w:tabs>
        <w:ind w:left="2100" w:hanging="420"/>
      </w:pPr>
    </w:lvl>
    <w:lvl w:ilvl="4" w:tentative="1">
      <w:start w:val="1"/>
      <w:numFmt w:val="lowerLetter"/>
      <w:lvlText w:val="%5)"/>
      <w:lvlJc w:val="left"/>
      <w:pPr>
        <w:tabs>
          <w:tab w:val="num" w:pos="2520"/>
        </w:tabs>
        <w:ind w:left="2520" w:hanging="420"/>
      </w:pPr>
    </w:lvl>
    <w:lvl w:ilvl="5" w:tentative="1">
      <w:start w:val="1"/>
      <w:numFmt w:val="lowerRoman"/>
      <w:lvlText w:val="%6."/>
      <w:lvlJc w:val="right"/>
      <w:pPr>
        <w:tabs>
          <w:tab w:val="num" w:pos="2940"/>
        </w:tabs>
        <w:ind w:left="2940" w:hanging="420"/>
      </w:pPr>
    </w:lvl>
    <w:lvl w:ilvl="6" w:tentative="1">
      <w:start w:val="1"/>
      <w:numFmt w:val="decimal"/>
      <w:lvlText w:val="%7."/>
      <w:lvlJc w:val="left"/>
      <w:pPr>
        <w:tabs>
          <w:tab w:val="num" w:pos="3360"/>
        </w:tabs>
        <w:ind w:left="3360" w:hanging="420"/>
      </w:pPr>
    </w:lvl>
    <w:lvl w:ilvl="7" w:tentative="1">
      <w:start w:val="1"/>
      <w:numFmt w:val="lowerLetter"/>
      <w:lvlText w:val="%8)"/>
      <w:lvlJc w:val="left"/>
      <w:pPr>
        <w:tabs>
          <w:tab w:val="num" w:pos="3780"/>
        </w:tabs>
        <w:ind w:left="3780" w:hanging="420"/>
      </w:pPr>
    </w:lvl>
    <w:lvl w:ilvl="8" w:tentative="1">
      <w:start w:val="1"/>
      <w:numFmt w:val="lowerRoman"/>
      <w:lvlText w:val="%9."/>
      <w:lvlJc w:val="right"/>
      <w:pPr>
        <w:tabs>
          <w:tab w:val="num" w:pos="4200"/>
        </w:tabs>
        <w:ind w:left="4200" w:hanging="420"/>
      </w:pPr>
    </w:lvl>
  </w:abstractNum>
  <w:abstractNum w:abstractNumId="68" w15:restartNumberingAfterBreak="0">
    <w:nsid w:val="7A6F593D"/>
    <w:multiLevelType w:val="multilevel"/>
    <w:tmpl w:val="7A6F593D"/>
    <w:lvl w:ilvl="0">
      <w:start w:val="3"/>
      <w:numFmt w:val="decimal"/>
      <w:lvlText w:val="%1"/>
      <w:lvlJc w:val="left"/>
      <w:pPr>
        <w:ind w:left="435" w:hanging="435"/>
      </w:pPr>
      <w:rPr>
        <w:rFonts w:hint="default"/>
        <w:b/>
      </w:rPr>
    </w:lvl>
    <w:lvl w:ilvl="1">
      <w:start w:val="5"/>
      <w:numFmt w:val="decimal"/>
      <w:lvlText w:val="%1-%2"/>
      <w:lvlJc w:val="left"/>
      <w:pPr>
        <w:ind w:left="435" w:hanging="435"/>
      </w:pPr>
      <w:rPr>
        <w:rFonts w:hint="default"/>
        <w:b/>
      </w:rPr>
    </w:lvl>
    <w:lvl w:ilvl="2">
      <w:start w:val="4"/>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080" w:hanging="108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69" w15:restartNumberingAfterBreak="0">
    <w:nsid w:val="7AE31DFA"/>
    <w:multiLevelType w:val="multilevel"/>
    <w:tmpl w:val="8B8267F4"/>
    <w:lvl w:ilvl="0">
      <w:start w:val="2"/>
      <w:numFmt w:val="decimal"/>
      <w:lvlText w:val="(%1)"/>
      <w:lvlJc w:val="left"/>
      <w:pPr>
        <w:tabs>
          <w:tab w:val="num" w:pos="840"/>
        </w:tabs>
        <w:ind w:left="840" w:hanging="360"/>
      </w:pPr>
      <w:rPr>
        <w:rFonts w:hint="eastAsia"/>
      </w:rPr>
    </w:lvl>
    <w:lvl w:ilvl="1">
      <w:start w:val="1"/>
      <w:numFmt w:val="decimal"/>
      <w:lvlText w:val="（%2）"/>
      <w:lvlJc w:val="left"/>
      <w:pPr>
        <w:tabs>
          <w:tab w:val="num" w:pos="1560"/>
        </w:tabs>
        <w:ind w:left="1560" w:hanging="720"/>
      </w:pPr>
      <w:rPr>
        <w:rFonts w:hint="eastAsia"/>
      </w:rPr>
    </w:lvl>
    <w:lvl w:ilvl="2" w:tentative="1">
      <w:start w:val="1"/>
      <w:numFmt w:val="lowerRoman"/>
      <w:lvlText w:val="%3."/>
      <w:lvlJc w:val="right"/>
      <w:pPr>
        <w:tabs>
          <w:tab w:val="num" w:pos="1680"/>
        </w:tabs>
        <w:ind w:left="1680" w:hanging="420"/>
      </w:pPr>
    </w:lvl>
    <w:lvl w:ilvl="3" w:tentative="1">
      <w:start w:val="1"/>
      <w:numFmt w:val="decimal"/>
      <w:lvlText w:val="%4."/>
      <w:lvlJc w:val="left"/>
      <w:pPr>
        <w:tabs>
          <w:tab w:val="num" w:pos="2100"/>
        </w:tabs>
        <w:ind w:left="2100" w:hanging="420"/>
      </w:pPr>
    </w:lvl>
    <w:lvl w:ilvl="4" w:tentative="1">
      <w:start w:val="1"/>
      <w:numFmt w:val="lowerLetter"/>
      <w:lvlText w:val="%5)"/>
      <w:lvlJc w:val="left"/>
      <w:pPr>
        <w:tabs>
          <w:tab w:val="num" w:pos="2520"/>
        </w:tabs>
        <w:ind w:left="2520" w:hanging="420"/>
      </w:pPr>
    </w:lvl>
    <w:lvl w:ilvl="5" w:tentative="1">
      <w:start w:val="1"/>
      <w:numFmt w:val="lowerRoman"/>
      <w:lvlText w:val="%6."/>
      <w:lvlJc w:val="right"/>
      <w:pPr>
        <w:tabs>
          <w:tab w:val="num" w:pos="2940"/>
        </w:tabs>
        <w:ind w:left="2940" w:hanging="420"/>
      </w:pPr>
    </w:lvl>
    <w:lvl w:ilvl="6" w:tentative="1">
      <w:start w:val="1"/>
      <w:numFmt w:val="decimal"/>
      <w:lvlText w:val="%7."/>
      <w:lvlJc w:val="left"/>
      <w:pPr>
        <w:tabs>
          <w:tab w:val="num" w:pos="3360"/>
        </w:tabs>
        <w:ind w:left="3360" w:hanging="420"/>
      </w:pPr>
    </w:lvl>
    <w:lvl w:ilvl="7" w:tentative="1">
      <w:start w:val="1"/>
      <w:numFmt w:val="lowerLetter"/>
      <w:lvlText w:val="%8)"/>
      <w:lvlJc w:val="left"/>
      <w:pPr>
        <w:tabs>
          <w:tab w:val="num" w:pos="3780"/>
        </w:tabs>
        <w:ind w:left="3780" w:hanging="420"/>
      </w:pPr>
    </w:lvl>
    <w:lvl w:ilvl="8" w:tentative="1">
      <w:start w:val="1"/>
      <w:numFmt w:val="lowerRoman"/>
      <w:lvlText w:val="%9."/>
      <w:lvlJc w:val="right"/>
      <w:pPr>
        <w:tabs>
          <w:tab w:val="num" w:pos="4200"/>
        </w:tabs>
        <w:ind w:left="4200" w:hanging="420"/>
      </w:pPr>
    </w:lvl>
  </w:abstractNum>
  <w:abstractNum w:abstractNumId="70" w15:restartNumberingAfterBreak="0">
    <w:nsid w:val="7E8C2790"/>
    <w:multiLevelType w:val="multilevel"/>
    <w:tmpl w:val="7E8C2790"/>
    <w:lvl w:ilvl="0">
      <w:start w:val="1"/>
      <w:numFmt w:val="decimal"/>
      <w:lvlText w:val="%1"/>
      <w:lvlJc w:val="left"/>
      <w:pPr>
        <w:ind w:left="1065" w:hanging="360"/>
      </w:pPr>
      <w:rPr>
        <w:rFonts w:hint="default"/>
      </w:rPr>
    </w:lvl>
    <w:lvl w:ilvl="1">
      <w:start w:val="1"/>
      <w:numFmt w:val="lowerLetter"/>
      <w:lvlText w:val="%2)"/>
      <w:lvlJc w:val="left"/>
      <w:pPr>
        <w:ind w:left="1545" w:hanging="420"/>
      </w:pPr>
    </w:lvl>
    <w:lvl w:ilvl="2">
      <w:start w:val="1"/>
      <w:numFmt w:val="lowerRoman"/>
      <w:lvlText w:val="%3."/>
      <w:lvlJc w:val="right"/>
      <w:pPr>
        <w:ind w:left="1965" w:hanging="420"/>
      </w:pPr>
    </w:lvl>
    <w:lvl w:ilvl="3">
      <w:start w:val="1"/>
      <w:numFmt w:val="decimal"/>
      <w:lvlText w:val="%4."/>
      <w:lvlJc w:val="left"/>
      <w:pPr>
        <w:ind w:left="2385" w:hanging="420"/>
      </w:pPr>
    </w:lvl>
    <w:lvl w:ilvl="4">
      <w:start w:val="1"/>
      <w:numFmt w:val="lowerLetter"/>
      <w:lvlText w:val="%5)"/>
      <w:lvlJc w:val="left"/>
      <w:pPr>
        <w:ind w:left="2805" w:hanging="420"/>
      </w:pPr>
    </w:lvl>
    <w:lvl w:ilvl="5">
      <w:start w:val="1"/>
      <w:numFmt w:val="lowerRoman"/>
      <w:lvlText w:val="%6."/>
      <w:lvlJc w:val="right"/>
      <w:pPr>
        <w:ind w:left="3225" w:hanging="420"/>
      </w:pPr>
    </w:lvl>
    <w:lvl w:ilvl="6">
      <w:start w:val="1"/>
      <w:numFmt w:val="decimal"/>
      <w:lvlText w:val="%7."/>
      <w:lvlJc w:val="left"/>
      <w:pPr>
        <w:ind w:left="3645" w:hanging="420"/>
      </w:pPr>
    </w:lvl>
    <w:lvl w:ilvl="7">
      <w:start w:val="1"/>
      <w:numFmt w:val="lowerLetter"/>
      <w:lvlText w:val="%8)"/>
      <w:lvlJc w:val="left"/>
      <w:pPr>
        <w:ind w:left="4065" w:hanging="420"/>
      </w:pPr>
    </w:lvl>
    <w:lvl w:ilvl="8">
      <w:start w:val="1"/>
      <w:numFmt w:val="lowerRoman"/>
      <w:lvlText w:val="%9."/>
      <w:lvlJc w:val="right"/>
      <w:pPr>
        <w:ind w:left="4485" w:hanging="420"/>
      </w:pPr>
    </w:lvl>
  </w:abstractNum>
  <w:abstractNum w:abstractNumId="71" w15:restartNumberingAfterBreak="0">
    <w:nsid w:val="7F2A48B0"/>
    <w:multiLevelType w:val="multilevel"/>
    <w:tmpl w:val="7F2A48B0"/>
    <w:lvl w:ilvl="0">
      <w:start w:val="1"/>
      <w:numFmt w:val="decimal"/>
      <w:lvlText w:val="（%1）"/>
      <w:lvlJc w:val="left"/>
      <w:pPr>
        <w:ind w:left="1160" w:hanging="720"/>
      </w:pPr>
      <w:rPr>
        <w:rFonts w:hint="default"/>
      </w:rPr>
    </w:lvl>
    <w:lvl w:ilvl="1">
      <w:start w:val="1"/>
      <w:numFmt w:val="lowerLetter"/>
      <w:lvlText w:val="%2)"/>
      <w:lvlJc w:val="left"/>
      <w:pPr>
        <w:ind w:left="1280" w:hanging="420"/>
      </w:pPr>
    </w:lvl>
    <w:lvl w:ilvl="2">
      <w:start w:val="1"/>
      <w:numFmt w:val="lowerRoman"/>
      <w:lvlText w:val="%3."/>
      <w:lvlJc w:val="right"/>
      <w:pPr>
        <w:ind w:left="1700" w:hanging="420"/>
      </w:pPr>
    </w:lvl>
    <w:lvl w:ilvl="3">
      <w:start w:val="1"/>
      <w:numFmt w:val="decimal"/>
      <w:lvlText w:val="%4."/>
      <w:lvlJc w:val="left"/>
      <w:pPr>
        <w:ind w:left="2120" w:hanging="420"/>
      </w:pPr>
    </w:lvl>
    <w:lvl w:ilvl="4">
      <w:start w:val="1"/>
      <w:numFmt w:val="lowerLetter"/>
      <w:lvlText w:val="%5)"/>
      <w:lvlJc w:val="left"/>
      <w:pPr>
        <w:ind w:left="2540" w:hanging="420"/>
      </w:pPr>
    </w:lvl>
    <w:lvl w:ilvl="5">
      <w:start w:val="1"/>
      <w:numFmt w:val="lowerRoman"/>
      <w:lvlText w:val="%6."/>
      <w:lvlJc w:val="right"/>
      <w:pPr>
        <w:ind w:left="2960" w:hanging="420"/>
      </w:pPr>
    </w:lvl>
    <w:lvl w:ilvl="6">
      <w:start w:val="1"/>
      <w:numFmt w:val="decimal"/>
      <w:lvlText w:val="%7."/>
      <w:lvlJc w:val="left"/>
      <w:pPr>
        <w:ind w:left="3380" w:hanging="420"/>
      </w:pPr>
    </w:lvl>
    <w:lvl w:ilvl="7">
      <w:start w:val="1"/>
      <w:numFmt w:val="lowerLetter"/>
      <w:lvlText w:val="%8)"/>
      <w:lvlJc w:val="left"/>
      <w:pPr>
        <w:ind w:left="3800" w:hanging="420"/>
      </w:pPr>
    </w:lvl>
    <w:lvl w:ilvl="8">
      <w:start w:val="1"/>
      <w:numFmt w:val="lowerRoman"/>
      <w:lvlText w:val="%9."/>
      <w:lvlJc w:val="right"/>
      <w:pPr>
        <w:ind w:left="4220" w:hanging="420"/>
      </w:pPr>
    </w:lvl>
  </w:abstractNum>
  <w:num w:numId="1">
    <w:abstractNumId w:val="2"/>
  </w:num>
  <w:num w:numId="2">
    <w:abstractNumId w:val="57"/>
  </w:num>
  <w:num w:numId="3">
    <w:abstractNumId w:val="26"/>
  </w:num>
  <w:num w:numId="4">
    <w:abstractNumId w:val="67"/>
  </w:num>
  <w:num w:numId="5">
    <w:abstractNumId w:val="11"/>
  </w:num>
  <w:num w:numId="6">
    <w:abstractNumId w:val="69"/>
  </w:num>
  <w:num w:numId="7">
    <w:abstractNumId w:val="14"/>
  </w:num>
  <w:num w:numId="8">
    <w:abstractNumId w:val="19"/>
  </w:num>
  <w:num w:numId="9">
    <w:abstractNumId w:val="9"/>
  </w:num>
  <w:num w:numId="10">
    <w:abstractNumId w:val="3"/>
  </w:num>
  <w:num w:numId="11">
    <w:abstractNumId w:val="60"/>
  </w:num>
  <w:num w:numId="12">
    <w:abstractNumId w:val="59"/>
  </w:num>
  <w:num w:numId="13">
    <w:abstractNumId w:val="7"/>
  </w:num>
  <w:num w:numId="14">
    <w:abstractNumId w:val="4"/>
  </w:num>
  <w:num w:numId="15">
    <w:abstractNumId w:val="0"/>
  </w:num>
  <w:num w:numId="16">
    <w:abstractNumId w:val="48"/>
  </w:num>
  <w:num w:numId="17">
    <w:abstractNumId w:val="13"/>
  </w:num>
  <w:num w:numId="18">
    <w:abstractNumId w:val="28"/>
  </w:num>
  <w:num w:numId="19">
    <w:abstractNumId w:val="21"/>
  </w:num>
  <w:num w:numId="20">
    <w:abstractNumId w:val="8"/>
  </w:num>
  <w:num w:numId="21">
    <w:abstractNumId w:val="5"/>
  </w:num>
  <w:num w:numId="22">
    <w:abstractNumId w:val="54"/>
  </w:num>
  <w:num w:numId="23">
    <w:abstractNumId w:val="71"/>
  </w:num>
  <w:num w:numId="24">
    <w:abstractNumId w:val="20"/>
  </w:num>
  <w:num w:numId="25">
    <w:abstractNumId w:val="62"/>
  </w:num>
  <w:num w:numId="26">
    <w:abstractNumId w:val="18"/>
  </w:num>
  <w:num w:numId="27">
    <w:abstractNumId w:val="64"/>
  </w:num>
  <w:num w:numId="28">
    <w:abstractNumId w:val="17"/>
  </w:num>
  <w:num w:numId="29">
    <w:abstractNumId w:val="53"/>
  </w:num>
  <w:num w:numId="30">
    <w:abstractNumId w:val="70"/>
  </w:num>
  <w:num w:numId="31">
    <w:abstractNumId w:val="22"/>
  </w:num>
  <w:num w:numId="32">
    <w:abstractNumId w:val="63"/>
  </w:num>
  <w:num w:numId="33">
    <w:abstractNumId w:val="68"/>
  </w:num>
  <w:num w:numId="34">
    <w:abstractNumId w:val="23"/>
  </w:num>
  <w:num w:numId="35">
    <w:abstractNumId w:val="25"/>
  </w:num>
  <w:num w:numId="36">
    <w:abstractNumId w:val="15"/>
  </w:num>
  <w:num w:numId="37">
    <w:abstractNumId w:val="56"/>
  </w:num>
  <w:num w:numId="38">
    <w:abstractNumId w:val="65"/>
  </w:num>
  <w:num w:numId="39">
    <w:abstractNumId w:val="55"/>
  </w:num>
  <w:num w:numId="40">
    <w:abstractNumId w:val="27"/>
  </w:num>
  <w:num w:numId="41">
    <w:abstractNumId w:val="49"/>
  </w:num>
  <w:num w:numId="42">
    <w:abstractNumId w:val="50"/>
  </w:num>
  <w:num w:numId="43">
    <w:abstractNumId w:val="29"/>
  </w:num>
  <w:num w:numId="44">
    <w:abstractNumId w:val="30"/>
  </w:num>
  <w:num w:numId="45">
    <w:abstractNumId w:val="31"/>
  </w:num>
  <w:num w:numId="46">
    <w:abstractNumId w:val="32"/>
  </w:num>
  <w:num w:numId="47">
    <w:abstractNumId w:val="33"/>
  </w:num>
  <w:num w:numId="48">
    <w:abstractNumId w:val="34"/>
  </w:num>
  <w:num w:numId="49">
    <w:abstractNumId w:val="35"/>
  </w:num>
  <w:num w:numId="50">
    <w:abstractNumId w:val="36"/>
  </w:num>
  <w:num w:numId="51">
    <w:abstractNumId w:val="37"/>
  </w:num>
  <w:num w:numId="52">
    <w:abstractNumId w:val="38"/>
  </w:num>
  <w:num w:numId="53">
    <w:abstractNumId w:val="39"/>
  </w:num>
  <w:num w:numId="54">
    <w:abstractNumId w:val="40"/>
  </w:num>
  <w:num w:numId="55">
    <w:abstractNumId w:val="41"/>
  </w:num>
  <w:num w:numId="56">
    <w:abstractNumId w:val="42"/>
  </w:num>
  <w:num w:numId="57">
    <w:abstractNumId w:val="43"/>
  </w:num>
  <w:num w:numId="58">
    <w:abstractNumId w:val="44"/>
  </w:num>
  <w:num w:numId="59">
    <w:abstractNumId w:val="45"/>
  </w:num>
  <w:num w:numId="60">
    <w:abstractNumId w:val="46"/>
  </w:num>
  <w:num w:numId="61">
    <w:abstractNumId w:val="47"/>
  </w:num>
  <w:num w:numId="62">
    <w:abstractNumId w:val="51"/>
  </w:num>
  <w:num w:numId="63">
    <w:abstractNumId w:val="10"/>
  </w:num>
  <w:num w:numId="64">
    <w:abstractNumId w:val="24"/>
  </w:num>
  <w:num w:numId="65">
    <w:abstractNumId w:val="6"/>
  </w:num>
  <w:num w:numId="66">
    <w:abstractNumId w:val="66"/>
  </w:num>
  <w:num w:numId="67">
    <w:abstractNumId w:val="52"/>
  </w:num>
  <w:num w:numId="68">
    <w:abstractNumId w:val="58"/>
  </w:num>
  <w:num w:numId="69">
    <w:abstractNumId w:val="12"/>
  </w:num>
  <w:num w:numId="70">
    <w:abstractNumId w:val="61"/>
  </w:num>
  <w:num w:numId="71">
    <w:abstractNumId w:val="1"/>
  </w:num>
  <w:num w:numId="72">
    <w:abstractNumId w:val="16"/>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bordersDoNotSurroundHeader/>
  <w:bordersDoNotSurroundFooter/>
  <w:activeWritingStyle w:appName="MSWord" w:lang="en-US" w:vendorID="64" w:dllVersion="131078" w:nlCheck="1" w:checkStyle="0"/>
  <w:activeWritingStyle w:appName="MSWord" w:lang="zh-CN" w:vendorID="64" w:dllVersion="131077" w:nlCheck="1" w:checkStyle="1"/>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24AE"/>
    <w:rsid w:val="00A0464F"/>
    <w:rsid w:val="00BE1CE6"/>
    <w:rsid w:val="00FB24A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1188"/>
    <o:shapelayout v:ext="edit">
      <o:idmap v:ext="edit" data="1"/>
    </o:shapelayout>
  </w:shapeDefaults>
  <w:decimalSymbol w:val="."/>
  <w:listSeparator w:val=","/>
  <w15:chartTrackingRefBased/>
  <w15:docId w15:val="{DF8FD600-0930-41A3-BDB5-8B2EEA0C10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iPriority="0" w:unhideWhenUsed="1"/>
    <w:lsdException w:name="List 4" w:semiHidden="1" w:uiPriority="0"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iPriority="34" w:unhideWhenUsed="1" w:qFormat="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0464F"/>
    <w:pPr>
      <w:widowControl w:val="0"/>
      <w:jc w:val="both"/>
    </w:pPr>
    <w:rPr>
      <w:rFonts w:ascii="Times New Roman" w:eastAsia="宋体" w:hAnsi="Times New Roman" w:cs="Times New Roman"/>
      <w:szCs w:val="24"/>
    </w:rPr>
  </w:style>
  <w:style w:type="paragraph" w:styleId="1">
    <w:name w:val="heading 1"/>
    <w:basedOn w:val="a"/>
    <w:next w:val="a"/>
    <w:link w:val="10"/>
    <w:qFormat/>
    <w:rsid w:val="00A0464F"/>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rsid w:val="00A0464F"/>
    <w:rPr>
      <w:rFonts w:ascii="Times New Roman" w:eastAsia="宋体" w:hAnsi="Times New Roman" w:cs="Times New Roman"/>
      <w:b/>
      <w:bCs/>
      <w:kern w:val="44"/>
      <w:sz w:val="44"/>
      <w:szCs w:val="44"/>
    </w:rPr>
  </w:style>
  <w:style w:type="paragraph" w:customStyle="1" w:styleId="CharCharCharChar2CharCharCharCharCharChar">
    <w:name w:val=" Char Char Char Char2 Char Char Char Char Char Char"/>
    <w:basedOn w:val="a"/>
    <w:rsid w:val="00A0464F"/>
  </w:style>
  <w:style w:type="paragraph" w:styleId="a3">
    <w:name w:val="Balloon Text"/>
    <w:basedOn w:val="a"/>
    <w:link w:val="a4"/>
    <w:semiHidden/>
    <w:rsid w:val="00A0464F"/>
    <w:rPr>
      <w:sz w:val="18"/>
      <w:szCs w:val="18"/>
    </w:rPr>
  </w:style>
  <w:style w:type="character" w:customStyle="1" w:styleId="a4">
    <w:name w:val="批注框文本 字符"/>
    <w:basedOn w:val="a0"/>
    <w:link w:val="a3"/>
    <w:semiHidden/>
    <w:rsid w:val="00A0464F"/>
    <w:rPr>
      <w:rFonts w:ascii="Times New Roman" w:eastAsia="宋体" w:hAnsi="Times New Roman" w:cs="Times New Roman"/>
      <w:sz w:val="18"/>
      <w:szCs w:val="18"/>
    </w:rPr>
  </w:style>
  <w:style w:type="table" w:styleId="a5">
    <w:name w:val="Table Grid"/>
    <w:basedOn w:val="a1"/>
    <w:rsid w:val="00A0464F"/>
    <w:pPr>
      <w:widowControl w:val="0"/>
      <w:jc w:val="both"/>
    </w:pPr>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Hyperlink"/>
    <w:rsid w:val="00A0464F"/>
    <w:rPr>
      <w:strike w:val="0"/>
      <w:dstrike w:val="0"/>
      <w:color w:val="2D64B3"/>
      <w:u w:val="none"/>
      <w:effect w:val="none"/>
    </w:rPr>
  </w:style>
  <w:style w:type="paragraph" w:styleId="a7">
    <w:name w:val="header"/>
    <w:basedOn w:val="a"/>
    <w:link w:val="a8"/>
    <w:rsid w:val="00A0464F"/>
    <w:pPr>
      <w:pBdr>
        <w:bottom w:val="single" w:sz="6" w:space="1" w:color="auto"/>
      </w:pBdr>
      <w:tabs>
        <w:tab w:val="center" w:pos="4153"/>
        <w:tab w:val="right" w:pos="8306"/>
      </w:tabs>
      <w:snapToGrid w:val="0"/>
      <w:jc w:val="center"/>
    </w:pPr>
    <w:rPr>
      <w:sz w:val="18"/>
      <w:szCs w:val="18"/>
    </w:rPr>
  </w:style>
  <w:style w:type="character" w:customStyle="1" w:styleId="a8">
    <w:name w:val="页眉 字符"/>
    <w:basedOn w:val="a0"/>
    <w:link w:val="a7"/>
    <w:rsid w:val="00A0464F"/>
    <w:rPr>
      <w:rFonts w:ascii="Times New Roman" w:eastAsia="宋体" w:hAnsi="Times New Roman" w:cs="Times New Roman"/>
      <w:sz w:val="18"/>
      <w:szCs w:val="18"/>
    </w:rPr>
  </w:style>
  <w:style w:type="paragraph" w:styleId="a9">
    <w:name w:val="footer"/>
    <w:basedOn w:val="a"/>
    <w:link w:val="aa"/>
    <w:rsid w:val="00A0464F"/>
    <w:pPr>
      <w:tabs>
        <w:tab w:val="center" w:pos="4153"/>
        <w:tab w:val="right" w:pos="8306"/>
      </w:tabs>
      <w:snapToGrid w:val="0"/>
      <w:jc w:val="left"/>
    </w:pPr>
    <w:rPr>
      <w:sz w:val="18"/>
      <w:szCs w:val="18"/>
    </w:rPr>
  </w:style>
  <w:style w:type="character" w:customStyle="1" w:styleId="aa">
    <w:name w:val="页脚 字符"/>
    <w:basedOn w:val="a0"/>
    <w:link w:val="a9"/>
    <w:rsid w:val="00A0464F"/>
    <w:rPr>
      <w:rFonts w:ascii="Times New Roman" w:eastAsia="宋体" w:hAnsi="Times New Roman" w:cs="Times New Roman"/>
      <w:sz w:val="18"/>
      <w:szCs w:val="18"/>
    </w:rPr>
  </w:style>
  <w:style w:type="paragraph" w:customStyle="1" w:styleId="reader-word-layerreader-word-s1-3">
    <w:name w:val="reader-word-layer reader-word-s1-3"/>
    <w:basedOn w:val="a"/>
    <w:rsid w:val="00A0464F"/>
    <w:pPr>
      <w:widowControl/>
      <w:spacing w:before="100" w:beforeAutospacing="1" w:after="100" w:afterAutospacing="1"/>
      <w:jc w:val="left"/>
    </w:pPr>
    <w:rPr>
      <w:rFonts w:ascii="宋体" w:hAnsi="宋体" w:cs="宋体"/>
      <w:kern w:val="0"/>
      <w:sz w:val="24"/>
    </w:rPr>
  </w:style>
  <w:style w:type="paragraph" w:customStyle="1" w:styleId="reader-word-layerreader-word-s1-11">
    <w:name w:val="reader-word-layer reader-word-s1-11"/>
    <w:basedOn w:val="a"/>
    <w:rsid w:val="00A0464F"/>
    <w:pPr>
      <w:widowControl/>
      <w:spacing w:before="100" w:beforeAutospacing="1" w:after="100" w:afterAutospacing="1"/>
      <w:jc w:val="left"/>
    </w:pPr>
    <w:rPr>
      <w:rFonts w:ascii="宋体" w:hAnsi="宋体" w:cs="宋体"/>
      <w:kern w:val="0"/>
      <w:sz w:val="24"/>
    </w:rPr>
  </w:style>
  <w:style w:type="paragraph" w:customStyle="1" w:styleId="reader-word-layerreader-word-s1-7">
    <w:name w:val="reader-word-layer reader-word-s1-7"/>
    <w:basedOn w:val="a"/>
    <w:rsid w:val="00A0464F"/>
    <w:pPr>
      <w:widowControl/>
      <w:spacing w:before="100" w:beforeAutospacing="1" w:after="100" w:afterAutospacing="1"/>
      <w:jc w:val="left"/>
    </w:pPr>
    <w:rPr>
      <w:rFonts w:ascii="宋体" w:hAnsi="宋体" w:cs="宋体"/>
      <w:kern w:val="0"/>
      <w:sz w:val="24"/>
    </w:rPr>
  </w:style>
  <w:style w:type="paragraph" w:customStyle="1" w:styleId="reader-word-layerreader-word-s1-13">
    <w:name w:val="reader-word-layer reader-word-s1-13"/>
    <w:basedOn w:val="a"/>
    <w:rsid w:val="00A0464F"/>
    <w:pPr>
      <w:widowControl/>
      <w:spacing w:before="100" w:beforeAutospacing="1" w:after="100" w:afterAutospacing="1"/>
      <w:jc w:val="left"/>
    </w:pPr>
    <w:rPr>
      <w:rFonts w:ascii="宋体" w:hAnsi="宋体" w:cs="宋体"/>
      <w:kern w:val="0"/>
      <w:sz w:val="24"/>
    </w:rPr>
  </w:style>
  <w:style w:type="paragraph" w:styleId="HTML">
    <w:name w:val="HTML Preformatted"/>
    <w:basedOn w:val="a"/>
    <w:link w:val="HTML0"/>
    <w:rsid w:val="00A0464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rPr>
  </w:style>
  <w:style w:type="character" w:customStyle="1" w:styleId="HTML0">
    <w:name w:val="HTML 预设格式 字符"/>
    <w:basedOn w:val="a0"/>
    <w:link w:val="HTML"/>
    <w:rsid w:val="00A0464F"/>
    <w:rPr>
      <w:rFonts w:ascii="宋体" w:eastAsia="宋体" w:hAnsi="宋体" w:cs="宋体"/>
      <w:kern w:val="0"/>
      <w:sz w:val="24"/>
      <w:szCs w:val="24"/>
    </w:rPr>
  </w:style>
  <w:style w:type="character" w:styleId="ab">
    <w:name w:val="Strong"/>
    <w:uiPriority w:val="22"/>
    <w:qFormat/>
    <w:rsid w:val="00A0464F"/>
    <w:rPr>
      <w:b/>
      <w:bCs/>
    </w:rPr>
  </w:style>
  <w:style w:type="character" w:customStyle="1" w:styleId="apple-converted-space">
    <w:name w:val="apple-converted-space"/>
    <w:basedOn w:val="a0"/>
    <w:rsid w:val="00A0464F"/>
  </w:style>
  <w:style w:type="character" w:styleId="ac">
    <w:name w:val="Emphasis"/>
    <w:qFormat/>
    <w:rsid w:val="00A0464F"/>
    <w:rPr>
      <w:i/>
      <w:iCs/>
    </w:rPr>
  </w:style>
  <w:style w:type="paragraph" w:styleId="ad">
    <w:name w:val="Body Text Indent"/>
    <w:basedOn w:val="a"/>
    <w:link w:val="ae"/>
    <w:rsid w:val="00A0464F"/>
    <w:pPr>
      <w:adjustRightInd w:val="0"/>
      <w:spacing w:line="440" w:lineRule="atLeast"/>
      <w:ind w:firstLineChars="200" w:firstLine="560"/>
      <w:textAlignment w:val="baseline"/>
    </w:pPr>
    <w:rPr>
      <w:rFonts w:ascii="宋体" w:hAnsi="宋体"/>
      <w:kern w:val="0"/>
      <w:sz w:val="28"/>
      <w:szCs w:val="20"/>
    </w:rPr>
  </w:style>
  <w:style w:type="character" w:customStyle="1" w:styleId="ae">
    <w:name w:val="正文文本缩进 字符"/>
    <w:basedOn w:val="a0"/>
    <w:link w:val="ad"/>
    <w:rsid w:val="00A0464F"/>
    <w:rPr>
      <w:rFonts w:ascii="宋体" w:eastAsia="宋体" w:hAnsi="宋体" w:cs="Times New Roman"/>
      <w:kern w:val="0"/>
      <w:sz w:val="28"/>
      <w:szCs w:val="20"/>
    </w:rPr>
  </w:style>
  <w:style w:type="paragraph" w:customStyle="1" w:styleId="reader-word-layerreader-word-s1-0">
    <w:name w:val="reader-word-layer reader-word-s1-0"/>
    <w:basedOn w:val="a"/>
    <w:rsid w:val="00A0464F"/>
    <w:pPr>
      <w:widowControl/>
      <w:spacing w:before="100" w:beforeAutospacing="1" w:after="100" w:afterAutospacing="1"/>
      <w:jc w:val="left"/>
    </w:pPr>
    <w:rPr>
      <w:rFonts w:ascii="宋体" w:hAnsi="宋体" w:cs="宋体"/>
      <w:kern w:val="0"/>
      <w:sz w:val="24"/>
    </w:rPr>
  </w:style>
  <w:style w:type="paragraph" w:customStyle="1" w:styleId="reader-word-layerreader-word-s1-4">
    <w:name w:val="reader-word-layer reader-word-s1-4"/>
    <w:basedOn w:val="a"/>
    <w:rsid w:val="00A0464F"/>
    <w:pPr>
      <w:widowControl/>
      <w:spacing w:before="100" w:beforeAutospacing="1" w:after="100" w:afterAutospacing="1"/>
      <w:jc w:val="left"/>
    </w:pPr>
    <w:rPr>
      <w:rFonts w:ascii="宋体" w:hAnsi="宋体" w:cs="宋体"/>
      <w:kern w:val="0"/>
      <w:sz w:val="24"/>
    </w:rPr>
  </w:style>
  <w:style w:type="paragraph" w:customStyle="1" w:styleId="reader-word-layerreader-word-s1-2">
    <w:name w:val="reader-word-layer reader-word-s1-2"/>
    <w:basedOn w:val="a"/>
    <w:rsid w:val="00A0464F"/>
    <w:pPr>
      <w:widowControl/>
      <w:spacing w:before="100" w:beforeAutospacing="1" w:after="100" w:afterAutospacing="1"/>
      <w:jc w:val="left"/>
    </w:pPr>
    <w:rPr>
      <w:rFonts w:ascii="宋体" w:hAnsi="宋体" w:cs="宋体"/>
      <w:kern w:val="0"/>
      <w:sz w:val="24"/>
    </w:rPr>
  </w:style>
  <w:style w:type="paragraph" w:styleId="af">
    <w:name w:val="Document Map"/>
    <w:basedOn w:val="a"/>
    <w:link w:val="af0"/>
    <w:semiHidden/>
    <w:rsid w:val="00A0464F"/>
    <w:pPr>
      <w:shd w:val="clear" w:color="auto" w:fill="000080"/>
    </w:pPr>
  </w:style>
  <w:style w:type="character" w:customStyle="1" w:styleId="af0">
    <w:name w:val="文档结构图 字符"/>
    <w:basedOn w:val="a0"/>
    <w:link w:val="af"/>
    <w:semiHidden/>
    <w:rsid w:val="00A0464F"/>
    <w:rPr>
      <w:rFonts w:ascii="Times New Roman" w:eastAsia="宋体" w:hAnsi="Times New Roman" w:cs="Times New Roman"/>
      <w:szCs w:val="24"/>
      <w:shd w:val="clear" w:color="auto" w:fill="000080"/>
    </w:rPr>
  </w:style>
  <w:style w:type="paragraph" w:styleId="4">
    <w:name w:val="List 4"/>
    <w:basedOn w:val="a"/>
    <w:rsid w:val="00A0464F"/>
    <w:pPr>
      <w:ind w:left="1680" w:hanging="420"/>
    </w:pPr>
    <w:rPr>
      <w:w w:val="200"/>
      <w:szCs w:val="20"/>
    </w:rPr>
  </w:style>
  <w:style w:type="paragraph" w:styleId="2">
    <w:name w:val="List 2"/>
    <w:basedOn w:val="a"/>
    <w:rsid w:val="00A0464F"/>
    <w:pPr>
      <w:ind w:leftChars="200" w:left="100" w:hangingChars="200" w:hanging="200"/>
    </w:pPr>
  </w:style>
  <w:style w:type="paragraph" w:styleId="af1">
    <w:name w:val="List"/>
    <w:basedOn w:val="a"/>
    <w:rsid w:val="00A0464F"/>
    <w:pPr>
      <w:ind w:left="200" w:hangingChars="200" w:hanging="200"/>
    </w:pPr>
  </w:style>
  <w:style w:type="paragraph" w:styleId="3">
    <w:name w:val="List 3"/>
    <w:basedOn w:val="a"/>
    <w:rsid w:val="00A0464F"/>
    <w:pPr>
      <w:ind w:leftChars="400" w:left="100" w:hangingChars="200" w:hanging="200"/>
    </w:pPr>
  </w:style>
  <w:style w:type="paragraph" w:styleId="af2">
    <w:name w:val="Body Text"/>
    <w:basedOn w:val="a"/>
    <w:link w:val="af3"/>
    <w:rsid w:val="00A0464F"/>
    <w:pPr>
      <w:spacing w:after="120"/>
    </w:pPr>
  </w:style>
  <w:style w:type="character" w:customStyle="1" w:styleId="af3">
    <w:name w:val="正文文本 字符"/>
    <w:basedOn w:val="a0"/>
    <w:link w:val="af2"/>
    <w:rsid w:val="00A0464F"/>
    <w:rPr>
      <w:rFonts w:ascii="Times New Roman" w:eastAsia="宋体" w:hAnsi="Times New Roman" w:cs="Times New Roman"/>
      <w:szCs w:val="24"/>
    </w:rPr>
  </w:style>
  <w:style w:type="paragraph" w:styleId="20">
    <w:name w:val="Body Text Indent 2"/>
    <w:basedOn w:val="a"/>
    <w:link w:val="21"/>
    <w:rsid w:val="00A0464F"/>
    <w:pPr>
      <w:spacing w:after="120" w:line="480" w:lineRule="auto"/>
      <w:ind w:leftChars="200" w:left="420"/>
    </w:pPr>
  </w:style>
  <w:style w:type="character" w:customStyle="1" w:styleId="21">
    <w:name w:val="正文文本缩进 2 字符"/>
    <w:basedOn w:val="a0"/>
    <w:link w:val="20"/>
    <w:rsid w:val="00A0464F"/>
    <w:rPr>
      <w:rFonts w:ascii="Times New Roman" w:eastAsia="宋体" w:hAnsi="Times New Roman" w:cs="Times New Roman"/>
      <w:szCs w:val="24"/>
    </w:rPr>
  </w:style>
  <w:style w:type="paragraph" w:styleId="30">
    <w:name w:val="Body Text Indent 3"/>
    <w:basedOn w:val="a"/>
    <w:link w:val="31"/>
    <w:rsid w:val="00A0464F"/>
    <w:pPr>
      <w:ind w:firstLine="437"/>
    </w:pPr>
    <w:rPr>
      <w:sz w:val="24"/>
    </w:rPr>
  </w:style>
  <w:style w:type="character" w:customStyle="1" w:styleId="31">
    <w:name w:val="正文文本缩进 3 字符"/>
    <w:basedOn w:val="a0"/>
    <w:link w:val="30"/>
    <w:rsid w:val="00A0464F"/>
    <w:rPr>
      <w:rFonts w:ascii="Times New Roman" w:eastAsia="宋体" w:hAnsi="Times New Roman" w:cs="Times New Roman"/>
      <w:sz w:val="24"/>
      <w:szCs w:val="24"/>
    </w:rPr>
  </w:style>
  <w:style w:type="paragraph" w:styleId="af4">
    <w:name w:val="Date"/>
    <w:basedOn w:val="a"/>
    <w:next w:val="a"/>
    <w:link w:val="af5"/>
    <w:rsid w:val="00A0464F"/>
    <w:pPr>
      <w:ind w:leftChars="2500" w:left="100"/>
    </w:pPr>
  </w:style>
  <w:style w:type="character" w:customStyle="1" w:styleId="af5">
    <w:name w:val="日期 字符"/>
    <w:basedOn w:val="a0"/>
    <w:link w:val="af4"/>
    <w:rsid w:val="00A0464F"/>
    <w:rPr>
      <w:rFonts w:ascii="Times New Roman" w:eastAsia="宋体" w:hAnsi="Times New Roman" w:cs="Times New Roman"/>
      <w:szCs w:val="24"/>
    </w:rPr>
  </w:style>
  <w:style w:type="paragraph" w:styleId="22">
    <w:name w:val="Body Text 2"/>
    <w:basedOn w:val="a"/>
    <w:link w:val="23"/>
    <w:rsid w:val="00A0464F"/>
    <w:rPr>
      <w:sz w:val="18"/>
      <w:szCs w:val="20"/>
    </w:rPr>
  </w:style>
  <w:style w:type="character" w:customStyle="1" w:styleId="23">
    <w:name w:val="正文文本 2 字符"/>
    <w:basedOn w:val="a0"/>
    <w:link w:val="22"/>
    <w:rsid w:val="00A0464F"/>
    <w:rPr>
      <w:rFonts w:ascii="Times New Roman" w:eastAsia="宋体" w:hAnsi="Times New Roman" w:cs="Times New Roman"/>
      <w:sz w:val="18"/>
      <w:szCs w:val="20"/>
    </w:rPr>
  </w:style>
  <w:style w:type="paragraph" w:styleId="32">
    <w:name w:val="Body Text 3"/>
    <w:basedOn w:val="a"/>
    <w:link w:val="33"/>
    <w:rsid w:val="00A0464F"/>
    <w:pPr>
      <w:spacing w:after="120"/>
    </w:pPr>
    <w:rPr>
      <w:sz w:val="16"/>
      <w:szCs w:val="16"/>
    </w:rPr>
  </w:style>
  <w:style w:type="character" w:customStyle="1" w:styleId="33">
    <w:name w:val="正文文本 3 字符"/>
    <w:basedOn w:val="a0"/>
    <w:link w:val="32"/>
    <w:rsid w:val="00A0464F"/>
    <w:rPr>
      <w:rFonts w:ascii="Times New Roman" w:eastAsia="宋体" w:hAnsi="Times New Roman" w:cs="Times New Roman"/>
      <w:sz w:val="16"/>
      <w:szCs w:val="16"/>
    </w:rPr>
  </w:style>
  <w:style w:type="paragraph" w:styleId="af6">
    <w:name w:val="annotation text"/>
    <w:basedOn w:val="a"/>
    <w:link w:val="af7"/>
    <w:semiHidden/>
    <w:rsid w:val="00A0464F"/>
    <w:pPr>
      <w:jc w:val="left"/>
    </w:pPr>
    <w:rPr>
      <w:sz w:val="24"/>
      <w:szCs w:val="20"/>
    </w:rPr>
  </w:style>
  <w:style w:type="character" w:customStyle="1" w:styleId="af7">
    <w:name w:val="批注文字 字符"/>
    <w:basedOn w:val="a0"/>
    <w:link w:val="af6"/>
    <w:semiHidden/>
    <w:rsid w:val="00A0464F"/>
    <w:rPr>
      <w:rFonts w:ascii="Times New Roman" w:eastAsia="宋体" w:hAnsi="Times New Roman" w:cs="Times New Roman"/>
      <w:sz w:val="24"/>
      <w:szCs w:val="20"/>
    </w:rPr>
  </w:style>
  <w:style w:type="paragraph" w:styleId="af8">
    <w:name w:val="Block Text"/>
    <w:basedOn w:val="a"/>
    <w:rsid w:val="00A0464F"/>
    <w:pPr>
      <w:tabs>
        <w:tab w:val="right" w:pos="-180"/>
        <w:tab w:val="right" w:pos="1800"/>
        <w:tab w:val="right" w:pos="8820"/>
      </w:tabs>
      <w:ind w:left="1260" w:right="-512" w:firstLine="180"/>
    </w:pPr>
    <w:rPr>
      <w:sz w:val="24"/>
      <w:szCs w:val="20"/>
    </w:rPr>
  </w:style>
  <w:style w:type="paragraph" w:customStyle="1" w:styleId="Default">
    <w:name w:val="Default"/>
    <w:rsid w:val="00A0464F"/>
    <w:pPr>
      <w:widowControl w:val="0"/>
      <w:autoSpaceDE w:val="0"/>
      <w:autoSpaceDN w:val="0"/>
      <w:adjustRightInd w:val="0"/>
    </w:pPr>
    <w:rPr>
      <w:rFonts w:ascii="宋体" w:eastAsia="宋体" w:hAnsi="Times New Roman" w:cs="宋体"/>
      <w:color w:val="000000"/>
      <w:kern w:val="0"/>
      <w:sz w:val="24"/>
      <w:szCs w:val="24"/>
    </w:rPr>
  </w:style>
  <w:style w:type="paragraph" w:styleId="af9">
    <w:name w:val="Normal Indent"/>
    <w:basedOn w:val="a"/>
    <w:rsid w:val="00A0464F"/>
    <w:pPr>
      <w:ind w:firstLineChars="200" w:firstLine="420"/>
    </w:pPr>
  </w:style>
  <w:style w:type="paragraph" w:customStyle="1" w:styleId="afa">
    <w:name w:val="表格内容"/>
    <w:basedOn w:val="af9"/>
    <w:next w:val="af9"/>
    <w:autoRedefine/>
    <w:rsid w:val="00A0464F"/>
    <w:pPr>
      <w:adjustRightInd w:val="0"/>
      <w:snapToGrid w:val="0"/>
      <w:ind w:leftChars="-11" w:left="-5" w:hangingChars="10" w:hanging="18"/>
    </w:pPr>
    <w:rPr>
      <w:rFonts w:ascii="Arial" w:eastAsia="仿宋_GB2312" w:hAnsi="Arial"/>
      <w:snapToGrid w:val="0"/>
      <w:kern w:val="13"/>
      <w:sz w:val="18"/>
    </w:rPr>
  </w:style>
  <w:style w:type="paragraph" w:styleId="11">
    <w:name w:val="toc 1"/>
    <w:basedOn w:val="a"/>
    <w:next w:val="a"/>
    <w:autoRedefine/>
    <w:semiHidden/>
    <w:rsid w:val="00A0464F"/>
    <w:pPr>
      <w:tabs>
        <w:tab w:val="right" w:leader="dot" w:pos="9016"/>
      </w:tabs>
      <w:spacing w:before="120" w:after="120" w:line="360" w:lineRule="auto"/>
      <w:jc w:val="left"/>
    </w:pPr>
    <w:rPr>
      <w:rFonts w:ascii="宋体" w:hAnsi="宋体"/>
      <w:b/>
      <w:bCs/>
      <w:caps/>
      <w:noProof/>
      <w:sz w:val="28"/>
      <w:szCs w:val="28"/>
    </w:rPr>
  </w:style>
  <w:style w:type="paragraph" w:styleId="24">
    <w:name w:val="toc 2"/>
    <w:basedOn w:val="a"/>
    <w:next w:val="a"/>
    <w:autoRedefine/>
    <w:semiHidden/>
    <w:rsid w:val="00A0464F"/>
    <w:pPr>
      <w:ind w:left="210"/>
      <w:jc w:val="left"/>
    </w:pPr>
    <w:rPr>
      <w:smallCaps/>
      <w:sz w:val="20"/>
      <w:szCs w:val="20"/>
    </w:rPr>
  </w:style>
  <w:style w:type="paragraph" w:styleId="34">
    <w:name w:val="toc 3"/>
    <w:basedOn w:val="a"/>
    <w:next w:val="a"/>
    <w:autoRedefine/>
    <w:semiHidden/>
    <w:rsid w:val="00A0464F"/>
    <w:pPr>
      <w:ind w:left="420"/>
      <w:jc w:val="left"/>
    </w:pPr>
    <w:rPr>
      <w:i/>
      <w:iCs/>
      <w:sz w:val="20"/>
      <w:szCs w:val="20"/>
    </w:rPr>
  </w:style>
  <w:style w:type="character" w:styleId="afb">
    <w:name w:val="page number"/>
    <w:basedOn w:val="a0"/>
    <w:rsid w:val="00A0464F"/>
  </w:style>
  <w:style w:type="character" w:styleId="afc">
    <w:name w:val="annotation reference"/>
    <w:semiHidden/>
    <w:rsid w:val="00A0464F"/>
    <w:rPr>
      <w:sz w:val="21"/>
      <w:szCs w:val="21"/>
    </w:rPr>
  </w:style>
  <w:style w:type="character" w:styleId="afd">
    <w:name w:val="endnote reference"/>
    <w:semiHidden/>
    <w:rsid w:val="00A0464F"/>
    <w:rPr>
      <w:vertAlign w:val="superscript"/>
    </w:rPr>
  </w:style>
  <w:style w:type="character" w:customStyle="1" w:styleId="datatitle1">
    <w:name w:val="datatitle1"/>
    <w:rsid w:val="00A0464F"/>
    <w:rPr>
      <w:b/>
      <w:bCs/>
      <w:color w:val="10619F"/>
      <w:sz w:val="21"/>
      <w:szCs w:val="21"/>
    </w:rPr>
  </w:style>
  <w:style w:type="paragraph" w:styleId="afe">
    <w:name w:val="List Paragraph"/>
    <w:basedOn w:val="a"/>
    <w:uiPriority w:val="34"/>
    <w:qFormat/>
    <w:rsid w:val="00A0464F"/>
    <w:pPr>
      <w:widowControl/>
      <w:ind w:firstLineChars="200" w:firstLine="420"/>
      <w:jc w:val="left"/>
    </w:pPr>
    <w:rPr>
      <w:rFonts w:ascii="宋体" w:hAnsi="宋体" w:cs="宋体"/>
      <w:kern w:val="0"/>
      <w:sz w:val="24"/>
    </w:rPr>
  </w:style>
  <w:style w:type="paragraph" w:styleId="40">
    <w:name w:val="toc 4"/>
    <w:basedOn w:val="a"/>
    <w:next w:val="a"/>
    <w:autoRedefine/>
    <w:semiHidden/>
    <w:rsid w:val="00A0464F"/>
    <w:pPr>
      <w:ind w:left="630"/>
      <w:jc w:val="left"/>
    </w:pPr>
    <w:rPr>
      <w:sz w:val="18"/>
      <w:szCs w:val="18"/>
    </w:rPr>
  </w:style>
  <w:style w:type="paragraph" w:styleId="5">
    <w:name w:val="toc 5"/>
    <w:basedOn w:val="a"/>
    <w:next w:val="a"/>
    <w:autoRedefine/>
    <w:semiHidden/>
    <w:rsid w:val="00A0464F"/>
    <w:pPr>
      <w:ind w:left="840"/>
      <w:jc w:val="left"/>
    </w:pPr>
    <w:rPr>
      <w:sz w:val="18"/>
      <w:szCs w:val="18"/>
    </w:rPr>
  </w:style>
  <w:style w:type="paragraph" w:styleId="6">
    <w:name w:val="toc 6"/>
    <w:basedOn w:val="a"/>
    <w:next w:val="a"/>
    <w:autoRedefine/>
    <w:semiHidden/>
    <w:rsid w:val="00A0464F"/>
    <w:pPr>
      <w:ind w:left="1050"/>
      <w:jc w:val="left"/>
    </w:pPr>
    <w:rPr>
      <w:sz w:val="18"/>
      <w:szCs w:val="18"/>
    </w:rPr>
  </w:style>
  <w:style w:type="paragraph" w:styleId="7">
    <w:name w:val="toc 7"/>
    <w:basedOn w:val="a"/>
    <w:next w:val="a"/>
    <w:autoRedefine/>
    <w:semiHidden/>
    <w:rsid w:val="00A0464F"/>
    <w:pPr>
      <w:ind w:left="1260"/>
      <w:jc w:val="left"/>
    </w:pPr>
    <w:rPr>
      <w:sz w:val="18"/>
      <w:szCs w:val="18"/>
    </w:rPr>
  </w:style>
  <w:style w:type="paragraph" w:styleId="8">
    <w:name w:val="toc 8"/>
    <w:basedOn w:val="a"/>
    <w:next w:val="a"/>
    <w:autoRedefine/>
    <w:semiHidden/>
    <w:rsid w:val="00A0464F"/>
    <w:pPr>
      <w:ind w:left="1470"/>
      <w:jc w:val="left"/>
    </w:pPr>
    <w:rPr>
      <w:sz w:val="18"/>
      <w:szCs w:val="18"/>
    </w:rPr>
  </w:style>
  <w:style w:type="paragraph" w:styleId="9">
    <w:name w:val="toc 9"/>
    <w:basedOn w:val="a"/>
    <w:next w:val="a"/>
    <w:autoRedefine/>
    <w:semiHidden/>
    <w:rsid w:val="00A0464F"/>
    <w:pPr>
      <w:ind w:left="1680"/>
      <w:jc w:val="left"/>
    </w:pPr>
    <w:rPr>
      <w:sz w:val="18"/>
      <w:szCs w:val="18"/>
    </w:rPr>
  </w:style>
  <w:style w:type="paragraph" w:customStyle="1" w:styleId="reader-word-layer">
    <w:name w:val="reader-word-layer"/>
    <w:basedOn w:val="a"/>
    <w:rsid w:val="00A0464F"/>
    <w:pPr>
      <w:widowControl/>
      <w:spacing w:before="100" w:beforeAutospacing="1" w:after="100" w:afterAutospacing="1"/>
      <w:jc w:val="left"/>
    </w:pPr>
    <w:rPr>
      <w:rFonts w:ascii="宋体" w:hAnsi="宋体" w:cs="宋体"/>
      <w:kern w:val="0"/>
      <w:sz w:val="24"/>
    </w:rPr>
  </w:style>
  <w:style w:type="paragraph" w:customStyle="1" w:styleId="Char">
    <w:name w:val=" Char"/>
    <w:basedOn w:val="a"/>
    <w:rsid w:val="00A0464F"/>
  </w:style>
  <w:style w:type="paragraph" w:styleId="aff">
    <w:name w:val="Normal (Web)"/>
    <w:basedOn w:val="a"/>
    <w:uiPriority w:val="99"/>
    <w:unhideWhenUsed/>
    <w:rsid w:val="00A0464F"/>
    <w:pPr>
      <w:widowControl/>
      <w:spacing w:before="100" w:beforeAutospacing="1" w:after="100" w:afterAutospacing="1"/>
      <w:jc w:val="left"/>
    </w:pPr>
    <w:rPr>
      <w:rFonts w:ascii="宋体" w:hAnsi="宋体" w:cs="宋体"/>
      <w:kern w:val="0"/>
      <w:sz w:val="24"/>
    </w:rPr>
  </w:style>
  <w:style w:type="paragraph" w:styleId="aff0">
    <w:name w:val="Title"/>
    <w:basedOn w:val="a"/>
    <w:next w:val="a"/>
    <w:link w:val="Char0"/>
    <w:qFormat/>
    <w:rsid w:val="00A0464F"/>
    <w:pPr>
      <w:spacing w:before="240" w:after="60"/>
      <w:jc w:val="center"/>
      <w:outlineLvl w:val="0"/>
    </w:pPr>
    <w:rPr>
      <w:rFonts w:ascii="Cambria" w:hAnsi="Cambria"/>
      <w:b/>
      <w:bCs/>
      <w:sz w:val="32"/>
      <w:szCs w:val="32"/>
      <w:lang w:val="x-none" w:eastAsia="x-none"/>
    </w:rPr>
  </w:style>
  <w:style w:type="character" w:customStyle="1" w:styleId="aff1">
    <w:name w:val="标题 字符"/>
    <w:basedOn w:val="a0"/>
    <w:uiPriority w:val="10"/>
    <w:rsid w:val="00A0464F"/>
    <w:rPr>
      <w:rFonts w:asciiTheme="majorHAnsi" w:eastAsiaTheme="majorEastAsia" w:hAnsiTheme="majorHAnsi" w:cstheme="majorBidi"/>
      <w:b/>
      <w:bCs/>
      <w:sz w:val="32"/>
      <w:szCs w:val="32"/>
    </w:rPr>
  </w:style>
  <w:style w:type="character" w:customStyle="1" w:styleId="Char0">
    <w:name w:val="标题 Char"/>
    <w:link w:val="aff0"/>
    <w:rsid w:val="00A0464F"/>
    <w:rPr>
      <w:rFonts w:ascii="Cambria" w:eastAsia="宋体" w:hAnsi="Cambria" w:cs="Times New Roman"/>
      <w:b/>
      <w:bCs/>
      <w:sz w:val="32"/>
      <w:szCs w:val="32"/>
      <w:lang w:val="x-none" w:eastAsia="x-none"/>
    </w:rPr>
  </w:style>
  <w:style w:type="paragraph" w:styleId="z-">
    <w:name w:val="HTML Top of Form"/>
    <w:basedOn w:val="a"/>
    <w:link w:val="z-Char"/>
    <w:uiPriority w:val="34"/>
    <w:qFormat/>
    <w:rsid w:val="00A0464F"/>
    <w:pPr>
      <w:ind w:firstLineChars="200" w:firstLine="420"/>
    </w:pPr>
    <w:rPr>
      <w:lang w:val="x-none" w:eastAsia="x-none"/>
    </w:rPr>
  </w:style>
  <w:style w:type="character" w:customStyle="1" w:styleId="z-0">
    <w:name w:val="z-窗体顶端 字符"/>
    <w:basedOn w:val="a0"/>
    <w:uiPriority w:val="99"/>
    <w:semiHidden/>
    <w:rsid w:val="00A0464F"/>
    <w:rPr>
      <w:rFonts w:ascii="Arial" w:eastAsia="宋体" w:hAnsi="Arial" w:cs="Arial"/>
      <w:vanish/>
      <w:sz w:val="16"/>
      <w:szCs w:val="16"/>
    </w:rPr>
  </w:style>
  <w:style w:type="character" w:customStyle="1" w:styleId="z-Char">
    <w:name w:val="z-窗体顶端 Char"/>
    <w:link w:val="z-"/>
    <w:uiPriority w:val="34"/>
    <w:rsid w:val="00A0464F"/>
    <w:rPr>
      <w:rFonts w:ascii="Times New Roman" w:eastAsia="宋体" w:hAnsi="Times New Roman" w:cs="Times New Roman"/>
      <w:szCs w:val="24"/>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emf"/><Relationship Id="rId299" Type="http://schemas.openxmlformats.org/officeDocument/2006/relationships/image" Target="media/image288.png"/><Relationship Id="rId21" Type="http://schemas.openxmlformats.org/officeDocument/2006/relationships/image" Target="media/image14.png"/><Relationship Id="rId63" Type="http://schemas.openxmlformats.org/officeDocument/2006/relationships/image" Target="media/image56.emf"/><Relationship Id="rId159" Type="http://schemas.openxmlformats.org/officeDocument/2006/relationships/image" Target="media/image152.png"/><Relationship Id="rId324" Type="http://schemas.openxmlformats.org/officeDocument/2006/relationships/image" Target="media/image311.png"/><Relationship Id="rId366" Type="http://schemas.openxmlformats.org/officeDocument/2006/relationships/image" Target="media/image352.png"/><Relationship Id="rId170" Type="http://schemas.openxmlformats.org/officeDocument/2006/relationships/image" Target="media/image163.png"/><Relationship Id="rId226" Type="http://schemas.openxmlformats.org/officeDocument/2006/relationships/image" Target="media/image219.png"/><Relationship Id="rId268" Type="http://schemas.openxmlformats.org/officeDocument/2006/relationships/image" Target="media/image259.png"/><Relationship Id="rId32" Type="http://schemas.openxmlformats.org/officeDocument/2006/relationships/image" Target="media/image25.emf"/><Relationship Id="rId74" Type="http://schemas.openxmlformats.org/officeDocument/2006/relationships/image" Target="media/image67.emf"/><Relationship Id="rId128" Type="http://schemas.openxmlformats.org/officeDocument/2006/relationships/image" Target="media/image121.jpeg"/><Relationship Id="rId335" Type="http://schemas.openxmlformats.org/officeDocument/2006/relationships/image" Target="media/image321.png"/><Relationship Id="rId377" Type="http://schemas.openxmlformats.org/officeDocument/2006/relationships/image" Target="media/image363.png"/><Relationship Id="rId5" Type="http://schemas.openxmlformats.org/officeDocument/2006/relationships/image" Target="media/image1.jpeg"/><Relationship Id="rId181" Type="http://schemas.openxmlformats.org/officeDocument/2006/relationships/image" Target="media/image174.png"/><Relationship Id="rId237" Type="http://schemas.openxmlformats.org/officeDocument/2006/relationships/image" Target="media/image229.png"/><Relationship Id="rId279" Type="http://schemas.openxmlformats.org/officeDocument/2006/relationships/image" Target="media/image270.png"/><Relationship Id="rId43" Type="http://schemas.openxmlformats.org/officeDocument/2006/relationships/image" Target="media/image36.emf"/><Relationship Id="rId139" Type="http://schemas.openxmlformats.org/officeDocument/2006/relationships/image" Target="media/image132.png"/><Relationship Id="rId290" Type="http://schemas.openxmlformats.org/officeDocument/2006/relationships/image" Target="media/image281.png"/><Relationship Id="rId304" Type="http://schemas.openxmlformats.org/officeDocument/2006/relationships/image" Target="media/image292.png"/><Relationship Id="rId346" Type="http://schemas.openxmlformats.org/officeDocument/2006/relationships/image" Target="media/image332.png"/><Relationship Id="rId85" Type="http://schemas.openxmlformats.org/officeDocument/2006/relationships/image" Target="media/image78.emf"/><Relationship Id="rId150" Type="http://schemas.openxmlformats.org/officeDocument/2006/relationships/image" Target="media/image143.png"/><Relationship Id="rId192" Type="http://schemas.openxmlformats.org/officeDocument/2006/relationships/image" Target="media/image185.png"/><Relationship Id="rId206" Type="http://schemas.openxmlformats.org/officeDocument/2006/relationships/image" Target="media/image199.png"/><Relationship Id="rId248" Type="http://schemas.openxmlformats.org/officeDocument/2006/relationships/image" Target="media/image239.png"/><Relationship Id="rId12" Type="http://schemas.openxmlformats.org/officeDocument/2006/relationships/image" Target="media/image5.png"/><Relationship Id="rId108" Type="http://schemas.openxmlformats.org/officeDocument/2006/relationships/image" Target="media/image101.png"/><Relationship Id="rId315" Type="http://schemas.openxmlformats.org/officeDocument/2006/relationships/image" Target="media/image303.png"/><Relationship Id="rId357" Type="http://schemas.openxmlformats.org/officeDocument/2006/relationships/image" Target="media/image343.png"/><Relationship Id="rId54" Type="http://schemas.openxmlformats.org/officeDocument/2006/relationships/image" Target="media/image47.png"/><Relationship Id="rId96" Type="http://schemas.openxmlformats.org/officeDocument/2006/relationships/image" Target="media/image89.emf"/><Relationship Id="rId161" Type="http://schemas.openxmlformats.org/officeDocument/2006/relationships/image" Target="media/image154.png"/><Relationship Id="rId217" Type="http://schemas.openxmlformats.org/officeDocument/2006/relationships/image" Target="media/image210.png"/><Relationship Id="rId259" Type="http://schemas.openxmlformats.org/officeDocument/2006/relationships/image" Target="media/image250.png"/><Relationship Id="rId23" Type="http://schemas.openxmlformats.org/officeDocument/2006/relationships/image" Target="media/image16.emf"/><Relationship Id="rId119" Type="http://schemas.openxmlformats.org/officeDocument/2006/relationships/image" Target="media/image112.emf"/><Relationship Id="rId270" Type="http://schemas.openxmlformats.org/officeDocument/2006/relationships/image" Target="media/image261.png"/><Relationship Id="rId326" Type="http://schemas.openxmlformats.org/officeDocument/2006/relationships/image" Target="media/image313.png"/><Relationship Id="rId65" Type="http://schemas.openxmlformats.org/officeDocument/2006/relationships/image" Target="media/image58.emf"/><Relationship Id="rId130" Type="http://schemas.openxmlformats.org/officeDocument/2006/relationships/image" Target="media/image123.png"/><Relationship Id="rId368" Type="http://schemas.openxmlformats.org/officeDocument/2006/relationships/image" Target="media/image354.png"/><Relationship Id="rId172" Type="http://schemas.openxmlformats.org/officeDocument/2006/relationships/image" Target="media/image165.png"/><Relationship Id="rId228" Type="http://schemas.openxmlformats.org/officeDocument/2006/relationships/image" Target="media/image221.png"/><Relationship Id="rId281" Type="http://schemas.openxmlformats.org/officeDocument/2006/relationships/image" Target="media/image272.png"/><Relationship Id="rId337" Type="http://schemas.openxmlformats.org/officeDocument/2006/relationships/image" Target="media/image323.png"/><Relationship Id="rId34" Type="http://schemas.openxmlformats.org/officeDocument/2006/relationships/image" Target="media/image27.png"/><Relationship Id="rId76" Type="http://schemas.openxmlformats.org/officeDocument/2006/relationships/image" Target="media/image69.emf"/><Relationship Id="rId141" Type="http://schemas.openxmlformats.org/officeDocument/2006/relationships/image" Target="media/image134.png"/><Relationship Id="rId379" Type="http://schemas.openxmlformats.org/officeDocument/2006/relationships/footer" Target="footer2.xml"/><Relationship Id="rId7" Type="http://schemas.openxmlformats.org/officeDocument/2006/relationships/header" Target="header1.xml"/><Relationship Id="rId183" Type="http://schemas.openxmlformats.org/officeDocument/2006/relationships/image" Target="media/image176.png"/><Relationship Id="rId239" Type="http://schemas.openxmlformats.org/officeDocument/2006/relationships/image" Target="media/image231.png"/><Relationship Id="rId250" Type="http://schemas.openxmlformats.org/officeDocument/2006/relationships/image" Target="media/image241.png"/><Relationship Id="rId292" Type="http://schemas.openxmlformats.org/officeDocument/2006/relationships/image" Target="media/image283.png"/><Relationship Id="rId306" Type="http://schemas.openxmlformats.org/officeDocument/2006/relationships/image" Target="media/image294.png"/><Relationship Id="rId45" Type="http://schemas.openxmlformats.org/officeDocument/2006/relationships/image" Target="media/image38.emf"/><Relationship Id="rId87" Type="http://schemas.openxmlformats.org/officeDocument/2006/relationships/image" Target="media/image80.emf"/><Relationship Id="rId110" Type="http://schemas.openxmlformats.org/officeDocument/2006/relationships/image" Target="media/image103.png"/><Relationship Id="rId348" Type="http://schemas.openxmlformats.org/officeDocument/2006/relationships/image" Target="media/image334.png"/><Relationship Id="rId152" Type="http://schemas.openxmlformats.org/officeDocument/2006/relationships/image" Target="media/image145.png"/><Relationship Id="rId194" Type="http://schemas.openxmlformats.org/officeDocument/2006/relationships/image" Target="media/image187.png"/><Relationship Id="rId208" Type="http://schemas.openxmlformats.org/officeDocument/2006/relationships/image" Target="media/image201.png"/><Relationship Id="rId261" Type="http://schemas.openxmlformats.org/officeDocument/2006/relationships/image" Target="media/image252.png"/><Relationship Id="rId14" Type="http://schemas.openxmlformats.org/officeDocument/2006/relationships/image" Target="media/image7.png"/><Relationship Id="rId56" Type="http://schemas.openxmlformats.org/officeDocument/2006/relationships/image" Target="media/image49.emf"/><Relationship Id="rId317" Type="http://schemas.openxmlformats.org/officeDocument/2006/relationships/oleObject" Target="embeddings/oleObject6.bin"/><Relationship Id="rId359" Type="http://schemas.openxmlformats.org/officeDocument/2006/relationships/image" Target="media/image345.png"/><Relationship Id="rId98" Type="http://schemas.openxmlformats.org/officeDocument/2006/relationships/image" Target="media/image91.emf"/><Relationship Id="rId121" Type="http://schemas.openxmlformats.org/officeDocument/2006/relationships/image" Target="media/image114.png"/><Relationship Id="rId163" Type="http://schemas.openxmlformats.org/officeDocument/2006/relationships/image" Target="media/image156.png"/><Relationship Id="rId219" Type="http://schemas.openxmlformats.org/officeDocument/2006/relationships/image" Target="media/image212.png"/><Relationship Id="rId370" Type="http://schemas.openxmlformats.org/officeDocument/2006/relationships/image" Target="media/image356.png"/><Relationship Id="rId230" Type="http://schemas.openxmlformats.org/officeDocument/2006/relationships/image" Target="media/image223.png"/><Relationship Id="rId25" Type="http://schemas.openxmlformats.org/officeDocument/2006/relationships/image" Target="media/image18.png"/><Relationship Id="rId67" Type="http://schemas.openxmlformats.org/officeDocument/2006/relationships/image" Target="media/image60.emf"/><Relationship Id="rId272" Type="http://schemas.openxmlformats.org/officeDocument/2006/relationships/image" Target="media/image263.png"/><Relationship Id="rId328" Type="http://schemas.openxmlformats.org/officeDocument/2006/relationships/image" Target="media/image315.png"/><Relationship Id="rId132" Type="http://schemas.openxmlformats.org/officeDocument/2006/relationships/image" Target="media/image125.png"/><Relationship Id="rId174" Type="http://schemas.openxmlformats.org/officeDocument/2006/relationships/image" Target="media/image167.png"/><Relationship Id="rId381" Type="http://schemas.openxmlformats.org/officeDocument/2006/relationships/theme" Target="theme/theme1.xml"/><Relationship Id="rId241" Type="http://schemas.openxmlformats.org/officeDocument/2006/relationships/image" Target="media/image233.png"/><Relationship Id="rId36" Type="http://schemas.openxmlformats.org/officeDocument/2006/relationships/image" Target="media/image29.emf"/><Relationship Id="rId283" Type="http://schemas.openxmlformats.org/officeDocument/2006/relationships/image" Target="media/image274.png"/><Relationship Id="rId339" Type="http://schemas.openxmlformats.org/officeDocument/2006/relationships/image" Target="media/image325.png"/><Relationship Id="rId78" Type="http://schemas.openxmlformats.org/officeDocument/2006/relationships/image" Target="media/image71.png"/><Relationship Id="rId101" Type="http://schemas.openxmlformats.org/officeDocument/2006/relationships/image" Target="media/image94.png"/><Relationship Id="rId143" Type="http://schemas.openxmlformats.org/officeDocument/2006/relationships/image" Target="media/image136.png"/><Relationship Id="rId185" Type="http://schemas.openxmlformats.org/officeDocument/2006/relationships/image" Target="media/image178.jpeg"/><Relationship Id="rId350" Type="http://schemas.openxmlformats.org/officeDocument/2006/relationships/image" Target="media/image336.png"/><Relationship Id="rId9" Type="http://schemas.openxmlformats.org/officeDocument/2006/relationships/image" Target="media/image2.png"/><Relationship Id="rId210" Type="http://schemas.openxmlformats.org/officeDocument/2006/relationships/image" Target="media/image203.png"/><Relationship Id="rId26" Type="http://schemas.openxmlformats.org/officeDocument/2006/relationships/image" Target="media/image19.emf"/><Relationship Id="rId231" Type="http://schemas.openxmlformats.org/officeDocument/2006/relationships/image" Target="media/image224.emf"/><Relationship Id="rId252" Type="http://schemas.openxmlformats.org/officeDocument/2006/relationships/image" Target="media/image243.png"/><Relationship Id="rId273" Type="http://schemas.openxmlformats.org/officeDocument/2006/relationships/image" Target="media/image264.png"/><Relationship Id="rId294" Type="http://schemas.openxmlformats.org/officeDocument/2006/relationships/image" Target="media/image285.png"/><Relationship Id="rId308" Type="http://schemas.openxmlformats.org/officeDocument/2006/relationships/image" Target="media/image296.png"/><Relationship Id="rId329" Type="http://schemas.openxmlformats.org/officeDocument/2006/relationships/image" Target="media/image316.png"/><Relationship Id="rId47" Type="http://schemas.openxmlformats.org/officeDocument/2006/relationships/image" Target="media/image40.emf"/><Relationship Id="rId68" Type="http://schemas.openxmlformats.org/officeDocument/2006/relationships/image" Target="media/image61.emf"/><Relationship Id="rId89" Type="http://schemas.openxmlformats.org/officeDocument/2006/relationships/image" Target="media/image82.png"/><Relationship Id="rId112" Type="http://schemas.openxmlformats.org/officeDocument/2006/relationships/image" Target="media/image105.emf"/><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340" Type="http://schemas.openxmlformats.org/officeDocument/2006/relationships/image" Target="media/image326.png"/><Relationship Id="rId361" Type="http://schemas.openxmlformats.org/officeDocument/2006/relationships/image" Target="media/image347.png"/><Relationship Id="rId196" Type="http://schemas.openxmlformats.org/officeDocument/2006/relationships/image" Target="media/image189.png"/><Relationship Id="rId200" Type="http://schemas.openxmlformats.org/officeDocument/2006/relationships/image" Target="media/image193.png"/><Relationship Id="rId16" Type="http://schemas.openxmlformats.org/officeDocument/2006/relationships/image" Target="media/image9.png"/><Relationship Id="rId221" Type="http://schemas.openxmlformats.org/officeDocument/2006/relationships/image" Target="media/image214.png"/><Relationship Id="rId242" Type="http://schemas.openxmlformats.org/officeDocument/2006/relationships/image" Target="media/image234.png"/><Relationship Id="rId263" Type="http://schemas.openxmlformats.org/officeDocument/2006/relationships/image" Target="media/image254.png"/><Relationship Id="rId284" Type="http://schemas.openxmlformats.org/officeDocument/2006/relationships/image" Target="media/image275.png"/><Relationship Id="rId319" Type="http://schemas.openxmlformats.org/officeDocument/2006/relationships/image" Target="media/image306.png"/><Relationship Id="rId37" Type="http://schemas.openxmlformats.org/officeDocument/2006/relationships/image" Target="media/image30.emf"/><Relationship Id="rId58" Type="http://schemas.openxmlformats.org/officeDocument/2006/relationships/image" Target="media/image51.emf"/><Relationship Id="rId79" Type="http://schemas.openxmlformats.org/officeDocument/2006/relationships/image" Target="media/image72.emf"/><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330" Type="http://schemas.openxmlformats.org/officeDocument/2006/relationships/image" Target="media/image317.png"/><Relationship Id="rId90" Type="http://schemas.openxmlformats.org/officeDocument/2006/relationships/image" Target="media/image83.emf"/><Relationship Id="rId165" Type="http://schemas.openxmlformats.org/officeDocument/2006/relationships/image" Target="media/image158.png"/><Relationship Id="rId186" Type="http://schemas.openxmlformats.org/officeDocument/2006/relationships/image" Target="media/image179.png"/><Relationship Id="rId351" Type="http://schemas.openxmlformats.org/officeDocument/2006/relationships/image" Target="media/image337.png"/><Relationship Id="rId372" Type="http://schemas.openxmlformats.org/officeDocument/2006/relationships/image" Target="media/image358.png"/><Relationship Id="rId211" Type="http://schemas.openxmlformats.org/officeDocument/2006/relationships/image" Target="media/image204.png"/><Relationship Id="rId232" Type="http://schemas.openxmlformats.org/officeDocument/2006/relationships/image" Target="media/image225.png"/><Relationship Id="rId253" Type="http://schemas.openxmlformats.org/officeDocument/2006/relationships/image" Target="media/image244.png"/><Relationship Id="rId274" Type="http://schemas.openxmlformats.org/officeDocument/2006/relationships/image" Target="media/image265.png"/><Relationship Id="rId295" Type="http://schemas.openxmlformats.org/officeDocument/2006/relationships/image" Target="media/image286.wmf"/><Relationship Id="rId309" Type="http://schemas.openxmlformats.org/officeDocument/2006/relationships/image" Target="media/image297.png"/><Relationship Id="rId27" Type="http://schemas.openxmlformats.org/officeDocument/2006/relationships/image" Target="media/image20.emf"/><Relationship Id="rId48" Type="http://schemas.openxmlformats.org/officeDocument/2006/relationships/image" Target="media/image41.emf"/><Relationship Id="rId69" Type="http://schemas.openxmlformats.org/officeDocument/2006/relationships/image" Target="media/image62.emf"/><Relationship Id="rId113" Type="http://schemas.openxmlformats.org/officeDocument/2006/relationships/image" Target="media/image106.emf"/><Relationship Id="rId134" Type="http://schemas.openxmlformats.org/officeDocument/2006/relationships/image" Target="media/image127.png"/><Relationship Id="rId320" Type="http://schemas.openxmlformats.org/officeDocument/2006/relationships/image" Target="media/image307.png"/><Relationship Id="rId80" Type="http://schemas.openxmlformats.org/officeDocument/2006/relationships/image" Target="media/image73.emf"/><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341" Type="http://schemas.openxmlformats.org/officeDocument/2006/relationships/image" Target="media/image327.png"/><Relationship Id="rId362" Type="http://schemas.openxmlformats.org/officeDocument/2006/relationships/image" Target="media/image348.png"/><Relationship Id="rId201" Type="http://schemas.openxmlformats.org/officeDocument/2006/relationships/image" Target="media/image194.png"/><Relationship Id="rId222" Type="http://schemas.openxmlformats.org/officeDocument/2006/relationships/image" Target="media/image215.png"/><Relationship Id="rId243" Type="http://schemas.openxmlformats.org/officeDocument/2006/relationships/image" Target="media/image235.wmf"/><Relationship Id="rId264" Type="http://schemas.openxmlformats.org/officeDocument/2006/relationships/image" Target="media/image255.png"/><Relationship Id="rId285" Type="http://schemas.openxmlformats.org/officeDocument/2006/relationships/image" Target="media/image276.png"/><Relationship Id="rId17" Type="http://schemas.openxmlformats.org/officeDocument/2006/relationships/image" Target="media/image10.png"/><Relationship Id="rId38" Type="http://schemas.openxmlformats.org/officeDocument/2006/relationships/image" Target="media/image31.emf"/><Relationship Id="rId59" Type="http://schemas.openxmlformats.org/officeDocument/2006/relationships/image" Target="media/image52.emf"/><Relationship Id="rId103" Type="http://schemas.openxmlformats.org/officeDocument/2006/relationships/image" Target="media/image96.emf"/><Relationship Id="rId124" Type="http://schemas.openxmlformats.org/officeDocument/2006/relationships/image" Target="media/image117.png"/><Relationship Id="rId310" Type="http://schemas.openxmlformats.org/officeDocument/2006/relationships/image" Target="media/image298.png"/><Relationship Id="rId70" Type="http://schemas.openxmlformats.org/officeDocument/2006/relationships/image" Target="media/image63.emf"/><Relationship Id="rId91" Type="http://schemas.openxmlformats.org/officeDocument/2006/relationships/image" Target="media/image84.emf"/><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331" Type="http://schemas.openxmlformats.org/officeDocument/2006/relationships/image" Target="media/image318.wmf"/><Relationship Id="rId352" Type="http://schemas.openxmlformats.org/officeDocument/2006/relationships/image" Target="media/image338.png"/><Relationship Id="rId373" Type="http://schemas.openxmlformats.org/officeDocument/2006/relationships/image" Target="media/image359.png"/><Relationship Id="rId1" Type="http://schemas.openxmlformats.org/officeDocument/2006/relationships/numbering" Target="numbering.xml"/><Relationship Id="rId212" Type="http://schemas.openxmlformats.org/officeDocument/2006/relationships/image" Target="media/image205.png"/><Relationship Id="rId233" Type="http://schemas.openxmlformats.org/officeDocument/2006/relationships/image" Target="media/image226.png"/><Relationship Id="rId254" Type="http://schemas.openxmlformats.org/officeDocument/2006/relationships/image" Target="media/image245.png"/><Relationship Id="rId28" Type="http://schemas.openxmlformats.org/officeDocument/2006/relationships/image" Target="media/image21.emf"/><Relationship Id="rId49" Type="http://schemas.openxmlformats.org/officeDocument/2006/relationships/image" Target="media/image42.emf"/><Relationship Id="rId114" Type="http://schemas.openxmlformats.org/officeDocument/2006/relationships/image" Target="media/image107.emf"/><Relationship Id="rId275" Type="http://schemas.openxmlformats.org/officeDocument/2006/relationships/image" Target="media/image266.png"/><Relationship Id="rId296" Type="http://schemas.openxmlformats.org/officeDocument/2006/relationships/oleObject" Target="embeddings/oleObject3.bin"/><Relationship Id="rId300" Type="http://schemas.openxmlformats.org/officeDocument/2006/relationships/image" Target="media/image289.png"/><Relationship Id="rId60" Type="http://schemas.openxmlformats.org/officeDocument/2006/relationships/image" Target="media/image53.emf"/><Relationship Id="rId81" Type="http://schemas.openxmlformats.org/officeDocument/2006/relationships/image" Target="media/image74.emf"/><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321" Type="http://schemas.openxmlformats.org/officeDocument/2006/relationships/image" Target="media/image308.png"/><Relationship Id="rId342" Type="http://schemas.openxmlformats.org/officeDocument/2006/relationships/image" Target="media/image328.png"/><Relationship Id="rId363" Type="http://schemas.openxmlformats.org/officeDocument/2006/relationships/image" Target="media/image349.png"/><Relationship Id="rId202" Type="http://schemas.openxmlformats.org/officeDocument/2006/relationships/image" Target="media/image195.png"/><Relationship Id="rId223" Type="http://schemas.openxmlformats.org/officeDocument/2006/relationships/image" Target="media/image216.png"/><Relationship Id="rId244" Type="http://schemas.openxmlformats.org/officeDocument/2006/relationships/oleObject" Target="embeddings/oleObject2.bin"/><Relationship Id="rId18" Type="http://schemas.openxmlformats.org/officeDocument/2006/relationships/image" Target="media/image11.png"/><Relationship Id="rId39" Type="http://schemas.openxmlformats.org/officeDocument/2006/relationships/image" Target="media/image32.emf"/><Relationship Id="rId265" Type="http://schemas.openxmlformats.org/officeDocument/2006/relationships/image" Target="media/image256.png"/><Relationship Id="rId286" Type="http://schemas.openxmlformats.org/officeDocument/2006/relationships/image" Target="media/image277.png"/><Relationship Id="rId50" Type="http://schemas.openxmlformats.org/officeDocument/2006/relationships/image" Target="media/image43.emf"/><Relationship Id="rId104" Type="http://schemas.openxmlformats.org/officeDocument/2006/relationships/image" Target="media/image97.emf"/><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311" Type="http://schemas.openxmlformats.org/officeDocument/2006/relationships/image" Target="media/image299.png"/><Relationship Id="rId332" Type="http://schemas.openxmlformats.org/officeDocument/2006/relationships/oleObject" Target="embeddings/oleObject7.bin"/><Relationship Id="rId353" Type="http://schemas.openxmlformats.org/officeDocument/2006/relationships/image" Target="media/image339.png"/><Relationship Id="rId374" Type="http://schemas.openxmlformats.org/officeDocument/2006/relationships/image" Target="media/image360.png"/><Relationship Id="rId71" Type="http://schemas.openxmlformats.org/officeDocument/2006/relationships/image" Target="media/image64.emf"/><Relationship Id="rId92" Type="http://schemas.openxmlformats.org/officeDocument/2006/relationships/image" Target="media/image85.emf"/><Relationship Id="rId213" Type="http://schemas.openxmlformats.org/officeDocument/2006/relationships/image" Target="media/image206.png"/><Relationship Id="rId234" Type="http://schemas.openxmlformats.org/officeDocument/2006/relationships/image" Target="media/image227.png"/><Relationship Id="rId2" Type="http://schemas.openxmlformats.org/officeDocument/2006/relationships/styles" Target="styles.xml"/><Relationship Id="rId29" Type="http://schemas.openxmlformats.org/officeDocument/2006/relationships/image" Target="media/image22.png"/><Relationship Id="rId255" Type="http://schemas.openxmlformats.org/officeDocument/2006/relationships/image" Target="media/image246.png"/><Relationship Id="rId276" Type="http://schemas.openxmlformats.org/officeDocument/2006/relationships/image" Target="media/image267.png"/><Relationship Id="rId297" Type="http://schemas.openxmlformats.org/officeDocument/2006/relationships/image" Target="media/image287.wmf"/><Relationship Id="rId40" Type="http://schemas.openxmlformats.org/officeDocument/2006/relationships/image" Target="media/image33.emf"/><Relationship Id="rId115" Type="http://schemas.openxmlformats.org/officeDocument/2006/relationships/image" Target="media/image108.emf"/><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301" Type="http://schemas.openxmlformats.org/officeDocument/2006/relationships/image" Target="media/image290.png"/><Relationship Id="rId322" Type="http://schemas.openxmlformats.org/officeDocument/2006/relationships/image" Target="media/image309.png"/><Relationship Id="rId343" Type="http://schemas.openxmlformats.org/officeDocument/2006/relationships/image" Target="media/image329.png"/><Relationship Id="rId364" Type="http://schemas.openxmlformats.org/officeDocument/2006/relationships/image" Target="media/image350.png"/><Relationship Id="rId61" Type="http://schemas.openxmlformats.org/officeDocument/2006/relationships/image" Target="media/image54.emf"/><Relationship Id="rId82" Type="http://schemas.openxmlformats.org/officeDocument/2006/relationships/image" Target="media/image75.emf"/><Relationship Id="rId199" Type="http://schemas.openxmlformats.org/officeDocument/2006/relationships/image" Target="media/image192.png"/><Relationship Id="rId203" Type="http://schemas.openxmlformats.org/officeDocument/2006/relationships/image" Target="media/image196.png"/><Relationship Id="rId19" Type="http://schemas.openxmlformats.org/officeDocument/2006/relationships/image" Target="media/image12.emf"/><Relationship Id="rId224" Type="http://schemas.openxmlformats.org/officeDocument/2006/relationships/image" Target="media/image217.png"/><Relationship Id="rId245" Type="http://schemas.openxmlformats.org/officeDocument/2006/relationships/image" Target="media/image236.png"/><Relationship Id="rId266" Type="http://schemas.openxmlformats.org/officeDocument/2006/relationships/image" Target="media/image257.png"/><Relationship Id="rId287" Type="http://schemas.openxmlformats.org/officeDocument/2006/relationships/image" Target="media/image278.png"/><Relationship Id="rId30" Type="http://schemas.openxmlformats.org/officeDocument/2006/relationships/image" Target="media/image23.emf"/><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312" Type="http://schemas.openxmlformats.org/officeDocument/2006/relationships/image" Target="media/image300.png"/><Relationship Id="rId333" Type="http://schemas.openxmlformats.org/officeDocument/2006/relationships/image" Target="media/image319.png"/><Relationship Id="rId354" Type="http://schemas.openxmlformats.org/officeDocument/2006/relationships/image" Target="media/image340.png"/><Relationship Id="rId51" Type="http://schemas.openxmlformats.org/officeDocument/2006/relationships/image" Target="media/image44.emf"/><Relationship Id="rId72" Type="http://schemas.openxmlformats.org/officeDocument/2006/relationships/image" Target="media/image65.emf"/><Relationship Id="rId93" Type="http://schemas.openxmlformats.org/officeDocument/2006/relationships/image" Target="media/image86.png"/><Relationship Id="rId189" Type="http://schemas.openxmlformats.org/officeDocument/2006/relationships/image" Target="media/image182.png"/><Relationship Id="rId375" Type="http://schemas.openxmlformats.org/officeDocument/2006/relationships/image" Target="media/image361.png"/><Relationship Id="rId3" Type="http://schemas.openxmlformats.org/officeDocument/2006/relationships/settings" Target="settings.xml"/><Relationship Id="rId214" Type="http://schemas.openxmlformats.org/officeDocument/2006/relationships/image" Target="media/image207.png"/><Relationship Id="rId235" Type="http://schemas.openxmlformats.org/officeDocument/2006/relationships/image" Target="media/image228.wmf"/><Relationship Id="rId256" Type="http://schemas.openxmlformats.org/officeDocument/2006/relationships/image" Target="media/image247.png"/><Relationship Id="rId277" Type="http://schemas.openxmlformats.org/officeDocument/2006/relationships/image" Target="media/image268.png"/><Relationship Id="rId298" Type="http://schemas.openxmlformats.org/officeDocument/2006/relationships/oleObject" Target="embeddings/oleObject4.bin"/><Relationship Id="rId116" Type="http://schemas.openxmlformats.org/officeDocument/2006/relationships/image" Target="media/image109.emf"/><Relationship Id="rId137" Type="http://schemas.openxmlformats.org/officeDocument/2006/relationships/image" Target="media/image130.png"/><Relationship Id="rId158" Type="http://schemas.openxmlformats.org/officeDocument/2006/relationships/image" Target="media/image151.png"/><Relationship Id="rId302" Type="http://schemas.openxmlformats.org/officeDocument/2006/relationships/image" Target="media/image291.wmf"/><Relationship Id="rId323" Type="http://schemas.openxmlformats.org/officeDocument/2006/relationships/image" Target="media/image310.png"/><Relationship Id="rId344" Type="http://schemas.openxmlformats.org/officeDocument/2006/relationships/image" Target="media/image330.png"/><Relationship Id="rId20" Type="http://schemas.openxmlformats.org/officeDocument/2006/relationships/image" Target="media/image13.emf"/><Relationship Id="rId41" Type="http://schemas.openxmlformats.org/officeDocument/2006/relationships/image" Target="media/image34.png"/><Relationship Id="rId62" Type="http://schemas.openxmlformats.org/officeDocument/2006/relationships/image" Target="media/image55.emf"/><Relationship Id="rId83" Type="http://schemas.openxmlformats.org/officeDocument/2006/relationships/image" Target="media/image76.emf"/><Relationship Id="rId179" Type="http://schemas.openxmlformats.org/officeDocument/2006/relationships/image" Target="media/image172.png"/><Relationship Id="rId365" Type="http://schemas.openxmlformats.org/officeDocument/2006/relationships/image" Target="media/image351.png"/><Relationship Id="rId190" Type="http://schemas.openxmlformats.org/officeDocument/2006/relationships/image" Target="media/image183.png"/><Relationship Id="rId204" Type="http://schemas.openxmlformats.org/officeDocument/2006/relationships/image" Target="media/image197.png"/><Relationship Id="rId225" Type="http://schemas.openxmlformats.org/officeDocument/2006/relationships/image" Target="media/image218.png"/><Relationship Id="rId246" Type="http://schemas.openxmlformats.org/officeDocument/2006/relationships/image" Target="media/image237.png"/><Relationship Id="rId267" Type="http://schemas.openxmlformats.org/officeDocument/2006/relationships/image" Target="media/image258.png"/><Relationship Id="rId288" Type="http://schemas.openxmlformats.org/officeDocument/2006/relationships/image" Target="media/image279.png"/><Relationship Id="rId106" Type="http://schemas.openxmlformats.org/officeDocument/2006/relationships/image" Target="media/image99.png"/><Relationship Id="rId127" Type="http://schemas.openxmlformats.org/officeDocument/2006/relationships/image" Target="media/image120.png"/><Relationship Id="rId313" Type="http://schemas.openxmlformats.org/officeDocument/2006/relationships/image" Target="media/image301.png"/><Relationship Id="rId10" Type="http://schemas.openxmlformats.org/officeDocument/2006/relationships/image" Target="media/image3.emf"/><Relationship Id="rId31" Type="http://schemas.openxmlformats.org/officeDocument/2006/relationships/image" Target="media/image24.emf"/><Relationship Id="rId52" Type="http://schemas.openxmlformats.org/officeDocument/2006/relationships/image" Target="media/image45.emf"/><Relationship Id="rId73" Type="http://schemas.openxmlformats.org/officeDocument/2006/relationships/image" Target="media/image66.emf"/><Relationship Id="rId94" Type="http://schemas.openxmlformats.org/officeDocument/2006/relationships/image" Target="media/image87.png"/><Relationship Id="rId148" Type="http://schemas.openxmlformats.org/officeDocument/2006/relationships/image" Target="media/image141.png"/><Relationship Id="rId169" Type="http://schemas.openxmlformats.org/officeDocument/2006/relationships/image" Target="media/image162.png"/><Relationship Id="rId334" Type="http://schemas.openxmlformats.org/officeDocument/2006/relationships/image" Target="media/image320.png"/><Relationship Id="rId355" Type="http://schemas.openxmlformats.org/officeDocument/2006/relationships/image" Target="media/image341.png"/><Relationship Id="rId376" Type="http://schemas.openxmlformats.org/officeDocument/2006/relationships/image" Target="media/image362.png"/><Relationship Id="rId4" Type="http://schemas.openxmlformats.org/officeDocument/2006/relationships/webSettings" Target="webSettings.xml"/><Relationship Id="rId180" Type="http://schemas.openxmlformats.org/officeDocument/2006/relationships/image" Target="media/image173.png"/><Relationship Id="rId215" Type="http://schemas.openxmlformats.org/officeDocument/2006/relationships/image" Target="media/image208.png"/><Relationship Id="rId236" Type="http://schemas.openxmlformats.org/officeDocument/2006/relationships/oleObject" Target="embeddings/oleObject1.bin"/><Relationship Id="rId257" Type="http://schemas.openxmlformats.org/officeDocument/2006/relationships/image" Target="media/image248.png"/><Relationship Id="rId278" Type="http://schemas.openxmlformats.org/officeDocument/2006/relationships/image" Target="media/image269.png"/><Relationship Id="rId303" Type="http://schemas.openxmlformats.org/officeDocument/2006/relationships/oleObject" Target="embeddings/oleObject5.bin"/><Relationship Id="rId42" Type="http://schemas.openxmlformats.org/officeDocument/2006/relationships/image" Target="media/image35.emf"/><Relationship Id="rId84" Type="http://schemas.openxmlformats.org/officeDocument/2006/relationships/image" Target="media/image77.emf"/><Relationship Id="rId138" Type="http://schemas.openxmlformats.org/officeDocument/2006/relationships/image" Target="media/image131.png"/><Relationship Id="rId345" Type="http://schemas.openxmlformats.org/officeDocument/2006/relationships/image" Target="media/image331.png"/><Relationship Id="rId191" Type="http://schemas.openxmlformats.org/officeDocument/2006/relationships/image" Target="media/image184.png"/><Relationship Id="rId205" Type="http://schemas.openxmlformats.org/officeDocument/2006/relationships/image" Target="media/image198.png"/><Relationship Id="rId247" Type="http://schemas.openxmlformats.org/officeDocument/2006/relationships/image" Target="media/image238.png"/><Relationship Id="rId107" Type="http://schemas.openxmlformats.org/officeDocument/2006/relationships/image" Target="media/image100.png"/><Relationship Id="rId289" Type="http://schemas.openxmlformats.org/officeDocument/2006/relationships/image" Target="media/image280.png"/><Relationship Id="rId11" Type="http://schemas.openxmlformats.org/officeDocument/2006/relationships/image" Target="media/image4.emf"/><Relationship Id="rId53" Type="http://schemas.openxmlformats.org/officeDocument/2006/relationships/image" Target="media/image46.png"/><Relationship Id="rId149" Type="http://schemas.openxmlformats.org/officeDocument/2006/relationships/image" Target="media/image142.png"/><Relationship Id="rId314" Type="http://schemas.openxmlformats.org/officeDocument/2006/relationships/image" Target="media/image302.png"/><Relationship Id="rId356" Type="http://schemas.openxmlformats.org/officeDocument/2006/relationships/image" Target="media/image342.png"/><Relationship Id="rId95" Type="http://schemas.openxmlformats.org/officeDocument/2006/relationships/image" Target="media/image88.emf"/><Relationship Id="rId160" Type="http://schemas.openxmlformats.org/officeDocument/2006/relationships/image" Target="media/image153.png"/><Relationship Id="rId216" Type="http://schemas.openxmlformats.org/officeDocument/2006/relationships/image" Target="media/image209.png"/><Relationship Id="rId258" Type="http://schemas.openxmlformats.org/officeDocument/2006/relationships/image" Target="media/image249.png"/><Relationship Id="rId22" Type="http://schemas.openxmlformats.org/officeDocument/2006/relationships/image" Target="media/image15.png"/><Relationship Id="rId64" Type="http://schemas.openxmlformats.org/officeDocument/2006/relationships/image" Target="media/image57.emf"/><Relationship Id="rId118" Type="http://schemas.openxmlformats.org/officeDocument/2006/relationships/image" Target="media/image111.emf"/><Relationship Id="rId325" Type="http://schemas.openxmlformats.org/officeDocument/2006/relationships/image" Target="media/image312.png"/><Relationship Id="rId367" Type="http://schemas.openxmlformats.org/officeDocument/2006/relationships/image" Target="media/image353.png"/><Relationship Id="rId171" Type="http://schemas.openxmlformats.org/officeDocument/2006/relationships/image" Target="media/image164.png"/><Relationship Id="rId227" Type="http://schemas.openxmlformats.org/officeDocument/2006/relationships/image" Target="media/image220.png"/><Relationship Id="rId269" Type="http://schemas.openxmlformats.org/officeDocument/2006/relationships/image" Target="media/image260.png"/><Relationship Id="rId33" Type="http://schemas.openxmlformats.org/officeDocument/2006/relationships/image" Target="media/image26.emf"/><Relationship Id="rId129" Type="http://schemas.openxmlformats.org/officeDocument/2006/relationships/image" Target="media/image122.jpeg"/><Relationship Id="rId280" Type="http://schemas.openxmlformats.org/officeDocument/2006/relationships/image" Target="media/image271.png"/><Relationship Id="rId336" Type="http://schemas.openxmlformats.org/officeDocument/2006/relationships/image" Target="media/image322.png"/><Relationship Id="rId75" Type="http://schemas.openxmlformats.org/officeDocument/2006/relationships/image" Target="media/image68.emf"/><Relationship Id="rId140" Type="http://schemas.openxmlformats.org/officeDocument/2006/relationships/image" Target="media/image133.png"/><Relationship Id="rId182" Type="http://schemas.openxmlformats.org/officeDocument/2006/relationships/image" Target="media/image175.png"/><Relationship Id="rId378" Type="http://schemas.openxmlformats.org/officeDocument/2006/relationships/hyperlink" Target="http://book.duxiu.com/search?sw=%E9%AA%86%E5%BF%97%E9%AB%98&amp;Field=2&amp;channel=search&amp;ecode=UTF-8" TargetMode="External"/><Relationship Id="rId6" Type="http://schemas.openxmlformats.org/officeDocument/2006/relationships/image" Target="../../Administrator/Users/liudidi1/users/administrator/appdata/roaming/360se6/User%20Data/temp/3666927_145730019450_2.jpg" TargetMode="External"/><Relationship Id="rId238" Type="http://schemas.openxmlformats.org/officeDocument/2006/relationships/image" Target="media/image230.png"/><Relationship Id="rId291" Type="http://schemas.openxmlformats.org/officeDocument/2006/relationships/image" Target="media/image282.png"/><Relationship Id="rId305" Type="http://schemas.openxmlformats.org/officeDocument/2006/relationships/image" Target="media/image293.png"/><Relationship Id="rId347" Type="http://schemas.openxmlformats.org/officeDocument/2006/relationships/image" Target="media/image333.png"/><Relationship Id="rId44" Type="http://schemas.openxmlformats.org/officeDocument/2006/relationships/image" Target="media/image37.emf"/><Relationship Id="rId86" Type="http://schemas.openxmlformats.org/officeDocument/2006/relationships/image" Target="media/image79.emf"/><Relationship Id="rId151" Type="http://schemas.openxmlformats.org/officeDocument/2006/relationships/image" Target="media/image144.png"/><Relationship Id="rId193" Type="http://schemas.openxmlformats.org/officeDocument/2006/relationships/image" Target="media/image186.png"/><Relationship Id="rId207" Type="http://schemas.openxmlformats.org/officeDocument/2006/relationships/image" Target="media/image200.png"/><Relationship Id="rId249" Type="http://schemas.openxmlformats.org/officeDocument/2006/relationships/image" Target="media/image240.png"/><Relationship Id="rId13" Type="http://schemas.openxmlformats.org/officeDocument/2006/relationships/image" Target="media/image6.emf"/><Relationship Id="rId109" Type="http://schemas.openxmlformats.org/officeDocument/2006/relationships/image" Target="media/image102.png"/><Relationship Id="rId260" Type="http://schemas.openxmlformats.org/officeDocument/2006/relationships/image" Target="media/image251.png"/><Relationship Id="rId316" Type="http://schemas.openxmlformats.org/officeDocument/2006/relationships/image" Target="media/image304.wmf"/><Relationship Id="rId55" Type="http://schemas.openxmlformats.org/officeDocument/2006/relationships/image" Target="media/image48.png"/><Relationship Id="rId97" Type="http://schemas.openxmlformats.org/officeDocument/2006/relationships/image" Target="media/image90.emf"/><Relationship Id="rId120" Type="http://schemas.openxmlformats.org/officeDocument/2006/relationships/image" Target="media/image113.emf"/><Relationship Id="rId358" Type="http://schemas.openxmlformats.org/officeDocument/2006/relationships/image" Target="media/image344.png"/><Relationship Id="rId162" Type="http://schemas.openxmlformats.org/officeDocument/2006/relationships/image" Target="media/image155.png"/><Relationship Id="rId218" Type="http://schemas.openxmlformats.org/officeDocument/2006/relationships/image" Target="media/image211.png"/><Relationship Id="rId271" Type="http://schemas.openxmlformats.org/officeDocument/2006/relationships/image" Target="media/image262.png"/><Relationship Id="rId24" Type="http://schemas.openxmlformats.org/officeDocument/2006/relationships/image" Target="media/image17.emf"/><Relationship Id="rId66" Type="http://schemas.openxmlformats.org/officeDocument/2006/relationships/image" Target="media/image59.emf"/><Relationship Id="rId131" Type="http://schemas.openxmlformats.org/officeDocument/2006/relationships/image" Target="media/image124.png"/><Relationship Id="rId327" Type="http://schemas.openxmlformats.org/officeDocument/2006/relationships/image" Target="media/image314.png"/><Relationship Id="rId369" Type="http://schemas.openxmlformats.org/officeDocument/2006/relationships/image" Target="media/image355.png"/><Relationship Id="rId173" Type="http://schemas.openxmlformats.org/officeDocument/2006/relationships/image" Target="media/image166.png"/><Relationship Id="rId229" Type="http://schemas.openxmlformats.org/officeDocument/2006/relationships/image" Target="media/image222.png"/><Relationship Id="rId380" Type="http://schemas.openxmlformats.org/officeDocument/2006/relationships/fontTable" Target="fontTable.xml"/><Relationship Id="rId240" Type="http://schemas.openxmlformats.org/officeDocument/2006/relationships/image" Target="media/image232.png"/><Relationship Id="rId35" Type="http://schemas.openxmlformats.org/officeDocument/2006/relationships/image" Target="media/image28.emf"/><Relationship Id="rId77" Type="http://schemas.openxmlformats.org/officeDocument/2006/relationships/image" Target="media/image70.png"/><Relationship Id="rId100" Type="http://schemas.openxmlformats.org/officeDocument/2006/relationships/image" Target="media/image93.emf"/><Relationship Id="rId282" Type="http://schemas.openxmlformats.org/officeDocument/2006/relationships/image" Target="media/image273.png"/><Relationship Id="rId338" Type="http://schemas.openxmlformats.org/officeDocument/2006/relationships/image" Target="media/image324.png"/><Relationship Id="rId8" Type="http://schemas.openxmlformats.org/officeDocument/2006/relationships/footer" Target="footer1.xml"/><Relationship Id="rId142" Type="http://schemas.openxmlformats.org/officeDocument/2006/relationships/image" Target="media/image135.png"/><Relationship Id="rId184" Type="http://schemas.openxmlformats.org/officeDocument/2006/relationships/image" Target="media/image177.png"/><Relationship Id="rId251" Type="http://schemas.openxmlformats.org/officeDocument/2006/relationships/image" Target="media/image242.png"/><Relationship Id="rId46" Type="http://schemas.openxmlformats.org/officeDocument/2006/relationships/image" Target="media/image39.emf"/><Relationship Id="rId293" Type="http://schemas.openxmlformats.org/officeDocument/2006/relationships/image" Target="media/image284.png"/><Relationship Id="rId307" Type="http://schemas.openxmlformats.org/officeDocument/2006/relationships/image" Target="media/image295.png"/><Relationship Id="rId349" Type="http://schemas.openxmlformats.org/officeDocument/2006/relationships/image" Target="media/image335.png"/><Relationship Id="rId88" Type="http://schemas.openxmlformats.org/officeDocument/2006/relationships/image" Target="media/image81.emf"/><Relationship Id="rId111" Type="http://schemas.openxmlformats.org/officeDocument/2006/relationships/image" Target="media/image104.emf"/><Relationship Id="rId153" Type="http://schemas.openxmlformats.org/officeDocument/2006/relationships/image" Target="media/image146.jpeg"/><Relationship Id="rId195" Type="http://schemas.openxmlformats.org/officeDocument/2006/relationships/image" Target="media/image188.png"/><Relationship Id="rId209" Type="http://schemas.openxmlformats.org/officeDocument/2006/relationships/image" Target="media/image202.png"/><Relationship Id="rId360" Type="http://schemas.openxmlformats.org/officeDocument/2006/relationships/image" Target="media/image346.png"/><Relationship Id="rId220" Type="http://schemas.openxmlformats.org/officeDocument/2006/relationships/image" Target="media/image213.png"/><Relationship Id="rId15" Type="http://schemas.openxmlformats.org/officeDocument/2006/relationships/image" Target="media/image8.png"/><Relationship Id="rId57" Type="http://schemas.openxmlformats.org/officeDocument/2006/relationships/image" Target="media/image50.emf"/><Relationship Id="rId262" Type="http://schemas.openxmlformats.org/officeDocument/2006/relationships/image" Target="media/image253.png"/><Relationship Id="rId318" Type="http://schemas.openxmlformats.org/officeDocument/2006/relationships/image" Target="media/image305.png"/><Relationship Id="rId99" Type="http://schemas.openxmlformats.org/officeDocument/2006/relationships/image" Target="media/image92.emf"/><Relationship Id="rId122" Type="http://schemas.openxmlformats.org/officeDocument/2006/relationships/image" Target="media/image115.png"/><Relationship Id="rId164" Type="http://schemas.openxmlformats.org/officeDocument/2006/relationships/image" Target="media/image157.png"/><Relationship Id="rId371" Type="http://schemas.openxmlformats.org/officeDocument/2006/relationships/image" Target="media/image35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13297</Words>
  <Characters>75799</Characters>
  <Application>Microsoft Office Word</Application>
  <DocSecurity>0</DocSecurity>
  <Lines>631</Lines>
  <Paragraphs>177</Paragraphs>
  <ScaleCrop>false</ScaleCrop>
  <Company/>
  <LinksUpToDate>false</LinksUpToDate>
  <CharactersWithSpaces>88919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王浦全</dc:creator>
  <cp:keywords/>
  <dc:description/>
  <cp:lastModifiedBy>王浦全</cp:lastModifiedBy>
  <cp:revision>3</cp:revision>
  <dcterms:created xsi:type="dcterms:W3CDTF">2017-03-21T07:13:00Z</dcterms:created>
  <dcterms:modified xsi:type="dcterms:W3CDTF">2017-03-21T07:13:00Z</dcterms:modified>
</cp:coreProperties>
</file>