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材料学院</w:t>
      </w:r>
      <w:r>
        <w:rPr>
          <w:rFonts w:hint="eastAsia"/>
          <w:sz w:val="28"/>
          <w:szCs w:val="28"/>
        </w:rPr>
        <w:t>班会会议记录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会议主题：家庭经济困难认定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专业班级：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地点：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参会人员：应到     人；实到    人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会议记录人：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辅导员签字（不能学生代签）：</w:t>
      </w:r>
      <w:bookmarkStart w:id="0" w:name="_GoBack"/>
      <w:bookmarkEnd w:id="0"/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会议流程</w:t>
      </w:r>
      <w:r>
        <w:rPr>
          <w:rFonts w:hint="eastAsia"/>
          <w:sz w:val="28"/>
          <w:szCs w:val="28"/>
          <w:lang w:eastAsia="zh-CN"/>
        </w:rPr>
        <w:t>及主要内容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注释：会议流程需包含；民主评议小组成员公示及成员姓名记录，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总的家庭经济困难学生申请人数，最终认定人数，认定的档次，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 xml:space="preserve"> 有误异议等信息</w:t>
      </w:r>
      <w:r>
        <w:rPr>
          <w:rFonts w:hint="eastAsia"/>
          <w:b/>
          <w:bCs/>
          <w:color w:val="FF0000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CB"/>
    <w:rsid w:val="0034146B"/>
    <w:rsid w:val="006675F7"/>
    <w:rsid w:val="00F55ECB"/>
    <w:rsid w:val="042E0516"/>
    <w:rsid w:val="15E9445D"/>
    <w:rsid w:val="2ACC0B0A"/>
    <w:rsid w:val="2F0559FF"/>
    <w:rsid w:val="313330EC"/>
    <w:rsid w:val="33873450"/>
    <w:rsid w:val="34E62DCB"/>
    <w:rsid w:val="57744B67"/>
    <w:rsid w:val="5DF137F3"/>
    <w:rsid w:val="76B8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106</Characters>
  <Lines>1</Lines>
  <Paragraphs>1</Paragraphs>
  <TotalTime>0</TotalTime>
  <ScaleCrop>false</ScaleCrop>
  <LinksUpToDate>false</LinksUpToDate>
  <CharactersWithSpaces>115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2020-09-17T00:18:00Z</dcterms:created>
  <dc:creator>zen</dc:creator>
  <cp:lastModifiedBy>Administrator</cp:lastModifiedBy>
  <dcterms:modified xsi:type="dcterms:W3CDTF">2025-09-16T02:30:01Z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ICV">
    <vt:lpwstr>87AB4517AA524B43A39DE3A28E86F585_13</vt:lpwstr>
  </property>
</Properties>
</file>