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四川轻化工大学作业装订封面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5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2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13" w:firstLineChars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  <w:u w:val="single"/>
              </w:rPr>
              <w:t xml:space="preserve">20   </w:t>
            </w:r>
            <w:r>
              <w:rPr>
                <w:rFonts w:hint="eastAsia" w:eastAsia="黑体"/>
                <w:b/>
                <w:bCs/>
                <w:sz w:val="28"/>
                <w:szCs w:val="28"/>
                <w:u w:val="single"/>
              </w:rPr>
              <w:t>—</w:t>
            </w:r>
            <w:r>
              <w:rPr>
                <w:rFonts w:eastAsia="黑体"/>
                <w:b/>
                <w:bCs/>
                <w:sz w:val="28"/>
                <w:szCs w:val="28"/>
                <w:u w:val="single"/>
              </w:rPr>
              <w:t xml:space="preserve">20    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学年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82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829" w:firstLineChars="295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课程名称：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课程代码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课程类型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  <w:r>
              <w:rPr>
                <w:rFonts w:hint="eastAsia"/>
                <w:b/>
                <w:bCs/>
                <w:sz w:val="28"/>
              </w:rPr>
              <w:t>考试□；</w:t>
            </w:r>
            <w:r>
              <w:rPr>
                <w:b/>
                <w:bCs/>
                <w:sz w:val="28"/>
              </w:rPr>
              <w:t>2.</w:t>
            </w:r>
            <w:r>
              <w:rPr>
                <w:rFonts w:hint="eastAsia"/>
                <w:b/>
                <w:bCs/>
                <w:sz w:val="28"/>
              </w:rPr>
              <w:t>考查□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学生院别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XXXXXXX</w:t>
            </w:r>
            <w:r>
              <w:rPr>
                <w:rFonts w:hint="eastAsia"/>
                <w:b/>
                <w:bCs/>
                <w:sz w:val="28"/>
              </w:rPr>
              <w:t>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班级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任课教师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装订教师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装订日期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 xml:space="preserve">20   </w:t>
            </w:r>
            <w:r>
              <w:rPr>
                <w:rFonts w:hint="eastAsia"/>
                <w:b/>
                <w:bCs/>
                <w:sz w:val="28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本册共份（共册，第分册）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缺作业学生姓名及原因：</w:t>
            </w: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hint="eastAsia"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</w:tc>
      </w:tr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16"/>
    <w:rsid w:val="00057FCE"/>
    <w:rsid w:val="000E18DC"/>
    <w:rsid w:val="00156FAB"/>
    <w:rsid w:val="001B5ABF"/>
    <w:rsid w:val="002D3516"/>
    <w:rsid w:val="00357E3B"/>
    <w:rsid w:val="0037482D"/>
    <w:rsid w:val="00386ED7"/>
    <w:rsid w:val="0043406D"/>
    <w:rsid w:val="0049507A"/>
    <w:rsid w:val="00700748"/>
    <w:rsid w:val="007457ED"/>
    <w:rsid w:val="007E14DE"/>
    <w:rsid w:val="00826524"/>
    <w:rsid w:val="008C4E21"/>
    <w:rsid w:val="00951703"/>
    <w:rsid w:val="009F4D5C"/>
    <w:rsid w:val="00A04B8C"/>
    <w:rsid w:val="00A20E7F"/>
    <w:rsid w:val="00A447C8"/>
    <w:rsid w:val="00BE09B9"/>
    <w:rsid w:val="00D11038"/>
    <w:rsid w:val="00D40E4C"/>
    <w:rsid w:val="00D5413E"/>
    <w:rsid w:val="00D638AA"/>
    <w:rsid w:val="00E32C8C"/>
    <w:rsid w:val="00E458FF"/>
    <w:rsid w:val="00E84D92"/>
    <w:rsid w:val="00ED2A6C"/>
    <w:rsid w:val="00ED5BC9"/>
    <w:rsid w:val="00F727D5"/>
    <w:rsid w:val="14BB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SUSE</Company>
  <Pages>1</Pages>
  <Words>24</Words>
  <Characters>142</Characters>
  <Lines>1</Lines>
  <Paragraphs>1</Paragraphs>
  <TotalTime>3</TotalTime>
  <ScaleCrop>false</ScaleCrop>
  <LinksUpToDate>false</LinksUpToDate>
  <CharactersWithSpaces>165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2021-10-05T05:41:00Z</dcterms:created>
  <dc:creator>zhang jingyu</dc:creator>
  <cp:lastModifiedBy>曾经的曾经</cp:lastModifiedBy>
  <dcterms:modified xsi:type="dcterms:W3CDTF">2021-12-06T07:09:44Z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CC66E5D43AE646848529291C9814967B</vt:lpwstr>
  </property>
</Properties>
</file>