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材料科学与工程</w:t>
      </w:r>
      <w:r>
        <w:rPr>
          <w:rFonts w:hint="eastAsia"/>
          <w:sz w:val="36"/>
          <w:szCs w:val="36"/>
        </w:rPr>
        <w:t>会议记录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会议主题：班级助学金评定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班级名称：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参会人员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辅导员签字：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  <w:lang w:eastAsia="zh-CN"/>
        </w:rPr>
        <w:t>及认定结果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（需包括提交申请人员名单及总人数；最终被认定人员名单及总人数；被认定人员的认定等级、金额等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注：此记录表于</w:t>
      </w:r>
      <w:r>
        <w:rPr>
          <w:rFonts w:hint="eastAsia"/>
          <w:sz w:val="18"/>
          <w:szCs w:val="18"/>
          <w:lang w:val="en-US" w:eastAsia="zh-CN"/>
        </w:rPr>
        <w:t>2021-10-18号之前上报学工办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B"/>
    <w:rsid w:val="0034146B"/>
    <w:rsid w:val="006675F7"/>
    <w:rsid w:val="00F55ECB"/>
    <w:rsid w:val="042E0516"/>
    <w:rsid w:val="05B00FEF"/>
    <w:rsid w:val="15E9445D"/>
    <w:rsid w:val="34E62DCB"/>
    <w:rsid w:val="42FD1029"/>
    <w:rsid w:val="457E1C83"/>
    <w:rsid w:val="485B62B5"/>
    <w:rsid w:val="5DF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67</Characters>
  <Lines>1</Lines>
  <Paragraphs>1</Paragraphs>
  <TotalTime>12</TotalTime>
  <ScaleCrop>false</ScaleCrop>
  <LinksUpToDate>false</LinksUpToDate>
  <CharactersWithSpaces>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2021-11-17T03:18:37Z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